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09" w:rsidRPr="00981509" w:rsidRDefault="00981509" w:rsidP="009815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8150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JN008232/2019-W01 - Izdelava dokumentacije za razpis (DZR) za SPTE TOŠ, datum objave: 26.11.2019   (NMV1 - Obvestilo o naročilu male vrednosti)</w:t>
      </w:r>
    </w:p>
    <w:p w:rsidR="00981509" w:rsidRDefault="00981509" w:rsidP="00981509">
      <w:r>
        <w:t>Objavljena pojasnila</w:t>
      </w:r>
    </w:p>
    <w:p w:rsidR="00981509" w:rsidRDefault="00981509" w:rsidP="00981509">
      <w:pPr>
        <w:pStyle w:val="Naslov5"/>
      </w:pPr>
      <w:r>
        <w:t xml:space="preserve">Datum objave: 28.11.2019   13:29 </w:t>
      </w:r>
    </w:p>
    <w:p w:rsidR="00981509" w:rsidRDefault="00981509" w:rsidP="00981509">
      <w:pPr>
        <w:spacing w:after="240"/>
      </w:pPr>
      <w:r>
        <w:t xml:space="preserve">VPRAŠANJE </w:t>
      </w:r>
      <w:r>
        <w:t xml:space="preserve"> 1</w:t>
      </w:r>
      <w:r>
        <w:br/>
        <w:t xml:space="preserve">Pozdravljeni, </w:t>
      </w:r>
      <w:r>
        <w:br/>
      </w:r>
      <w:r>
        <w:br/>
        <w:t xml:space="preserve">v točki 1.8.11 razpisne dokumentacije (Zavarovanje odgovornosti) je zahtevano, da se predloži kopija veljavne zavarovalne pogodbe in/ali police. Zanima nas, če ponudnik lahko namesto zavarovalne police oz. pogodbe predloži Potrdilo o zavarovanju projektantske odgovornosti, ki nam ga je izdala zavarovalnica, saj je zavarovalna polica poslovna skrivnost in je ne moremo razkrivati? </w:t>
      </w:r>
      <w:r>
        <w:br/>
      </w:r>
      <w:r>
        <w:br/>
        <w:t xml:space="preserve">Hvala. </w:t>
      </w:r>
      <w:r>
        <w:br/>
      </w:r>
      <w:r>
        <w:br/>
        <w:t>ODGOVOR</w:t>
      </w:r>
      <w:r>
        <w:t xml:space="preserve"> 1</w:t>
      </w:r>
      <w:r>
        <w:t xml:space="preserve"> </w:t>
      </w:r>
      <w:r>
        <w:br/>
      </w:r>
      <w:r>
        <w:br/>
        <w:t xml:space="preserve">Pozdravljeni, </w:t>
      </w:r>
      <w:r>
        <w:br/>
      </w:r>
      <w:r>
        <w:br/>
        <w:t xml:space="preserve">ponudnik lahko predloži potrdilo o zavarovanju projektantske odgovornosti s strani zavarovalnice, vendar mora vsebovati vse zahtevane podatke skladno s točko 1.8.11 razpisne dokumentacije. V primeru, da bo ponudnik izbran kot najugodnejši glede na merila, pa bo moral pred podpisom pogodbe predložiti kopijo veljavne zavarovalne police oz. pogodbe. </w:t>
      </w:r>
      <w:r>
        <w:br/>
      </w:r>
      <w:r>
        <w:br/>
        <w:t xml:space="preserve">Datum objave: 29.11.2019   10:45 </w:t>
      </w:r>
    </w:p>
    <w:p w:rsidR="00981509" w:rsidRDefault="00981509" w:rsidP="00981509">
      <w:r>
        <w:t xml:space="preserve">VPRAŠANJE </w:t>
      </w:r>
      <w:r>
        <w:t xml:space="preserve">2 </w:t>
      </w:r>
      <w:r>
        <w:br/>
      </w:r>
      <w:r>
        <w:br/>
        <w:t xml:space="preserve">Spoštovani, </w:t>
      </w:r>
      <w:r>
        <w:br/>
      </w:r>
      <w:r>
        <w:br/>
        <w:t xml:space="preserve">V zadevnem javnem naročilu se zahteva pridobitev sledečih referenc, potrjenih s strani končnega uporabnika investitorja. </w:t>
      </w:r>
      <w:r>
        <w:br/>
      </w:r>
      <w:r>
        <w:br/>
        <w:t xml:space="preserve">a. 1 x za plinsko turbino z </w:t>
      </w:r>
      <w:proofErr w:type="spellStart"/>
      <w:r>
        <w:t>rekuperacijo</w:t>
      </w:r>
      <w:proofErr w:type="spellEnd"/>
      <w:r>
        <w:t xml:space="preserve"> toplote, v obsegu: kompresor, generatorski sklop s plinsko turbino, grelnik ogrevne vode, </w:t>
      </w:r>
      <w:proofErr w:type="spellStart"/>
      <w:r>
        <w:t>utilizator</w:t>
      </w:r>
      <w:proofErr w:type="spellEnd"/>
      <w:r>
        <w:t xml:space="preserve">, dimnik, transformator; neto električne moči 5MW </w:t>
      </w:r>
      <w:r>
        <w:br/>
        <w:t xml:space="preserve">b. 2 x za napravo za </w:t>
      </w:r>
      <w:proofErr w:type="spellStart"/>
      <w:r>
        <w:t>soproizvodnjo</w:t>
      </w:r>
      <w:proofErr w:type="spellEnd"/>
      <w:r>
        <w:t xml:space="preserve"> toplote in elektrike neto električne moči 1,5 MW (plinska turbina ali motor z notranjim zgorevanjem) </w:t>
      </w:r>
      <w:r>
        <w:br/>
      </w:r>
      <w:r>
        <w:br/>
        <w:t xml:space="preserve">Ker je v tako kratkem času omenjena potrjena referenčna potrdila izredno težko pridobiti, pri investitorjih iz tujine pa praktično nemogoče pridobiti, Vas prosimo da podaljšate rok za oddajo ponudb za 15 dni. </w:t>
      </w:r>
      <w:r>
        <w:br/>
      </w:r>
      <w:r>
        <w:br/>
        <w:t xml:space="preserve">Navedeno podaljšanje bi nam omogočilo pripravo konkurenčne ponudbe. </w:t>
      </w:r>
      <w:r>
        <w:br/>
      </w:r>
      <w:r>
        <w:br/>
      </w:r>
      <w:r>
        <w:br/>
      </w:r>
      <w:r>
        <w:lastRenderedPageBreak/>
        <w:t xml:space="preserve">ODGOVOR </w:t>
      </w:r>
      <w:r>
        <w:t xml:space="preserve">2 </w:t>
      </w:r>
      <w:r>
        <w:br/>
      </w:r>
      <w:r>
        <w:br/>
        <w:t xml:space="preserve">Naročnik podaljšuje rok za oddajo ponudb do 12. 12. 2019 do 12:00 ure. </w:t>
      </w:r>
    </w:p>
    <w:p w:rsidR="00BC2332" w:rsidRDefault="00BC2332"/>
    <w:p w:rsidR="00981509" w:rsidRDefault="00981509">
      <w:r>
        <w:t>Energetika Ljubljana d.o.o.</w:t>
      </w:r>
      <w:bookmarkStart w:id="0" w:name="_GoBack"/>
      <w:bookmarkEnd w:id="0"/>
    </w:p>
    <w:sectPr w:rsidR="0098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78"/>
    <w:rsid w:val="00981509"/>
    <w:rsid w:val="00BC2332"/>
    <w:rsid w:val="00D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981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815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8150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gray">
    <w:name w:val="gray"/>
    <w:basedOn w:val="Privzetapisavaodstavka"/>
    <w:rsid w:val="00981509"/>
  </w:style>
  <w:style w:type="character" w:customStyle="1" w:styleId="Naslov5Znak">
    <w:name w:val="Naslov 5 Znak"/>
    <w:basedOn w:val="Privzetapisavaodstavka"/>
    <w:link w:val="Naslov5"/>
    <w:uiPriority w:val="9"/>
    <w:semiHidden/>
    <w:rsid w:val="0098150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981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815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8150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gray">
    <w:name w:val="gray"/>
    <w:basedOn w:val="Privzetapisavaodstavka"/>
    <w:rsid w:val="00981509"/>
  </w:style>
  <w:style w:type="character" w:customStyle="1" w:styleId="Naslov5Znak">
    <w:name w:val="Naslov 5 Znak"/>
    <w:basedOn w:val="Privzetapisavaodstavka"/>
    <w:link w:val="Naslov5"/>
    <w:uiPriority w:val="9"/>
    <w:semiHidden/>
    <w:rsid w:val="009815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1625</Characters>
  <Application>Microsoft Office Word</Application>
  <DocSecurity>0</DocSecurity>
  <Lines>13</Lines>
  <Paragraphs>3</Paragraphs>
  <ScaleCrop>false</ScaleCrop>
  <Company>JHL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2019-11-29T09:50:00Z</dcterms:created>
  <dcterms:modified xsi:type="dcterms:W3CDTF">2019-11-29T09:52:00Z</dcterms:modified>
</cp:coreProperties>
</file>