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73"/>
        <w:gridCol w:w="709"/>
        <w:gridCol w:w="3330"/>
        <w:gridCol w:w="214"/>
      </w:tblGrid>
      <w:tr w:rsidR="00FE7B0A" w:rsidRPr="004D0E8D" w:rsidTr="000C5221">
        <w:trPr>
          <w:cantSplit/>
          <w:trHeight w:val="2121"/>
        </w:trPr>
        <w:tc>
          <w:tcPr>
            <w:tcW w:w="9426" w:type="dxa"/>
            <w:gridSpan w:val="4"/>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1pt" o:ole="">
                        <v:imagedata r:id="rId9" o:title=""/>
                      </v:shape>
                      <o:OLEObject Type="Embed" ProgID="CorelDRAW.Graphic.12" ShapeID="_x0000_i1025" DrawAspect="Content" ObjectID="_1624861339"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527C86" w:rsidRPr="00527C86" w:rsidTr="000C5221">
        <w:trPr>
          <w:gridAfter w:val="1"/>
          <w:wAfter w:w="214" w:type="dxa"/>
          <w:cantSplit/>
          <w:trHeight w:hRule="exact" w:val="1061"/>
        </w:trPr>
        <w:tc>
          <w:tcPr>
            <w:tcW w:w="5173" w:type="dxa"/>
            <w:tcBorders>
              <w:bottom w:val="nil"/>
            </w:tcBorders>
          </w:tcPr>
          <w:p w:rsidR="00E70A5A" w:rsidRPr="00527C86" w:rsidRDefault="00E70A5A" w:rsidP="000D1AF0">
            <w:pPr>
              <w:rPr>
                <w:rFonts w:ascii="Tahoma" w:hAnsi="Tahoma" w:cs="Tahoma"/>
                <w:b/>
                <w:sz w:val="22"/>
                <w:szCs w:val="22"/>
              </w:rPr>
            </w:pPr>
          </w:p>
        </w:tc>
        <w:tc>
          <w:tcPr>
            <w:tcW w:w="4039" w:type="dxa"/>
            <w:gridSpan w:val="2"/>
            <w:tcBorders>
              <w:bottom w:val="nil"/>
            </w:tcBorders>
          </w:tcPr>
          <w:p w:rsidR="00E70A5A" w:rsidRPr="00527C86" w:rsidRDefault="00E70A5A" w:rsidP="000D1AF0">
            <w:pPr>
              <w:jc w:val="right"/>
              <w:rPr>
                <w:rFonts w:ascii="Tahoma" w:hAnsi="Tahoma" w:cs="Tahoma"/>
                <w:b/>
              </w:rPr>
            </w:pPr>
          </w:p>
        </w:tc>
      </w:tr>
      <w:tr w:rsidR="001D2570" w:rsidRPr="004D0E8D" w:rsidTr="000C5221">
        <w:trPr>
          <w:cantSplit/>
          <w:trHeight w:val="415"/>
        </w:trPr>
        <w:tc>
          <w:tcPr>
            <w:tcW w:w="5882" w:type="dxa"/>
            <w:gridSpan w:val="2"/>
          </w:tcPr>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460AD0">
              <w:rPr>
                <w:rFonts w:ascii="Tahoma" w:hAnsi="Tahoma" w:cs="Tahoma"/>
                <w:i/>
                <w:sz w:val="16"/>
              </w:rPr>
              <w:t>JPE-SIR-230/19</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gridSpan w:val="2"/>
          </w:tcPr>
          <w:p w:rsidR="001D2570" w:rsidRPr="004D0E8D" w:rsidRDefault="001D2570" w:rsidP="000D4EB8">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460AD0">
              <w:rPr>
                <w:rFonts w:ascii="Tahoma" w:hAnsi="Tahoma" w:cs="Tahoma"/>
                <w:i/>
                <w:sz w:val="16"/>
              </w:rPr>
              <w:t>18. 7. 2019</w:t>
            </w:r>
          </w:p>
        </w:tc>
      </w:tr>
    </w:tbl>
    <w:p w:rsidR="00C83419" w:rsidRDefault="00C83419" w:rsidP="000D1AF0">
      <w:pPr>
        <w:rPr>
          <w:rFonts w:ascii="Tahoma" w:hAnsi="Tahoma" w:cs="Tahoma"/>
        </w:rPr>
      </w:pPr>
    </w:p>
    <w:p w:rsidR="00CB3297" w:rsidRDefault="00CB3297" w:rsidP="000D1AF0">
      <w:pPr>
        <w:pStyle w:val="Noga"/>
        <w:tabs>
          <w:tab w:val="clear" w:pos="4536"/>
          <w:tab w:val="clear" w:pos="9072"/>
          <w:tab w:val="left" w:pos="4253"/>
        </w:tabs>
        <w:jc w:val="center"/>
        <w:rPr>
          <w:rFonts w:ascii="Tahoma" w:hAnsi="Tahoma" w:cs="Tahoma"/>
          <w:b/>
          <w:sz w:val="24"/>
          <w:szCs w:val="24"/>
        </w:rPr>
      </w:pPr>
    </w:p>
    <w:p w:rsidR="00C83419" w:rsidRPr="00794C4C" w:rsidRDefault="00471999" w:rsidP="000D1AF0">
      <w:pPr>
        <w:pStyle w:val="Noga"/>
        <w:tabs>
          <w:tab w:val="clear" w:pos="4536"/>
          <w:tab w:val="clear" w:pos="9072"/>
          <w:tab w:val="left" w:pos="4253"/>
        </w:tabs>
        <w:jc w:val="center"/>
        <w:rPr>
          <w:rFonts w:ascii="Tahoma" w:hAnsi="Tahoma" w:cs="Tahoma"/>
          <w:b/>
          <w:sz w:val="24"/>
          <w:szCs w:val="24"/>
        </w:rPr>
      </w:pPr>
      <w:r w:rsidRPr="00794C4C">
        <w:rPr>
          <w:rFonts w:ascii="Tahoma" w:hAnsi="Tahoma" w:cs="Tahoma"/>
          <w:b/>
          <w:sz w:val="24"/>
          <w:szCs w:val="24"/>
        </w:rPr>
        <w:t>Vabimo vas</w:t>
      </w:r>
    </w:p>
    <w:p w:rsidR="00C83419" w:rsidRPr="00794C4C" w:rsidRDefault="00C83419" w:rsidP="000D1AF0">
      <w:pPr>
        <w:pStyle w:val="Noga"/>
        <w:tabs>
          <w:tab w:val="clear" w:pos="4536"/>
          <w:tab w:val="clear" w:pos="9072"/>
        </w:tabs>
        <w:jc w:val="center"/>
        <w:rPr>
          <w:rFonts w:ascii="Tahoma" w:hAnsi="Tahoma" w:cs="Tahoma"/>
          <w:sz w:val="24"/>
          <w:szCs w:val="24"/>
        </w:rPr>
      </w:pPr>
    </w:p>
    <w:p w:rsidR="00C83419" w:rsidRPr="00794C4C" w:rsidRDefault="00C83419" w:rsidP="000D1AF0">
      <w:pPr>
        <w:pStyle w:val="Naslov5"/>
        <w:jc w:val="center"/>
        <w:rPr>
          <w:rFonts w:ascii="Tahoma" w:hAnsi="Tahoma" w:cs="Tahoma"/>
          <w:i w:val="0"/>
          <w:sz w:val="24"/>
          <w:szCs w:val="24"/>
        </w:rPr>
      </w:pPr>
      <w:r w:rsidRPr="00794C4C">
        <w:rPr>
          <w:rFonts w:ascii="Tahoma" w:hAnsi="Tahoma" w:cs="Tahoma"/>
          <w:i w:val="0"/>
          <w:sz w:val="24"/>
          <w:szCs w:val="24"/>
        </w:rPr>
        <w:t>K ODDAJI PONUDBE</w:t>
      </w:r>
    </w:p>
    <w:p w:rsidR="00E67692" w:rsidRPr="00794C4C" w:rsidRDefault="00C83419" w:rsidP="000D1AF0">
      <w:pPr>
        <w:pStyle w:val="Naslov3"/>
        <w:rPr>
          <w:rFonts w:ascii="Tahoma" w:hAnsi="Tahoma" w:cs="Tahoma"/>
          <w:caps/>
          <w:sz w:val="24"/>
          <w:szCs w:val="24"/>
        </w:rPr>
      </w:pPr>
      <w:r w:rsidRPr="00794C4C">
        <w:rPr>
          <w:rFonts w:ascii="Tahoma" w:hAnsi="Tahoma" w:cs="Tahoma"/>
          <w:caps/>
          <w:sz w:val="24"/>
          <w:szCs w:val="24"/>
        </w:rPr>
        <w:t xml:space="preserve">ZA </w:t>
      </w:r>
    </w:p>
    <w:p w:rsidR="002E6C8A" w:rsidRPr="00794C4C" w:rsidRDefault="002E6C8A" w:rsidP="000D1AF0">
      <w:pPr>
        <w:rPr>
          <w:sz w:val="16"/>
          <w:szCs w:val="16"/>
        </w:rPr>
      </w:pPr>
    </w:p>
    <w:p w:rsidR="007975F1" w:rsidRPr="00171CEC" w:rsidRDefault="007975F1" w:rsidP="007975F1">
      <w:pPr>
        <w:tabs>
          <w:tab w:val="center" w:pos="7088"/>
        </w:tabs>
        <w:jc w:val="center"/>
        <w:rPr>
          <w:rFonts w:ascii="Tahoma" w:hAnsi="Tahoma" w:cs="Tahoma"/>
          <w:b/>
          <w:sz w:val="24"/>
          <w:szCs w:val="24"/>
        </w:rPr>
      </w:pPr>
      <w:r w:rsidRPr="00171CEC">
        <w:rPr>
          <w:rFonts w:ascii="Tahoma" w:hAnsi="Tahoma" w:cs="Tahoma"/>
          <w:b/>
          <w:sz w:val="24"/>
          <w:szCs w:val="24"/>
        </w:rPr>
        <w:t xml:space="preserve">IZVEDBO </w:t>
      </w:r>
      <w:r w:rsidR="00966C86">
        <w:rPr>
          <w:rFonts w:ascii="Tahoma" w:hAnsi="Tahoma" w:cs="Tahoma"/>
          <w:b/>
          <w:sz w:val="24"/>
          <w:szCs w:val="24"/>
        </w:rPr>
        <w:t>GRADBENIH</w:t>
      </w:r>
      <w:r w:rsidRPr="00171CEC">
        <w:rPr>
          <w:rFonts w:ascii="Tahoma" w:hAnsi="Tahoma" w:cs="Tahoma"/>
          <w:b/>
          <w:sz w:val="24"/>
          <w:szCs w:val="24"/>
        </w:rPr>
        <w:t xml:space="preserve"> DEL</w:t>
      </w:r>
      <w:r w:rsidR="00966C86">
        <w:rPr>
          <w:rFonts w:ascii="Tahoma" w:hAnsi="Tahoma" w:cs="Tahoma"/>
          <w:b/>
          <w:sz w:val="24"/>
          <w:szCs w:val="24"/>
        </w:rPr>
        <w:t xml:space="preserve"> PRI </w:t>
      </w:r>
      <w:r w:rsidR="000D4EB8">
        <w:rPr>
          <w:rFonts w:ascii="Tahoma" w:hAnsi="Tahoma" w:cs="Tahoma"/>
          <w:b/>
          <w:sz w:val="24"/>
          <w:szCs w:val="24"/>
        </w:rPr>
        <w:t>OBNOVI VROČEVODNIH JAŠKOV</w:t>
      </w:r>
    </w:p>
    <w:p w:rsidR="00052AF3" w:rsidRDefault="00052AF3" w:rsidP="00052AF3">
      <w:pPr>
        <w:tabs>
          <w:tab w:val="center" w:pos="7088"/>
        </w:tabs>
        <w:jc w:val="center"/>
        <w:rPr>
          <w:rFonts w:ascii="Tahoma" w:hAnsi="Tahoma" w:cs="Tahoma"/>
          <w:sz w:val="24"/>
          <w:szCs w:val="24"/>
          <w:u w:val="single"/>
        </w:rPr>
      </w:pPr>
    </w:p>
    <w:p w:rsidR="00966C86" w:rsidRPr="00052AF3" w:rsidRDefault="00052AF3" w:rsidP="00052AF3">
      <w:pPr>
        <w:tabs>
          <w:tab w:val="center" w:pos="7088"/>
        </w:tabs>
        <w:jc w:val="center"/>
        <w:rPr>
          <w:rFonts w:ascii="Tahoma" w:hAnsi="Tahoma" w:cs="Tahoma"/>
          <w:i/>
          <w:sz w:val="24"/>
          <w:szCs w:val="24"/>
          <w:u w:val="single"/>
        </w:rPr>
      </w:pPr>
      <w:r w:rsidRPr="00052AF3">
        <w:rPr>
          <w:rFonts w:ascii="Tahoma" w:hAnsi="Tahoma" w:cs="Tahoma"/>
          <w:i/>
          <w:sz w:val="24"/>
          <w:szCs w:val="24"/>
          <w:u w:val="single"/>
        </w:rPr>
        <w:t>POSTOPEK JAVNEGA NAROČILA MALE VREDNOSTI</w:t>
      </w:r>
    </w:p>
    <w:p w:rsidR="00966C86" w:rsidRDefault="00966C86" w:rsidP="000D1AF0">
      <w:pPr>
        <w:tabs>
          <w:tab w:val="center" w:pos="7088"/>
        </w:tabs>
        <w:jc w:val="both"/>
        <w:rPr>
          <w:rFonts w:ascii="Tahoma" w:hAnsi="Tahoma" w:cs="Tahoma"/>
          <w:b/>
          <w:sz w:val="24"/>
          <w:szCs w:val="24"/>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794C4C" w:rsidRDefault="00C83419" w:rsidP="000D1AF0">
      <w:pPr>
        <w:tabs>
          <w:tab w:val="center" w:pos="7088"/>
        </w:tabs>
        <w:jc w:val="both"/>
        <w:rPr>
          <w:rFonts w:ascii="Tahoma" w:hAnsi="Tahoma" w:cs="Tahoma"/>
          <w:sz w:val="10"/>
          <w:szCs w:val="10"/>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367AEF" w:rsidRDefault="00367AEF" w:rsidP="00367AEF">
      <w:pPr>
        <w:numPr>
          <w:ilvl w:val="0"/>
          <w:numId w:val="2"/>
        </w:numPr>
        <w:tabs>
          <w:tab w:val="center" w:pos="7088"/>
        </w:tabs>
        <w:jc w:val="both"/>
        <w:rPr>
          <w:rFonts w:ascii="Tahoma" w:hAnsi="Tahoma" w:cs="Tahoma"/>
          <w:sz w:val="22"/>
        </w:rPr>
      </w:pPr>
      <w:r>
        <w:rPr>
          <w:rFonts w:ascii="Tahoma" w:hAnsi="Tahoma" w:cs="Tahoma"/>
          <w:sz w:val="22"/>
        </w:rPr>
        <w:t>Finančno zavarovanje;</w:t>
      </w:r>
    </w:p>
    <w:p w:rsidR="00367AEF" w:rsidRPr="004D0E8D" w:rsidRDefault="00367AEF" w:rsidP="00367AEF">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7665D0" w:rsidRDefault="007665D0" w:rsidP="000D1AF0">
      <w:pPr>
        <w:tabs>
          <w:tab w:val="center" w:pos="6946"/>
        </w:tabs>
        <w:rPr>
          <w:rFonts w:ascii="Tahoma" w:hAnsi="Tahoma" w:cs="Tahoma"/>
          <w:sz w:val="22"/>
        </w:rPr>
      </w:pPr>
    </w:p>
    <w:p w:rsidR="00962032" w:rsidRDefault="00962032" w:rsidP="000D1AF0">
      <w:pPr>
        <w:tabs>
          <w:tab w:val="center" w:pos="6946"/>
        </w:tabs>
        <w:rPr>
          <w:rFonts w:ascii="Tahoma" w:hAnsi="Tahoma" w:cs="Tahoma"/>
          <w:sz w:val="22"/>
        </w:rPr>
      </w:pPr>
    </w:p>
    <w:p w:rsidR="007665D0" w:rsidRDefault="007665D0"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p>
    <w:p w:rsidR="002F2BA9" w:rsidRDefault="002F2BA9" w:rsidP="000D1AF0">
      <w:pPr>
        <w:tabs>
          <w:tab w:val="left" w:pos="6379"/>
        </w:tabs>
        <w:rPr>
          <w:rFonts w:ascii="Tahoma" w:hAnsi="Tahoma" w:cs="Tahoma"/>
          <w:sz w:val="22"/>
          <w:szCs w:val="22"/>
        </w:rPr>
      </w:pPr>
    </w:p>
    <w:p w:rsidR="00962032" w:rsidRDefault="00962032" w:rsidP="000D1AF0">
      <w:pPr>
        <w:tabs>
          <w:tab w:val="left" w:pos="6379"/>
        </w:tabs>
        <w:rPr>
          <w:rFonts w:ascii="Tahoma" w:hAnsi="Tahoma" w:cs="Tahoma"/>
          <w:sz w:val="22"/>
          <w:szCs w:val="22"/>
        </w:rPr>
      </w:pPr>
    </w:p>
    <w:p w:rsidR="00962032" w:rsidRPr="00055599" w:rsidRDefault="00962032" w:rsidP="000D1AF0">
      <w:pPr>
        <w:tabs>
          <w:tab w:val="left" w:pos="6379"/>
        </w:tabs>
        <w:rPr>
          <w:rFonts w:ascii="Tahoma" w:hAnsi="Tahoma" w:cs="Tahoma"/>
          <w:sz w:val="22"/>
          <w:szCs w:val="22"/>
        </w:rPr>
      </w:pPr>
    </w:p>
    <w:p w:rsidR="00C83419"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2F2BA9" w:rsidRPr="002F2BA9" w:rsidRDefault="002F2BA9" w:rsidP="002F2BA9"/>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966C86" w:rsidRDefault="00966C86" w:rsidP="00962032">
      <w:pPr>
        <w:tabs>
          <w:tab w:val="center" w:pos="7088"/>
        </w:tabs>
        <w:jc w:val="center"/>
        <w:rPr>
          <w:rFonts w:ascii="Tahoma" w:hAnsi="Tahoma" w:cs="Tahoma"/>
          <w:b/>
          <w:sz w:val="24"/>
          <w:szCs w:val="24"/>
        </w:rPr>
      </w:pPr>
      <w:r w:rsidRPr="00171CEC">
        <w:rPr>
          <w:rFonts w:ascii="Tahoma" w:hAnsi="Tahoma" w:cs="Tahoma"/>
          <w:b/>
          <w:sz w:val="24"/>
          <w:szCs w:val="24"/>
        </w:rPr>
        <w:t>IZVEDB</w:t>
      </w:r>
      <w:r>
        <w:rPr>
          <w:rFonts w:ascii="Tahoma" w:hAnsi="Tahoma" w:cs="Tahoma"/>
          <w:b/>
          <w:sz w:val="24"/>
          <w:szCs w:val="24"/>
        </w:rPr>
        <w:t>A</w:t>
      </w:r>
      <w:r w:rsidRPr="00171CEC">
        <w:rPr>
          <w:rFonts w:ascii="Tahoma" w:hAnsi="Tahoma" w:cs="Tahoma"/>
          <w:b/>
          <w:sz w:val="24"/>
          <w:szCs w:val="24"/>
        </w:rPr>
        <w:t xml:space="preserve"> </w:t>
      </w:r>
      <w:r>
        <w:rPr>
          <w:rFonts w:ascii="Tahoma" w:hAnsi="Tahoma" w:cs="Tahoma"/>
          <w:b/>
          <w:sz w:val="24"/>
          <w:szCs w:val="24"/>
        </w:rPr>
        <w:t>GRADBENIH</w:t>
      </w:r>
      <w:r w:rsidRPr="00171CEC">
        <w:rPr>
          <w:rFonts w:ascii="Tahoma" w:hAnsi="Tahoma" w:cs="Tahoma"/>
          <w:b/>
          <w:sz w:val="24"/>
          <w:szCs w:val="24"/>
        </w:rPr>
        <w:t xml:space="preserve"> DEL</w:t>
      </w:r>
      <w:r>
        <w:rPr>
          <w:rFonts w:ascii="Tahoma" w:hAnsi="Tahoma" w:cs="Tahoma"/>
          <w:b/>
          <w:sz w:val="24"/>
          <w:szCs w:val="24"/>
        </w:rPr>
        <w:t xml:space="preserve"> PRI </w:t>
      </w:r>
      <w:r w:rsidR="00962032">
        <w:rPr>
          <w:rFonts w:ascii="Tahoma" w:hAnsi="Tahoma" w:cs="Tahoma"/>
          <w:b/>
          <w:sz w:val="24"/>
          <w:szCs w:val="24"/>
        </w:rPr>
        <w:t>OBNOVI VROČEVODNIH JAŠKOV</w:t>
      </w:r>
    </w:p>
    <w:p w:rsidR="00A852B1" w:rsidRPr="004528B1" w:rsidRDefault="00A852B1"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Naročnik izvaja javno naročilo po postopku</w:t>
      </w:r>
      <w:r w:rsidR="00460AD0">
        <w:rPr>
          <w:rFonts w:ascii="Tahoma" w:hAnsi="Tahoma" w:cs="Tahoma"/>
          <w:kern w:val="0"/>
          <w:sz w:val="22"/>
          <w:szCs w:val="22"/>
        </w:rPr>
        <w:t xml:space="preserve"> oddaje naročila male vrednosti </w:t>
      </w:r>
      <w:r>
        <w:rPr>
          <w:rFonts w:ascii="Tahoma" w:hAnsi="Tahoma" w:cs="Tahoma"/>
          <w:kern w:val="0"/>
          <w:sz w:val="22"/>
          <w:szCs w:val="22"/>
        </w:rPr>
        <w:t xml:space="preserve">v skladu </w:t>
      </w:r>
      <w:r w:rsidR="00052AF3">
        <w:rPr>
          <w:rFonts w:ascii="Tahoma" w:hAnsi="Tahoma" w:cs="Tahoma"/>
          <w:kern w:val="0"/>
          <w:sz w:val="22"/>
          <w:szCs w:val="22"/>
        </w:rPr>
        <w:t xml:space="preserve">s 47. členom </w:t>
      </w:r>
      <w:r>
        <w:rPr>
          <w:rFonts w:ascii="Tahoma" w:hAnsi="Tahoma" w:cs="Tahoma"/>
          <w:kern w:val="0"/>
          <w:sz w:val="22"/>
          <w:szCs w:val="22"/>
        </w:rPr>
        <w:t xml:space="preserve">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7914E7">
      <w:pPr>
        <w:pStyle w:val="Odstavekseznama"/>
        <w:numPr>
          <w:ilvl w:val="0"/>
          <w:numId w:val="12"/>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7914E7">
      <w:pPr>
        <w:pStyle w:val="Odstavekseznama"/>
        <w:numPr>
          <w:ilvl w:val="0"/>
          <w:numId w:val="12"/>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7914E7">
      <w:pPr>
        <w:pStyle w:val="Odstavekseznama"/>
        <w:numPr>
          <w:ilvl w:val="0"/>
          <w:numId w:val="12"/>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7914E7">
      <w:pPr>
        <w:pStyle w:val="Odstavekseznama"/>
        <w:numPr>
          <w:ilvl w:val="0"/>
          <w:numId w:val="12"/>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966C86" w:rsidP="00A649D7">
      <w:pPr>
        <w:jc w:val="both"/>
        <w:rPr>
          <w:rFonts w:ascii="Tahoma" w:hAnsi="Tahoma" w:cs="Tahoma"/>
          <w:sz w:val="22"/>
          <w:szCs w:val="22"/>
        </w:rPr>
      </w:pPr>
      <w:r>
        <w:rPr>
          <w:rFonts w:ascii="Tahoma" w:hAnsi="Tahoma" w:cs="Tahoma"/>
          <w:sz w:val="22"/>
          <w:szCs w:val="22"/>
        </w:rPr>
        <w:t>Uporabnik ponudnika, ki je v informacijskem sistemu e-JN pooblaščen za oddajanje ponudb, ponudbo odda s klikom na gumb »Oddaj«. Informacijski sistem e-JN ob oddaji ponudb za</w:t>
      </w:r>
      <w:r w:rsidR="00A51A90">
        <w:rPr>
          <w:rFonts w:ascii="Tahoma" w:hAnsi="Tahoma" w:cs="Tahoma"/>
          <w:sz w:val="22"/>
          <w:szCs w:val="22"/>
        </w:rPr>
        <w:t>beleži identiteto uporabnika in čas oddaj</w:t>
      </w:r>
      <w:r w:rsidR="009D0D39">
        <w:rPr>
          <w:rFonts w:ascii="Tahoma" w:hAnsi="Tahoma" w:cs="Tahoma"/>
          <w:sz w:val="22"/>
          <w:szCs w:val="22"/>
        </w:rPr>
        <w:t>e</w:t>
      </w:r>
      <w:r w:rsidR="00A51A90">
        <w:rPr>
          <w:rFonts w:ascii="Tahoma" w:hAnsi="Tahoma" w:cs="Tahoma"/>
          <w:sz w:val="22"/>
          <w:szCs w:val="22"/>
        </w:rPr>
        <w:t xml:space="preserve"> ponudbe. Uporabnik z dejanjem oddaje ponudbe izkaže in izjavi voljo v imenu ponudnika oddati zavezujočo ponudbo (18. člen Obligacijskega zakonika, Uradni list RS, št. 97/17 – uradno prečiščeno besedilo, 64/16 – </w:t>
      </w:r>
      <w:proofErr w:type="spellStart"/>
      <w:r w:rsidR="00A51A90">
        <w:rPr>
          <w:rFonts w:ascii="Tahoma" w:hAnsi="Tahoma" w:cs="Tahoma"/>
          <w:sz w:val="22"/>
          <w:szCs w:val="22"/>
        </w:rPr>
        <w:t>odl</w:t>
      </w:r>
      <w:proofErr w:type="spellEnd"/>
      <w:r w:rsidR="00A51A90">
        <w:rPr>
          <w:rFonts w:ascii="Tahoma" w:hAnsi="Tahoma" w:cs="Tahoma"/>
          <w:sz w:val="22"/>
          <w:szCs w:val="22"/>
        </w:rPr>
        <w:t>. US in 20/18 – OROZ631). Z oddajo ponudbe je le-ta zavezujoča za čas, naveden v ponudbi, razen če jo uporabnik ponudnika umakne ali spremeni pred potekom roka za oddajo ponudb.</w:t>
      </w:r>
    </w:p>
    <w:p w:rsidR="00A649D7" w:rsidRPr="00A649D7" w:rsidRDefault="00A649D7" w:rsidP="00A649D7">
      <w:pPr>
        <w:jc w:val="both"/>
        <w:rPr>
          <w:rFonts w:ascii="Tahoma" w:hAnsi="Tahoma" w:cs="Tahoma"/>
          <w:sz w:val="22"/>
        </w:rPr>
      </w:pPr>
    </w:p>
    <w:p w:rsidR="00A649D7" w:rsidRDefault="00A649D7" w:rsidP="00A649D7">
      <w:pPr>
        <w:jc w:val="both"/>
        <w:rPr>
          <w:rFonts w:ascii="Tahoma" w:hAnsi="Tahoma" w:cs="Tahoma"/>
          <w:sz w:val="22"/>
        </w:rPr>
      </w:pPr>
      <w:r w:rsidRPr="00A649D7">
        <w:rPr>
          <w:rFonts w:ascii="Tahoma" w:hAnsi="Tahoma" w:cs="Tahoma"/>
          <w:sz w:val="22"/>
        </w:rPr>
        <w:lastRenderedPageBreak/>
        <w:t xml:space="preserve">Ponudba se šteje za pravočasno oddano, če jo naročnik prejme preko sistema e-JN </w:t>
      </w:r>
      <w:hyperlink r:id="rId15" w:history="1">
        <w:r w:rsidR="00052AF3" w:rsidRPr="007A4491">
          <w:rPr>
            <w:rStyle w:val="Hiperpovezava"/>
            <w:rFonts w:ascii="Tahoma" w:hAnsi="Tahoma" w:cs="Tahoma"/>
            <w:sz w:val="22"/>
            <w:szCs w:val="22"/>
          </w:rPr>
          <w:t>https://ejn.gov.si/</w:t>
        </w:r>
      </w:hyperlink>
      <w:r w:rsidRPr="00A649D7">
        <w:rPr>
          <w:rFonts w:ascii="Tahoma" w:hAnsi="Tahoma" w:cs="Tahoma"/>
          <w:sz w:val="22"/>
        </w:rPr>
        <w:t xml:space="preserve"> </w:t>
      </w:r>
      <w:r w:rsidRPr="003260AF">
        <w:rPr>
          <w:rFonts w:ascii="Tahoma" w:hAnsi="Tahoma" w:cs="Tahoma"/>
          <w:b/>
          <w:sz w:val="22"/>
        </w:rPr>
        <w:t xml:space="preserve">najkasneje </w:t>
      </w:r>
      <w:r w:rsidRPr="004E1A6B">
        <w:rPr>
          <w:rFonts w:ascii="Tahoma" w:hAnsi="Tahoma" w:cs="Tahoma"/>
          <w:b/>
          <w:sz w:val="22"/>
        </w:rPr>
        <w:t>do</w:t>
      </w:r>
      <w:r w:rsidR="00962032">
        <w:rPr>
          <w:rFonts w:ascii="Tahoma" w:hAnsi="Tahoma" w:cs="Tahoma"/>
          <w:b/>
          <w:sz w:val="22"/>
        </w:rPr>
        <w:t xml:space="preserve"> </w:t>
      </w:r>
      <w:r w:rsidR="00460AD0">
        <w:rPr>
          <w:rFonts w:ascii="Tahoma" w:hAnsi="Tahoma" w:cs="Tahoma"/>
          <w:b/>
          <w:sz w:val="22"/>
        </w:rPr>
        <w:t>srede, 31. 7. 2019</w:t>
      </w:r>
      <w:r w:rsidR="007665D0">
        <w:rPr>
          <w:rFonts w:ascii="Tahoma" w:hAnsi="Tahoma" w:cs="Tahoma"/>
          <w:b/>
          <w:sz w:val="22"/>
        </w:rPr>
        <w:t xml:space="preserve"> do 13</w:t>
      </w:r>
      <w:r w:rsidR="00460AD0">
        <w:rPr>
          <w:rFonts w:ascii="Tahoma" w:hAnsi="Tahoma" w:cs="Tahoma"/>
          <w:b/>
          <w:sz w:val="22"/>
        </w:rPr>
        <w:t>.</w:t>
      </w:r>
      <w:r w:rsidR="007665D0"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6C571A" w:rsidRPr="00A649D7" w:rsidRDefault="006C571A"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6" w:history="1">
        <w:r w:rsidRPr="004B7454">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460AD0">
        <w:rPr>
          <w:rFonts w:ascii="Tahoma" w:hAnsi="Tahoma" w:cs="Tahoma"/>
          <w:b/>
          <w:sz w:val="22"/>
          <w:szCs w:val="22"/>
        </w:rPr>
        <w:t>v sredo, 31. 7. 2019</w:t>
      </w:r>
      <w:r w:rsidR="007665D0" w:rsidRPr="003260AF">
        <w:rPr>
          <w:rFonts w:ascii="Tahoma" w:hAnsi="Tahoma" w:cs="Tahoma"/>
          <w:b/>
          <w:sz w:val="22"/>
        </w:rPr>
        <w:t xml:space="preserve"> </w:t>
      </w:r>
      <w:r w:rsidR="003D0AA6" w:rsidRPr="003D0AA6">
        <w:rPr>
          <w:rFonts w:ascii="Tahoma" w:hAnsi="Tahoma" w:cs="Tahoma"/>
          <w:sz w:val="22"/>
          <w:szCs w:val="22"/>
        </w:rPr>
        <w:t xml:space="preserve">in se bo začelo </w:t>
      </w:r>
      <w:r w:rsidR="003D0AA6" w:rsidRPr="00A16018">
        <w:rPr>
          <w:rFonts w:ascii="Tahoma" w:hAnsi="Tahoma" w:cs="Tahoma"/>
          <w:b/>
          <w:sz w:val="22"/>
          <w:szCs w:val="22"/>
        </w:rPr>
        <w:t xml:space="preserve">ob </w:t>
      </w:r>
      <w:r w:rsidR="007665D0">
        <w:rPr>
          <w:rFonts w:ascii="Tahoma" w:hAnsi="Tahoma" w:cs="Tahoma"/>
          <w:b/>
          <w:sz w:val="22"/>
          <w:szCs w:val="22"/>
        </w:rPr>
        <w:t>13</w:t>
      </w:r>
      <w:r w:rsidR="00460AD0">
        <w:rPr>
          <w:rFonts w:ascii="Tahoma" w:hAnsi="Tahoma" w:cs="Tahoma"/>
          <w:b/>
          <w:sz w:val="22"/>
          <w:szCs w:val="22"/>
        </w:rPr>
        <w:t>.</w:t>
      </w:r>
      <w:r w:rsidR="00D71749">
        <w:rPr>
          <w:rFonts w:ascii="Tahoma" w:hAnsi="Tahoma" w:cs="Tahoma"/>
          <w:b/>
          <w:sz w:val="22"/>
          <w:szCs w:val="22"/>
        </w:rPr>
        <w:t>0</w:t>
      </w:r>
      <w:r w:rsidR="009D6DA1">
        <w:rPr>
          <w:rFonts w:ascii="Tahoma" w:hAnsi="Tahoma" w:cs="Tahoma"/>
          <w:b/>
          <w:sz w:val="22"/>
          <w:szCs w:val="22"/>
        </w:rPr>
        <w:t>1</w:t>
      </w:r>
      <w:r w:rsidR="003D0AA6" w:rsidRPr="004E1A6B">
        <w:rPr>
          <w:rFonts w:ascii="Tahoma" w:hAnsi="Tahoma" w:cs="Tahoma"/>
          <w:b/>
          <w:sz w:val="22"/>
          <w:szCs w:val="22"/>
        </w:rPr>
        <w:t xml:space="preserve"> uri</w:t>
      </w:r>
      <w:r w:rsidR="003D0AA6" w:rsidRPr="003D0AA6">
        <w:rPr>
          <w:rFonts w:ascii="Tahoma" w:hAnsi="Tahoma" w:cs="Tahoma"/>
          <w:sz w:val="22"/>
          <w:szCs w:val="22"/>
        </w:rPr>
        <w:t xml:space="preserve"> na spletnem naslovu </w:t>
      </w:r>
      <w:hyperlink r:id="rId17" w:history="1">
        <w:r w:rsidR="00052AF3" w:rsidRPr="007A4491">
          <w:rPr>
            <w:rStyle w:val="Hiperpovezava"/>
            <w:rFonts w:ascii="Tahoma" w:hAnsi="Tahoma" w:cs="Tahoma"/>
            <w:sz w:val="22"/>
            <w:szCs w:val="22"/>
          </w:rPr>
          <w:t>https://ejn.gov.si/</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3E7F22">
        <w:rPr>
          <w:rFonts w:ascii="Tahoma" w:hAnsi="Tahoma" w:cs="Tahoma"/>
          <w:sz w:val="22"/>
          <w:lang w:val="sl-SI"/>
        </w:rPr>
        <w:t>48</w:t>
      </w:r>
      <w:r>
        <w:rPr>
          <w:rFonts w:ascii="Tahoma" w:hAnsi="Tahoma" w:cs="Tahoma"/>
          <w:sz w:val="22"/>
          <w:lang w:val="sl-SI"/>
        </w:rPr>
        <w:t xml:space="preserve"> (</w:t>
      </w:r>
      <w:r w:rsidR="003E7F22">
        <w:rPr>
          <w:rFonts w:ascii="Tahoma" w:hAnsi="Tahoma" w:cs="Tahoma"/>
          <w:sz w:val="22"/>
          <w:lang w:val="sl-SI"/>
        </w:rPr>
        <w:t>oseminštiri</w:t>
      </w:r>
      <w:r>
        <w:rPr>
          <w:rFonts w:ascii="Tahoma" w:hAnsi="Tahoma" w:cs="Tahoma"/>
          <w:sz w:val="22"/>
          <w:lang w:val="sl-SI"/>
        </w:rPr>
        <w:t>desetih)</w:t>
      </w:r>
      <w:r w:rsidRPr="00DA1CB6">
        <w:rPr>
          <w:rFonts w:ascii="Tahoma" w:hAnsi="Tahoma" w:cs="Tahoma"/>
          <w:sz w:val="22"/>
          <w:lang w:val="sl-SI"/>
        </w:rPr>
        <w:t xml:space="preserve"> </w:t>
      </w:r>
      <w:r w:rsidR="003E7F22">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052AF3" w:rsidRDefault="00052AF3" w:rsidP="00052AF3">
      <w:pPr>
        <w:pStyle w:val="Naslov8"/>
        <w:tabs>
          <w:tab w:val="clear" w:pos="709"/>
          <w:tab w:val="clear" w:pos="1702"/>
        </w:tabs>
        <w:ind w:left="375"/>
        <w:rPr>
          <w:rFonts w:ascii="Tahoma" w:hAnsi="Tahoma" w:cs="Tahoma"/>
          <w:sz w:val="22"/>
        </w:rPr>
      </w:pPr>
    </w:p>
    <w:p w:rsidR="00052AF3" w:rsidRDefault="00052AF3" w:rsidP="00A16355">
      <w:pPr>
        <w:pStyle w:val="Naslov8"/>
        <w:numPr>
          <w:ilvl w:val="1"/>
          <w:numId w:val="7"/>
        </w:numPr>
        <w:tabs>
          <w:tab w:val="clear" w:pos="709"/>
          <w:tab w:val="clear" w:pos="1702"/>
        </w:tabs>
        <w:rPr>
          <w:rFonts w:ascii="Tahoma" w:hAnsi="Tahoma" w:cs="Tahoma"/>
          <w:sz w:val="22"/>
        </w:rPr>
      </w:pPr>
      <w:r>
        <w:rPr>
          <w:rFonts w:ascii="Tahoma" w:hAnsi="Tahoma" w:cs="Tahoma"/>
          <w:sz w:val="22"/>
        </w:rPr>
        <w:t>DOSTOP DO RAZPISNE DOKUMENTACIJE IN DODATNA POJASNILA</w:t>
      </w:r>
    </w:p>
    <w:p w:rsidR="00A16355" w:rsidRDefault="00A16355" w:rsidP="00A16355">
      <w:pPr>
        <w:jc w:val="both"/>
        <w:rPr>
          <w:rFonts w:ascii="Tahoma" w:hAnsi="Tahoma" w:cs="Tahoma"/>
          <w:sz w:val="22"/>
          <w:szCs w:val="22"/>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18"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460AD0">
        <w:rPr>
          <w:rFonts w:ascii="Tahoma" w:hAnsi="Tahoma" w:cs="Tahoma"/>
          <w:b/>
          <w:sz w:val="22"/>
          <w:lang w:val="sl-SI"/>
        </w:rPr>
        <w:t>26. 7. 2019</w:t>
      </w:r>
      <w:r>
        <w:rPr>
          <w:rFonts w:ascii="Tahoma" w:hAnsi="Tahoma" w:cs="Tahoma"/>
          <w:b/>
          <w:sz w:val="22"/>
          <w:lang w:val="sl-SI"/>
        </w:rPr>
        <w:t xml:space="preserve"> do 10</w:t>
      </w:r>
      <w:r w:rsidR="00460AD0">
        <w:rPr>
          <w:rFonts w:ascii="Tahoma" w:hAnsi="Tahoma" w:cs="Tahoma"/>
          <w:b/>
          <w:sz w:val="22"/>
          <w:lang w:val="sl-SI"/>
        </w:rPr>
        <w:t>.</w:t>
      </w:r>
      <w:r w:rsidRPr="00A16018">
        <w:rPr>
          <w:rFonts w:ascii="Tahoma" w:hAnsi="Tahoma" w:cs="Tahoma"/>
          <w:b/>
          <w:sz w:val="22"/>
          <w:lang w:val="sl-SI"/>
        </w:rPr>
        <w:t>00 ure</w:t>
      </w:r>
      <w:r w:rsidRPr="00A16018">
        <w:rPr>
          <w:rFonts w:ascii="Tahoma" w:hAnsi="Tahoma" w:cs="Tahoma"/>
          <w:sz w:val="22"/>
          <w:lang w:val="sl-SI"/>
        </w:rPr>
        <w:t>.</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 </w:t>
      </w:r>
      <w:r w:rsidRPr="00A16018">
        <w:rPr>
          <w:rFonts w:ascii="Tahoma" w:hAnsi="Tahoma" w:cs="Tahoma"/>
          <w:sz w:val="22"/>
          <w:szCs w:val="22"/>
          <w:lang w:val="sl-SI"/>
        </w:rPr>
        <w:t>Na drugače posredovane zahteve za dodatna pojasnila ali vprašanja naročnik ni dolžan odgovoriti.</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302BDF"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052AF3" w:rsidRDefault="00052AF3" w:rsidP="00052AF3">
      <w:pPr>
        <w:pStyle w:val="Telobesedila-zamik"/>
        <w:tabs>
          <w:tab w:val="clear" w:pos="709"/>
          <w:tab w:val="left" w:pos="0"/>
        </w:tabs>
        <w:ind w:left="0" w:firstLine="0"/>
        <w:rPr>
          <w:rFonts w:ascii="Tahoma" w:hAnsi="Tahoma" w:cs="Tahoma"/>
          <w:sz w:val="22"/>
          <w:lang w:val="sl-SI"/>
        </w:rPr>
      </w:pPr>
    </w:p>
    <w:p w:rsidR="00052AF3" w:rsidRDefault="00052AF3" w:rsidP="00052AF3">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lastRenderedPageBreak/>
        <w:t>Vsa pojasnila in spremembe razpisne dokumentacije predstavljajo njen sestavni del</w:t>
      </w:r>
      <w:r>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A96480" w:rsidRDefault="00A96480" w:rsidP="00A16355">
      <w:pPr>
        <w:pStyle w:val="Telobesedila-zamik"/>
        <w:tabs>
          <w:tab w:val="clear" w:pos="709"/>
          <w:tab w:val="left" w:pos="0"/>
        </w:tabs>
        <w:ind w:left="0" w:firstLine="0"/>
        <w:rPr>
          <w:rFonts w:ascii="Tahoma" w:hAnsi="Tahoma" w:cs="Tahoma"/>
          <w:sz w:val="22"/>
          <w:lang w:val="sl-SI"/>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 xml:space="preserve">Ponudniki v informacijskem sistemu e-JN v razdelek </w:t>
      </w:r>
      <w:r w:rsidRPr="00B33706">
        <w:rPr>
          <w:rFonts w:ascii="Tahoma" w:hAnsi="Tahoma" w:cs="Tahoma"/>
          <w:b/>
          <w:sz w:val="22"/>
          <w:lang w:val="sl-SI"/>
        </w:rPr>
        <w:t>»</w:t>
      </w:r>
      <w:r w:rsidR="00B4334D" w:rsidRPr="00247B06">
        <w:rPr>
          <w:rFonts w:ascii="Tahoma" w:hAnsi="Tahoma" w:cs="Tahoma"/>
          <w:b/>
          <w:sz w:val="22"/>
          <w:lang w:val="sl-SI"/>
        </w:rPr>
        <w:t>Izjava - ponudnik</w:t>
      </w:r>
      <w:r w:rsidRPr="00B33706">
        <w:rPr>
          <w:rFonts w:ascii="Tahoma" w:hAnsi="Tahoma" w:cs="Tahoma"/>
          <w:b/>
          <w:sz w:val="22"/>
          <w:lang w:val="sl-SI"/>
        </w:rPr>
        <w:t>«</w:t>
      </w:r>
      <w:r w:rsidRPr="00B33706">
        <w:rPr>
          <w:rFonts w:ascii="Tahoma" w:hAnsi="Tahoma" w:cs="Tahoma"/>
          <w:sz w:val="22"/>
          <w:lang w:val="sl-SI"/>
        </w:rPr>
        <w:t xml:space="preserve"> naložijo izpolnjeno prilogo, ki je v razpisni dokumentaciji označena kot </w:t>
      </w:r>
      <w:r w:rsidR="00B47D11" w:rsidRPr="00B33706">
        <w:rPr>
          <w:rFonts w:ascii="Tahoma" w:hAnsi="Tahoma" w:cs="Tahoma"/>
          <w:b/>
          <w:sz w:val="22"/>
          <w:lang w:val="sl-SI"/>
        </w:rPr>
        <w:t>p</w:t>
      </w:r>
      <w:r w:rsidRPr="00B33706">
        <w:rPr>
          <w:rFonts w:ascii="Tahoma" w:hAnsi="Tahoma" w:cs="Tahoma"/>
          <w:b/>
          <w:sz w:val="22"/>
          <w:lang w:val="sl-SI"/>
        </w:rPr>
        <w:t xml:space="preserve">riloga </w:t>
      </w:r>
      <w:r w:rsidR="00D506BB">
        <w:rPr>
          <w:rFonts w:ascii="Tahoma" w:hAnsi="Tahoma" w:cs="Tahoma"/>
          <w:b/>
          <w:sz w:val="22"/>
          <w:lang w:val="sl-SI"/>
        </w:rPr>
        <w:t>B</w:t>
      </w:r>
      <w:r w:rsidRPr="00B33706">
        <w:rPr>
          <w:rFonts w:ascii="Tahoma" w:hAnsi="Tahoma" w:cs="Tahoma"/>
          <w:sz w:val="22"/>
          <w:lang w:val="sl-SI"/>
        </w:rPr>
        <w:t xml:space="preserve"> </w:t>
      </w:r>
      <w:r w:rsidR="00247B06" w:rsidRPr="00B33706">
        <w:rPr>
          <w:rFonts w:ascii="Tahoma" w:hAnsi="Tahoma" w:cs="Tahoma"/>
          <w:sz w:val="22"/>
          <w:lang w:val="sl-SI"/>
        </w:rPr>
        <w:t>-</w:t>
      </w:r>
      <w:r w:rsidRPr="00B33706">
        <w:rPr>
          <w:rFonts w:ascii="Tahoma" w:hAnsi="Tahoma" w:cs="Tahoma"/>
          <w:sz w:val="22"/>
          <w:lang w:val="sl-SI"/>
        </w:rPr>
        <w:t xml:space="preserve"> </w:t>
      </w:r>
      <w:r w:rsidR="00673810" w:rsidRPr="00B33706">
        <w:rPr>
          <w:rFonts w:ascii="Tahoma" w:hAnsi="Tahoma" w:cs="Tahoma"/>
          <w:sz w:val="22"/>
          <w:lang w:val="sl-SI"/>
        </w:rPr>
        <w:t>IZJAVA GOSPODARSKEGA SUBJEKTA</w:t>
      </w:r>
      <w:r w:rsidR="00247B06" w:rsidRPr="00B33706">
        <w:rPr>
          <w:rFonts w:ascii="Tahoma" w:hAnsi="Tahoma" w:cs="Tahoma"/>
          <w:sz w:val="22"/>
          <w:lang w:val="sl-SI"/>
        </w:rPr>
        <w:t xml:space="preserve">. </w:t>
      </w:r>
    </w:p>
    <w:p w:rsidR="008F2C92" w:rsidRPr="00B33706" w:rsidRDefault="008F2C92" w:rsidP="008F2C92">
      <w:pPr>
        <w:pStyle w:val="Odstavekseznama"/>
        <w:ind w:left="0"/>
        <w:jc w:val="both"/>
        <w:rPr>
          <w:rFonts w:ascii="Tahoma" w:hAnsi="Tahoma" w:cs="Tahoma"/>
          <w:sz w:val="22"/>
        </w:rPr>
      </w:pPr>
    </w:p>
    <w:p w:rsidR="00B33706"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 xml:space="preserve">V primeru skupne ponudbe, uporabe zmogljivosti drugih subjektov in/ali podizvajalcev mora ponudnik v informacijskem sistemu e-JN v razdelek </w:t>
      </w:r>
      <w:r w:rsidRPr="00B33706">
        <w:rPr>
          <w:rFonts w:ascii="Tahoma" w:hAnsi="Tahoma" w:cs="Tahoma"/>
          <w:b/>
          <w:sz w:val="22"/>
          <w:lang w:val="sl-SI"/>
        </w:rPr>
        <w:t>»</w:t>
      </w:r>
      <w:r w:rsidR="00B4334D" w:rsidRPr="00247B06">
        <w:rPr>
          <w:rFonts w:ascii="Tahoma" w:hAnsi="Tahoma" w:cs="Tahoma"/>
          <w:b/>
          <w:sz w:val="22"/>
          <w:lang w:val="sl-SI"/>
        </w:rPr>
        <w:t>Izjava - ponudnik</w:t>
      </w:r>
      <w:r w:rsidRPr="00B33706">
        <w:rPr>
          <w:rFonts w:ascii="Tahoma" w:hAnsi="Tahoma" w:cs="Tahoma"/>
          <w:b/>
          <w:sz w:val="22"/>
          <w:lang w:val="sl-SI"/>
        </w:rPr>
        <w:t>«</w:t>
      </w:r>
      <w:r w:rsidRPr="00B33706">
        <w:rPr>
          <w:rFonts w:ascii="Tahoma" w:hAnsi="Tahoma" w:cs="Tahoma"/>
          <w:sz w:val="22"/>
          <w:lang w:val="sl-SI"/>
        </w:rPr>
        <w:t xml:space="preserve"> naložiti prilogo, ki je v razpisni dokumentaciji označena kot </w:t>
      </w:r>
      <w:r w:rsidR="00B47D11" w:rsidRPr="00B33706">
        <w:rPr>
          <w:rFonts w:ascii="Tahoma" w:hAnsi="Tahoma" w:cs="Tahoma"/>
          <w:b/>
          <w:sz w:val="22"/>
          <w:lang w:val="sl-SI"/>
        </w:rPr>
        <w:t>p</w:t>
      </w:r>
      <w:r w:rsidRPr="00B33706">
        <w:rPr>
          <w:rFonts w:ascii="Tahoma" w:hAnsi="Tahoma" w:cs="Tahoma"/>
          <w:b/>
          <w:sz w:val="22"/>
          <w:lang w:val="sl-SI"/>
        </w:rPr>
        <w:t xml:space="preserve">riloga </w:t>
      </w:r>
      <w:r w:rsidR="00D506BB">
        <w:rPr>
          <w:rFonts w:ascii="Tahoma" w:hAnsi="Tahoma" w:cs="Tahoma"/>
          <w:b/>
          <w:sz w:val="22"/>
          <w:lang w:val="sl-SI"/>
        </w:rPr>
        <w:t>B</w:t>
      </w:r>
      <w:r w:rsidRPr="00B33706">
        <w:rPr>
          <w:rFonts w:ascii="Tahoma" w:hAnsi="Tahoma" w:cs="Tahoma"/>
          <w:sz w:val="22"/>
          <w:lang w:val="sl-SI"/>
        </w:rPr>
        <w:t xml:space="preserve"> </w:t>
      </w:r>
      <w:r w:rsidR="00247B06" w:rsidRPr="00B33706">
        <w:rPr>
          <w:rFonts w:ascii="Tahoma" w:hAnsi="Tahoma" w:cs="Tahoma"/>
          <w:sz w:val="22"/>
          <w:lang w:val="sl-SI"/>
        </w:rPr>
        <w:t>–</w:t>
      </w:r>
      <w:r w:rsidRPr="00B33706">
        <w:rPr>
          <w:rFonts w:ascii="Tahoma" w:hAnsi="Tahoma" w:cs="Tahoma"/>
          <w:sz w:val="22"/>
          <w:lang w:val="sl-SI"/>
        </w:rPr>
        <w:t xml:space="preserve"> </w:t>
      </w:r>
      <w:r w:rsidR="00247B06" w:rsidRPr="00B33706">
        <w:rPr>
          <w:rFonts w:ascii="Tahoma" w:hAnsi="Tahoma" w:cs="Tahoma"/>
          <w:sz w:val="22"/>
          <w:lang w:val="sl-SI"/>
        </w:rPr>
        <w:t>IZJAVA GOSPODARSKEGA SUBJEKTA</w:t>
      </w:r>
      <w:r w:rsidRPr="00B33706">
        <w:rPr>
          <w:rFonts w:ascii="Tahoma" w:hAnsi="Tahoma" w:cs="Tahoma"/>
          <w:sz w:val="22"/>
          <w:lang w:val="sl-SI"/>
        </w:rPr>
        <w:t xml:space="preserve"> za vsakega od ostalih sodelujočih. </w:t>
      </w:r>
    </w:p>
    <w:p w:rsidR="00B33706" w:rsidRPr="00B33706" w:rsidRDefault="00B33706" w:rsidP="006A03F1">
      <w:pPr>
        <w:pStyle w:val="Telobesedila-zamik"/>
        <w:tabs>
          <w:tab w:val="clear" w:pos="709"/>
          <w:tab w:val="left" w:pos="0"/>
        </w:tabs>
        <w:ind w:left="0" w:firstLine="0"/>
        <w:rPr>
          <w:rFonts w:ascii="Tahoma" w:hAnsi="Tahoma" w:cs="Tahoma"/>
          <w:sz w:val="22"/>
          <w:lang w:val="sl-SI"/>
        </w:rPr>
      </w:pPr>
    </w:p>
    <w:p w:rsidR="006A03F1"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Izjavo je</w:t>
      </w:r>
      <w:r w:rsidR="00B33706" w:rsidRPr="00B33706">
        <w:rPr>
          <w:rFonts w:ascii="Tahoma" w:hAnsi="Tahoma" w:cs="Tahoma"/>
          <w:sz w:val="22"/>
          <w:lang w:val="sl-SI"/>
        </w:rPr>
        <w:t xml:space="preserve"> potrebno izpolniti, podpisati </w:t>
      </w:r>
      <w:r w:rsidRPr="00B33706">
        <w:rPr>
          <w:rFonts w:ascii="Tahoma" w:hAnsi="Tahoma" w:cs="Tahoma"/>
          <w:sz w:val="22"/>
          <w:lang w:val="sl-SI"/>
        </w:rPr>
        <w:t>in priložiti v .</w:t>
      </w:r>
      <w:proofErr w:type="spellStart"/>
      <w:r w:rsidRPr="00B33706">
        <w:rPr>
          <w:rFonts w:ascii="Tahoma" w:hAnsi="Tahoma" w:cs="Tahoma"/>
          <w:sz w:val="22"/>
          <w:lang w:val="sl-SI"/>
        </w:rPr>
        <w:t>pdf</w:t>
      </w:r>
      <w:proofErr w:type="spellEnd"/>
      <w:r w:rsidRPr="00B33706">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00B33706">
        <w:rPr>
          <w:rFonts w:ascii="Tahoma" w:hAnsi="Tahoma" w:cs="Tahoma"/>
          <w:sz w:val="22"/>
          <w:lang w:val="sl-SI"/>
        </w:rPr>
        <w:t xml:space="preserve"> celotne ponudbe z izpolnjenimi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F22064">
        <w:rPr>
          <w:rFonts w:ascii="Tahoma" w:hAnsi="Tahoma" w:cs="Tahoma"/>
          <w:b/>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61602F" w:rsidRPr="000C55F9" w:rsidRDefault="0061602F" w:rsidP="000C55F9">
      <w:pPr>
        <w:pStyle w:val="Telobesedila-zamik"/>
        <w:tabs>
          <w:tab w:val="clear" w:pos="709"/>
          <w:tab w:val="left" w:pos="0"/>
        </w:tabs>
        <w:ind w:left="0" w:firstLine="0"/>
        <w:rPr>
          <w:rFonts w:ascii="Tahoma" w:hAnsi="Tahoma" w:cs="Tahoma"/>
          <w:sz w:val="22"/>
          <w:lang w:val="sl-SI"/>
        </w:rPr>
      </w:pPr>
    </w:p>
    <w:p w:rsid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w:t>
      </w:r>
      <w:r w:rsidRPr="000C55F9">
        <w:rPr>
          <w:rFonts w:ascii="Tahoma" w:hAnsi="Tahoma" w:cs="Tahoma"/>
          <w:sz w:val="22"/>
          <w:lang w:val="sl-SI"/>
        </w:rPr>
        <w:lastRenderedPageBreak/>
        <w:t xml:space="preserve">»Druge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5A1753" w:rsidRDefault="005A1753">
      <w:pPr>
        <w:rPr>
          <w:rFonts w:ascii="Tahoma" w:hAnsi="Tahoma" w:cs="Tahoma"/>
          <w:sz w:val="22"/>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Pr>
                <w:rFonts w:ascii="Tahoma" w:hAnsi="Tahoma" w:cs="Tahoma"/>
                <w:sz w:val="22"/>
              </w:rPr>
              <w:t>zpolnjen</w:t>
            </w:r>
            <w:r>
              <w:rPr>
                <w:rFonts w:ascii="Tahoma" w:hAnsi="Tahoma" w:cs="Tahoma"/>
                <w:sz w:val="22"/>
              </w:rPr>
              <w:t xml:space="preserve"> in</w:t>
            </w:r>
            <w:r w:rsidR="000C55F9" w:rsidRPr="004D0E8D">
              <w:rPr>
                <w:rFonts w:ascii="Tahoma" w:hAnsi="Tahoma" w:cs="Tahoma"/>
                <w:sz w:val="22"/>
              </w:rPr>
              <w:t xml:space="preserve"> podpisan priložen</w:t>
            </w:r>
            <w:r w:rsidR="000C55F9">
              <w:rPr>
                <w:rFonts w:ascii="Tahoma" w:hAnsi="Tahoma" w:cs="Tahoma"/>
                <w:sz w:val="22"/>
              </w:rPr>
              <w:t xml:space="preserve"> obrazec Podatki o ponudniku</w:t>
            </w:r>
          </w:p>
        </w:tc>
        <w:tc>
          <w:tcPr>
            <w:tcW w:w="1843" w:type="dxa"/>
          </w:tcPr>
          <w:p w:rsidR="000C55F9" w:rsidRPr="004D0E8D" w:rsidRDefault="000C55F9"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w:t>
            </w:r>
            <w:r w:rsidR="00891BE7">
              <w:rPr>
                <w:rFonts w:ascii="Tahoma" w:hAnsi="Tahoma" w:cs="Tahoma"/>
                <w:sz w:val="22"/>
              </w:rPr>
              <w:t xml:space="preserve">in </w:t>
            </w:r>
            <w:proofErr w:type="spellStart"/>
            <w:r w:rsidR="00891BE7">
              <w:rPr>
                <w:rFonts w:ascii="Tahoma" w:hAnsi="Tahoma" w:cs="Tahoma"/>
                <w:sz w:val="22"/>
              </w:rPr>
              <w:t>pdf</w:t>
            </w:r>
            <w:proofErr w:type="spellEnd"/>
            <w:r w:rsidR="00891BE7">
              <w:rPr>
                <w:rFonts w:ascii="Tahoma" w:hAnsi="Tahoma" w:cs="Tahoma"/>
                <w:sz w:val="22"/>
              </w:rPr>
              <w:t xml:space="preserve"> </w:t>
            </w:r>
            <w:r>
              <w:rPr>
                <w:rFonts w:ascii="Tahoma" w:hAnsi="Tahoma" w:cs="Tahoma"/>
                <w:sz w:val="22"/>
              </w:rPr>
              <w:t>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sidRPr="004D0E8D">
              <w:rPr>
                <w:rFonts w:ascii="Tahoma" w:hAnsi="Tahoma" w:cs="Tahoma"/>
                <w:sz w:val="22"/>
              </w:rPr>
              <w:t>zpolnjeno</w:t>
            </w:r>
            <w:r>
              <w:rPr>
                <w:rFonts w:ascii="Tahoma" w:hAnsi="Tahoma" w:cs="Tahoma"/>
                <w:sz w:val="22"/>
              </w:rPr>
              <w:t xml:space="preserve"> in</w:t>
            </w:r>
            <w:r w:rsidR="000C55F9" w:rsidRPr="004D0E8D">
              <w:rPr>
                <w:rFonts w:ascii="Tahoma" w:hAnsi="Tahoma" w:cs="Tahoma"/>
                <w:sz w:val="22"/>
              </w:rPr>
              <w:t xml:space="preserve"> podpisano priloženo izjavo </w:t>
            </w:r>
            <w:r w:rsidR="000C55F9">
              <w:rPr>
                <w:rFonts w:ascii="Tahoma" w:hAnsi="Tahoma" w:cs="Tahoma"/>
                <w:sz w:val="22"/>
              </w:rPr>
              <w:t>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sidRPr="004D0E8D">
              <w:rPr>
                <w:rFonts w:ascii="Tahoma" w:hAnsi="Tahoma" w:cs="Tahoma"/>
                <w:sz w:val="22"/>
              </w:rPr>
              <w:t>zpolnjeno</w:t>
            </w:r>
            <w:r>
              <w:rPr>
                <w:rFonts w:ascii="Tahoma" w:hAnsi="Tahoma" w:cs="Tahoma"/>
                <w:sz w:val="22"/>
              </w:rPr>
              <w:t xml:space="preserve"> in </w:t>
            </w:r>
            <w:r w:rsidR="000C55F9" w:rsidRPr="004D0E8D">
              <w:rPr>
                <w:rFonts w:ascii="Tahoma" w:hAnsi="Tahoma" w:cs="Tahoma"/>
                <w:sz w:val="22"/>
              </w:rPr>
              <w:t>podpisano priloženo izjavo</w:t>
            </w:r>
            <w:r w:rsidR="000C55F9">
              <w:rPr>
                <w:rFonts w:ascii="Tahoma" w:hAnsi="Tahoma" w:cs="Tahoma"/>
                <w:sz w:val="22"/>
              </w:rPr>
              <w:t>/e</w:t>
            </w:r>
            <w:r w:rsidR="000C55F9" w:rsidRPr="004D0E8D">
              <w:rPr>
                <w:rFonts w:ascii="Tahoma" w:hAnsi="Tahoma" w:cs="Tahoma"/>
                <w:sz w:val="22"/>
              </w:rPr>
              <w:t xml:space="preserve"> </w:t>
            </w:r>
            <w:r w:rsidR="000C55F9">
              <w:rPr>
                <w:rFonts w:ascii="Tahoma" w:hAnsi="Tahoma" w:cs="Tahoma"/>
                <w:sz w:val="22"/>
              </w:rPr>
              <w:t>članov upravnega, vodstvenega in/ali nadzornega organa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0C55F9" w:rsidRPr="004D0E8D" w:rsidTr="000C55F9">
        <w:tc>
          <w:tcPr>
            <w:tcW w:w="7938" w:type="dxa"/>
          </w:tcPr>
          <w:p w:rsidR="000C55F9" w:rsidRPr="00AB4BF3" w:rsidRDefault="00B33706" w:rsidP="00B33706">
            <w:pPr>
              <w:jc w:val="both"/>
              <w:rPr>
                <w:rFonts w:ascii="Tahoma" w:hAnsi="Tahoma" w:cs="Tahoma"/>
                <w:sz w:val="22"/>
              </w:rPr>
            </w:pPr>
            <w:r>
              <w:rPr>
                <w:rFonts w:ascii="Tahoma" w:hAnsi="Tahoma" w:cs="Tahoma"/>
                <w:sz w:val="22"/>
              </w:rPr>
              <w:t xml:space="preserve">izpolnjeno in podpisano </w:t>
            </w:r>
            <w:r w:rsidR="000C55F9" w:rsidRPr="00AB4BF3">
              <w:rPr>
                <w:rFonts w:ascii="Tahoma" w:hAnsi="Tahoma" w:cs="Tahoma"/>
                <w:sz w:val="22"/>
              </w:rPr>
              <w:t xml:space="preserve">priloženo izjavo </w:t>
            </w:r>
            <w:r w:rsidR="000C55F9" w:rsidRPr="00AB4BF3">
              <w:rPr>
                <w:rFonts w:ascii="Tahoma" w:hAnsi="Tahoma" w:cs="Tahoma"/>
                <w:bCs/>
                <w:iCs/>
                <w:sz w:val="22"/>
                <w:szCs w:val="22"/>
              </w:rPr>
              <w:t>o udeležbi fizičnih in pravnih oseb v lastništvu 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 xml:space="preserve">izpolnjen in </w:t>
            </w:r>
            <w:r w:rsidR="000C55F9">
              <w:rPr>
                <w:rFonts w:ascii="Tahoma" w:hAnsi="Tahoma" w:cs="Tahoma"/>
                <w:sz w:val="22"/>
              </w:rPr>
              <w:t>podpisan seznam referenc in potrdila</w:t>
            </w:r>
          </w:p>
        </w:tc>
        <w:tc>
          <w:tcPr>
            <w:tcW w:w="1843" w:type="dxa"/>
          </w:tcPr>
          <w:p w:rsidR="000C55F9" w:rsidRPr="004D0E8D" w:rsidRDefault="000C55F9"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052AF3" w:rsidRPr="004D0E8D" w:rsidTr="006D751C">
        <w:tc>
          <w:tcPr>
            <w:tcW w:w="7938" w:type="dxa"/>
          </w:tcPr>
          <w:p w:rsidR="00052AF3" w:rsidRPr="004D0E8D" w:rsidRDefault="00052AF3" w:rsidP="006D751C">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052AF3" w:rsidRPr="004D0E8D" w:rsidRDefault="00052AF3" w:rsidP="006D751C">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52AF3" w:rsidRPr="004D0E8D" w:rsidTr="000C55F9">
        <w:tc>
          <w:tcPr>
            <w:tcW w:w="7938" w:type="dxa"/>
          </w:tcPr>
          <w:p w:rsidR="00052AF3" w:rsidRDefault="00052AF3" w:rsidP="00B33706">
            <w:pPr>
              <w:jc w:val="both"/>
              <w:rPr>
                <w:rFonts w:ascii="Tahoma" w:hAnsi="Tahoma" w:cs="Tahoma"/>
                <w:sz w:val="22"/>
              </w:rPr>
            </w:pPr>
            <w:proofErr w:type="spellStart"/>
            <w:r>
              <w:rPr>
                <w:rFonts w:ascii="Tahoma" w:hAnsi="Tahoma" w:cs="Tahoma"/>
                <w:sz w:val="22"/>
              </w:rPr>
              <w:t>S.BON</w:t>
            </w:r>
            <w:proofErr w:type="spellEnd"/>
            <w:r>
              <w:rPr>
                <w:rFonts w:ascii="Tahoma" w:hAnsi="Tahoma" w:cs="Tahoma"/>
                <w:sz w:val="22"/>
              </w:rPr>
              <w:t xml:space="preserve">-1 ali </w:t>
            </w:r>
            <w:proofErr w:type="spellStart"/>
            <w:r>
              <w:rPr>
                <w:rFonts w:ascii="Tahoma" w:hAnsi="Tahoma" w:cs="Tahoma"/>
                <w:sz w:val="22"/>
              </w:rPr>
              <w:t>S.BON</w:t>
            </w:r>
            <w:proofErr w:type="spellEnd"/>
            <w:r>
              <w:rPr>
                <w:rFonts w:ascii="Tahoma" w:hAnsi="Tahoma" w:cs="Tahoma"/>
                <w:sz w:val="22"/>
              </w:rPr>
              <w:t xml:space="preserve">-1/P ali </w:t>
            </w:r>
            <w:proofErr w:type="spellStart"/>
            <w:r>
              <w:rPr>
                <w:rFonts w:ascii="Tahoma" w:hAnsi="Tahoma" w:cs="Tahoma"/>
                <w:sz w:val="22"/>
              </w:rPr>
              <w:t>eS.BON</w:t>
            </w:r>
            <w:proofErr w:type="spellEnd"/>
          </w:p>
        </w:tc>
        <w:tc>
          <w:tcPr>
            <w:tcW w:w="1843" w:type="dxa"/>
          </w:tcPr>
          <w:p w:rsidR="00052AF3" w:rsidRDefault="00052AF3" w:rsidP="000C55F9">
            <w:pPr>
              <w:jc w:val="center"/>
              <w:rPr>
                <w:rFonts w:ascii="Tahoma" w:hAnsi="Tahoma" w:cs="Tahoma"/>
                <w:sz w:val="22"/>
              </w:rPr>
            </w:pPr>
            <w:r>
              <w:rPr>
                <w:rFonts w:ascii="Tahoma" w:hAnsi="Tahoma" w:cs="Tahoma"/>
                <w:sz w:val="22"/>
              </w:rPr>
              <w:t>Priloga 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7914E7">
            <w:pPr>
              <w:pStyle w:val="Odstavekseznama"/>
              <w:numPr>
                <w:ilvl w:val="0"/>
                <w:numId w:val="12"/>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52AF3">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sidR="00052AF3">
              <w:rPr>
                <w:rFonts w:ascii="Tahoma" w:hAnsi="Tahoma" w:cs="Tahoma"/>
                <w:sz w:val="22"/>
                <w:szCs w:val="22"/>
              </w:rPr>
              <w:t>10</w:t>
            </w:r>
            <w:r w:rsidR="00B41180">
              <w:rPr>
                <w:rFonts w:ascii="Tahoma" w:hAnsi="Tahoma" w:cs="Tahoma"/>
                <w:sz w:val="22"/>
                <w:szCs w:val="22"/>
              </w:rPr>
              <w:t xml:space="preserve">/1 in </w:t>
            </w:r>
            <w:r w:rsidR="00052AF3">
              <w:rPr>
                <w:rFonts w:ascii="Tahoma" w:hAnsi="Tahoma" w:cs="Tahoma"/>
                <w:sz w:val="22"/>
                <w:szCs w:val="22"/>
              </w:rPr>
              <w:t>10</w:t>
            </w:r>
            <w:r>
              <w:rPr>
                <w:rFonts w:ascii="Tahoma" w:hAnsi="Tahoma" w:cs="Tahoma"/>
                <w:sz w:val="22"/>
                <w:szCs w:val="22"/>
              </w:rPr>
              <w:t>/2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B33706">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izpolnjen</w:t>
            </w:r>
            <w:r w:rsidR="00B33706">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52AF3">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w:t>
            </w:r>
            <w:r w:rsidR="00052AF3">
              <w:rPr>
                <w:rFonts w:ascii="Tahoma" w:hAnsi="Tahoma" w:cs="Tahoma"/>
                <w:sz w:val="22"/>
                <w:szCs w:val="22"/>
              </w:rPr>
              <w:t>1</w:t>
            </w:r>
            <w:r>
              <w:rPr>
                <w:rFonts w:ascii="Tahoma" w:hAnsi="Tahoma" w:cs="Tahoma"/>
                <w:sz w:val="22"/>
                <w:szCs w:val="22"/>
              </w:rPr>
              <w:t>/1, 1</w:t>
            </w:r>
            <w:r w:rsidR="00052AF3">
              <w:rPr>
                <w:rFonts w:ascii="Tahoma" w:hAnsi="Tahoma" w:cs="Tahoma"/>
                <w:sz w:val="22"/>
                <w:szCs w:val="22"/>
              </w:rPr>
              <w:t>1</w:t>
            </w:r>
            <w:r>
              <w:rPr>
                <w:rFonts w:ascii="Tahoma" w:hAnsi="Tahoma" w:cs="Tahoma"/>
                <w:sz w:val="22"/>
                <w:szCs w:val="22"/>
              </w:rPr>
              <w:t>/2, in 1</w:t>
            </w:r>
            <w:r w:rsidR="00052AF3">
              <w:rPr>
                <w:rFonts w:ascii="Tahoma" w:hAnsi="Tahoma" w:cs="Tahoma"/>
                <w:sz w:val="22"/>
                <w:szCs w:val="22"/>
              </w:rPr>
              <w:t>1</w:t>
            </w:r>
            <w:r>
              <w:rPr>
                <w:rFonts w:ascii="Tahoma" w:hAnsi="Tahoma" w:cs="Tahoma"/>
                <w:sz w:val="22"/>
                <w:szCs w:val="22"/>
              </w:rPr>
              <w:t>/3</w:t>
            </w:r>
          </w:p>
        </w:tc>
      </w:tr>
    </w:tbl>
    <w:p w:rsidR="00A01A7D" w:rsidRDefault="00A01A7D"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sidR="006D751C">
        <w:rPr>
          <w:rFonts w:ascii="Tahoma" w:hAnsi="Tahoma" w:cs="Tahoma"/>
          <w:sz w:val="22"/>
        </w:rPr>
        <w:t>a</w:t>
      </w:r>
      <w:r w:rsidRPr="004D0E8D">
        <w:rPr>
          <w:rFonts w:ascii="Tahoma" w:hAnsi="Tahoma" w:cs="Tahoma"/>
          <w:sz w:val="22"/>
        </w:rPr>
        <w:t xml:space="preserve"> oseb</w:t>
      </w:r>
      <w:r w:rsidR="006D751C">
        <w:rPr>
          <w:rFonts w:ascii="Tahoma" w:hAnsi="Tahoma" w:cs="Tahoma"/>
          <w:sz w:val="22"/>
        </w:rPr>
        <w:t>a</w:t>
      </w:r>
      <w:r w:rsidRPr="004D0E8D">
        <w:rPr>
          <w:rFonts w:ascii="Tahoma" w:hAnsi="Tahoma" w:cs="Tahoma"/>
          <w:sz w:val="22"/>
        </w:rPr>
        <w:t xml:space="preserve"> v zvezi z </w:t>
      </w:r>
      <w:r>
        <w:rPr>
          <w:rFonts w:ascii="Tahoma" w:hAnsi="Tahoma" w:cs="Tahoma"/>
          <w:sz w:val="22"/>
        </w:rPr>
        <w:t xml:space="preserve">javnim naročilom </w:t>
      </w:r>
      <w:r w:rsidR="006D751C">
        <w:rPr>
          <w:rFonts w:ascii="Tahoma" w:hAnsi="Tahoma" w:cs="Tahoma"/>
          <w:sz w:val="22"/>
        </w:rPr>
        <w:t>je</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19"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w:t>
      </w:r>
      <w:r w:rsidR="00497A27">
        <w:rPr>
          <w:rFonts w:ascii="Tahoma" w:hAnsi="Tahoma" w:cs="Tahoma"/>
          <w:bCs/>
          <w:iCs/>
          <w:sz w:val="22"/>
          <w:szCs w:val="22"/>
        </w:rPr>
        <w:t xml:space="preserve"> </w:t>
      </w:r>
      <w:r w:rsidR="007E049A">
        <w:rPr>
          <w:rFonts w:ascii="Tahoma" w:hAnsi="Tahoma" w:cs="Tahoma"/>
          <w:bCs/>
          <w:iCs/>
          <w:sz w:val="22"/>
          <w:szCs w:val="22"/>
        </w:rPr>
        <w:t>situacije</w:t>
      </w:r>
      <w:r w:rsidR="009D0B09" w:rsidRPr="002B70AC">
        <w:rPr>
          <w:rFonts w:ascii="Tahoma" w:hAnsi="Tahoma" w:cs="Tahoma"/>
          <w:bCs/>
          <w:iCs/>
          <w:sz w:val="22"/>
          <w:szCs w:val="22"/>
        </w:rPr>
        <w:t xml:space="preserv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2D0D0F">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2D0D0F">
        <w:rPr>
          <w:rFonts w:ascii="Tahoma" w:hAnsi="Tahoma" w:cs="Tahoma"/>
          <w:bCs/>
          <w:iCs/>
          <w:sz w:val="22"/>
          <w:szCs w:val="22"/>
        </w:rPr>
        <w:t>so</w:t>
      </w:r>
      <w:r w:rsidRPr="00EF22E8">
        <w:rPr>
          <w:rFonts w:ascii="Tahoma" w:hAnsi="Tahoma" w:cs="Tahoma"/>
          <w:bCs/>
          <w:iCs/>
          <w:sz w:val="22"/>
          <w:szCs w:val="22"/>
        </w:rPr>
        <w:t xml:space="preserve"> določen</w:t>
      </w:r>
      <w:r w:rsidR="002D0D0F">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w:t>
      </w:r>
      <w:r w:rsidR="00C70229">
        <w:rPr>
          <w:rFonts w:ascii="Tahoma" w:hAnsi="Tahoma" w:cs="Tahoma"/>
          <w:bCs/>
          <w:iCs/>
          <w:sz w:val="22"/>
          <w:szCs w:val="22"/>
        </w:rPr>
        <w:t xml:space="preserve">z Zapisnikom o </w:t>
      </w:r>
      <w:r w:rsidR="00C70229" w:rsidRPr="005A33AD">
        <w:rPr>
          <w:rFonts w:ascii="Tahoma" w:hAnsi="Tahoma" w:cs="Tahoma"/>
          <w:sz w:val="22"/>
          <w:szCs w:val="22"/>
        </w:rPr>
        <w:t>sprejemu in izročitvi izvedenih del</w:t>
      </w:r>
      <w:r w:rsidRPr="00420985">
        <w:rPr>
          <w:rFonts w:ascii="Tahoma" w:hAnsi="Tahoma" w:cs="Tahoma"/>
          <w:bCs/>
          <w:iCs/>
          <w:sz w:val="22"/>
          <w:szCs w:val="22"/>
        </w:rPr>
        <w:t>.</w:t>
      </w:r>
    </w:p>
    <w:p w:rsidR="00A96480" w:rsidRPr="00A96480" w:rsidRDefault="00A96480" w:rsidP="00A96480">
      <w:pPr>
        <w:pStyle w:val="Odstavekseznama"/>
        <w:rPr>
          <w:rFonts w:ascii="Tahoma" w:hAnsi="Tahoma" w:cs="Tahoma"/>
          <w:bCs/>
          <w:iCs/>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xml:space="preserve">, katera se izračunava avtomatsko po vnosu cen na enoto v obrazec predračuna. Obrazec predračuna je zaščiten proti </w:t>
      </w:r>
      <w:r w:rsidRPr="004C5973">
        <w:rPr>
          <w:rFonts w:ascii="Tahoma" w:hAnsi="Tahoma" w:cs="Tahoma"/>
          <w:bCs/>
          <w:iCs/>
          <w:sz w:val="22"/>
          <w:szCs w:val="22"/>
        </w:rPr>
        <w:lastRenderedPageBreak/>
        <w:t>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w:t>
      </w:r>
      <w:r w:rsidR="00F2441A">
        <w:rPr>
          <w:rFonts w:ascii="Tahoma" w:hAnsi="Tahoma" w:cs="Tahoma"/>
          <w:bCs/>
          <w:iCs/>
          <w:sz w:val="22"/>
          <w:szCs w:val="22"/>
        </w:rPr>
        <w:t xml:space="preserve">in </w:t>
      </w:r>
      <w:proofErr w:type="spellStart"/>
      <w:r w:rsidR="00F2441A">
        <w:rPr>
          <w:rFonts w:ascii="Tahoma" w:hAnsi="Tahoma" w:cs="Tahoma"/>
          <w:bCs/>
          <w:iCs/>
          <w:sz w:val="22"/>
          <w:szCs w:val="22"/>
        </w:rPr>
        <w:t>pdf</w:t>
      </w:r>
      <w:proofErr w:type="spellEnd"/>
      <w:r w:rsidR="00F2441A">
        <w:rPr>
          <w:rFonts w:ascii="Tahoma" w:hAnsi="Tahoma" w:cs="Tahoma"/>
          <w:bCs/>
          <w:iCs/>
          <w:sz w:val="22"/>
          <w:szCs w:val="22"/>
        </w:rPr>
        <w:t xml:space="preserve"> </w:t>
      </w:r>
      <w:r w:rsidR="0009127C">
        <w:rPr>
          <w:rFonts w:ascii="Tahoma" w:hAnsi="Tahoma" w:cs="Tahoma"/>
          <w:bCs/>
          <w:iCs/>
          <w:sz w:val="22"/>
          <w:szCs w:val="22"/>
        </w:rPr>
        <w:t>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E35984" w:rsidRDefault="00E35984" w:rsidP="0063398B">
      <w:pPr>
        <w:pStyle w:val="Odstavekseznama"/>
        <w:jc w:val="both"/>
        <w:rPr>
          <w:rFonts w:ascii="Tahoma" w:hAnsi="Tahoma" w:cs="Tahoma"/>
          <w:b/>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lastRenderedPageBreak/>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B33706" w:rsidRDefault="004C11A8" w:rsidP="000D1AF0">
      <w:pPr>
        <w:ind w:left="709"/>
        <w:jc w:val="both"/>
        <w:rPr>
          <w:rFonts w:ascii="Tahoma" w:hAnsi="Tahoma" w:cs="Tahoma"/>
          <w:sz w:val="22"/>
          <w:szCs w:val="22"/>
        </w:rPr>
      </w:pPr>
      <w:r w:rsidRPr="00B33706">
        <w:rPr>
          <w:rFonts w:ascii="Tahoma" w:hAnsi="Tahoma" w:cs="Tahoma"/>
          <w:sz w:val="22"/>
          <w:szCs w:val="22"/>
        </w:rPr>
        <w:t xml:space="preserve">Ponudnik </w:t>
      </w:r>
      <w:r w:rsidR="003433D4" w:rsidRPr="00B33706">
        <w:rPr>
          <w:rFonts w:ascii="Tahoma" w:hAnsi="Tahoma" w:cs="Tahoma"/>
          <w:sz w:val="22"/>
          <w:szCs w:val="22"/>
        </w:rPr>
        <w:t xml:space="preserve">/ partner v skupni ponudbi / podizvajalec </w:t>
      </w:r>
      <w:r w:rsidRPr="00B33706">
        <w:rPr>
          <w:rFonts w:ascii="Tahoma" w:hAnsi="Tahoma" w:cs="Tahoma"/>
          <w:sz w:val="22"/>
          <w:szCs w:val="22"/>
        </w:rPr>
        <w:t>kot dokazilo o izpolnjevanju t</w:t>
      </w:r>
      <w:r w:rsidR="00B33706">
        <w:rPr>
          <w:rFonts w:ascii="Tahoma" w:hAnsi="Tahoma" w:cs="Tahoma"/>
          <w:sz w:val="22"/>
          <w:szCs w:val="22"/>
        </w:rPr>
        <w:t>ega pogoja predloži podpisano</w:t>
      </w:r>
      <w:r w:rsidRPr="00B33706">
        <w:rPr>
          <w:rFonts w:ascii="Tahoma" w:hAnsi="Tahoma" w:cs="Tahoma"/>
          <w:sz w:val="22"/>
          <w:szCs w:val="22"/>
        </w:rPr>
        <w:t xml:space="preserve"> </w:t>
      </w:r>
      <w:r w:rsidRPr="00B33706">
        <w:rPr>
          <w:rFonts w:ascii="Tahoma" w:hAnsi="Tahoma" w:cs="Tahoma"/>
          <w:b/>
          <w:sz w:val="22"/>
          <w:szCs w:val="22"/>
        </w:rPr>
        <w:t xml:space="preserve">Izjavo </w:t>
      </w:r>
      <w:r w:rsidR="003433D4" w:rsidRPr="00B33706">
        <w:rPr>
          <w:rFonts w:ascii="Tahoma" w:hAnsi="Tahoma" w:cs="Tahoma"/>
          <w:b/>
          <w:sz w:val="22"/>
          <w:szCs w:val="22"/>
        </w:rPr>
        <w:t>gospodarskega subjekta</w:t>
      </w:r>
      <w:r w:rsidRPr="00B33706">
        <w:rPr>
          <w:rFonts w:ascii="Tahoma" w:hAnsi="Tahoma" w:cs="Tahoma"/>
          <w:b/>
          <w:sz w:val="22"/>
          <w:szCs w:val="22"/>
        </w:rPr>
        <w:t xml:space="preserve"> – priloga </w:t>
      </w:r>
      <w:r w:rsidR="00D506BB">
        <w:rPr>
          <w:rFonts w:ascii="Tahoma" w:hAnsi="Tahoma" w:cs="Tahoma"/>
          <w:b/>
          <w:sz w:val="22"/>
          <w:szCs w:val="22"/>
        </w:rPr>
        <w:t>B</w:t>
      </w:r>
      <w:r w:rsidRPr="00B33706">
        <w:rPr>
          <w:rFonts w:ascii="Tahoma" w:hAnsi="Tahoma" w:cs="Tahoma"/>
          <w:sz w:val="22"/>
          <w:szCs w:val="22"/>
        </w:rPr>
        <w:t xml:space="preserve">. </w:t>
      </w:r>
    </w:p>
    <w:p w:rsidR="004C11A8" w:rsidRPr="00B33706" w:rsidRDefault="004C11A8" w:rsidP="000D1AF0">
      <w:pPr>
        <w:ind w:left="709"/>
        <w:jc w:val="both"/>
        <w:rPr>
          <w:rFonts w:ascii="Tahoma" w:hAnsi="Tahoma" w:cs="Tahoma"/>
          <w:sz w:val="22"/>
          <w:szCs w:val="22"/>
        </w:rPr>
      </w:pPr>
    </w:p>
    <w:p w:rsidR="005A1753"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lastRenderedPageBreak/>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B33706" w:rsidRDefault="003433D4" w:rsidP="000D1AF0">
      <w:pPr>
        <w:ind w:left="709"/>
        <w:jc w:val="both"/>
        <w:rPr>
          <w:rFonts w:ascii="Tahoma" w:hAnsi="Tahoma" w:cs="Tahoma"/>
          <w:sz w:val="22"/>
          <w:szCs w:val="22"/>
        </w:rPr>
      </w:pPr>
      <w:r w:rsidRPr="00B33706">
        <w:rPr>
          <w:rFonts w:ascii="Tahoma" w:hAnsi="Tahoma" w:cs="Tahoma"/>
          <w:sz w:val="22"/>
          <w:szCs w:val="22"/>
        </w:rPr>
        <w:t>Gospodarski subjekt</w:t>
      </w:r>
      <w:r w:rsidR="001472D5" w:rsidRPr="00B33706">
        <w:rPr>
          <w:rFonts w:ascii="Tahoma" w:hAnsi="Tahoma" w:cs="Tahoma"/>
          <w:sz w:val="22"/>
          <w:szCs w:val="22"/>
        </w:rPr>
        <w:t xml:space="preserve"> kot dokazilo o izpolnjevanju t</w:t>
      </w:r>
      <w:r w:rsidR="00B33706">
        <w:rPr>
          <w:rFonts w:ascii="Tahoma" w:hAnsi="Tahoma" w:cs="Tahoma"/>
          <w:sz w:val="22"/>
          <w:szCs w:val="22"/>
        </w:rPr>
        <w:t>ega pogoja predloži podpisano</w:t>
      </w:r>
      <w:r w:rsidR="001472D5" w:rsidRPr="00B33706">
        <w:rPr>
          <w:rFonts w:ascii="Tahoma" w:hAnsi="Tahoma" w:cs="Tahoma"/>
          <w:sz w:val="22"/>
          <w:szCs w:val="22"/>
        </w:rPr>
        <w:t xml:space="preserve"> </w:t>
      </w:r>
      <w:r w:rsidR="001472D5" w:rsidRPr="00B33706">
        <w:rPr>
          <w:rFonts w:ascii="Tahoma" w:hAnsi="Tahoma" w:cs="Tahoma"/>
          <w:b/>
          <w:sz w:val="22"/>
          <w:szCs w:val="22"/>
        </w:rPr>
        <w:t xml:space="preserve">Izjavo </w:t>
      </w:r>
      <w:r w:rsidR="00CD2B32" w:rsidRPr="00B33706">
        <w:rPr>
          <w:rFonts w:ascii="Tahoma" w:hAnsi="Tahoma" w:cs="Tahoma"/>
          <w:b/>
          <w:sz w:val="22"/>
          <w:szCs w:val="22"/>
        </w:rPr>
        <w:t xml:space="preserve">gospodarskega subjekta </w:t>
      </w:r>
      <w:r w:rsidR="001472D5" w:rsidRPr="00B33706">
        <w:rPr>
          <w:rFonts w:ascii="Tahoma" w:hAnsi="Tahoma" w:cs="Tahoma"/>
          <w:b/>
          <w:sz w:val="22"/>
          <w:szCs w:val="22"/>
        </w:rPr>
        <w:t xml:space="preserve">– priloga </w:t>
      </w:r>
      <w:r w:rsidR="00D506BB">
        <w:rPr>
          <w:rFonts w:ascii="Tahoma" w:hAnsi="Tahoma" w:cs="Tahoma"/>
          <w:b/>
          <w:sz w:val="22"/>
          <w:szCs w:val="22"/>
        </w:rPr>
        <w:t>B</w:t>
      </w:r>
      <w:r w:rsidR="001472D5" w:rsidRPr="00B33706">
        <w:rPr>
          <w:rFonts w:ascii="Tahoma" w:hAnsi="Tahoma" w:cs="Tahoma"/>
          <w:sz w:val="22"/>
          <w:szCs w:val="22"/>
        </w:rPr>
        <w:t xml:space="preserve">. </w:t>
      </w:r>
    </w:p>
    <w:p w:rsidR="001472D5" w:rsidRPr="00B33706" w:rsidRDefault="001472D5" w:rsidP="000D1AF0">
      <w:pPr>
        <w:pStyle w:val="Odstavekseznama"/>
        <w:jc w:val="both"/>
        <w:rPr>
          <w:rFonts w:ascii="Tahoma" w:hAnsi="Tahoma" w:cs="Tahoma"/>
          <w:bCs/>
          <w:iCs/>
          <w:sz w:val="22"/>
          <w:szCs w:val="22"/>
        </w:rPr>
      </w:pPr>
    </w:p>
    <w:p w:rsidR="00467470" w:rsidRPr="00B33706" w:rsidRDefault="00467470" w:rsidP="00420985">
      <w:pPr>
        <w:pStyle w:val="Odstavekseznama"/>
        <w:numPr>
          <w:ilvl w:val="2"/>
          <w:numId w:val="7"/>
        </w:numPr>
        <w:jc w:val="both"/>
        <w:rPr>
          <w:rFonts w:ascii="Tahoma" w:hAnsi="Tahoma" w:cs="Tahoma"/>
          <w:bCs/>
          <w:iCs/>
          <w:sz w:val="22"/>
          <w:szCs w:val="22"/>
        </w:rPr>
      </w:pPr>
      <w:r w:rsidRPr="00B33706">
        <w:rPr>
          <w:rFonts w:ascii="Tahoma" w:hAnsi="Tahoma" w:cs="Tahoma"/>
          <w:b/>
          <w:bCs/>
          <w:iCs/>
          <w:sz w:val="22"/>
          <w:szCs w:val="22"/>
        </w:rPr>
        <w:t xml:space="preserve">Izjava </w:t>
      </w:r>
      <w:r w:rsidR="00CD2B32" w:rsidRPr="00B33706">
        <w:rPr>
          <w:rFonts w:ascii="Tahoma" w:hAnsi="Tahoma" w:cs="Tahoma"/>
          <w:b/>
          <w:bCs/>
          <w:iCs/>
          <w:sz w:val="22"/>
          <w:szCs w:val="22"/>
        </w:rPr>
        <w:t>gospodarskega subjekta</w:t>
      </w:r>
      <w:r w:rsidRPr="00B33706">
        <w:rPr>
          <w:rFonts w:ascii="Tahoma" w:hAnsi="Tahoma" w:cs="Tahoma"/>
          <w:b/>
          <w:bCs/>
          <w:iCs/>
          <w:sz w:val="22"/>
          <w:szCs w:val="22"/>
        </w:rPr>
        <w:t xml:space="preserve">: </w:t>
      </w:r>
      <w:r w:rsidR="00CD2B32" w:rsidRPr="00B33706">
        <w:rPr>
          <w:rFonts w:ascii="Tahoma" w:hAnsi="Tahoma" w:cs="Tahoma"/>
          <w:bCs/>
          <w:iCs/>
          <w:sz w:val="22"/>
          <w:szCs w:val="22"/>
        </w:rPr>
        <w:t>Gospodarski subjekt</w:t>
      </w:r>
      <w:r w:rsidRPr="00B33706">
        <w:rPr>
          <w:rFonts w:ascii="Tahoma" w:hAnsi="Tahoma" w:cs="Tahoma"/>
          <w:bCs/>
          <w:iCs/>
          <w:sz w:val="22"/>
          <w:szCs w:val="22"/>
        </w:rPr>
        <w:t xml:space="preserve"> </w:t>
      </w:r>
      <w:r w:rsidR="00CD2B32" w:rsidRPr="00B33706">
        <w:rPr>
          <w:rFonts w:ascii="Tahoma" w:hAnsi="Tahoma" w:cs="Tahoma"/>
          <w:bCs/>
          <w:iCs/>
          <w:sz w:val="22"/>
          <w:szCs w:val="22"/>
        </w:rPr>
        <w:t xml:space="preserve">- </w:t>
      </w:r>
      <w:r w:rsidR="00CD2B32" w:rsidRPr="00B33706">
        <w:rPr>
          <w:rFonts w:ascii="Tahoma" w:hAnsi="Tahoma" w:cs="Tahoma"/>
          <w:b/>
          <w:bCs/>
          <w:iCs/>
          <w:sz w:val="22"/>
          <w:szCs w:val="22"/>
        </w:rPr>
        <w:t>ponudnik / partner v skupni ponudbi / podizvajalec</w:t>
      </w:r>
      <w:r w:rsidR="00CD2B32" w:rsidRPr="00B33706">
        <w:rPr>
          <w:rFonts w:ascii="Tahoma" w:hAnsi="Tahoma" w:cs="Tahoma"/>
          <w:bCs/>
          <w:iCs/>
          <w:sz w:val="22"/>
          <w:szCs w:val="22"/>
        </w:rPr>
        <w:t xml:space="preserve"> </w:t>
      </w:r>
      <w:r w:rsidRPr="00B33706">
        <w:rPr>
          <w:rFonts w:ascii="Tahoma" w:hAnsi="Tahoma" w:cs="Tahoma"/>
          <w:bCs/>
          <w:iCs/>
          <w:sz w:val="22"/>
          <w:szCs w:val="22"/>
        </w:rPr>
        <w:t>mora izpolnjevati pogoje</w:t>
      </w:r>
      <w:r w:rsidR="00CD2B32" w:rsidRPr="00B33706">
        <w:rPr>
          <w:rFonts w:ascii="Tahoma" w:hAnsi="Tahoma" w:cs="Tahoma"/>
          <w:bCs/>
          <w:iCs/>
          <w:sz w:val="22"/>
          <w:szCs w:val="22"/>
        </w:rPr>
        <w:t xml:space="preserve"> iz točke 1.8.5 Osnovna sposobnost in iz točke 1.8.6 Sposobnost za opravljanje dejavnosti</w:t>
      </w:r>
      <w:r w:rsidRPr="00B33706">
        <w:rPr>
          <w:rFonts w:ascii="Tahoma" w:hAnsi="Tahoma" w:cs="Tahoma"/>
          <w:bCs/>
          <w:iCs/>
          <w:sz w:val="22"/>
          <w:szCs w:val="22"/>
        </w:rPr>
        <w:t xml:space="preserve">, kar potrdi s podpisom Izjave </w:t>
      </w:r>
      <w:r w:rsidR="00926573" w:rsidRPr="00B33706">
        <w:rPr>
          <w:rFonts w:ascii="Tahoma" w:hAnsi="Tahoma" w:cs="Tahoma"/>
          <w:bCs/>
          <w:iCs/>
          <w:sz w:val="22"/>
          <w:szCs w:val="22"/>
        </w:rPr>
        <w:t xml:space="preserve">gospodarskega subjekta, ki se nahaja v </w:t>
      </w:r>
      <w:r w:rsidR="00FF5946" w:rsidRPr="00B33706">
        <w:rPr>
          <w:rFonts w:ascii="Tahoma" w:hAnsi="Tahoma" w:cs="Tahoma"/>
          <w:bCs/>
          <w:iCs/>
          <w:sz w:val="22"/>
          <w:szCs w:val="22"/>
        </w:rPr>
        <w:t>poglavj</w:t>
      </w:r>
      <w:r w:rsidR="00926573" w:rsidRPr="00B33706">
        <w:rPr>
          <w:rFonts w:ascii="Tahoma" w:hAnsi="Tahoma" w:cs="Tahoma"/>
          <w:bCs/>
          <w:iCs/>
          <w:sz w:val="22"/>
          <w:szCs w:val="22"/>
        </w:rPr>
        <w:t>u</w:t>
      </w:r>
      <w:r w:rsidR="00FF5946" w:rsidRPr="00B33706">
        <w:rPr>
          <w:rFonts w:ascii="Tahoma" w:hAnsi="Tahoma" w:cs="Tahoma"/>
          <w:bCs/>
          <w:iCs/>
          <w:sz w:val="22"/>
          <w:szCs w:val="22"/>
        </w:rPr>
        <w:t xml:space="preserve"> 3 te razpisne dokumentacije. Izjavo gospodarskega subjekta se </w:t>
      </w:r>
      <w:r w:rsidRPr="00B33706">
        <w:rPr>
          <w:rFonts w:ascii="Tahoma" w:hAnsi="Tahoma" w:cs="Tahoma"/>
          <w:bCs/>
          <w:iCs/>
          <w:sz w:val="22"/>
          <w:szCs w:val="22"/>
        </w:rPr>
        <w:t xml:space="preserve">predloži </w:t>
      </w:r>
      <w:r w:rsidRPr="00B33706">
        <w:rPr>
          <w:rFonts w:ascii="Tahoma" w:hAnsi="Tahoma" w:cs="Tahoma"/>
          <w:b/>
          <w:bCs/>
          <w:iCs/>
          <w:sz w:val="22"/>
          <w:szCs w:val="22"/>
        </w:rPr>
        <w:t xml:space="preserve">v prilogi </w:t>
      </w:r>
      <w:r w:rsidR="00D506BB">
        <w:rPr>
          <w:rFonts w:ascii="Tahoma" w:hAnsi="Tahoma" w:cs="Tahoma"/>
          <w:b/>
          <w:bCs/>
          <w:iCs/>
          <w:sz w:val="22"/>
          <w:szCs w:val="22"/>
        </w:rPr>
        <w:t>B</w:t>
      </w:r>
      <w:r w:rsidR="00FF5946" w:rsidRPr="00B33706">
        <w:rPr>
          <w:rFonts w:ascii="Tahoma" w:hAnsi="Tahoma" w:cs="Tahoma"/>
          <w:bCs/>
          <w:iCs/>
          <w:sz w:val="22"/>
          <w:szCs w:val="22"/>
        </w:rPr>
        <w:t xml:space="preserve"> ponudbene dokumentacije</w:t>
      </w:r>
      <w:r w:rsidRPr="00B33706">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B33706">
        <w:rPr>
          <w:rFonts w:ascii="Tahoma" w:hAnsi="Tahoma" w:cs="Tahoma"/>
          <w:sz w:val="22"/>
        </w:rPr>
        <w:t xml:space="preserve"> in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8871D6" w:rsidRPr="008871D6" w:rsidRDefault="008871D6" w:rsidP="008871D6">
      <w:pPr>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7914E7">
      <w:pPr>
        <w:numPr>
          <w:ilvl w:val="0"/>
          <w:numId w:val="11"/>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7914E7">
      <w:pPr>
        <w:numPr>
          <w:ilvl w:val="0"/>
          <w:numId w:val="11"/>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5D24DC" w:rsidP="00FF5946">
      <w:pPr>
        <w:ind w:left="709" w:hanging="1"/>
        <w:jc w:val="both"/>
        <w:rPr>
          <w:rFonts w:ascii="Tahoma" w:hAnsi="Tahoma" w:cs="Tahoma"/>
          <w:sz w:val="22"/>
          <w:szCs w:val="22"/>
        </w:rPr>
      </w:pPr>
      <w:r>
        <w:rPr>
          <w:rFonts w:ascii="Tahoma" w:hAnsi="Tahoma" w:cs="Tahoma"/>
          <w:sz w:val="22"/>
          <w:szCs w:val="22"/>
        </w:rPr>
        <w:tab/>
      </w:r>
      <w:r w:rsidR="00FF5946" w:rsidRPr="00FF5946">
        <w:rPr>
          <w:rFonts w:ascii="Tahoma" w:hAnsi="Tahoma" w:cs="Tahoma"/>
          <w:sz w:val="22"/>
          <w:szCs w:val="22"/>
        </w:rPr>
        <w:t>pod</w:t>
      </w:r>
      <w:r w:rsidR="00FF5946">
        <w:rPr>
          <w:rFonts w:ascii="Tahoma" w:hAnsi="Tahoma" w:cs="Tahoma"/>
          <w:sz w:val="22"/>
          <w:szCs w:val="22"/>
        </w:rPr>
        <w:t>pišejo i</w:t>
      </w:r>
      <w:r w:rsidR="00A86F42" w:rsidRPr="00A86F42">
        <w:rPr>
          <w:rFonts w:ascii="Tahoma" w:hAnsi="Tahoma" w:cs="Tahoma"/>
          <w:sz w:val="22"/>
          <w:szCs w:val="22"/>
        </w:rPr>
        <w:t>zjav</w:t>
      </w:r>
      <w:r w:rsidR="00FF5946">
        <w:rPr>
          <w:rFonts w:ascii="Tahoma" w:hAnsi="Tahoma" w:cs="Tahoma"/>
          <w:sz w:val="22"/>
          <w:szCs w:val="22"/>
        </w:rPr>
        <w:t>o</w:t>
      </w:r>
      <w:r w:rsidR="00A86F42" w:rsidRPr="00A86F42">
        <w:rPr>
          <w:rFonts w:ascii="Tahoma" w:hAnsi="Tahoma" w:cs="Tahoma"/>
          <w:sz w:val="22"/>
          <w:szCs w:val="22"/>
        </w:rPr>
        <w:t xml:space="preserve"> </w:t>
      </w:r>
      <w:r w:rsidR="00FF5946" w:rsidRPr="00FF5946">
        <w:rPr>
          <w:rFonts w:ascii="Tahoma" w:hAnsi="Tahoma" w:cs="Tahoma"/>
          <w:sz w:val="22"/>
          <w:szCs w:val="22"/>
        </w:rPr>
        <w:t>članov upravnega, vodstvenega in nadzornega organa</w:t>
      </w:r>
      <w:r w:rsidR="00FF5946">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sidR="00FF5946">
        <w:rPr>
          <w:rFonts w:ascii="Tahoma" w:hAnsi="Tahoma" w:cs="Tahoma"/>
          <w:sz w:val="22"/>
          <w:szCs w:val="22"/>
        </w:rPr>
        <w:t>. Naveden</w:t>
      </w:r>
      <w:r w:rsidR="00926573">
        <w:rPr>
          <w:rFonts w:ascii="Tahoma" w:hAnsi="Tahoma" w:cs="Tahoma"/>
          <w:sz w:val="22"/>
          <w:szCs w:val="22"/>
        </w:rPr>
        <w:t>a/-</w:t>
      </w:r>
      <w:r w:rsidR="00FF5946">
        <w:rPr>
          <w:rFonts w:ascii="Tahoma" w:hAnsi="Tahoma" w:cs="Tahoma"/>
          <w:sz w:val="22"/>
          <w:szCs w:val="22"/>
        </w:rPr>
        <w:t>e izjav</w:t>
      </w:r>
      <w:r w:rsidR="00926573">
        <w:rPr>
          <w:rFonts w:ascii="Tahoma" w:hAnsi="Tahoma" w:cs="Tahoma"/>
          <w:sz w:val="22"/>
          <w:szCs w:val="22"/>
        </w:rPr>
        <w:t>a/-</w:t>
      </w:r>
      <w:r w:rsidR="00FF5946">
        <w:rPr>
          <w:rFonts w:ascii="Tahoma" w:hAnsi="Tahoma" w:cs="Tahoma"/>
          <w:sz w:val="22"/>
          <w:szCs w:val="22"/>
        </w:rPr>
        <w:t xml:space="preserve">e se </w:t>
      </w:r>
      <w:r w:rsidR="00A86F42" w:rsidRPr="00A86F42">
        <w:rPr>
          <w:rFonts w:ascii="Tahoma" w:hAnsi="Tahoma" w:cs="Tahoma"/>
          <w:sz w:val="22"/>
          <w:szCs w:val="22"/>
        </w:rPr>
        <w:t>predloži</w:t>
      </w:r>
      <w:r w:rsidR="00FF5946">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sidR="00FF5946">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priložiti izpolnjeno</w:t>
      </w:r>
      <w:r w:rsidR="00B33706">
        <w:rPr>
          <w:rFonts w:ascii="Tahoma" w:hAnsi="Tahoma" w:cs="Tahoma"/>
          <w:sz w:val="22"/>
          <w:szCs w:val="22"/>
        </w:rPr>
        <w:t xml:space="preserve"> in</w:t>
      </w:r>
      <w:r w:rsidRPr="006370C6">
        <w:rPr>
          <w:rFonts w:ascii="Tahoma" w:hAnsi="Tahoma" w:cs="Tahoma"/>
          <w:sz w:val="22"/>
          <w:szCs w:val="22"/>
        </w:rPr>
        <w:t xml:space="preserve"> podpisano 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w:t>
      </w:r>
      <w:r w:rsidR="00CD0041">
        <w:rPr>
          <w:rFonts w:ascii="Tahoma" w:hAnsi="Tahoma" w:cs="Tahoma"/>
          <w:bCs/>
          <w:iCs/>
          <w:sz w:val="22"/>
          <w:szCs w:val="22"/>
        </w:rPr>
        <w:t xml:space="preserve"> (naročniku)</w:t>
      </w:r>
      <w:r w:rsidRPr="00420985">
        <w:rPr>
          <w:rFonts w:ascii="Tahoma" w:hAnsi="Tahoma" w:cs="Tahoma"/>
          <w:bCs/>
          <w:iCs/>
          <w:sz w:val="22"/>
          <w:szCs w:val="22"/>
        </w:rPr>
        <w:t xml:space="preserve">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Z, obdobje veljavnosti pogodbe</w:t>
      </w:r>
      <w:r w:rsidR="008871D6">
        <w:rPr>
          <w:rFonts w:ascii="Tahoma" w:hAnsi="Tahoma" w:cs="Tahoma"/>
          <w:bCs/>
          <w:iCs/>
          <w:sz w:val="22"/>
          <w:szCs w:val="22"/>
        </w:rPr>
        <w:t xml:space="preserve"> / zavarovalne 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2507EF" w:rsidRPr="008E276B" w:rsidRDefault="002507EF" w:rsidP="008062BD">
      <w:pPr>
        <w:pStyle w:val="Odstavekseznama"/>
        <w:numPr>
          <w:ilvl w:val="2"/>
          <w:numId w:val="7"/>
        </w:numPr>
        <w:jc w:val="both"/>
        <w:rPr>
          <w:rFonts w:ascii="Tahoma" w:hAnsi="Tahoma" w:cs="Tahoma"/>
          <w:b/>
          <w:bCs/>
          <w:iCs/>
          <w:sz w:val="22"/>
          <w:szCs w:val="22"/>
        </w:rPr>
      </w:pPr>
      <w:r w:rsidRPr="008E276B">
        <w:rPr>
          <w:rFonts w:ascii="Tahoma" w:hAnsi="Tahoma" w:cs="Tahoma"/>
          <w:b/>
          <w:bCs/>
          <w:iCs/>
          <w:sz w:val="22"/>
          <w:szCs w:val="22"/>
        </w:rPr>
        <w:t xml:space="preserve">Reference: </w:t>
      </w:r>
    </w:p>
    <w:p w:rsidR="008E276B" w:rsidRDefault="008E276B" w:rsidP="008E276B">
      <w:pPr>
        <w:pStyle w:val="Odstavekseznama"/>
        <w:jc w:val="both"/>
        <w:rPr>
          <w:rFonts w:ascii="Tahoma" w:hAnsi="Tahoma" w:cs="Tahoma"/>
          <w:sz w:val="22"/>
          <w:szCs w:val="22"/>
        </w:rPr>
      </w:pPr>
    </w:p>
    <w:p w:rsidR="00DE43D3" w:rsidRPr="00F8692E" w:rsidRDefault="008E276B" w:rsidP="00DE43D3">
      <w:pPr>
        <w:pStyle w:val="Odstavekseznama"/>
        <w:jc w:val="both"/>
        <w:rPr>
          <w:rFonts w:ascii="Tahoma" w:hAnsi="Tahoma" w:cs="Tahoma"/>
          <w:sz w:val="22"/>
          <w:szCs w:val="22"/>
        </w:rPr>
      </w:pPr>
      <w:r w:rsidRPr="00F8692E">
        <w:rPr>
          <w:rFonts w:ascii="Tahoma" w:hAnsi="Tahoma" w:cs="Tahoma"/>
          <w:sz w:val="22"/>
          <w:szCs w:val="22"/>
        </w:rPr>
        <w:t>Ponudnik mora izkazati, da je v obdobju od leta 201</w:t>
      </w:r>
      <w:r w:rsidR="006D751C" w:rsidRPr="00F8692E">
        <w:rPr>
          <w:rFonts w:ascii="Tahoma" w:hAnsi="Tahoma" w:cs="Tahoma"/>
          <w:sz w:val="22"/>
          <w:szCs w:val="22"/>
        </w:rPr>
        <w:t>3</w:t>
      </w:r>
      <w:r w:rsidRPr="00F8692E">
        <w:rPr>
          <w:rFonts w:ascii="Tahoma" w:hAnsi="Tahoma" w:cs="Tahoma"/>
          <w:sz w:val="22"/>
          <w:szCs w:val="22"/>
        </w:rPr>
        <w:t xml:space="preserve"> do oddaje ponudbe v skladu z določili </w:t>
      </w:r>
      <w:r w:rsidR="00FB6DED" w:rsidRPr="00F8692E">
        <w:rPr>
          <w:rFonts w:ascii="Tahoma" w:hAnsi="Tahoma" w:cs="Tahoma"/>
          <w:sz w:val="22"/>
          <w:szCs w:val="22"/>
        </w:rPr>
        <w:t xml:space="preserve">sklenjene </w:t>
      </w:r>
      <w:r w:rsidR="00B12A84" w:rsidRPr="00F8692E">
        <w:rPr>
          <w:rFonts w:ascii="Tahoma" w:hAnsi="Tahoma" w:cs="Tahoma"/>
          <w:sz w:val="22"/>
          <w:szCs w:val="22"/>
        </w:rPr>
        <w:t xml:space="preserve">ene ali več </w:t>
      </w:r>
      <w:r w:rsidR="00FB6DED" w:rsidRPr="00F8692E">
        <w:rPr>
          <w:rFonts w:ascii="Tahoma" w:hAnsi="Tahoma" w:cs="Tahoma"/>
          <w:sz w:val="22"/>
          <w:szCs w:val="22"/>
        </w:rPr>
        <w:t>gradben</w:t>
      </w:r>
      <w:r w:rsidR="00B12A84" w:rsidRPr="00F8692E">
        <w:rPr>
          <w:rFonts w:ascii="Tahoma" w:hAnsi="Tahoma" w:cs="Tahoma"/>
          <w:sz w:val="22"/>
          <w:szCs w:val="22"/>
        </w:rPr>
        <w:t>ih</w:t>
      </w:r>
      <w:r w:rsidR="00FB6DED" w:rsidRPr="00F8692E">
        <w:rPr>
          <w:rFonts w:ascii="Tahoma" w:hAnsi="Tahoma" w:cs="Tahoma"/>
          <w:sz w:val="22"/>
          <w:szCs w:val="22"/>
        </w:rPr>
        <w:t xml:space="preserve"> pogodb</w:t>
      </w:r>
      <w:r w:rsidR="006C1404" w:rsidRPr="00F8692E">
        <w:rPr>
          <w:rFonts w:ascii="Tahoma" w:hAnsi="Tahoma" w:cs="Tahoma"/>
          <w:sz w:val="22"/>
          <w:szCs w:val="22"/>
        </w:rPr>
        <w:t>,</w:t>
      </w:r>
      <w:r w:rsidRPr="00F8692E">
        <w:rPr>
          <w:rFonts w:ascii="Tahoma" w:hAnsi="Tahoma" w:cs="Tahoma"/>
          <w:sz w:val="22"/>
          <w:szCs w:val="22"/>
        </w:rPr>
        <w:t xml:space="preserve"> izvedel</w:t>
      </w:r>
      <w:r w:rsidR="00DE43D3" w:rsidRPr="00F8692E">
        <w:rPr>
          <w:rFonts w:ascii="Tahoma" w:hAnsi="Tahoma" w:cs="Tahoma"/>
          <w:sz w:val="22"/>
          <w:szCs w:val="22"/>
        </w:rPr>
        <w:t>:</w:t>
      </w:r>
      <w:r w:rsidRPr="00F8692E">
        <w:rPr>
          <w:rFonts w:ascii="Tahoma" w:hAnsi="Tahoma" w:cs="Tahoma"/>
          <w:sz w:val="22"/>
          <w:szCs w:val="22"/>
        </w:rPr>
        <w:t xml:space="preserve"> </w:t>
      </w:r>
    </w:p>
    <w:p w:rsidR="008E276B" w:rsidRPr="00F8692E" w:rsidRDefault="00DE43D3" w:rsidP="00F8692E">
      <w:pPr>
        <w:numPr>
          <w:ilvl w:val="0"/>
          <w:numId w:val="11"/>
        </w:numPr>
        <w:tabs>
          <w:tab w:val="clear" w:pos="1440"/>
        </w:tabs>
        <w:ind w:left="1080" w:hanging="371"/>
        <w:jc w:val="both"/>
        <w:rPr>
          <w:rFonts w:ascii="Tahoma" w:hAnsi="Tahoma" w:cs="Tahoma"/>
          <w:bCs/>
          <w:iCs/>
          <w:sz w:val="22"/>
          <w:szCs w:val="22"/>
        </w:rPr>
      </w:pPr>
      <w:r w:rsidRPr="00F8692E">
        <w:rPr>
          <w:rFonts w:ascii="Tahoma" w:hAnsi="Tahoma" w:cs="Tahoma"/>
          <w:bCs/>
          <w:iCs/>
          <w:sz w:val="22"/>
          <w:szCs w:val="22"/>
        </w:rPr>
        <w:t xml:space="preserve">gradbena dela pri </w:t>
      </w:r>
      <w:r w:rsidR="008E276B" w:rsidRPr="00F8692E">
        <w:rPr>
          <w:rFonts w:ascii="Tahoma" w:hAnsi="Tahoma" w:cs="Tahoma"/>
          <w:bCs/>
          <w:iCs/>
          <w:sz w:val="22"/>
          <w:szCs w:val="22"/>
        </w:rPr>
        <w:t>gradnj</w:t>
      </w:r>
      <w:r w:rsidR="00FB6DED" w:rsidRPr="00F8692E">
        <w:rPr>
          <w:rFonts w:ascii="Tahoma" w:hAnsi="Tahoma" w:cs="Tahoma"/>
          <w:bCs/>
          <w:iCs/>
          <w:sz w:val="22"/>
          <w:szCs w:val="22"/>
        </w:rPr>
        <w:t>i</w:t>
      </w:r>
      <w:r w:rsidR="00F8692E">
        <w:rPr>
          <w:rFonts w:ascii="Tahoma" w:hAnsi="Tahoma" w:cs="Tahoma"/>
          <w:bCs/>
          <w:iCs/>
          <w:sz w:val="22"/>
          <w:szCs w:val="22"/>
        </w:rPr>
        <w:t>/</w:t>
      </w:r>
      <w:r w:rsidR="00962032" w:rsidRPr="00F8692E">
        <w:rPr>
          <w:rFonts w:ascii="Tahoma" w:hAnsi="Tahoma" w:cs="Tahoma"/>
          <w:bCs/>
          <w:iCs/>
          <w:sz w:val="22"/>
          <w:szCs w:val="22"/>
        </w:rPr>
        <w:t>obnovi</w:t>
      </w:r>
      <w:r w:rsidR="008E276B" w:rsidRPr="00F8692E">
        <w:rPr>
          <w:rFonts w:ascii="Tahoma" w:hAnsi="Tahoma" w:cs="Tahoma"/>
          <w:bCs/>
          <w:iCs/>
          <w:sz w:val="22"/>
          <w:szCs w:val="22"/>
        </w:rPr>
        <w:t xml:space="preserve"> </w:t>
      </w:r>
      <w:r w:rsidR="00C76531" w:rsidRPr="00F8692E">
        <w:rPr>
          <w:rFonts w:ascii="Tahoma" w:hAnsi="Tahoma" w:cs="Tahoma"/>
          <w:bCs/>
          <w:iCs/>
          <w:sz w:val="22"/>
          <w:szCs w:val="22"/>
        </w:rPr>
        <w:t>vročevodnega ali toplovodnega omrežja (glavni in priključni vročevodi/toplovodi) v betonskih kinetah ali jaških</w:t>
      </w:r>
      <w:r w:rsidR="00F8692E">
        <w:rPr>
          <w:rFonts w:ascii="Tahoma" w:hAnsi="Tahoma" w:cs="Tahoma"/>
          <w:bCs/>
          <w:iCs/>
          <w:sz w:val="22"/>
          <w:szCs w:val="22"/>
        </w:rPr>
        <w:t>,</w:t>
      </w:r>
      <w:r w:rsidR="00C76531" w:rsidRPr="00F8692E">
        <w:rPr>
          <w:rFonts w:ascii="Tahoma" w:hAnsi="Tahoma" w:cs="Tahoma"/>
          <w:bCs/>
          <w:iCs/>
          <w:sz w:val="22"/>
          <w:szCs w:val="22"/>
        </w:rPr>
        <w:t xml:space="preserve"> vključno z izdelavo, dobavo in vgradnjo pokrovov kinet v skupni dolžini 50 (petdeset) metrov vročevodov/toplovodov ali pri obnovah </w:t>
      </w:r>
      <w:r w:rsidR="00F8692E">
        <w:rPr>
          <w:rFonts w:ascii="Tahoma" w:hAnsi="Tahoma" w:cs="Tahoma"/>
          <w:bCs/>
          <w:iCs/>
          <w:sz w:val="22"/>
          <w:szCs w:val="22"/>
        </w:rPr>
        <w:t>3</w:t>
      </w:r>
      <w:r w:rsidR="00C76531" w:rsidRPr="00F8692E">
        <w:rPr>
          <w:rFonts w:ascii="Tahoma" w:hAnsi="Tahoma" w:cs="Tahoma"/>
          <w:bCs/>
          <w:iCs/>
          <w:sz w:val="22"/>
          <w:szCs w:val="22"/>
        </w:rPr>
        <w:t xml:space="preserve"> </w:t>
      </w:r>
      <w:r w:rsidRPr="00F8692E">
        <w:rPr>
          <w:rFonts w:ascii="Tahoma" w:hAnsi="Tahoma" w:cs="Tahoma"/>
          <w:bCs/>
          <w:iCs/>
          <w:sz w:val="22"/>
          <w:szCs w:val="22"/>
        </w:rPr>
        <w:t>(</w:t>
      </w:r>
      <w:r w:rsidR="00F8692E">
        <w:rPr>
          <w:rFonts w:ascii="Tahoma" w:hAnsi="Tahoma" w:cs="Tahoma"/>
          <w:bCs/>
          <w:iCs/>
          <w:sz w:val="22"/>
          <w:szCs w:val="22"/>
        </w:rPr>
        <w:t>tre</w:t>
      </w:r>
      <w:r w:rsidRPr="00F8692E">
        <w:rPr>
          <w:rFonts w:ascii="Tahoma" w:hAnsi="Tahoma" w:cs="Tahoma"/>
          <w:bCs/>
          <w:iCs/>
          <w:sz w:val="22"/>
          <w:szCs w:val="22"/>
        </w:rPr>
        <w:t xml:space="preserve">h) </w:t>
      </w:r>
      <w:r w:rsidR="00C76531" w:rsidRPr="00F8692E">
        <w:rPr>
          <w:rFonts w:ascii="Tahoma" w:hAnsi="Tahoma" w:cs="Tahoma"/>
          <w:bCs/>
          <w:iCs/>
          <w:sz w:val="22"/>
          <w:szCs w:val="22"/>
        </w:rPr>
        <w:t>vročevodnih jaškov z izdelavo, dob</w:t>
      </w:r>
      <w:r w:rsidR="00F8692E">
        <w:rPr>
          <w:rFonts w:ascii="Tahoma" w:hAnsi="Tahoma" w:cs="Tahoma"/>
          <w:bCs/>
          <w:iCs/>
          <w:sz w:val="22"/>
          <w:szCs w:val="22"/>
        </w:rPr>
        <w:t xml:space="preserve">avo in vgradnjo pokrovov jaškov </w:t>
      </w:r>
      <w:r w:rsidR="00F8692E" w:rsidRPr="00F8692E">
        <w:rPr>
          <w:rFonts w:ascii="Tahoma" w:hAnsi="Tahoma" w:cs="Tahoma"/>
          <w:bCs/>
          <w:i/>
          <w:iCs/>
          <w:sz w:val="22"/>
          <w:szCs w:val="22"/>
        </w:rPr>
        <w:t>in</w:t>
      </w:r>
    </w:p>
    <w:p w:rsidR="00C76531" w:rsidRPr="00F8692E" w:rsidRDefault="00DE43D3" w:rsidP="00F8692E">
      <w:pPr>
        <w:numPr>
          <w:ilvl w:val="0"/>
          <w:numId w:val="11"/>
        </w:numPr>
        <w:tabs>
          <w:tab w:val="clear" w:pos="1440"/>
        </w:tabs>
        <w:ind w:left="1080" w:hanging="371"/>
        <w:jc w:val="both"/>
        <w:rPr>
          <w:rFonts w:ascii="Tahoma" w:hAnsi="Tahoma" w:cs="Tahoma"/>
          <w:bCs/>
          <w:iCs/>
          <w:sz w:val="22"/>
          <w:szCs w:val="22"/>
        </w:rPr>
      </w:pPr>
      <w:r w:rsidRPr="00F8692E">
        <w:rPr>
          <w:rFonts w:ascii="Tahoma" w:hAnsi="Tahoma" w:cs="Tahoma"/>
          <w:bCs/>
          <w:iCs/>
          <w:sz w:val="22"/>
          <w:szCs w:val="22"/>
        </w:rPr>
        <w:t>sanacijo</w:t>
      </w:r>
      <w:r w:rsidR="00C76531" w:rsidRPr="00F8692E">
        <w:rPr>
          <w:rFonts w:ascii="Tahoma" w:hAnsi="Tahoma" w:cs="Tahoma"/>
          <w:bCs/>
          <w:iCs/>
          <w:sz w:val="22"/>
          <w:szCs w:val="22"/>
        </w:rPr>
        <w:t xml:space="preserve"> bet</w:t>
      </w:r>
      <w:r w:rsidR="00E35904">
        <w:rPr>
          <w:rFonts w:ascii="Tahoma" w:hAnsi="Tahoma" w:cs="Tahoma"/>
          <w:bCs/>
          <w:iCs/>
          <w:sz w:val="22"/>
          <w:szCs w:val="22"/>
        </w:rPr>
        <w:t>onskih površin, v okviru katere</w:t>
      </w:r>
      <w:r w:rsidR="00C76531" w:rsidRPr="00F8692E">
        <w:rPr>
          <w:rFonts w:ascii="Tahoma" w:hAnsi="Tahoma" w:cs="Tahoma"/>
          <w:bCs/>
          <w:iCs/>
          <w:sz w:val="22"/>
          <w:szCs w:val="22"/>
        </w:rPr>
        <w:t xml:space="preserve"> je izvedel odstranitev poškodovanega betona z vodnim curkom pritiska 1000 do 1500 barov, čiščenje vgrajene armature stopnje </w:t>
      </w:r>
      <w:proofErr w:type="spellStart"/>
      <w:r w:rsidR="00C76531" w:rsidRPr="00F8692E">
        <w:rPr>
          <w:rFonts w:ascii="Tahoma" w:hAnsi="Tahoma" w:cs="Tahoma"/>
          <w:bCs/>
          <w:iCs/>
          <w:sz w:val="22"/>
          <w:szCs w:val="22"/>
        </w:rPr>
        <w:t>Sa</w:t>
      </w:r>
      <w:proofErr w:type="spellEnd"/>
      <w:r w:rsidR="00C76531" w:rsidRPr="00F8692E">
        <w:rPr>
          <w:rFonts w:ascii="Tahoma" w:hAnsi="Tahoma" w:cs="Tahoma"/>
          <w:bCs/>
          <w:iCs/>
          <w:sz w:val="22"/>
          <w:szCs w:val="22"/>
        </w:rPr>
        <w:t xml:space="preserve"> 2,5 ali več in izvedel protikorozijsko zaščito z mineralnim premazom, ki vsebuje inhibitorje korozije ter nanos adhezijskega sloja in </w:t>
      </w:r>
      <w:proofErr w:type="spellStart"/>
      <w:r w:rsidR="00C76531" w:rsidRPr="00F8692E">
        <w:rPr>
          <w:rFonts w:ascii="Tahoma" w:hAnsi="Tahoma" w:cs="Tahoma"/>
          <w:bCs/>
          <w:iCs/>
          <w:sz w:val="22"/>
          <w:szCs w:val="22"/>
        </w:rPr>
        <w:t>reparaturne</w:t>
      </w:r>
      <w:proofErr w:type="spellEnd"/>
      <w:r w:rsidR="00C76531" w:rsidRPr="00F8692E">
        <w:rPr>
          <w:rFonts w:ascii="Tahoma" w:hAnsi="Tahoma" w:cs="Tahoma"/>
          <w:bCs/>
          <w:iCs/>
          <w:sz w:val="22"/>
          <w:szCs w:val="22"/>
        </w:rPr>
        <w:t xml:space="preserve"> malte, ki vsebuje inhibitorje korozije.</w:t>
      </w:r>
    </w:p>
    <w:p w:rsidR="00C76531" w:rsidRPr="00F8692E" w:rsidRDefault="00C76531" w:rsidP="008E276B">
      <w:pPr>
        <w:pStyle w:val="Odstavekseznama"/>
        <w:jc w:val="both"/>
        <w:rPr>
          <w:rFonts w:ascii="Tahoma" w:hAnsi="Tahoma" w:cs="Tahoma"/>
          <w:bCs/>
          <w:iCs/>
          <w:sz w:val="22"/>
          <w:szCs w:val="22"/>
        </w:rPr>
      </w:pPr>
    </w:p>
    <w:p w:rsidR="008E276B" w:rsidRPr="00F8692E" w:rsidRDefault="008E276B" w:rsidP="008E276B">
      <w:pPr>
        <w:ind w:left="709"/>
        <w:jc w:val="both"/>
        <w:rPr>
          <w:rFonts w:ascii="Tahoma" w:hAnsi="Tahoma" w:cs="Tahoma"/>
          <w:sz w:val="22"/>
          <w:szCs w:val="22"/>
        </w:rPr>
      </w:pPr>
      <w:r w:rsidRPr="00F8692E">
        <w:rPr>
          <w:rFonts w:ascii="Tahoma" w:hAnsi="Tahoma" w:cs="Tahoma"/>
          <w:sz w:val="22"/>
          <w:szCs w:val="22"/>
        </w:rPr>
        <w:t>Navedeni pogoj lahko ponudnik izpolnjuje tudi s podizvajalcem/</w:t>
      </w:r>
      <w:proofErr w:type="spellStart"/>
      <w:r w:rsidRPr="00F8692E">
        <w:rPr>
          <w:rFonts w:ascii="Tahoma" w:hAnsi="Tahoma" w:cs="Tahoma"/>
          <w:sz w:val="22"/>
          <w:szCs w:val="22"/>
        </w:rPr>
        <w:t>ci</w:t>
      </w:r>
      <w:proofErr w:type="spellEnd"/>
      <w:r w:rsidRPr="00F8692E">
        <w:rPr>
          <w:rFonts w:ascii="Tahoma" w:hAnsi="Tahoma" w:cs="Tahoma"/>
          <w:sz w:val="22"/>
          <w:szCs w:val="22"/>
        </w:rPr>
        <w:t xml:space="preserve">, vendar mora v tem primeru izkazati, da je sam izvedel zahtevana referenčna dela v </w:t>
      </w:r>
      <w:r w:rsidR="00F8692E">
        <w:rPr>
          <w:rFonts w:ascii="Tahoma" w:hAnsi="Tahoma" w:cs="Tahoma"/>
          <w:sz w:val="22"/>
          <w:szCs w:val="22"/>
        </w:rPr>
        <w:t xml:space="preserve">skupni </w:t>
      </w:r>
      <w:r w:rsidRPr="00F8692E">
        <w:rPr>
          <w:rFonts w:ascii="Tahoma" w:hAnsi="Tahoma" w:cs="Tahoma"/>
          <w:sz w:val="22"/>
          <w:szCs w:val="22"/>
        </w:rPr>
        <w:t xml:space="preserve">dolžini </w:t>
      </w:r>
      <w:r w:rsidR="00C76531" w:rsidRPr="00F8692E">
        <w:rPr>
          <w:rFonts w:ascii="Tahoma" w:hAnsi="Tahoma" w:cs="Tahoma"/>
          <w:sz w:val="22"/>
          <w:szCs w:val="22"/>
        </w:rPr>
        <w:t>25</w:t>
      </w:r>
      <w:r w:rsidR="00FB6DED" w:rsidRPr="00F8692E">
        <w:rPr>
          <w:rFonts w:ascii="Tahoma" w:hAnsi="Tahoma" w:cs="Tahoma"/>
          <w:sz w:val="22"/>
          <w:szCs w:val="22"/>
        </w:rPr>
        <w:t xml:space="preserve"> (</w:t>
      </w:r>
      <w:r w:rsidR="00C76531" w:rsidRPr="00F8692E">
        <w:rPr>
          <w:rFonts w:ascii="Tahoma" w:hAnsi="Tahoma" w:cs="Tahoma"/>
          <w:sz w:val="22"/>
          <w:szCs w:val="22"/>
        </w:rPr>
        <w:t>petindvajset</w:t>
      </w:r>
      <w:r w:rsidR="00FB6DED" w:rsidRPr="00F8692E">
        <w:rPr>
          <w:rFonts w:ascii="Tahoma" w:hAnsi="Tahoma" w:cs="Tahoma"/>
          <w:sz w:val="22"/>
          <w:szCs w:val="22"/>
        </w:rPr>
        <w:t xml:space="preserve">) </w:t>
      </w:r>
      <w:r w:rsidR="00C76531" w:rsidRPr="00F8692E">
        <w:rPr>
          <w:rFonts w:ascii="Tahoma" w:hAnsi="Tahoma" w:cs="Tahoma"/>
          <w:sz w:val="22"/>
          <w:szCs w:val="22"/>
        </w:rPr>
        <w:t xml:space="preserve">metrov ali obnovil </w:t>
      </w:r>
      <w:r w:rsidR="00F8692E">
        <w:rPr>
          <w:rFonts w:ascii="Tahoma" w:hAnsi="Tahoma" w:cs="Tahoma"/>
          <w:sz w:val="22"/>
          <w:szCs w:val="22"/>
        </w:rPr>
        <w:t>1</w:t>
      </w:r>
      <w:r w:rsidR="009077A6" w:rsidRPr="00F8692E">
        <w:rPr>
          <w:rFonts w:ascii="Tahoma" w:hAnsi="Tahoma" w:cs="Tahoma"/>
          <w:sz w:val="22"/>
          <w:szCs w:val="22"/>
        </w:rPr>
        <w:t xml:space="preserve"> (</w:t>
      </w:r>
      <w:r w:rsidR="00F8692E">
        <w:rPr>
          <w:rFonts w:ascii="Tahoma" w:hAnsi="Tahoma" w:cs="Tahoma"/>
          <w:sz w:val="22"/>
          <w:szCs w:val="22"/>
        </w:rPr>
        <w:t>en</w:t>
      </w:r>
      <w:r w:rsidR="009077A6" w:rsidRPr="00F8692E">
        <w:rPr>
          <w:rFonts w:ascii="Tahoma" w:hAnsi="Tahoma" w:cs="Tahoma"/>
          <w:sz w:val="22"/>
          <w:szCs w:val="22"/>
        </w:rPr>
        <w:t>)</w:t>
      </w:r>
      <w:r w:rsidR="00C76531" w:rsidRPr="00F8692E">
        <w:rPr>
          <w:rFonts w:ascii="Tahoma" w:hAnsi="Tahoma" w:cs="Tahoma"/>
          <w:sz w:val="22"/>
          <w:szCs w:val="22"/>
        </w:rPr>
        <w:t xml:space="preserve"> vročevodn</w:t>
      </w:r>
      <w:r w:rsidR="00F8692E">
        <w:rPr>
          <w:rFonts w:ascii="Tahoma" w:hAnsi="Tahoma" w:cs="Tahoma"/>
          <w:sz w:val="22"/>
          <w:szCs w:val="22"/>
        </w:rPr>
        <w:t>i</w:t>
      </w:r>
      <w:r w:rsidR="00C76531" w:rsidRPr="00F8692E">
        <w:rPr>
          <w:rFonts w:ascii="Tahoma" w:hAnsi="Tahoma" w:cs="Tahoma"/>
          <w:sz w:val="22"/>
          <w:szCs w:val="22"/>
        </w:rPr>
        <w:t xml:space="preserve"> jaš</w:t>
      </w:r>
      <w:r w:rsidR="00F8692E">
        <w:rPr>
          <w:rFonts w:ascii="Tahoma" w:hAnsi="Tahoma" w:cs="Tahoma"/>
          <w:sz w:val="22"/>
          <w:szCs w:val="22"/>
        </w:rPr>
        <w:t>e</w:t>
      </w:r>
      <w:r w:rsidR="00C76531" w:rsidRPr="00F8692E">
        <w:rPr>
          <w:rFonts w:ascii="Tahoma" w:hAnsi="Tahoma" w:cs="Tahoma"/>
          <w:sz w:val="22"/>
          <w:szCs w:val="22"/>
        </w:rPr>
        <w:t>k.</w:t>
      </w:r>
    </w:p>
    <w:p w:rsidR="008E276B" w:rsidRDefault="008E276B" w:rsidP="008E276B">
      <w:pPr>
        <w:ind w:left="709"/>
        <w:jc w:val="both"/>
        <w:rPr>
          <w:rFonts w:ascii="Tahoma" w:hAnsi="Tahoma" w:cs="Tahoma"/>
          <w:sz w:val="22"/>
          <w:szCs w:val="22"/>
        </w:rPr>
      </w:pPr>
    </w:p>
    <w:p w:rsidR="008E276B" w:rsidRPr="005A33AD" w:rsidRDefault="008E276B" w:rsidP="008E276B">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8E276B"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8E276B" w:rsidRPr="00990E1E"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8E276B" w:rsidRPr="00990E1E" w:rsidRDefault="008E276B" w:rsidP="008E276B">
      <w:pPr>
        <w:ind w:left="709"/>
        <w:jc w:val="both"/>
        <w:rPr>
          <w:rFonts w:ascii="Tahoma" w:hAnsi="Tahoma" w:cs="Tahoma"/>
          <w:sz w:val="22"/>
          <w:szCs w:val="22"/>
        </w:rPr>
      </w:pPr>
    </w:p>
    <w:p w:rsidR="008E276B" w:rsidRDefault="008E276B" w:rsidP="008E276B">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8E276B"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8E276B" w:rsidRPr="00990E1E"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96480" w:rsidRPr="00A05F48" w:rsidRDefault="00A96480" w:rsidP="00A96480">
      <w:pPr>
        <w:ind w:left="709"/>
        <w:jc w:val="both"/>
        <w:rPr>
          <w:rFonts w:ascii="Tahoma" w:hAnsi="Tahoma" w:cs="Tahoma"/>
          <w:sz w:val="22"/>
          <w:szCs w:val="22"/>
        </w:rPr>
      </w:pPr>
    </w:p>
    <w:p w:rsidR="00A96480" w:rsidRPr="00A060AC" w:rsidRDefault="00A96480" w:rsidP="00A96480">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1B0B5B" w:rsidRPr="00C018C1" w:rsidRDefault="001B0B5B" w:rsidP="001B0B5B">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1B0B5B" w:rsidRPr="00432121" w:rsidRDefault="001B0B5B" w:rsidP="001B0B5B">
      <w:pPr>
        <w:numPr>
          <w:ilvl w:val="0"/>
          <w:numId w:val="11"/>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Pr>
          <w:rFonts w:ascii="Tahoma" w:hAnsi="Tahoma" w:cs="Tahoma"/>
          <w:bCs/>
          <w:iCs/>
          <w:sz w:val="22"/>
          <w:szCs w:val="22"/>
        </w:rPr>
        <w:t>gradbenih del.</w:t>
      </w:r>
    </w:p>
    <w:p w:rsidR="001B0B5B" w:rsidRPr="00C018C1" w:rsidRDefault="001B0B5B" w:rsidP="001B0B5B">
      <w:pPr>
        <w:ind w:left="709"/>
        <w:jc w:val="both"/>
        <w:rPr>
          <w:rFonts w:ascii="Tahoma" w:hAnsi="Tahoma" w:cs="Tahoma"/>
          <w:sz w:val="22"/>
          <w:szCs w:val="22"/>
        </w:rPr>
      </w:pPr>
    </w:p>
    <w:p w:rsidR="001B0B5B" w:rsidRPr="00C018C1" w:rsidRDefault="001B0B5B" w:rsidP="001B0B5B">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077A6" w:rsidRPr="00C018C1" w:rsidRDefault="009077A6" w:rsidP="009077A6">
      <w:pPr>
        <w:numPr>
          <w:ilvl w:val="0"/>
          <w:numId w:val="11"/>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Pr>
          <w:rFonts w:ascii="Tahoma" w:hAnsi="Tahoma" w:cs="Tahoma"/>
          <w:bCs/>
          <w:iCs/>
          <w:sz w:val="22"/>
          <w:szCs w:val="22"/>
        </w:rPr>
        <w:t xml:space="preserve">gradbenih </w:t>
      </w:r>
      <w:r w:rsidRPr="00057F72">
        <w:rPr>
          <w:rFonts w:ascii="Tahoma" w:hAnsi="Tahoma" w:cs="Tahoma"/>
          <w:bCs/>
          <w:iCs/>
          <w:sz w:val="22"/>
          <w:szCs w:val="22"/>
        </w:rPr>
        <w:t>del,</w:t>
      </w:r>
    </w:p>
    <w:p w:rsidR="001B0B5B" w:rsidRDefault="001B0B5B" w:rsidP="001B0B5B">
      <w:pPr>
        <w:numPr>
          <w:ilvl w:val="0"/>
          <w:numId w:val="11"/>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Pr>
          <w:rFonts w:ascii="Tahoma" w:hAnsi="Tahoma" w:cs="Tahoma"/>
          <w:bCs/>
          <w:iCs/>
          <w:sz w:val="22"/>
          <w:szCs w:val="22"/>
        </w:rPr>
        <w:t>premembe še kopijo M-3 obrazca.</w:t>
      </w:r>
    </w:p>
    <w:p w:rsidR="001B0B5B" w:rsidRPr="000D3FFB" w:rsidRDefault="001B0B5B" w:rsidP="001B0B5B">
      <w:pPr>
        <w:ind w:left="709"/>
        <w:jc w:val="both"/>
        <w:rPr>
          <w:rFonts w:ascii="Tahoma" w:hAnsi="Tahoma" w:cs="Tahoma"/>
          <w:sz w:val="22"/>
          <w:szCs w:val="22"/>
        </w:rPr>
      </w:pPr>
    </w:p>
    <w:p w:rsidR="001B0B5B" w:rsidRPr="000D3FFB" w:rsidRDefault="001B0B5B" w:rsidP="001B0B5B">
      <w:pPr>
        <w:ind w:left="709"/>
        <w:jc w:val="both"/>
        <w:rPr>
          <w:rFonts w:ascii="Tahoma" w:hAnsi="Tahoma" w:cs="Tahoma"/>
          <w:sz w:val="22"/>
          <w:szCs w:val="22"/>
        </w:rPr>
      </w:pPr>
      <w:r w:rsidRPr="000D3FFB">
        <w:rPr>
          <w:rFonts w:ascii="Tahoma" w:hAnsi="Tahoma" w:cs="Tahoma"/>
          <w:sz w:val="22"/>
          <w:szCs w:val="22"/>
        </w:rPr>
        <w:t>Prijavljeni vodj</w:t>
      </w:r>
      <w:r>
        <w:rPr>
          <w:rFonts w:ascii="Tahoma" w:hAnsi="Tahoma" w:cs="Tahoma"/>
          <w:sz w:val="22"/>
          <w:szCs w:val="22"/>
        </w:rPr>
        <w:t>a</w:t>
      </w:r>
      <w:r w:rsidRPr="000D3FFB">
        <w:rPr>
          <w:rFonts w:ascii="Tahoma" w:hAnsi="Tahoma" w:cs="Tahoma"/>
          <w:sz w:val="22"/>
          <w:szCs w:val="22"/>
        </w:rPr>
        <w:t xml:space="preserve"> del mora izpolnjevati pogoje po </w:t>
      </w:r>
      <w:r>
        <w:rPr>
          <w:rFonts w:ascii="Tahoma" w:hAnsi="Tahoma" w:cs="Tahoma"/>
          <w:sz w:val="22"/>
          <w:szCs w:val="22"/>
        </w:rPr>
        <w:t>veljavnem</w:t>
      </w:r>
      <w:r w:rsidRPr="000D3FFB">
        <w:rPr>
          <w:rFonts w:ascii="Tahoma" w:hAnsi="Tahoma" w:cs="Tahoma"/>
          <w:sz w:val="22"/>
          <w:szCs w:val="22"/>
        </w:rPr>
        <w:t xml:space="preserve"> </w:t>
      </w:r>
      <w:r>
        <w:rPr>
          <w:rFonts w:ascii="Tahoma" w:hAnsi="Tahoma" w:cs="Tahoma"/>
          <w:sz w:val="22"/>
          <w:szCs w:val="22"/>
        </w:rPr>
        <w:t>GZ</w:t>
      </w:r>
      <w:r w:rsidRPr="000D3FFB">
        <w:rPr>
          <w:rFonts w:ascii="Tahoma" w:hAnsi="Tahoma" w:cs="Tahoma"/>
          <w:sz w:val="22"/>
          <w:szCs w:val="22"/>
        </w:rPr>
        <w:t xml:space="preserve">. V primeru, da </w:t>
      </w:r>
      <w:r>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781E03" w:rsidRPr="000D3FFB" w:rsidRDefault="00CD0041" w:rsidP="00CD0041">
      <w:pPr>
        <w:jc w:val="both"/>
        <w:rPr>
          <w:rFonts w:ascii="Tahoma" w:hAnsi="Tahoma" w:cs="Tahoma"/>
          <w:sz w:val="22"/>
          <w:szCs w:val="22"/>
        </w:rPr>
      </w:pPr>
      <w:r>
        <w:rPr>
          <w:rFonts w:ascii="Tahoma" w:hAnsi="Tahoma" w:cs="Tahoma"/>
          <w:sz w:val="22"/>
          <w:szCs w:val="22"/>
        </w:rPr>
        <w:tab/>
      </w:r>
    </w:p>
    <w:p w:rsidR="00781E03" w:rsidRPr="000D3FFB" w:rsidRDefault="00781E03" w:rsidP="00781E03">
      <w:pPr>
        <w:ind w:left="709"/>
        <w:jc w:val="both"/>
        <w:rPr>
          <w:rFonts w:ascii="Tahoma" w:hAnsi="Tahoma" w:cs="Tahoma"/>
          <w:sz w:val="22"/>
          <w:szCs w:val="22"/>
        </w:rPr>
      </w:pPr>
      <w:r w:rsidRPr="000D3FFB">
        <w:rPr>
          <w:rFonts w:ascii="Tahoma" w:hAnsi="Tahoma"/>
          <w:b/>
          <w:sz w:val="22"/>
          <w:szCs w:val="22"/>
        </w:rPr>
        <w:t>Naročnik bo zahteval obvezno prisotnost naveden</w:t>
      </w:r>
      <w:r w:rsidR="00CD0041">
        <w:rPr>
          <w:rFonts w:ascii="Tahoma" w:hAnsi="Tahoma"/>
          <w:b/>
          <w:sz w:val="22"/>
          <w:szCs w:val="22"/>
        </w:rPr>
        <w:t xml:space="preserve">ega vodje del </w:t>
      </w:r>
      <w:r w:rsidRPr="000D3FFB">
        <w:rPr>
          <w:rFonts w:ascii="Tahoma" w:hAnsi="Tahoma"/>
          <w:b/>
          <w:sz w:val="22"/>
          <w:szCs w:val="22"/>
        </w:rPr>
        <w:t>na gradbišču med izvajanjem del.</w:t>
      </w:r>
    </w:p>
    <w:p w:rsidR="00781E03" w:rsidRPr="000D3FFB" w:rsidRDefault="00781E03" w:rsidP="00781E03">
      <w:pPr>
        <w:rPr>
          <w:rFonts w:ascii="Tahoma" w:hAnsi="Tahoma" w:cs="Tahoma"/>
          <w:sz w:val="22"/>
          <w:szCs w:val="22"/>
        </w:rPr>
      </w:pPr>
    </w:p>
    <w:p w:rsidR="00781E03" w:rsidRPr="008062BD" w:rsidRDefault="00781E03" w:rsidP="00781E03">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781E03" w:rsidRDefault="00781E03" w:rsidP="00781E03">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781E03" w:rsidRDefault="00781E03" w:rsidP="00781E03">
      <w:pPr>
        <w:pStyle w:val="Odstavekseznama"/>
        <w:jc w:val="both"/>
        <w:rPr>
          <w:rFonts w:ascii="Tahoma" w:hAnsi="Tahoma" w:cs="Tahoma"/>
          <w:bCs/>
          <w:iCs/>
          <w:sz w:val="22"/>
          <w:szCs w:val="22"/>
        </w:rPr>
      </w:pPr>
    </w:p>
    <w:p w:rsidR="00781E03" w:rsidRDefault="00781E03" w:rsidP="00781E03">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781E03" w:rsidRDefault="00781E03" w:rsidP="00781E03">
      <w:pPr>
        <w:pStyle w:val="Odstavekseznama"/>
        <w:jc w:val="both"/>
        <w:rPr>
          <w:rFonts w:ascii="Tahoma" w:hAnsi="Tahoma" w:cs="Tahoma"/>
          <w:bCs/>
          <w:iCs/>
          <w:sz w:val="22"/>
          <w:szCs w:val="22"/>
        </w:rPr>
      </w:pPr>
    </w:p>
    <w:p w:rsidR="00781E03" w:rsidRDefault="00781E03" w:rsidP="00781E03">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 vsak prijavljeni podizvajalec.</w:t>
      </w:r>
    </w:p>
    <w:p w:rsidR="00781E03" w:rsidRDefault="00781E03" w:rsidP="00781E03">
      <w:pPr>
        <w:jc w:val="both"/>
        <w:rPr>
          <w:rFonts w:ascii="Tahoma" w:hAnsi="Tahoma" w:cs="Tahoma"/>
          <w:sz w:val="22"/>
          <w:szCs w:val="22"/>
        </w:rPr>
      </w:pPr>
    </w:p>
    <w:p w:rsidR="00781E03" w:rsidRPr="00420985" w:rsidRDefault="00781E03" w:rsidP="00781E03">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 xml:space="preserve">Ponudbo na predmetni razpis lahko predloži skupina pravnih ali/in fizičnih oseb oziroma izvajalcev. V tem primeru mora dokumentacijo (ponudbo) podpisati na zahtevanih mestih vsak od članov take skupine (partnerjev v skupni ponudbi). V primeru skupne ponudbe mora skupina pravnih ali/in fizičnih oseb predložiti </w:t>
      </w:r>
      <w:r w:rsidRPr="00A16018">
        <w:rPr>
          <w:rFonts w:ascii="Tahoma" w:hAnsi="Tahoma" w:cs="Tahoma"/>
          <w:b/>
          <w:bCs/>
          <w:iCs/>
          <w:sz w:val="22"/>
          <w:szCs w:val="22"/>
        </w:rPr>
        <w:t>pravni akt o skupni izvedbi naročila (priloga 10/1</w:t>
      </w:r>
      <w:r w:rsidRPr="00420985">
        <w:rPr>
          <w:rFonts w:ascii="Tahoma" w:hAnsi="Tahoma" w:cs="Tahoma"/>
          <w:bCs/>
          <w:iCs/>
          <w:sz w:val="22"/>
          <w:szCs w:val="22"/>
        </w:rPr>
        <w:t>), ki mora natančno opredeliti:</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81E03" w:rsidRDefault="00781E03" w:rsidP="00781E03">
      <w:pPr>
        <w:pStyle w:val="tekst1"/>
        <w:spacing w:before="0" w:line="240" w:lineRule="auto"/>
        <w:ind w:left="709"/>
        <w:rPr>
          <w:rFonts w:ascii="Tahoma" w:hAnsi="Tahoma" w:cs="Tahoma"/>
          <w:szCs w:val="22"/>
        </w:rPr>
      </w:pPr>
    </w:p>
    <w:p w:rsidR="00781E03" w:rsidRDefault="00781E03" w:rsidP="00781E03">
      <w:pPr>
        <w:pStyle w:val="tekst1"/>
        <w:spacing w:before="0" w:line="240" w:lineRule="auto"/>
        <w:ind w:left="709"/>
        <w:rPr>
          <w:rFonts w:ascii="Tahoma" w:hAnsi="Tahoma" w:cs="Tahoma"/>
          <w:szCs w:val="22"/>
        </w:rPr>
      </w:pPr>
      <w:r w:rsidRPr="004D0E8D">
        <w:rPr>
          <w:rFonts w:ascii="Tahoma" w:hAnsi="Tahoma" w:cs="Tahoma"/>
          <w:szCs w:val="22"/>
        </w:rPr>
        <w:t>Vsak član skupine</w:t>
      </w:r>
      <w:r>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81E03" w:rsidRPr="004D0E8D" w:rsidRDefault="00781E03" w:rsidP="00781E03">
      <w:pPr>
        <w:pStyle w:val="tekst1"/>
        <w:spacing w:before="0" w:line="240" w:lineRule="auto"/>
        <w:ind w:left="709"/>
        <w:rPr>
          <w:rFonts w:ascii="Tahoma" w:hAnsi="Tahoma" w:cs="Tahoma"/>
          <w:szCs w:val="22"/>
        </w:rPr>
      </w:pPr>
    </w:p>
    <w:p w:rsidR="00781E03" w:rsidRDefault="00781E03" w:rsidP="00781E03">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prilogi 10/2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81E03" w:rsidRDefault="00781E03" w:rsidP="00781E03">
      <w:pPr>
        <w:jc w:val="both"/>
        <w:rPr>
          <w:rFonts w:ascii="Tahoma" w:hAnsi="Tahoma" w:cs="Tahoma"/>
          <w:sz w:val="22"/>
          <w:szCs w:val="22"/>
        </w:rPr>
      </w:pPr>
    </w:p>
    <w:p w:rsidR="00781E03" w:rsidRPr="00420985" w:rsidRDefault="00781E03" w:rsidP="00781E03">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in pooblastilo ponudnika (poglavje 8</w:t>
      </w:r>
      <w:r w:rsidRPr="003F00EB">
        <w:rPr>
          <w:rFonts w:ascii="Tahoma" w:hAnsi="Tahoma" w:cs="Tahoma"/>
          <w:bCs/>
          <w:iCs/>
          <w:sz w:val="22"/>
          <w:szCs w:val="22"/>
        </w:rPr>
        <w:t xml:space="preserve"> razpisne dokumentacije) in jo predložiti v prilogi </w:t>
      </w:r>
      <w:r>
        <w:rPr>
          <w:rFonts w:ascii="Tahoma" w:hAnsi="Tahoma" w:cs="Tahoma"/>
          <w:bCs/>
          <w:iCs/>
          <w:sz w:val="22"/>
          <w:szCs w:val="22"/>
        </w:rPr>
        <w:t>11</w:t>
      </w:r>
      <w:r w:rsidRPr="003F00EB">
        <w:rPr>
          <w:rFonts w:ascii="Tahoma" w:hAnsi="Tahoma" w:cs="Tahoma"/>
          <w:bCs/>
          <w:iCs/>
          <w:sz w:val="22"/>
          <w:szCs w:val="22"/>
        </w:rPr>
        <w:t>/1;</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Pr>
          <w:rFonts w:ascii="Tahoma" w:hAnsi="Tahoma" w:cs="Tahoma"/>
          <w:bCs/>
          <w:iCs/>
          <w:sz w:val="22"/>
          <w:szCs w:val="22"/>
        </w:rPr>
        <w:t>11</w:t>
      </w:r>
      <w:r w:rsidRPr="003F00EB">
        <w:rPr>
          <w:rFonts w:ascii="Tahoma" w:hAnsi="Tahoma" w:cs="Tahoma"/>
          <w:bCs/>
          <w:iCs/>
          <w:sz w:val="22"/>
          <w:szCs w:val="22"/>
        </w:rPr>
        <w:t>/2;</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Pr>
          <w:rFonts w:ascii="Tahoma" w:hAnsi="Tahoma" w:cs="Tahoma"/>
          <w:bCs/>
          <w:iCs/>
          <w:sz w:val="22"/>
          <w:szCs w:val="22"/>
        </w:rPr>
        <w:t>11</w:t>
      </w:r>
      <w:r w:rsidRPr="003F00EB">
        <w:rPr>
          <w:rFonts w:ascii="Tahoma" w:hAnsi="Tahoma" w:cs="Tahoma"/>
          <w:bCs/>
          <w:iCs/>
          <w:sz w:val="22"/>
          <w:szCs w:val="22"/>
        </w:rPr>
        <w:t>/</w:t>
      </w:r>
      <w:r>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781E03" w:rsidRPr="008A13D0" w:rsidRDefault="00781E03" w:rsidP="00781E03">
      <w:pPr>
        <w:ind w:left="709"/>
        <w:jc w:val="both"/>
        <w:rPr>
          <w:rFonts w:ascii="Tahoma" w:hAnsi="Tahoma" w:cs="Tahoma"/>
          <w:bCs/>
          <w:iCs/>
          <w:sz w:val="22"/>
          <w:szCs w:val="22"/>
        </w:rPr>
      </w:pPr>
    </w:p>
    <w:p w:rsidR="00781E03" w:rsidRDefault="00781E03" w:rsidP="00781E03">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A96480" w:rsidRPr="00420985" w:rsidRDefault="00A96480" w:rsidP="00A96480">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Pr="00420985">
        <w:rPr>
          <w:rFonts w:ascii="Tahoma" w:hAnsi="Tahoma" w:cs="Tahoma"/>
          <w:bCs/>
          <w:iCs/>
          <w:sz w:val="22"/>
          <w:szCs w:val="22"/>
        </w:rPr>
        <w:t>Izbrani ponudnik bo predložil naslednj</w:t>
      </w:r>
      <w:r>
        <w:rPr>
          <w:rFonts w:ascii="Tahoma" w:hAnsi="Tahoma" w:cs="Tahoma"/>
          <w:bCs/>
          <w:iCs/>
          <w:sz w:val="22"/>
          <w:szCs w:val="22"/>
        </w:rPr>
        <w:t>e</w:t>
      </w:r>
      <w:r w:rsidRPr="00420985">
        <w:rPr>
          <w:rFonts w:ascii="Tahoma" w:hAnsi="Tahoma" w:cs="Tahoma"/>
          <w:bCs/>
          <w:iCs/>
          <w:sz w:val="22"/>
          <w:szCs w:val="22"/>
        </w:rPr>
        <w:t xml:space="preserve"> finančn</w:t>
      </w:r>
      <w:r>
        <w:rPr>
          <w:rFonts w:ascii="Tahoma" w:hAnsi="Tahoma" w:cs="Tahoma"/>
          <w:bCs/>
          <w:iCs/>
          <w:sz w:val="22"/>
          <w:szCs w:val="22"/>
        </w:rPr>
        <w:t>o</w:t>
      </w:r>
      <w:r w:rsidRPr="00420985">
        <w:rPr>
          <w:rFonts w:ascii="Tahoma" w:hAnsi="Tahoma" w:cs="Tahoma"/>
          <w:bCs/>
          <w:iCs/>
          <w:sz w:val="22"/>
          <w:szCs w:val="22"/>
        </w:rPr>
        <w:t xml:space="preserve"> zavarovanj</w:t>
      </w:r>
      <w:r>
        <w:rPr>
          <w:rFonts w:ascii="Tahoma" w:hAnsi="Tahoma" w:cs="Tahoma"/>
          <w:bCs/>
          <w:iCs/>
          <w:sz w:val="22"/>
          <w:szCs w:val="22"/>
        </w:rPr>
        <w:t>e</w:t>
      </w:r>
      <w:r w:rsidRPr="00420985">
        <w:rPr>
          <w:rFonts w:ascii="Tahoma" w:hAnsi="Tahoma" w:cs="Tahoma"/>
          <w:bCs/>
          <w:iCs/>
          <w:sz w:val="22"/>
          <w:szCs w:val="22"/>
        </w:rPr>
        <w:t>:</w:t>
      </w:r>
    </w:p>
    <w:p w:rsidR="00A96480" w:rsidRDefault="00A96480" w:rsidP="00A96480">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Pr>
          <w:rFonts w:ascii="Tahoma" w:hAnsi="Tahoma" w:cs="Tahoma"/>
          <w:bCs/>
          <w:iCs/>
          <w:sz w:val="22"/>
          <w:szCs w:val="22"/>
        </w:rPr>
        <w:t>o</w:t>
      </w:r>
      <w:r w:rsidRPr="002D0D0F">
        <w:rPr>
          <w:rFonts w:ascii="Tahoma" w:hAnsi="Tahoma" w:cs="Tahoma"/>
          <w:bCs/>
          <w:iCs/>
          <w:sz w:val="22"/>
          <w:szCs w:val="22"/>
        </w:rPr>
        <w:t xml:space="preserve"> za zavarovanje dobre izvedbe pogodbenih obveznosti z menično izjavo s pooblastilom za izpolnitev in unovčenje </w:t>
      </w:r>
      <w:r>
        <w:rPr>
          <w:rFonts w:ascii="Tahoma" w:hAnsi="Tahoma" w:cs="Tahoma"/>
          <w:bCs/>
          <w:iCs/>
          <w:sz w:val="22"/>
          <w:szCs w:val="22"/>
        </w:rPr>
        <w:t xml:space="preserve">v </w:t>
      </w:r>
      <w:r w:rsidRPr="002D0D0F">
        <w:rPr>
          <w:rFonts w:ascii="Tahoma" w:hAnsi="Tahoma" w:cs="Tahoma"/>
          <w:bCs/>
          <w:iCs/>
          <w:sz w:val="22"/>
          <w:szCs w:val="22"/>
        </w:rPr>
        <w:t xml:space="preserve">vrednosti </w:t>
      </w:r>
      <w:r w:rsidR="00781E03">
        <w:rPr>
          <w:rFonts w:ascii="Tahoma" w:hAnsi="Tahoma" w:cs="Tahoma"/>
          <w:bCs/>
          <w:iCs/>
          <w:sz w:val="22"/>
          <w:szCs w:val="22"/>
        </w:rPr>
        <w:t>5.100</w:t>
      </w:r>
      <w:r w:rsidR="001B0B5B">
        <w:rPr>
          <w:rFonts w:ascii="Tahoma" w:hAnsi="Tahoma" w:cs="Tahoma"/>
          <w:bCs/>
          <w:iCs/>
          <w:sz w:val="22"/>
          <w:szCs w:val="22"/>
        </w:rPr>
        <w:t>,00</w:t>
      </w:r>
      <w:r>
        <w:rPr>
          <w:rFonts w:ascii="Tahoma" w:hAnsi="Tahoma" w:cs="Tahoma"/>
          <w:bCs/>
          <w:iCs/>
          <w:sz w:val="22"/>
          <w:szCs w:val="22"/>
        </w:rPr>
        <w:t xml:space="preserve"> EUR</w:t>
      </w:r>
      <w:r>
        <w:rPr>
          <w:rFonts w:ascii="Tahoma" w:hAnsi="Tahoma" w:cs="Tahoma"/>
          <w:sz w:val="22"/>
          <w:szCs w:val="22"/>
        </w:rPr>
        <w:t xml:space="preserve">. </w:t>
      </w:r>
      <w:r>
        <w:rPr>
          <w:rFonts w:ascii="Tahoma" w:hAnsi="Tahoma" w:cs="Tahoma"/>
          <w:bCs/>
          <w:iCs/>
          <w:sz w:val="22"/>
          <w:szCs w:val="22"/>
        </w:rPr>
        <w:t>B</w:t>
      </w:r>
      <w:r w:rsidRPr="002D0D0F">
        <w:rPr>
          <w:rFonts w:ascii="Tahoma" w:hAnsi="Tahoma" w:cs="Tahoma"/>
          <w:bCs/>
          <w:iCs/>
          <w:sz w:val="22"/>
          <w:szCs w:val="22"/>
        </w:rPr>
        <w:t>ianko menic</w:t>
      </w:r>
      <w:r>
        <w:rPr>
          <w:rFonts w:ascii="Tahoma" w:hAnsi="Tahoma" w:cs="Tahoma"/>
          <w:bCs/>
          <w:iCs/>
          <w:sz w:val="22"/>
          <w:szCs w:val="22"/>
        </w:rPr>
        <w:t>a mora biti unovčljiva</w:t>
      </w:r>
      <w:r w:rsidRPr="002D0D0F">
        <w:rPr>
          <w:rFonts w:ascii="Tahoma" w:hAnsi="Tahoma" w:cs="Tahoma"/>
          <w:bCs/>
          <w:iCs/>
          <w:sz w:val="22"/>
          <w:szCs w:val="22"/>
        </w:rPr>
        <w:t xml:space="preserve"> še </w:t>
      </w:r>
      <w:r w:rsidR="00461A83">
        <w:rPr>
          <w:rFonts w:ascii="Tahoma" w:hAnsi="Tahoma" w:cs="Tahoma"/>
          <w:bCs/>
          <w:iCs/>
          <w:sz w:val="22"/>
          <w:szCs w:val="22"/>
        </w:rPr>
        <w:t>6</w:t>
      </w:r>
      <w:r>
        <w:rPr>
          <w:rFonts w:ascii="Tahoma" w:hAnsi="Tahoma" w:cs="Tahoma"/>
          <w:bCs/>
          <w:iCs/>
          <w:sz w:val="22"/>
          <w:szCs w:val="22"/>
        </w:rPr>
        <w:t>0 (</w:t>
      </w:r>
      <w:r w:rsidR="00461A83">
        <w:rPr>
          <w:rFonts w:ascii="Tahoma" w:hAnsi="Tahoma" w:cs="Tahoma"/>
          <w:bCs/>
          <w:iCs/>
          <w:sz w:val="22"/>
          <w:szCs w:val="22"/>
        </w:rPr>
        <w:t>šes</w:t>
      </w:r>
      <w:r>
        <w:rPr>
          <w:rFonts w:ascii="Tahoma" w:hAnsi="Tahoma" w:cs="Tahoma"/>
          <w:bCs/>
          <w:iCs/>
          <w:sz w:val="22"/>
          <w:szCs w:val="22"/>
        </w:rPr>
        <w:t>t</w:t>
      </w:r>
      <w:r w:rsidR="00461A83">
        <w:rPr>
          <w:rFonts w:ascii="Tahoma" w:hAnsi="Tahoma" w:cs="Tahoma"/>
          <w:bCs/>
          <w:iCs/>
          <w:sz w:val="22"/>
          <w:szCs w:val="22"/>
        </w:rPr>
        <w:t>deset</w:t>
      </w:r>
      <w:r w:rsidRPr="002D0D0F">
        <w:rPr>
          <w:rFonts w:ascii="Tahoma" w:hAnsi="Tahoma" w:cs="Tahoma"/>
          <w:bCs/>
          <w:iCs/>
          <w:sz w:val="22"/>
          <w:szCs w:val="22"/>
        </w:rPr>
        <w:t xml:space="preserve">) dni po preteku </w:t>
      </w:r>
      <w:r w:rsidR="00636C6D">
        <w:rPr>
          <w:rFonts w:ascii="Tahoma" w:hAnsi="Tahoma" w:cs="Tahoma"/>
          <w:sz w:val="22"/>
          <w:szCs w:val="22"/>
        </w:rPr>
        <w:t xml:space="preserve">najdaljšega </w:t>
      </w:r>
      <w:r w:rsidR="00636C6D" w:rsidRPr="007C3789">
        <w:rPr>
          <w:rFonts w:ascii="Tahoma" w:hAnsi="Tahoma" w:cs="Tahoma"/>
          <w:sz w:val="22"/>
          <w:szCs w:val="22"/>
        </w:rPr>
        <w:t>roka izvedbe pogodbenih del</w:t>
      </w:r>
      <w:r w:rsidR="00636C6D">
        <w:rPr>
          <w:rFonts w:ascii="Tahoma" w:hAnsi="Tahoma" w:cs="Tahoma"/>
          <w:sz w:val="22"/>
          <w:szCs w:val="22"/>
        </w:rPr>
        <w:t xml:space="preserve">, to je </w:t>
      </w:r>
      <w:r w:rsidR="00636C6D" w:rsidRPr="005A1753">
        <w:rPr>
          <w:rFonts w:ascii="Tahoma" w:hAnsi="Tahoma" w:cs="Tahoma"/>
          <w:sz w:val="22"/>
          <w:szCs w:val="22"/>
        </w:rPr>
        <w:t xml:space="preserve">do </w:t>
      </w:r>
      <w:r w:rsidR="005A1753">
        <w:rPr>
          <w:rFonts w:ascii="Tahoma" w:hAnsi="Tahoma" w:cs="Tahoma"/>
          <w:sz w:val="22"/>
          <w:szCs w:val="22"/>
        </w:rPr>
        <w:t>30.</w:t>
      </w:r>
      <w:r w:rsidR="009077A6">
        <w:rPr>
          <w:rFonts w:ascii="Tahoma" w:hAnsi="Tahoma" w:cs="Tahoma"/>
          <w:sz w:val="22"/>
          <w:szCs w:val="22"/>
        </w:rPr>
        <w:t> </w:t>
      </w:r>
      <w:r w:rsidR="005A1753">
        <w:rPr>
          <w:rFonts w:ascii="Tahoma" w:hAnsi="Tahoma" w:cs="Tahoma"/>
          <w:sz w:val="22"/>
          <w:szCs w:val="22"/>
        </w:rPr>
        <w:t>7.</w:t>
      </w:r>
      <w:r w:rsidR="009077A6">
        <w:rPr>
          <w:rFonts w:ascii="Tahoma" w:hAnsi="Tahoma" w:cs="Tahoma"/>
          <w:sz w:val="22"/>
          <w:szCs w:val="22"/>
        </w:rPr>
        <w:t> </w:t>
      </w:r>
      <w:r w:rsidR="005A1753">
        <w:rPr>
          <w:rFonts w:ascii="Tahoma" w:hAnsi="Tahoma" w:cs="Tahoma"/>
          <w:sz w:val="22"/>
          <w:szCs w:val="22"/>
        </w:rPr>
        <w:t>2020;</w:t>
      </w:r>
    </w:p>
    <w:p w:rsidR="00781E03" w:rsidRPr="009B4AB5" w:rsidRDefault="00A96480" w:rsidP="00781E03">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w:t>
      </w:r>
      <w:r w:rsidR="00636C6D">
        <w:rPr>
          <w:rFonts w:ascii="Tahoma" w:hAnsi="Tahoma" w:cs="Tahoma"/>
          <w:bCs/>
          <w:iCs/>
          <w:sz w:val="22"/>
          <w:szCs w:val="22"/>
        </w:rPr>
        <w:t xml:space="preserve">za prvo lokacijo </w:t>
      </w:r>
      <w:r w:rsidRPr="009B4AB5">
        <w:rPr>
          <w:rFonts w:ascii="Tahoma" w:hAnsi="Tahoma" w:cs="Tahoma"/>
          <w:bCs/>
          <w:iCs/>
          <w:sz w:val="22"/>
          <w:szCs w:val="22"/>
        </w:rPr>
        <w:t xml:space="preserve">bo naročniku predložil </w:t>
      </w:r>
      <w:r w:rsidRPr="002D0D0F">
        <w:rPr>
          <w:rFonts w:ascii="Tahoma" w:hAnsi="Tahoma" w:cs="Tahoma"/>
          <w:bCs/>
          <w:iCs/>
          <w:sz w:val="22"/>
          <w:szCs w:val="22"/>
        </w:rPr>
        <w:t>bianko menic</w:t>
      </w:r>
      <w:r>
        <w:rPr>
          <w:rFonts w:ascii="Tahoma" w:hAnsi="Tahoma" w:cs="Tahoma"/>
          <w:bCs/>
          <w:iCs/>
          <w:sz w:val="22"/>
          <w:szCs w:val="22"/>
        </w:rPr>
        <w:t xml:space="preserve">o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w:t>
      </w:r>
      <w:r>
        <w:rPr>
          <w:rFonts w:ascii="Tahoma" w:hAnsi="Tahoma" w:cs="Tahoma"/>
          <w:bCs/>
          <w:iCs/>
          <w:sz w:val="22"/>
          <w:szCs w:val="22"/>
        </w:rPr>
        <w:t>v vrednosti</w:t>
      </w:r>
      <w:r w:rsidRPr="009B4AB5">
        <w:rPr>
          <w:rFonts w:ascii="Tahoma" w:hAnsi="Tahoma" w:cs="Tahoma"/>
          <w:bCs/>
          <w:iCs/>
          <w:sz w:val="22"/>
          <w:szCs w:val="22"/>
        </w:rPr>
        <w:t xml:space="preserve"> </w:t>
      </w:r>
      <w:r w:rsidR="00781E03">
        <w:rPr>
          <w:rFonts w:ascii="Tahoma" w:hAnsi="Tahoma" w:cs="Tahoma"/>
          <w:bCs/>
          <w:iCs/>
          <w:sz w:val="22"/>
          <w:szCs w:val="22"/>
        </w:rPr>
        <w:t>5.100,</w:t>
      </w:r>
      <w:r>
        <w:rPr>
          <w:rFonts w:ascii="Tahoma" w:hAnsi="Tahoma" w:cs="Tahoma"/>
          <w:bCs/>
          <w:iCs/>
          <w:sz w:val="22"/>
          <w:szCs w:val="22"/>
        </w:rPr>
        <w:t xml:space="preserve">00 EUR. </w:t>
      </w:r>
      <w:r w:rsidR="00781E03">
        <w:rPr>
          <w:rFonts w:ascii="Tahoma" w:hAnsi="Tahoma" w:cs="Tahoma"/>
          <w:bCs/>
          <w:iCs/>
          <w:sz w:val="22"/>
          <w:szCs w:val="22"/>
        </w:rPr>
        <w:t>Bianko</w:t>
      </w:r>
      <w:r w:rsidR="00781E03" w:rsidRPr="002D0D0F">
        <w:rPr>
          <w:rFonts w:ascii="Tahoma" w:hAnsi="Tahoma" w:cs="Tahoma"/>
          <w:bCs/>
          <w:iCs/>
          <w:sz w:val="22"/>
          <w:szCs w:val="22"/>
        </w:rPr>
        <w:t xml:space="preserve"> menic</w:t>
      </w:r>
      <w:r w:rsidR="00781E03">
        <w:rPr>
          <w:rFonts w:ascii="Tahoma" w:hAnsi="Tahoma" w:cs="Tahoma"/>
          <w:bCs/>
          <w:iCs/>
          <w:sz w:val="22"/>
          <w:szCs w:val="22"/>
        </w:rPr>
        <w:t>a mora</w:t>
      </w:r>
      <w:r w:rsidR="00781E03" w:rsidRPr="002D0D0F">
        <w:rPr>
          <w:rFonts w:ascii="Tahoma" w:hAnsi="Tahoma" w:cs="Tahoma"/>
          <w:bCs/>
          <w:iCs/>
          <w:sz w:val="22"/>
          <w:szCs w:val="22"/>
        </w:rPr>
        <w:t xml:space="preserve"> biti unovčljiv</w:t>
      </w:r>
      <w:r w:rsidR="00781E03">
        <w:rPr>
          <w:rFonts w:ascii="Tahoma" w:hAnsi="Tahoma" w:cs="Tahoma"/>
          <w:bCs/>
          <w:iCs/>
          <w:sz w:val="22"/>
          <w:szCs w:val="22"/>
        </w:rPr>
        <w:t>a</w:t>
      </w:r>
      <w:r w:rsidR="00781E03" w:rsidRPr="002D0D0F">
        <w:rPr>
          <w:rFonts w:ascii="Tahoma" w:hAnsi="Tahoma" w:cs="Tahoma"/>
          <w:bCs/>
          <w:iCs/>
          <w:sz w:val="22"/>
          <w:szCs w:val="22"/>
        </w:rPr>
        <w:t xml:space="preserve"> še 30 (trideset) dni po preteku </w:t>
      </w:r>
      <w:r w:rsidR="00781E03" w:rsidRPr="006F04C3">
        <w:rPr>
          <w:rFonts w:ascii="Tahoma" w:hAnsi="Tahoma" w:cs="Tahoma"/>
          <w:bCs/>
          <w:iCs/>
          <w:sz w:val="22"/>
          <w:szCs w:val="22"/>
        </w:rPr>
        <w:t xml:space="preserve">najdaljšega garancijskega roka, </w:t>
      </w:r>
      <w:r w:rsidR="00781E03">
        <w:rPr>
          <w:rFonts w:ascii="Tahoma" w:hAnsi="Tahoma" w:cs="Tahoma"/>
          <w:bCs/>
          <w:iCs/>
          <w:sz w:val="22"/>
          <w:szCs w:val="22"/>
        </w:rPr>
        <w:t>določenega s pogodbo (torej mora veljati: celoten garancijski rok, določen v pogodbi + 30 (trideset) dni).</w:t>
      </w:r>
    </w:p>
    <w:p w:rsidR="00A96480" w:rsidRPr="005A1753" w:rsidRDefault="00A96480" w:rsidP="00781E03">
      <w:pPr>
        <w:pStyle w:val="Odstavekseznama"/>
        <w:ind w:left="993"/>
        <w:jc w:val="both"/>
        <w:rPr>
          <w:rFonts w:ascii="Tahoma" w:hAnsi="Tahoma" w:cs="Tahoma"/>
          <w:bCs/>
          <w:iCs/>
          <w:sz w:val="22"/>
          <w:szCs w:val="22"/>
        </w:rPr>
      </w:pPr>
    </w:p>
    <w:p w:rsidR="001B0B5B" w:rsidRDefault="001B0B5B" w:rsidP="00781F5B">
      <w:pPr>
        <w:pStyle w:val="Odstavekseznama"/>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B0B5B">
        <w:rPr>
          <w:rFonts w:ascii="Tahoma" w:hAnsi="Tahoma" w:cs="Tahoma"/>
          <w:b/>
          <w:sz w:val="22"/>
        </w:rPr>
        <w:t>kot celota</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r w:rsidR="001B0B5B">
        <w:rPr>
          <w:rFonts w:ascii="Tahoma" w:hAnsi="Tahoma" w:cs="Tahoma"/>
          <w:b/>
          <w:sz w:val="22"/>
        </w:rPr>
        <w:t>.</w:t>
      </w:r>
    </w:p>
    <w:p w:rsidR="00A36B8F" w:rsidRDefault="00A36B8F" w:rsidP="00A36B8F">
      <w:pPr>
        <w:jc w:val="both"/>
        <w:rPr>
          <w:rFonts w:ascii="Tahoma" w:hAnsi="Tahoma" w:cs="Tahoma"/>
          <w:sz w:val="22"/>
          <w:szCs w:val="22"/>
        </w:rPr>
      </w:pPr>
    </w:p>
    <w:p w:rsidR="008871D6" w:rsidRDefault="008871D6"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8871D6" w:rsidRDefault="008871D6"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9077A6" w:rsidRDefault="009077A6" w:rsidP="00D3597E">
      <w:pPr>
        <w:pStyle w:val="Telobesedila-zamik"/>
        <w:tabs>
          <w:tab w:val="clear" w:pos="709"/>
          <w:tab w:val="left" w:pos="0"/>
        </w:tabs>
        <w:ind w:left="0" w:firstLine="0"/>
        <w:rPr>
          <w:rFonts w:ascii="Tahoma" w:hAnsi="Tahoma" w:cs="Tahoma"/>
          <w:sz w:val="22"/>
          <w:lang w:val="sl-SI"/>
        </w:rPr>
      </w:pPr>
    </w:p>
    <w:p w:rsidR="009077A6" w:rsidRDefault="009077A6" w:rsidP="00D3597E">
      <w:pPr>
        <w:pStyle w:val="Telobesedila-zamik"/>
        <w:tabs>
          <w:tab w:val="clear" w:pos="709"/>
          <w:tab w:val="left" w:pos="0"/>
        </w:tabs>
        <w:ind w:left="0" w:firstLine="0"/>
        <w:rPr>
          <w:rFonts w:ascii="Tahoma" w:hAnsi="Tahoma" w:cs="Tahoma"/>
          <w:sz w:val="22"/>
          <w:lang w:val="sl-SI"/>
        </w:rPr>
      </w:pPr>
    </w:p>
    <w:p w:rsidR="0072079D" w:rsidRDefault="0072079D" w:rsidP="00D3597E">
      <w:pPr>
        <w:pStyle w:val="Telobesedila-zamik"/>
        <w:tabs>
          <w:tab w:val="clear" w:pos="709"/>
          <w:tab w:val="left" w:pos="0"/>
        </w:tabs>
        <w:ind w:left="0" w:firstLine="0"/>
        <w:rPr>
          <w:rFonts w:ascii="Tahoma" w:hAnsi="Tahoma" w:cs="Tahoma"/>
          <w:sz w:val="22"/>
          <w:lang w:val="sl-SI"/>
        </w:rPr>
      </w:pPr>
    </w:p>
    <w:p w:rsidR="0072079D" w:rsidRPr="00D3597E" w:rsidRDefault="0072079D" w:rsidP="00D3597E">
      <w:pPr>
        <w:pStyle w:val="Telobesedila-zamik"/>
        <w:tabs>
          <w:tab w:val="clear" w:pos="709"/>
          <w:tab w:val="left" w:pos="0"/>
        </w:tabs>
        <w:ind w:left="0" w:firstLine="0"/>
        <w:rPr>
          <w:rFonts w:ascii="Tahoma" w:hAnsi="Tahoma" w:cs="Tahoma"/>
          <w:sz w:val="22"/>
          <w:lang w:val="sl-SI"/>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9077A6" w:rsidRDefault="008062BD" w:rsidP="008062BD">
      <w:pPr>
        <w:jc w:val="both"/>
        <w:outlineLvl w:val="0"/>
        <w:rPr>
          <w:rFonts w:ascii="Tahoma" w:hAnsi="Tahoma" w:cs="Tahoma"/>
          <w:sz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sidRPr="00A013A5">
        <w:rPr>
          <w:rFonts w:ascii="Tahoma" w:hAnsi="Tahoma" w:cs="Tahoma"/>
          <w:sz w:val="22"/>
          <w:szCs w:val="22"/>
        </w:rPr>
        <w:t xml:space="preserve"> </w:t>
      </w:r>
      <w:r w:rsidR="00E63062" w:rsidRPr="00A649D7">
        <w:rPr>
          <w:rFonts w:ascii="Tahoma" w:hAnsi="Tahoma" w:cs="Tahoma"/>
          <w:sz w:val="22"/>
        </w:rPr>
        <w:t xml:space="preserve">e-JN </w:t>
      </w:r>
      <w:hyperlink r:id="rId20" w:history="1">
        <w:r w:rsidR="00781E03" w:rsidRPr="007A4491">
          <w:rPr>
            <w:rStyle w:val="Hiperpovezava"/>
            <w:rFonts w:ascii="Tahoma" w:hAnsi="Tahoma" w:cs="Tahoma"/>
            <w:sz w:val="22"/>
            <w:szCs w:val="22"/>
          </w:rPr>
          <w:t>https://ejn.gov.si/</w:t>
        </w:r>
      </w:hyperlink>
      <w:r w:rsidR="00E63062">
        <w:rPr>
          <w:rFonts w:ascii="Tahoma" w:hAnsi="Tahoma" w:cs="Tahoma"/>
          <w:sz w:val="22"/>
        </w:rPr>
        <w:t xml:space="preserve">. </w:t>
      </w:r>
    </w:p>
    <w:p w:rsidR="009077A6" w:rsidRDefault="009077A6" w:rsidP="008062BD">
      <w:pPr>
        <w:jc w:val="both"/>
        <w:outlineLvl w:val="0"/>
        <w:rPr>
          <w:rFonts w:ascii="Tahoma" w:hAnsi="Tahoma" w:cs="Tahoma"/>
          <w:sz w:val="22"/>
        </w:rPr>
      </w:pPr>
    </w:p>
    <w:p w:rsidR="008062BD" w:rsidRDefault="00E63062" w:rsidP="008062BD">
      <w:pPr>
        <w:jc w:val="both"/>
        <w:outlineLvl w:val="0"/>
        <w:rPr>
          <w:rFonts w:ascii="Tahoma" w:hAnsi="Tahoma" w:cs="Tahoma"/>
          <w:b/>
          <w:sz w:val="22"/>
          <w:szCs w:val="22"/>
        </w:rPr>
      </w:pPr>
      <w:r>
        <w:rPr>
          <w:rFonts w:ascii="Tahoma" w:hAnsi="Tahoma" w:cs="Tahoma"/>
          <w:sz w:val="22"/>
        </w:rPr>
        <w:t xml:space="preserve">Ponudnik bo svojo končno ponudbo oddal </w:t>
      </w:r>
      <w:r w:rsidRPr="00E63062">
        <w:rPr>
          <w:rFonts w:ascii="Tahoma" w:hAnsi="Tahoma" w:cs="Tahoma"/>
          <w:sz w:val="22"/>
          <w:szCs w:val="22"/>
        </w:rPr>
        <w:t>preko sistema</w:t>
      </w:r>
      <w:r w:rsidRPr="00A013A5">
        <w:rPr>
          <w:rFonts w:ascii="Tahoma" w:hAnsi="Tahoma" w:cs="Tahoma"/>
          <w:sz w:val="22"/>
          <w:szCs w:val="22"/>
        </w:rPr>
        <w:t xml:space="preserve"> </w:t>
      </w:r>
      <w:r w:rsidRPr="00A649D7">
        <w:rPr>
          <w:rFonts w:ascii="Tahoma" w:hAnsi="Tahoma" w:cs="Tahoma"/>
          <w:sz w:val="22"/>
        </w:rPr>
        <w:t xml:space="preserve">e-JN </w:t>
      </w:r>
      <w:hyperlink r:id="rId21" w:history="1">
        <w:r w:rsidR="00781E03" w:rsidRPr="007A4491">
          <w:rPr>
            <w:rStyle w:val="Hiperpovezava"/>
            <w:rFonts w:ascii="Tahoma" w:hAnsi="Tahoma" w:cs="Tahoma"/>
            <w:sz w:val="22"/>
            <w:szCs w:val="22"/>
          </w:rPr>
          <w:t>https://ejn.gov.si/</w:t>
        </w:r>
      </w:hyperlink>
      <w:r>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8871D6" w:rsidRDefault="008871D6"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8871D6" w:rsidRDefault="008871D6" w:rsidP="000D1AF0">
      <w:pPr>
        <w:jc w:val="both"/>
        <w:rPr>
          <w:rFonts w:ascii="Tahoma" w:hAnsi="Tahoma" w:cs="Tahoma"/>
          <w:sz w:val="22"/>
        </w:rPr>
      </w:pPr>
    </w:p>
    <w:p w:rsidR="008871D6" w:rsidRDefault="008871D6"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781E03" w:rsidRPr="00902B57" w:rsidRDefault="00781E03" w:rsidP="00781E03">
      <w:pPr>
        <w:jc w:val="both"/>
        <w:rPr>
          <w:rFonts w:ascii="Tahoma" w:hAnsi="Tahoma" w:cs="Tahoma"/>
          <w:sz w:val="22"/>
        </w:rPr>
      </w:pPr>
      <w:r w:rsidRPr="00902B57">
        <w:rPr>
          <w:rFonts w:ascii="Tahoma" w:hAnsi="Tahoma" w:cs="Tahoma"/>
          <w:sz w:val="22"/>
        </w:rPr>
        <w:t xml:space="preserve">Naročnik bo o vseh odločitvah </w:t>
      </w:r>
      <w:r>
        <w:rPr>
          <w:rFonts w:ascii="Tahoma" w:hAnsi="Tahoma" w:cs="Tahoma"/>
          <w:sz w:val="22"/>
        </w:rPr>
        <w:t xml:space="preserve">v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781E03" w:rsidRDefault="00781E03" w:rsidP="00781E03">
      <w:pPr>
        <w:jc w:val="both"/>
        <w:rPr>
          <w:rFonts w:ascii="Tahoma" w:hAnsi="Tahoma" w:cs="Tahoma"/>
          <w:sz w:val="22"/>
        </w:rPr>
      </w:pPr>
    </w:p>
    <w:p w:rsidR="00781E03" w:rsidRDefault="00781E03" w:rsidP="00781E03">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46782E" w:rsidRDefault="0046782E" w:rsidP="000D1AF0">
      <w:pPr>
        <w:jc w:val="both"/>
        <w:rPr>
          <w:rFonts w:ascii="Tahoma" w:hAnsi="Tahoma" w:cs="Tahoma"/>
          <w:sz w:val="22"/>
        </w:rPr>
      </w:pPr>
    </w:p>
    <w:p w:rsidR="00781E03" w:rsidRDefault="00781E03"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F7203B" w:rsidRDefault="001C119D">
      <w:pPr>
        <w:rPr>
          <w:rFonts w:ascii="Tahoma" w:hAnsi="Tahoma" w:cs="Tahoma"/>
          <w:sz w:val="22"/>
          <w:szCs w:val="22"/>
        </w:rPr>
      </w:pPr>
      <w:r>
        <w:rPr>
          <w:rFonts w:ascii="Tahoma" w:hAnsi="Tahoma" w:cs="Tahoma"/>
          <w:sz w:val="22"/>
          <w:szCs w:val="22"/>
        </w:rPr>
        <w:br w:type="page"/>
      </w:r>
    </w:p>
    <w:p w:rsidR="00C83419" w:rsidRPr="004D0E8D" w:rsidRDefault="00040FEE" w:rsidP="005B1955">
      <w:pPr>
        <w:pStyle w:val="Naslov"/>
        <w:numPr>
          <w:ilvl w:val="0"/>
          <w:numId w:val="3"/>
        </w:numPr>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0606A1">
        <w:rPr>
          <w:rFonts w:ascii="Tahoma" w:hAnsi="Tahoma" w:cs="Tahoma"/>
          <w:sz w:val="22"/>
          <w:szCs w:val="22"/>
          <w:lang w:val="sl-SI"/>
        </w:rPr>
        <w:t>pri</w:t>
      </w:r>
      <w:r w:rsidR="0047686F" w:rsidRPr="003475E1">
        <w:rPr>
          <w:rFonts w:ascii="Tahoma" w:hAnsi="Tahoma" w:cs="Tahoma"/>
          <w:sz w:val="22"/>
          <w:szCs w:val="22"/>
          <w:lang w:val="sl-SI"/>
        </w:rPr>
        <w:t xml:space="preserve">loga </w:t>
      </w:r>
      <w:r w:rsidR="00D03802">
        <w:rPr>
          <w:rFonts w:ascii="Tahoma" w:hAnsi="Tahoma" w:cs="Tahoma"/>
          <w:sz w:val="22"/>
          <w:szCs w:val="22"/>
          <w:lang w:val="sl-SI"/>
        </w:rPr>
        <w:t>A</w:t>
      </w:r>
    </w:p>
    <w:p w:rsidR="004A1AFE" w:rsidRDefault="004A1AFE" w:rsidP="000D1AF0">
      <w:pPr>
        <w:numPr>
          <w:ilvl w:val="12"/>
          <w:numId w:val="0"/>
        </w:numPr>
        <w:rPr>
          <w:rFonts w:ascii="Tahoma" w:hAnsi="Tahoma" w:cs="Tahoma"/>
          <w:sz w:val="22"/>
        </w:rPr>
      </w:pPr>
    </w:p>
    <w:p w:rsidR="0046782E" w:rsidRDefault="0046782E" w:rsidP="0046782E">
      <w:pPr>
        <w:tabs>
          <w:tab w:val="left" w:pos="709"/>
        </w:tabs>
        <w:jc w:val="both"/>
        <w:rPr>
          <w:rFonts w:ascii="Tahoma" w:hAnsi="Tahoma" w:cs="Tahoma"/>
          <w:sz w:val="22"/>
          <w:szCs w:val="22"/>
        </w:rPr>
      </w:pPr>
      <w:r>
        <w:rPr>
          <w:rFonts w:ascii="Tahoma" w:hAnsi="Tahoma" w:cs="Tahoma"/>
          <w:b/>
          <w:sz w:val="22"/>
        </w:rPr>
        <w:t>2.1</w:t>
      </w:r>
      <w:r w:rsidRPr="004D0E8D">
        <w:rPr>
          <w:rFonts w:ascii="Tahoma" w:hAnsi="Tahoma" w:cs="Tahoma"/>
          <w:b/>
          <w:sz w:val="22"/>
        </w:rPr>
        <w:tab/>
      </w:r>
      <w:r>
        <w:rPr>
          <w:rFonts w:ascii="Tahoma" w:hAnsi="Tahoma" w:cs="Tahoma"/>
          <w:b/>
          <w:sz w:val="22"/>
        </w:rPr>
        <w:t>OSNOVNI PODATKI</w:t>
      </w:r>
    </w:p>
    <w:p w:rsidR="0046782E" w:rsidRPr="004D0E8D" w:rsidRDefault="0046782E" w:rsidP="000D1AF0">
      <w:pPr>
        <w:numPr>
          <w:ilvl w:val="12"/>
          <w:numId w:val="0"/>
        </w:numPr>
        <w:rPr>
          <w:rFonts w:ascii="Tahoma" w:hAnsi="Tahoma" w:cs="Tahoma"/>
          <w:sz w:val="22"/>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A36B8F" w:rsidRDefault="00EF3EA9" w:rsidP="00E825C6">
      <w:pPr>
        <w:numPr>
          <w:ilvl w:val="12"/>
          <w:numId w:val="0"/>
        </w:numPr>
        <w:jc w:val="both"/>
        <w:rPr>
          <w:rFonts w:ascii="Tahoma" w:hAnsi="Tahoma" w:cs="Tahoma"/>
          <w:b/>
          <w:bCs/>
          <w:sz w:val="22"/>
          <w:szCs w:val="22"/>
        </w:rPr>
      </w:pPr>
      <w:r w:rsidRPr="00D03802">
        <w:rPr>
          <w:rFonts w:ascii="Tahoma" w:hAnsi="Tahoma" w:cs="Tahoma"/>
          <w:sz w:val="22"/>
        </w:rPr>
        <w:t>se prijavljam na vaš razpis, št.</w:t>
      </w:r>
      <w:r w:rsidR="00A16355" w:rsidRPr="00D03802">
        <w:rPr>
          <w:rFonts w:ascii="Tahoma" w:hAnsi="Tahoma" w:cs="Tahoma"/>
          <w:sz w:val="22"/>
        </w:rPr>
        <w:t xml:space="preserve"> javnega </w:t>
      </w:r>
      <w:r w:rsidRPr="00D03802">
        <w:rPr>
          <w:rFonts w:ascii="Tahoma" w:hAnsi="Tahoma" w:cs="Tahoma"/>
          <w:sz w:val="22"/>
        </w:rPr>
        <w:t xml:space="preserve">naročila </w:t>
      </w:r>
      <w:r w:rsidR="00460AD0">
        <w:rPr>
          <w:rFonts w:ascii="Tahoma" w:hAnsi="Tahoma" w:cs="Tahoma"/>
          <w:b/>
          <w:sz w:val="22"/>
        </w:rPr>
        <w:t>JPE-SIR-230/19</w:t>
      </w:r>
      <w:r w:rsidRPr="00D03802">
        <w:rPr>
          <w:rFonts w:ascii="Tahoma" w:hAnsi="Tahoma" w:cs="Tahoma"/>
          <w:sz w:val="22"/>
        </w:rPr>
        <w:t xml:space="preserve">, za izbiro izvajalca </w:t>
      </w:r>
      <w:r w:rsidR="004C0A8D" w:rsidRPr="0046782E">
        <w:rPr>
          <w:rFonts w:ascii="Tahoma" w:hAnsi="Tahoma" w:cs="Tahoma"/>
          <w:b/>
          <w:sz w:val="22"/>
        </w:rPr>
        <w:t>za izvedbo</w:t>
      </w:r>
      <w:r w:rsidR="004C0A8D" w:rsidRPr="004C0A8D">
        <w:rPr>
          <w:rFonts w:ascii="Tahoma" w:hAnsi="Tahoma" w:cs="Tahoma"/>
          <w:b/>
          <w:bCs/>
          <w:sz w:val="22"/>
          <w:szCs w:val="22"/>
        </w:rPr>
        <w:t xml:space="preserve"> </w:t>
      </w:r>
      <w:r w:rsidR="001B0B5B">
        <w:rPr>
          <w:rFonts w:ascii="Tahoma" w:hAnsi="Tahoma" w:cs="Tahoma"/>
          <w:b/>
          <w:bCs/>
          <w:sz w:val="22"/>
          <w:szCs w:val="22"/>
        </w:rPr>
        <w:t xml:space="preserve">gradbenih del pri </w:t>
      </w:r>
      <w:r w:rsidR="00FB01F5">
        <w:rPr>
          <w:rFonts w:ascii="Tahoma" w:hAnsi="Tahoma" w:cs="Tahoma"/>
          <w:b/>
          <w:bCs/>
          <w:sz w:val="22"/>
          <w:szCs w:val="22"/>
        </w:rPr>
        <w:t>obnovi vročevodnih jaškov</w:t>
      </w:r>
      <w:r w:rsidR="00A50F09">
        <w:rPr>
          <w:rFonts w:ascii="Tahoma" w:hAnsi="Tahoma" w:cs="Tahoma"/>
          <w:b/>
          <w:bCs/>
          <w:sz w:val="22"/>
          <w:szCs w:val="22"/>
        </w:rPr>
        <w:t>;</w:t>
      </w:r>
    </w:p>
    <w:p w:rsidR="00F7203B" w:rsidRPr="001E35FB" w:rsidRDefault="00F7203B" w:rsidP="000D1AF0">
      <w:pPr>
        <w:jc w:val="both"/>
        <w:rPr>
          <w:rFonts w:ascii="Tahoma" w:hAnsi="Tahoma" w:cs="Tahoma"/>
          <w:b/>
          <w:caps/>
          <w:sz w:val="22"/>
          <w:szCs w:val="22"/>
        </w:rPr>
      </w:pPr>
    </w:p>
    <w:p w:rsidR="00D03802" w:rsidRDefault="0046782E" w:rsidP="000606A1">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w:t>
      </w:r>
      <w:r>
        <w:rPr>
          <w:rFonts w:ascii="Tahoma" w:hAnsi="Tahoma" w:cs="Tahoma"/>
          <w:sz w:val="22"/>
        </w:rPr>
        <w:t xml:space="preserve">__ z dne ___________ </w:t>
      </w:r>
    </w:p>
    <w:p w:rsidR="000606A1" w:rsidRDefault="000606A1" w:rsidP="000606A1">
      <w:pPr>
        <w:rPr>
          <w:rFonts w:ascii="Tahoma" w:hAnsi="Tahoma" w:cs="Tahoma"/>
          <w:b/>
          <w:caps/>
          <w:sz w:val="22"/>
          <w:szCs w:val="22"/>
        </w:rPr>
      </w:pPr>
    </w:p>
    <w:p w:rsidR="0046782E" w:rsidRDefault="0046782E" w:rsidP="0046782E">
      <w:pPr>
        <w:tabs>
          <w:tab w:val="left" w:pos="709"/>
        </w:tabs>
        <w:jc w:val="both"/>
        <w:rPr>
          <w:rFonts w:ascii="Tahoma" w:hAnsi="Tahoma" w:cs="Tahoma"/>
          <w:sz w:val="22"/>
          <w:szCs w:val="22"/>
        </w:rPr>
      </w:pPr>
      <w:r>
        <w:rPr>
          <w:rFonts w:ascii="Tahoma" w:hAnsi="Tahoma" w:cs="Tahoma"/>
          <w:b/>
          <w:sz w:val="22"/>
        </w:rPr>
        <w:t>2.2</w:t>
      </w:r>
      <w:r w:rsidRPr="004D0E8D">
        <w:rPr>
          <w:rFonts w:ascii="Tahoma" w:hAnsi="Tahoma" w:cs="Tahoma"/>
          <w:b/>
          <w:sz w:val="22"/>
        </w:rPr>
        <w:tab/>
      </w:r>
      <w:r w:rsidRPr="004D0E8D">
        <w:rPr>
          <w:rFonts w:ascii="Tahoma" w:hAnsi="Tahoma" w:cs="Tahoma"/>
          <w:b/>
          <w:sz w:val="22"/>
          <w:szCs w:val="22"/>
        </w:rPr>
        <w:t>PONUDBENA VREDNOST</w:t>
      </w:r>
    </w:p>
    <w:p w:rsidR="001E13BA" w:rsidRPr="001E35FB" w:rsidRDefault="001E13BA" w:rsidP="000D1AF0">
      <w:pPr>
        <w:jc w:val="both"/>
        <w:rPr>
          <w:rFonts w:ascii="Tahoma" w:hAnsi="Tahoma" w:cs="Tahoma"/>
          <w:sz w:val="22"/>
          <w:szCs w:val="22"/>
        </w:rPr>
      </w:pPr>
    </w:p>
    <w:tbl>
      <w:tblPr>
        <w:tblW w:w="77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12"/>
        <w:gridCol w:w="1956"/>
      </w:tblGrid>
      <w:tr w:rsidR="000606A1" w:rsidRPr="00263AA5" w:rsidTr="001E35FB">
        <w:trPr>
          <w:trHeight w:val="285"/>
        </w:trPr>
        <w:tc>
          <w:tcPr>
            <w:tcW w:w="5812" w:type="dxa"/>
            <w:vAlign w:val="center"/>
          </w:tcPr>
          <w:p w:rsidR="000606A1" w:rsidRPr="000A2E5D" w:rsidRDefault="000606A1" w:rsidP="000606A1">
            <w:pPr>
              <w:jc w:val="center"/>
              <w:rPr>
                <w:rFonts w:ascii="Tahoma" w:hAnsi="Tahoma" w:cs="Tahoma"/>
                <w:b/>
                <w:bCs/>
                <w:color w:val="000000"/>
              </w:rPr>
            </w:pPr>
            <w:r w:rsidRPr="000A2E5D">
              <w:rPr>
                <w:rFonts w:ascii="Tahoma" w:hAnsi="Tahoma" w:cs="Tahoma"/>
                <w:b/>
                <w:color w:val="000000"/>
              </w:rPr>
              <w:t>Opis – gradbena dela</w:t>
            </w:r>
            <w:r w:rsidR="00FB01F5" w:rsidRPr="000A2E5D">
              <w:rPr>
                <w:rFonts w:ascii="Tahoma" w:hAnsi="Tahoma" w:cs="Tahoma"/>
                <w:b/>
                <w:color w:val="000000"/>
              </w:rPr>
              <w:t xml:space="preserve"> pri obnovi vročevodnih jaškov</w:t>
            </w:r>
          </w:p>
        </w:tc>
        <w:tc>
          <w:tcPr>
            <w:tcW w:w="1956" w:type="dxa"/>
            <w:vAlign w:val="center"/>
          </w:tcPr>
          <w:p w:rsidR="000606A1" w:rsidRPr="000A2E5D" w:rsidRDefault="000606A1" w:rsidP="00966C86">
            <w:pPr>
              <w:jc w:val="center"/>
              <w:rPr>
                <w:rFonts w:ascii="Tahoma" w:hAnsi="Tahoma" w:cs="Tahoma"/>
                <w:b/>
              </w:rPr>
            </w:pPr>
            <w:r w:rsidRPr="000A2E5D">
              <w:rPr>
                <w:rFonts w:ascii="Tahoma" w:hAnsi="Tahoma" w:cs="Tahoma"/>
                <w:b/>
              </w:rPr>
              <w:t>EUR brez DDV</w:t>
            </w:r>
          </w:p>
        </w:tc>
      </w:tr>
      <w:tr w:rsidR="000606A1"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606A1" w:rsidRPr="000A2E5D" w:rsidRDefault="00FB01F5" w:rsidP="00CB3297">
            <w:pPr>
              <w:pStyle w:val="Odstavekseznama"/>
              <w:numPr>
                <w:ilvl w:val="0"/>
                <w:numId w:val="21"/>
              </w:numPr>
              <w:tabs>
                <w:tab w:val="center" w:pos="7088"/>
              </w:tabs>
              <w:rPr>
                <w:rFonts w:ascii="Tahoma" w:hAnsi="Tahoma" w:cs="Tahoma"/>
                <w:bCs/>
                <w:sz w:val="22"/>
                <w:szCs w:val="22"/>
              </w:rPr>
            </w:pPr>
            <w:r w:rsidRPr="000A2E5D">
              <w:rPr>
                <w:rFonts w:ascii="Tahoma" w:hAnsi="Tahoma" w:cs="Tahoma"/>
                <w:bCs/>
                <w:sz w:val="22"/>
                <w:szCs w:val="22"/>
              </w:rPr>
              <w:t xml:space="preserve">JA 1537 – </w:t>
            </w:r>
            <w:proofErr w:type="spellStart"/>
            <w:r w:rsidRPr="000A2E5D">
              <w:rPr>
                <w:rFonts w:ascii="Tahoma" w:hAnsi="Tahoma" w:cs="Tahoma"/>
                <w:bCs/>
                <w:sz w:val="22"/>
                <w:szCs w:val="22"/>
              </w:rPr>
              <w:t>Korotanska</w:t>
            </w:r>
            <w:proofErr w:type="spellEnd"/>
            <w:r w:rsidRPr="000A2E5D">
              <w:rPr>
                <w:rFonts w:ascii="Tahoma" w:hAnsi="Tahoma" w:cs="Tahoma"/>
                <w:bCs/>
                <w:sz w:val="22"/>
                <w:szCs w:val="22"/>
              </w:rPr>
              <w:t xml:space="preserve"> ulica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606A1" w:rsidRPr="000A2E5D" w:rsidRDefault="000606A1" w:rsidP="00CB3297">
            <w:pPr>
              <w:rPr>
                <w:rFonts w:ascii="Tahoma" w:hAnsi="Tahoma" w:cs="Tahoma"/>
                <w:color w:val="000000"/>
                <w:sz w:val="22"/>
                <w:szCs w:val="22"/>
              </w:rPr>
            </w:pPr>
          </w:p>
        </w:tc>
      </w:tr>
      <w:tr w:rsidR="000606A1" w:rsidRPr="00263AA5"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606A1" w:rsidRPr="000A2E5D" w:rsidRDefault="00FB01F5" w:rsidP="00CB3297">
            <w:pPr>
              <w:pStyle w:val="Odstavekseznama"/>
              <w:numPr>
                <w:ilvl w:val="0"/>
                <w:numId w:val="21"/>
              </w:numPr>
              <w:rPr>
                <w:rFonts w:ascii="Tahoma" w:hAnsi="Tahoma" w:cs="Tahoma"/>
                <w:color w:val="000000"/>
                <w:sz w:val="22"/>
                <w:szCs w:val="22"/>
              </w:rPr>
            </w:pPr>
            <w:r w:rsidRPr="000A2E5D">
              <w:rPr>
                <w:rFonts w:ascii="Tahoma" w:hAnsi="Tahoma" w:cs="Tahoma"/>
                <w:bCs/>
                <w:sz w:val="22"/>
                <w:szCs w:val="22"/>
              </w:rPr>
              <w:t>JA 34 – Kotnikova ulica 5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606A1" w:rsidRPr="000A2E5D" w:rsidRDefault="000606A1" w:rsidP="00CB3297">
            <w:pPr>
              <w:spacing w:before="60" w:after="60"/>
              <w:rPr>
                <w:rFonts w:ascii="Tahoma" w:hAnsi="Tahoma" w:cs="Tahoma"/>
                <w:sz w:val="22"/>
                <w:szCs w:val="22"/>
              </w:rPr>
            </w:pPr>
          </w:p>
        </w:tc>
      </w:tr>
      <w:tr w:rsidR="000606A1"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606A1" w:rsidRPr="000A2E5D" w:rsidRDefault="000A2E5D" w:rsidP="00CB3297">
            <w:pPr>
              <w:pStyle w:val="Odstavekseznama"/>
              <w:numPr>
                <w:ilvl w:val="0"/>
                <w:numId w:val="21"/>
              </w:numPr>
              <w:rPr>
                <w:rFonts w:ascii="Tahoma" w:hAnsi="Tahoma" w:cs="Tahoma"/>
                <w:color w:val="000000"/>
                <w:sz w:val="22"/>
                <w:szCs w:val="22"/>
              </w:rPr>
            </w:pPr>
            <w:r w:rsidRPr="000A2E5D">
              <w:rPr>
                <w:rFonts w:ascii="Tahoma" w:hAnsi="Tahoma" w:cs="Tahoma"/>
                <w:bCs/>
                <w:sz w:val="22"/>
                <w:szCs w:val="22"/>
              </w:rPr>
              <w:t>JA 198 – Ulica Hermana Potočnika 37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606A1" w:rsidRPr="000A2E5D" w:rsidRDefault="000606A1" w:rsidP="00CB3297">
            <w:pPr>
              <w:rPr>
                <w:rFonts w:ascii="Tahoma" w:hAnsi="Tahoma" w:cs="Tahoma"/>
                <w:color w:val="000000"/>
                <w:sz w:val="22"/>
                <w:szCs w:val="22"/>
              </w:rPr>
            </w:pPr>
          </w:p>
        </w:tc>
      </w:tr>
      <w:tr w:rsidR="000606A1"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606A1" w:rsidRPr="000A2E5D" w:rsidRDefault="00082929" w:rsidP="00CB3297">
            <w:pPr>
              <w:pStyle w:val="Odstavekseznama"/>
              <w:numPr>
                <w:ilvl w:val="0"/>
                <w:numId w:val="21"/>
              </w:numPr>
              <w:rPr>
                <w:rFonts w:ascii="Tahoma" w:hAnsi="Tahoma" w:cs="Tahoma"/>
                <w:color w:val="000000"/>
                <w:sz w:val="22"/>
                <w:szCs w:val="22"/>
              </w:rPr>
            </w:pPr>
            <w:r>
              <w:rPr>
                <w:rFonts w:ascii="Tahoma" w:hAnsi="Tahoma" w:cs="Tahoma"/>
                <w:bCs/>
                <w:sz w:val="22"/>
                <w:szCs w:val="22"/>
              </w:rPr>
              <w:t xml:space="preserve">JA 257 -  </w:t>
            </w:r>
            <w:r w:rsidR="000A2E5D" w:rsidRPr="000A2E5D">
              <w:rPr>
                <w:rFonts w:ascii="Tahoma" w:hAnsi="Tahoma" w:cs="Tahoma"/>
                <w:bCs/>
                <w:sz w:val="22"/>
                <w:szCs w:val="22"/>
              </w:rPr>
              <w:t>Vojkova cesta 19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606A1" w:rsidRPr="000A2E5D" w:rsidRDefault="000606A1" w:rsidP="00CB3297">
            <w:pPr>
              <w:rPr>
                <w:rFonts w:ascii="Tahoma" w:hAnsi="Tahoma" w:cs="Tahoma"/>
                <w:color w:val="000000"/>
                <w:sz w:val="22"/>
                <w:szCs w:val="22"/>
              </w:rPr>
            </w:pPr>
          </w:p>
        </w:tc>
      </w:tr>
      <w:tr w:rsidR="000A2E5D"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pStyle w:val="Odstavekseznama"/>
              <w:numPr>
                <w:ilvl w:val="0"/>
                <w:numId w:val="21"/>
              </w:numPr>
              <w:rPr>
                <w:rFonts w:ascii="Tahoma" w:hAnsi="Tahoma" w:cs="Tahoma"/>
                <w:bCs/>
                <w:sz w:val="22"/>
                <w:szCs w:val="22"/>
              </w:rPr>
            </w:pPr>
            <w:r w:rsidRPr="000A2E5D">
              <w:rPr>
                <w:rFonts w:ascii="Tahoma" w:hAnsi="Tahoma" w:cs="Tahoma"/>
                <w:bCs/>
                <w:sz w:val="22"/>
                <w:szCs w:val="22"/>
              </w:rPr>
              <w:t>JA 703 – Močnikova ulica 6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rPr>
                <w:rFonts w:ascii="Tahoma" w:hAnsi="Tahoma" w:cs="Tahoma"/>
                <w:color w:val="000000"/>
                <w:sz w:val="22"/>
                <w:szCs w:val="22"/>
              </w:rPr>
            </w:pPr>
          </w:p>
        </w:tc>
      </w:tr>
      <w:tr w:rsidR="000A2E5D"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pStyle w:val="Odstavekseznama"/>
              <w:numPr>
                <w:ilvl w:val="0"/>
                <w:numId w:val="21"/>
              </w:numPr>
              <w:rPr>
                <w:rFonts w:ascii="Tahoma" w:hAnsi="Tahoma" w:cs="Tahoma"/>
                <w:bCs/>
                <w:sz w:val="22"/>
                <w:szCs w:val="22"/>
              </w:rPr>
            </w:pPr>
            <w:r w:rsidRPr="000A2E5D">
              <w:rPr>
                <w:rFonts w:ascii="Tahoma" w:hAnsi="Tahoma" w:cs="Tahoma"/>
                <w:bCs/>
                <w:sz w:val="22"/>
                <w:szCs w:val="22"/>
              </w:rPr>
              <w:t>JA 1528 – Pražakova ulica 12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rPr>
                <w:rFonts w:ascii="Tahoma" w:hAnsi="Tahoma" w:cs="Tahoma"/>
                <w:color w:val="000000"/>
                <w:sz w:val="22"/>
                <w:szCs w:val="22"/>
              </w:rPr>
            </w:pPr>
          </w:p>
        </w:tc>
      </w:tr>
      <w:tr w:rsidR="000A2E5D"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pStyle w:val="Odstavekseznama"/>
              <w:numPr>
                <w:ilvl w:val="0"/>
                <w:numId w:val="21"/>
              </w:numPr>
              <w:rPr>
                <w:rFonts w:ascii="Tahoma" w:hAnsi="Tahoma" w:cs="Tahoma"/>
                <w:bCs/>
                <w:sz w:val="22"/>
                <w:szCs w:val="22"/>
              </w:rPr>
            </w:pPr>
            <w:r w:rsidRPr="000A2E5D">
              <w:rPr>
                <w:rFonts w:ascii="Tahoma" w:hAnsi="Tahoma" w:cs="Tahoma"/>
                <w:bCs/>
                <w:sz w:val="22"/>
                <w:szCs w:val="22"/>
              </w:rPr>
              <w:t>JA 1539 – Stegne 23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rPr>
                <w:rFonts w:ascii="Tahoma" w:hAnsi="Tahoma" w:cs="Tahoma"/>
                <w:color w:val="000000"/>
                <w:sz w:val="22"/>
                <w:szCs w:val="22"/>
              </w:rPr>
            </w:pPr>
          </w:p>
        </w:tc>
      </w:tr>
      <w:tr w:rsidR="000A2E5D"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pStyle w:val="Odstavekseznama"/>
              <w:numPr>
                <w:ilvl w:val="0"/>
                <w:numId w:val="21"/>
              </w:numPr>
              <w:rPr>
                <w:rFonts w:ascii="Tahoma" w:hAnsi="Tahoma" w:cs="Tahoma"/>
                <w:bCs/>
                <w:sz w:val="22"/>
                <w:szCs w:val="22"/>
              </w:rPr>
            </w:pPr>
            <w:r w:rsidRPr="000A2E5D">
              <w:rPr>
                <w:rFonts w:ascii="Tahoma" w:hAnsi="Tahoma" w:cs="Tahoma"/>
                <w:bCs/>
                <w:sz w:val="22"/>
                <w:szCs w:val="22"/>
              </w:rPr>
              <w:t>JA 137 – Kajuhova ulica 35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rPr>
                <w:rFonts w:ascii="Tahoma" w:hAnsi="Tahoma" w:cs="Tahoma"/>
                <w:color w:val="000000"/>
                <w:sz w:val="22"/>
                <w:szCs w:val="22"/>
              </w:rPr>
            </w:pPr>
          </w:p>
        </w:tc>
      </w:tr>
      <w:tr w:rsidR="000A2E5D"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pStyle w:val="Odstavekseznama"/>
              <w:numPr>
                <w:ilvl w:val="0"/>
                <w:numId w:val="21"/>
              </w:numPr>
              <w:rPr>
                <w:rFonts w:ascii="Tahoma" w:hAnsi="Tahoma" w:cs="Tahoma"/>
                <w:bCs/>
                <w:sz w:val="22"/>
                <w:szCs w:val="22"/>
              </w:rPr>
            </w:pPr>
            <w:r w:rsidRPr="000A2E5D">
              <w:rPr>
                <w:rFonts w:ascii="Tahoma" w:hAnsi="Tahoma" w:cs="Tahoma"/>
                <w:bCs/>
                <w:sz w:val="22"/>
                <w:szCs w:val="22"/>
              </w:rPr>
              <w:t>JA 254 – Ptujska ulica 22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rPr>
                <w:rFonts w:ascii="Tahoma" w:hAnsi="Tahoma" w:cs="Tahoma"/>
                <w:color w:val="000000"/>
                <w:sz w:val="22"/>
                <w:szCs w:val="22"/>
              </w:rPr>
            </w:pPr>
          </w:p>
        </w:tc>
      </w:tr>
      <w:tr w:rsidR="000A2E5D"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pStyle w:val="Odstavekseznama"/>
              <w:numPr>
                <w:ilvl w:val="0"/>
                <w:numId w:val="21"/>
              </w:numPr>
              <w:rPr>
                <w:rFonts w:ascii="Tahoma" w:hAnsi="Tahoma" w:cs="Tahoma"/>
                <w:bCs/>
                <w:sz w:val="22"/>
                <w:szCs w:val="22"/>
              </w:rPr>
            </w:pPr>
            <w:r w:rsidRPr="000A2E5D">
              <w:rPr>
                <w:rFonts w:ascii="Tahoma" w:hAnsi="Tahoma" w:cs="Tahoma"/>
                <w:bCs/>
                <w:sz w:val="22"/>
                <w:szCs w:val="22"/>
              </w:rPr>
              <w:t>JA 399 – Celovška cesta 166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rPr>
                <w:rFonts w:ascii="Tahoma" w:hAnsi="Tahoma" w:cs="Tahoma"/>
                <w:color w:val="000000"/>
                <w:sz w:val="22"/>
                <w:szCs w:val="22"/>
              </w:rPr>
            </w:pPr>
          </w:p>
        </w:tc>
      </w:tr>
      <w:tr w:rsidR="000A2E5D" w:rsidRPr="00B92CF9"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pStyle w:val="Odstavekseznama"/>
              <w:numPr>
                <w:ilvl w:val="0"/>
                <w:numId w:val="21"/>
              </w:numPr>
              <w:rPr>
                <w:rFonts w:ascii="Tahoma" w:hAnsi="Tahoma" w:cs="Tahoma"/>
                <w:bCs/>
                <w:sz w:val="22"/>
                <w:szCs w:val="22"/>
              </w:rPr>
            </w:pPr>
            <w:r w:rsidRPr="000A2E5D">
              <w:rPr>
                <w:rFonts w:ascii="Tahoma" w:hAnsi="Tahoma" w:cs="Tahoma"/>
                <w:bCs/>
                <w:sz w:val="22"/>
                <w:szCs w:val="22"/>
              </w:rPr>
              <w:t>JA 773 – Rojčeva ulica 16 v Ljubljani</w:t>
            </w:r>
          </w:p>
        </w:tc>
        <w:tc>
          <w:tcPr>
            <w:tcW w:w="1956" w:type="dxa"/>
            <w:tcBorders>
              <w:top w:val="single" w:sz="4" w:space="0" w:color="auto"/>
              <w:left w:val="single" w:sz="4" w:space="0" w:color="auto"/>
              <w:bottom w:val="single" w:sz="4" w:space="0" w:color="auto"/>
              <w:right w:val="single" w:sz="4" w:space="0" w:color="auto"/>
            </w:tcBorders>
            <w:vAlign w:val="center"/>
          </w:tcPr>
          <w:p w:rsidR="000A2E5D" w:rsidRPr="000A2E5D" w:rsidRDefault="000A2E5D" w:rsidP="00CB3297">
            <w:pPr>
              <w:rPr>
                <w:rFonts w:ascii="Tahoma" w:hAnsi="Tahoma" w:cs="Tahoma"/>
                <w:color w:val="000000"/>
                <w:sz w:val="22"/>
                <w:szCs w:val="22"/>
              </w:rPr>
            </w:pPr>
          </w:p>
        </w:tc>
      </w:tr>
      <w:tr w:rsidR="000606A1" w:rsidRPr="00263AA5" w:rsidTr="00B21497">
        <w:trPr>
          <w:trHeight w:val="329"/>
        </w:trPr>
        <w:tc>
          <w:tcPr>
            <w:tcW w:w="5812" w:type="dxa"/>
            <w:tcBorders>
              <w:top w:val="single" w:sz="4" w:space="0" w:color="auto"/>
              <w:left w:val="single" w:sz="4" w:space="0" w:color="auto"/>
              <w:bottom w:val="single" w:sz="4" w:space="0" w:color="auto"/>
              <w:right w:val="single" w:sz="4" w:space="0" w:color="auto"/>
            </w:tcBorders>
            <w:vAlign w:val="center"/>
          </w:tcPr>
          <w:p w:rsidR="000606A1" w:rsidRPr="000A2E5D" w:rsidRDefault="000606A1" w:rsidP="00966C86">
            <w:pPr>
              <w:ind w:left="-70"/>
              <w:jc w:val="center"/>
              <w:rPr>
                <w:rFonts w:ascii="Tahoma" w:hAnsi="Tahoma" w:cs="Tahoma"/>
                <w:b/>
                <w:color w:val="000000"/>
                <w:sz w:val="22"/>
                <w:szCs w:val="22"/>
              </w:rPr>
            </w:pPr>
            <w:r w:rsidRPr="000A2E5D">
              <w:rPr>
                <w:rFonts w:ascii="Tahoma" w:hAnsi="Tahoma" w:cs="Tahoma"/>
                <w:b/>
                <w:color w:val="000000"/>
                <w:sz w:val="22"/>
                <w:szCs w:val="22"/>
              </w:rPr>
              <w:t>SKUPAJ:</w:t>
            </w:r>
          </w:p>
        </w:tc>
        <w:tc>
          <w:tcPr>
            <w:tcW w:w="1956" w:type="dxa"/>
            <w:tcBorders>
              <w:top w:val="single" w:sz="4" w:space="0" w:color="auto"/>
              <w:left w:val="single" w:sz="4" w:space="0" w:color="auto"/>
              <w:bottom w:val="single" w:sz="4" w:space="0" w:color="auto"/>
              <w:right w:val="single" w:sz="4" w:space="0" w:color="auto"/>
            </w:tcBorders>
            <w:vAlign w:val="center"/>
          </w:tcPr>
          <w:p w:rsidR="000606A1" w:rsidRPr="00E829EF" w:rsidRDefault="000606A1" w:rsidP="00E829EF">
            <w:pPr>
              <w:rPr>
                <w:rFonts w:ascii="Tahoma" w:hAnsi="Tahoma" w:cs="Tahoma"/>
                <w:color w:val="000000"/>
                <w:sz w:val="22"/>
                <w:szCs w:val="22"/>
              </w:rPr>
            </w:pPr>
          </w:p>
        </w:tc>
      </w:tr>
    </w:tbl>
    <w:p w:rsidR="005B353F" w:rsidRPr="001E35FB" w:rsidRDefault="005B353F" w:rsidP="000D1AF0">
      <w:pPr>
        <w:jc w:val="both"/>
        <w:rPr>
          <w:rFonts w:ascii="Tahoma" w:hAnsi="Tahoma" w:cs="Tahoma"/>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r w:rsidR="00024714" w:rsidRPr="004D0E8D">
        <w:rPr>
          <w:rFonts w:ascii="Tahoma" w:hAnsi="Tahoma" w:cs="Tahoma"/>
          <w:sz w:val="22"/>
          <w:szCs w:val="22"/>
        </w:rPr>
        <w:t xml:space="preserve"> </w:t>
      </w: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w:t>
      </w:r>
      <w:r w:rsidR="00497A27">
        <w:rPr>
          <w:rFonts w:ascii="Tahoma" w:hAnsi="Tahoma" w:cs="Tahoma"/>
          <w:sz w:val="22"/>
          <w:szCs w:val="22"/>
        </w:rPr>
        <w:t xml:space="preserve"> </w:t>
      </w:r>
      <w:r w:rsidR="007E049A">
        <w:rPr>
          <w:rFonts w:ascii="Tahoma" w:hAnsi="Tahoma" w:cs="Tahoma"/>
          <w:sz w:val="22"/>
          <w:szCs w:val="22"/>
        </w:rPr>
        <w:t>situacije</w:t>
      </w:r>
      <w:r>
        <w:rPr>
          <w:rFonts w:ascii="Tahoma" w:hAnsi="Tahoma" w:cs="Tahoma"/>
          <w:sz w:val="22"/>
          <w:szCs w:val="22"/>
        </w:rPr>
        <w:t xml:space="preserve"> v vložišče naročnika</w:t>
      </w:r>
      <w:r w:rsidRPr="00502437">
        <w:rPr>
          <w:rFonts w:ascii="Tahoma" w:hAnsi="Tahoma" w:cs="Tahoma"/>
          <w:sz w:val="22"/>
          <w:szCs w:val="22"/>
        </w:rPr>
        <w:t>.</w:t>
      </w:r>
    </w:p>
    <w:p w:rsidR="000C5221" w:rsidRDefault="000C5221"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Pr>
          <w:rFonts w:ascii="Tahoma" w:hAnsi="Tahoma" w:cs="Tahoma"/>
          <w:sz w:val="22"/>
        </w:rPr>
        <w:t>zgoraj navedenih</w:t>
      </w:r>
      <w:r w:rsidR="002F2F27">
        <w:rPr>
          <w:rFonts w:ascii="Tahoma" w:hAnsi="Tahoma" w:cs="Tahoma"/>
          <w:sz w:val="22"/>
        </w:rPr>
        <w:t xml:space="preserve"> objekt</w:t>
      </w:r>
      <w:r>
        <w:rPr>
          <w:rFonts w:ascii="Tahoma" w:hAnsi="Tahoma" w:cs="Tahoma"/>
          <w:sz w:val="22"/>
        </w:rPr>
        <w:t xml:space="preserve">ih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7F28D3">
        <w:rPr>
          <w:rFonts w:ascii="Tahoma" w:hAnsi="Tahoma" w:cs="Tahoma"/>
          <w:sz w:val="22"/>
          <w:szCs w:val="22"/>
          <w:lang w:eastAsia="en-US"/>
        </w:rPr>
        <w:t>ih</w:t>
      </w:r>
      <w:r w:rsidR="003E7EFA">
        <w:rPr>
          <w:rFonts w:ascii="Tahoma" w:hAnsi="Tahoma" w:cs="Tahoma"/>
          <w:sz w:val="22"/>
          <w:szCs w:val="22"/>
          <w:lang w:eastAsia="en-US"/>
        </w:rPr>
        <w:t xml:space="preserve">, ki </w:t>
      </w:r>
      <w:r w:rsidR="007F28D3">
        <w:rPr>
          <w:rFonts w:ascii="Tahoma" w:hAnsi="Tahoma" w:cs="Tahoma"/>
          <w:sz w:val="22"/>
          <w:szCs w:val="22"/>
          <w:lang w:eastAsia="en-US"/>
        </w:rPr>
        <w:t>so</w:t>
      </w:r>
      <w:r w:rsidR="003E7EFA">
        <w:rPr>
          <w:rFonts w:ascii="Tahoma" w:hAnsi="Tahoma" w:cs="Tahoma"/>
          <w:sz w:val="22"/>
          <w:szCs w:val="22"/>
          <w:lang w:eastAsia="en-US"/>
        </w:rPr>
        <w:t xml:space="preserve"> naveden</w:t>
      </w:r>
      <w:r w:rsidR="007F28D3">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67627A" w:rsidRDefault="0067627A"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1E35FB">
        <w:rPr>
          <w:rFonts w:ascii="Tahoma" w:hAnsi="Tahoma" w:cs="Tahoma"/>
          <w:b/>
          <w:sz w:val="22"/>
        </w:rPr>
        <w:t>GARANCIJA</w:t>
      </w: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67627A">
        <w:rPr>
          <w:rFonts w:ascii="Tahoma" w:hAnsi="Tahoma" w:cs="Tahoma"/>
          <w:sz w:val="22"/>
        </w:rPr>
        <w:t>5 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Pr="00C3473E" w:rsidRDefault="003475E1"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A5503F" w:rsidRPr="00E829EF" w:rsidRDefault="00040FEE" w:rsidP="000D1AF0">
      <w:pPr>
        <w:rPr>
          <w:rFonts w:ascii="Tahoma" w:hAnsi="Tahoma" w:cs="Tahoma"/>
          <w:sz w:val="22"/>
          <w:szCs w:val="22"/>
        </w:rPr>
      </w:pPr>
      <w:r w:rsidRPr="00E829EF">
        <w:rPr>
          <w:rFonts w:ascii="Tahoma" w:hAnsi="Tahoma" w:cs="Tahoma"/>
          <w:sz w:val="22"/>
          <w:szCs w:val="22"/>
        </w:rPr>
        <w:t xml:space="preserve">Veljavnost ponudbe </w:t>
      </w:r>
      <w:r w:rsidR="001B014D" w:rsidRPr="00E829EF">
        <w:rPr>
          <w:rFonts w:ascii="Tahoma" w:hAnsi="Tahoma" w:cs="Tahoma"/>
          <w:sz w:val="22"/>
          <w:szCs w:val="22"/>
        </w:rPr>
        <w:t>je</w:t>
      </w:r>
      <w:r w:rsidR="00CE5703" w:rsidRPr="00E829EF">
        <w:rPr>
          <w:rFonts w:ascii="Tahoma" w:hAnsi="Tahoma" w:cs="Tahoma"/>
          <w:sz w:val="22"/>
          <w:szCs w:val="22"/>
        </w:rPr>
        <w:t xml:space="preserve"> d</w:t>
      </w:r>
      <w:r w:rsidR="0067627A" w:rsidRPr="00E829EF">
        <w:rPr>
          <w:rFonts w:ascii="Tahoma" w:hAnsi="Tahoma" w:cs="Tahoma"/>
          <w:sz w:val="22"/>
          <w:szCs w:val="22"/>
        </w:rPr>
        <w:t xml:space="preserve">o </w:t>
      </w:r>
      <w:r w:rsidR="003A0082" w:rsidRPr="00E829EF">
        <w:rPr>
          <w:rFonts w:ascii="Tahoma" w:hAnsi="Tahoma" w:cs="Tahoma"/>
          <w:sz w:val="22"/>
          <w:szCs w:val="22"/>
        </w:rPr>
        <w:t>3</w:t>
      </w:r>
      <w:r w:rsidR="001E35FB" w:rsidRPr="00E829EF">
        <w:rPr>
          <w:rFonts w:ascii="Tahoma" w:hAnsi="Tahoma" w:cs="Tahoma"/>
          <w:sz w:val="22"/>
          <w:szCs w:val="22"/>
        </w:rPr>
        <w:t>0</w:t>
      </w:r>
      <w:r w:rsidR="003A0082" w:rsidRPr="00E829EF">
        <w:rPr>
          <w:rFonts w:ascii="Tahoma" w:hAnsi="Tahoma" w:cs="Tahoma"/>
          <w:sz w:val="22"/>
          <w:szCs w:val="22"/>
        </w:rPr>
        <w:t>.</w:t>
      </w:r>
      <w:r w:rsidR="001E35FB" w:rsidRPr="00E829EF">
        <w:rPr>
          <w:rFonts w:ascii="Tahoma" w:hAnsi="Tahoma" w:cs="Tahoma"/>
          <w:sz w:val="22"/>
          <w:szCs w:val="22"/>
        </w:rPr>
        <w:t xml:space="preserve"> 9</w:t>
      </w:r>
      <w:r w:rsidR="003A0082" w:rsidRPr="00E829EF">
        <w:rPr>
          <w:rFonts w:ascii="Tahoma" w:hAnsi="Tahoma" w:cs="Tahoma"/>
          <w:sz w:val="22"/>
          <w:szCs w:val="22"/>
        </w:rPr>
        <w:t>.</w:t>
      </w:r>
      <w:r w:rsidR="001E35FB" w:rsidRPr="00E829EF">
        <w:rPr>
          <w:rFonts w:ascii="Tahoma" w:hAnsi="Tahoma" w:cs="Tahoma"/>
          <w:sz w:val="22"/>
          <w:szCs w:val="22"/>
        </w:rPr>
        <w:t xml:space="preserve"> </w:t>
      </w:r>
      <w:r w:rsidR="003A0082" w:rsidRPr="00E829EF">
        <w:rPr>
          <w:rFonts w:ascii="Tahoma" w:hAnsi="Tahoma" w:cs="Tahoma"/>
          <w:sz w:val="22"/>
          <w:szCs w:val="22"/>
        </w:rPr>
        <w:t xml:space="preserve">2019 </w:t>
      </w:r>
      <w:r w:rsidR="001B014D" w:rsidRPr="00E829EF">
        <w:rPr>
          <w:rFonts w:ascii="Tahoma" w:hAnsi="Tahoma" w:cs="Tahoma"/>
          <w:sz w:val="22"/>
          <w:szCs w:val="22"/>
        </w:rPr>
        <w:t>oziroma do obojestranskega podpisa pogodbe</w:t>
      </w:r>
      <w:r w:rsidR="00B21497" w:rsidRPr="00E829EF">
        <w:rPr>
          <w:rFonts w:ascii="Tahoma" w:hAnsi="Tahoma" w:cs="Tahoma"/>
          <w:sz w:val="22"/>
          <w:szCs w:val="22"/>
        </w:rPr>
        <w:t xml:space="preserve"> in predložitve finančnega zavarovanja za zavarovanje dobre izvedbe pogodbenih obveznosti.</w:t>
      </w:r>
    </w:p>
    <w:p w:rsidR="0046782E" w:rsidRDefault="0046782E" w:rsidP="000860C3">
      <w:pPr>
        <w:pStyle w:val="Telobesedila-zamik"/>
        <w:tabs>
          <w:tab w:val="left" w:pos="357"/>
        </w:tabs>
        <w:ind w:left="357"/>
        <w:rPr>
          <w:rFonts w:ascii="Tahoma" w:hAnsi="Tahoma" w:cs="Tahoma"/>
          <w:sz w:val="22"/>
          <w:szCs w:val="22"/>
          <w:lang w:val="sl-SI"/>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33706">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605786" w:rsidRDefault="00FB4EAD" w:rsidP="00605786">
      <w:pPr>
        <w:pStyle w:val="Naslov"/>
        <w:numPr>
          <w:ilvl w:val="0"/>
          <w:numId w:val="3"/>
        </w:numPr>
        <w:jc w:val="left"/>
        <w:outlineLvl w:val="0"/>
        <w:rPr>
          <w:rFonts w:ascii="Tahoma" w:hAnsi="Tahoma" w:cs="Tahoma"/>
          <w:sz w:val="32"/>
          <w:lang w:val="sl-SI"/>
        </w:rPr>
      </w:pPr>
      <w:r w:rsidRPr="00605786">
        <w:rPr>
          <w:rFonts w:ascii="Tahoma" w:hAnsi="Tahoma" w:cs="Tahoma"/>
          <w:sz w:val="32"/>
          <w:lang w:val="sl-SI"/>
        </w:rPr>
        <w:lastRenderedPageBreak/>
        <w:t xml:space="preserve"> </w:t>
      </w:r>
      <w:r w:rsidR="00C83419" w:rsidRPr="00605786">
        <w:rPr>
          <w:rFonts w:ascii="Tahoma" w:hAnsi="Tahoma" w:cs="Tahoma"/>
          <w:sz w:val="32"/>
          <w:lang w:val="sl-SI"/>
        </w:rPr>
        <w:t xml:space="preserve">IZJAVA </w:t>
      </w:r>
      <w:r w:rsidR="00F576D8" w:rsidRPr="00605786">
        <w:rPr>
          <w:rFonts w:ascii="Tahoma" w:hAnsi="Tahoma" w:cs="Tahoma"/>
          <w:sz w:val="32"/>
          <w:lang w:val="sl-SI"/>
        </w:rPr>
        <w:t>GOSPODARSKEGA SUBJEKTA</w:t>
      </w:r>
      <w:r w:rsidR="0047686F" w:rsidRPr="00605786">
        <w:rPr>
          <w:rFonts w:ascii="Tahoma" w:hAnsi="Tahoma" w:cs="Tahoma"/>
          <w:sz w:val="32"/>
          <w:lang w:val="sl-SI"/>
        </w:rPr>
        <w:tab/>
      </w:r>
      <w:r w:rsidR="00605786">
        <w:rPr>
          <w:rFonts w:ascii="Tahoma" w:hAnsi="Tahoma" w:cs="Tahoma"/>
          <w:sz w:val="32"/>
          <w:lang w:val="sl-SI"/>
        </w:rPr>
        <w:tab/>
      </w:r>
      <w:r w:rsidR="0047686F" w:rsidRPr="00605786">
        <w:rPr>
          <w:rFonts w:ascii="Tahoma" w:hAnsi="Tahoma" w:cs="Tahoma"/>
          <w:sz w:val="32"/>
          <w:lang w:val="sl-SI"/>
        </w:rPr>
        <w:tab/>
      </w:r>
      <w:r w:rsidR="0047686F" w:rsidRPr="00605786">
        <w:rPr>
          <w:rFonts w:ascii="Tahoma" w:hAnsi="Tahoma" w:cs="Tahoma"/>
          <w:sz w:val="22"/>
          <w:szCs w:val="22"/>
          <w:lang w:val="sl-SI"/>
        </w:rPr>
        <w:t xml:space="preserve">priloga </w:t>
      </w:r>
      <w:r w:rsidR="00D506BB" w:rsidRPr="00605786">
        <w:rPr>
          <w:rFonts w:ascii="Tahoma" w:hAnsi="Tahoma" w:cs="Tahoma"/>
          <w:sz w:val="22"/>
          <w:szCs w:val="22"/>
          <w:lang w:val="sl-SI"/>
        </w:rPr>
        <w:t>B</w:t>
      </w:r>
    </w:p>
    <w:p w:rsidR="00604E5C" w:rsidRDefault="00604E5C" w:rsidP="000D1AF0">
      <w:pPr>
        <w:rPr>
          <w:rFonts w:ascii="Tahoma" w:hAnsi="Tahoma" w:cs="Tahoma"/>
          <w:sz w:val="22"/>
          <w:szCs w:val="22"/>
        </w:rPr>
      </w:pPr>
    </w:p>
    <w:p w:rsidR="000606A1" w:rsidRDefault="00C83419" w:rsidP="000606A1">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460AD0">
        <w:rPr>
          <w:rFonts w:ascii="Tahoma" w:hAnsi="Tahoma" w:cs="Tahoma"/>
          <w:b/>
          <w:sz w:val="22"/>
          <w:szCs w:val="22"/>
        </w:rPr>
        <w:t>JPE-SIR-230/19</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34422E" w:rsidRPr="004C0A8D">
        <w:rPr>
          <w:rFonts w:ascii="Tahoma" w:hAnsi="Tahoma" w:cs="Tahoma"/>
          <w:b/>
          <w:bCs/>
          <w:sz w:val="22"/>
          <w:szCs w:val="22"/>
        </w:rPr>
        <w:t xml:space="preserve">za </w:t>
      </w:r>
      <w:r w:rsidR="000606A1" w:rsidRPr="0046782E">
        <w:rPr>
          <w:rFonts w:ascii="Tahoma" w:hAnsi="Tahoma" w:cs="Tahoma"/>
          <w:b/>
          <w:sz w:val="22"/>
        </w:rPr>
        <w:t>izvedbo</w:t>
      </w:r>
      <w:r w:rsidR="000606A1" w:rsidRPr="004C0A8D">
        <w:rPr>
          <w:rFonts w:ascii="Tahoma" w:hAnsi="Tahoma" w:cs="Tahoma"/>
          <w:b/>
          <w:bCs/>
          <w:sz w:val="22"/>
          <w:szCs w:val="22"/>
        </w:rPr>
        <w:t xml:space="preserve"> </w:t>
      </w:r>
      <w:r w:rsidR="000606A1">
        <w:rPr>
          <w:rFonts w:ascii="Tahoma" w:hAnsi="Tahoma" w:cs="Tahoma"/>
          <w:b/>
          <w:bCs/>
          <w:sz w:val="22"/>
          <w:szCs w:val="22"/>
        </w:rPr>
        <w:t xml:space="preserve">gradbenih del pri </w:t>
      </w:r>
      <w:r w:rsidR="000A2E5D">
        <w:rPr>
          <w:rFonts w:ascii="Tahoma" w:hAnsi="Tahoma" w:cs="Tahoma"/>
          <w:b/>
          <w:bCs/>
          <w:sz w:val="22"/>
          <w:szCs w:val="22"/>
        </w:rPr>
        <w:t>obnovi vročevodnih jaškov;</w:t>
      </w:r>
    </w:p>
    <w:p w:rsidR="003A0082" w:rsidRDefault="003A0082" w:rsidP="000606A1">
      <w:pPr>
        <w:jc w:val="both"/>
        <w:rPr>
          <w:rFonts w:ascii="Tahoma" w:hAnsi="Tahoma" w:cs="Tahoma"/>
          <w:b/>
          <w:caps/>
          <w:sz w:val="22"/>
          <w:szCs w:val="22"/>
        </w:rPr>
      </w:pPr>
    </w:p>
    <w:p w:rsidR="00810B52" w:rsidRDefault="00810B52" w:rsidP="00810B52">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810B52" w:rsidRDefault="00810B52" w:rsidP="00810B52">
      <w:pPr>
        <w:spacing w:before="120" w:after="120"/>
        <w:jc w:val="both"/>
        <w:rPr>
          <w:rFonts w:ascii="Tahoma" w:hAnsi="Tahoma" w:cs="Tahoma"/>
          <w:b/>
          <w:sz w:val="22"/>
          <w:szCs w:val="22"/>
        </w:rPr>
      </w:pPr>
    </w:p>
    <w:p w:rsidR="00810B52" w:rsidRPr="00193705"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Pr="002F43A7">
        <w:rPr>
          <w:rFonts w:ascii="Tahoma" w:hAnsi="Tahoma" w:cs="Tahoma"/>
          <w:bCs/>
          <w:iCs/>
          <w:sz w:val="22"/>
          <w:szCs w:val="22"/>
        </w:rPr>
        <w:t xml:space="preserve">terorizem (108. </w:t>
      </w:r>
      <w:r>
        <w:rPr>
          <w:rFonts w:ascii="Tahoma" w:hAnsi="Tahoma" w:cs="Tahoma"/>
          <w:bCs/>
          <w:iCs/>
          <w:sz w:val="22"/>
          <w:szCs w:val="22"/>
        </w:rPr>
        <w:t>č</w:t>
      </w:r>
      <w:r w:rsidRPr="002F43A7">
        <w:rPr>
          <w:rFonts w:ascii="Tahoma" w:hAnsi="Tahoma" w:cs="Tahoma"/>
          <w:bCs/>
          <w:iCs/>
          <w:sz w:val="22"/>
          <w:szCs w:val="22"/>
        </w:rPr>
        <w:t xml:space="preserve">len KZ-1), financiranje terorizma (109. </w:t>
      </w:r>
      <w:r>
        <w:rPr>
          <w:rFonts w:ascii="Tahoma" w:hAnsi="Tahoma" w:cs="Tahoma"/>
          <w:bCs/>
          <w:iCs/>
          <w:sz w:val="22"/>
          <w:szCs w:val="22"/>
        </w:rPr>
        <w:t>č</w:t>
      </w:r>
      <w:r w:rsidRPr="002F43A7">
        <w:rPr>
          <w:rFonts w:ascii="Tahoma" w:hAnsi="Tahoma" w:cs="Tahoma"/>
          <w:bCs/>
          <w:iCs/>
          <w:sz w:val="22"/>
          <w:szCs w:val="22"/>
        </w:rPr>
        <w:t xml:space="preserve">len KZ-1), ščuvanje in javno poveličevanje terorističnih dejanj (110. </w:t>
      </w:r>
      <w:r>
        <w:rPr>
          <w:rFonts w:ascii="Tahoma" w:hAnsi="Tahoma" w:cs="Tahoma"/>
          <w:bCs/>
          <w:iCs/>
          <w:sz w:val="22"/>
          <w:szCs w:val="22"/>
        </w:rPr>
        <w:t>č</w:t>
      </w:r>
      <w:r w:rsidRPr="002F43A7">
        <w:rPr>
          <w:rFonts w:ascii="Tahoma" w:hAnsi="Tahoma" w:cs="Tahoma"/>
          <w:bCs/>
          <w:iCs/>
          <w:sz w:val="22"/>
          <w:szCs w:val="22"/>
        </w:rPr>
        <w:t xml:space="preserve">len KZ-1), novačenje in usposabljanje za terorizem (111. </w:t>
      </w:r>
      <w:r>
        <w:rPr>
          <w:rFonts w:ascii="Tahoma" w:hAnsi="Tahoma" w:cs="Tahoma"/>
          <w:bCs/>
          <w:iCs/>
          <w:sz w:val="22"/>
          <w:szCs w:val="22"/>
        </w:rPr>
        <w:t>č</w:t>
      </w:r>
      <w:r w:rsidRPr="002F43A7">
        <w:rPr>
          <w:rFonts w:ascii="Tahoma" w:hAnsi="Tahoma" w:cs="Tahoma"/>
          <w:bCs/>
          <w:iCs/>
          <w:sz w:val="22"/>
          <w:szCs w:val="22"/>
        </w:rPr>
        <w:t xml:space="preserve">len KZ-1), spravljanje v suženjsko razmerje (112. </w:t>
      </w:r>
      <w:r>
        <w:rPr>
          <w:rFonts w:ascii="Tahoma" w:hAnsi="Tahoma" w:cs="Tahoma"/>
          <w:bCs/>
          <w:iCs/>
          <w:sz w:val="22"/>
          <w:szCs w:val="22"/>
        </w:rPr>
        <w:t>č</w:t>
      </w:r>
      <w:r w:rsidRPr="002F43A7">
        <w:rPr>
          <w:rFonts w:ascii="Tahoma" w:hAnsi="Tahoma" w:cs="Tahoma"/>
          <w:bCs/>
          <w:iCs/>
          <w:sz w:val="22"/>
          <w:szCs w:val="22"/>
        </w:rPr>
        <w:t xml:space="preserve">len KZ-1), trgovina z ljudmi (113. </w:t>
      </w:r>
      <w:r>
        <w:rPr>
          <w:rFonts w:ascii="Tahoma" w:hAnsi="Tahoma" w:cs="Tahoma"/>
          <w:bCs/>
          <w:iCs/>
          <w:sz w:val="22"/>
          <w:szCs w:val="22"/>
        </w:rPr>
        <w:t>č</w:t>
      </w:r>
      <w:r w:rsidRPr="002F43A7">
        <w:rPr>
          <w:rFonts w:ascii="Tahoma" w:hAnsi="Tahoma" w:cs="Tahoma"/>
          <w:bCs/>
          <w:iCs/>
          <w:sz w:val="22"/>
          <w:szCs w:val="22"/>
        </w:rPr>
        <w:t xml:space="preserve">len KZ-1), sprejemanje podkupnine pri volitvah (157. </w:t>
      </w:r>
      <w:r>
        <w:rPr>
          <w:rFonts w:ascii="Tahoma" w:hAnsi="Tahoma" w:cs="Tahoma"/>
          <w:bCs/>
          <w:iCs/>
          <w:sz w:val="22"/>
          <w:szCs w:val="22"/>
        </w:rPr>
        <w:t>č</w:t>
      </w:r>
      <w:r w:rsidRPr="002F43A7">
        <w:rPr>
          <w:rFonts w:ascii="Tahoma" w:hAnsi="Tahoma" w:cs="Tahoma"/>
          <w:bCs/>
          <w:iCs/>
          <w:sz w:val="22"/>
          <w:szCs w:val="22"/>
        </w:rPr>
        <w:t xml:space="preserve">len KZ-1), kršitev temeljnih pravic delavcev (196. </w:t>
      </w:r>
      <w:r>
        <w:rPr>
          <w:rFonts w:ascii="Tahoma" w:hAnsi="Tahoma" w:cs="Tahoma"/>
          <w:bCs/>
          <w:iCs/>
          <w:sz w:val="22"/>
          <w:szCs w:val="22"/>
        </w:rPr>
        <w:t>č</w:t>
      </w:r>
      <w:r w:rsidRPr="002F43A7">
        <w:rPr>
          <w:rFonts w:ascii="Tahoma" w:hAnsi="Tahoma" w:cs="Tahoma"/>
          <w:bCs/>
          <w:iCs/>
          <w:sz w:val="22"/>
          <w:szCs w:val="22"/>
        </w:rPr>
        <w:t xml:space="preserve">len KZ-1), goljufija (211. </w:t>
      </w:r>
      <w:r>
        <w:rPr>
          <w:rFonts w:ascii="Tahoma" w:hAnsi="Tahoma" w:cs="Tahoma"/>
          <w:bCs/>
          <w:iCs/>
          <w:sz w:val="22"/>
          <w:szCs w:val="22"/>
        </w:rPr>
        <w:t>č</w:t>
      </w:r>
      <w:r w:rsidRPr="002F43A7">
        <w:rPr>
          <w:rFonts w:ascii="Tahoma" w:hAnsi="Tahoma" w:cs="Tahoma"/>
          <w:bCs/>
          <w:iCs/>
          <w:sz w:val="22"/>
          <w:szCs w:val="22"/>
        </w:rPr>
        <w:t xml:space="preserve">len KZ-1), protipravno omejevanje konkurence (225. </w:t>
      </w:r>
      <w:r>
        <w:rPr>
          <w:rFonts w:ascii="Tahoma" w:hAnsi="Tahoma" w:cs="Tahoma"/>
          <w:bCs/>
          <w:iCs/>
          <w:sz w:val="22"/>
          <w:szCs w:val="22"/>
        </w:rPr>
        <w:t>č</w:t>
      </w:r>
      <w:r w:rsidRPr="002F43A7">
        <w:rPr>
          <w:rFonts w:ascii="Tahoma" w:hAnsi="Tahoma" w:cs="Tahoma"/>
          <w:bCs/>
          <w:iCs/>
          <w:sz w:val="22"/>
          <w:szCs w:val="22"/>
        </w:rPr>
        <w:t xml:space="preserve">len KZ-1), povzročitev stečaja z goljufijo ali nevestnim poslovanjem (226. </w:t>
      </w:r>
      <w:r>
        <w:rPr>
          <w:rFonts w:ascii="Tahoma" w:hAnsi="Tahoma" w:cs="Tahoma"/>
          <w:bCs/>
          <w:iCs/>
          <w:sz w:val="22"/>
          <w:szCs w:val="22"/>
        </w:rPr>
        <w:t>č</w:t>
      </w:r>
      <w:r w:rsidRPr="002F43A7">
        <w:rPr>
          <w:rFonts w:ascii="Tahoma" w:hAnsi="Tahoma" w:cs="Tahoma"/>
          <w:bCs/>
          <w:iCs/>
          <w:sz w:val="22"/>
          <w:szCs w:val="22"/>
        </w:rPr>
        <w:t xml:space="preserve">len KZ-1), oškodovanje upnikov (227. </w:t>
      </w:r>
      <w:r>
        <w:rPr>
          <w:rFonts w:ascii="Tahoma" w:hAnsi="Tahoma" w:cs="Tahoma"/>
          <w:bCs/>
          <w:iCs/>
          <w:sz w:val="22"/>
          <w:szCs w:val="22"/>
        </w:rPr>
        <w:t>č</w:t>
      </w:r>
      <w:r w:rsidRPr="002F43A7">
        <w:rPr>
          <w:rFonts w:ascii="Tahoma" w:hAnsi="Tahoma" w:cs="Tahoma"/>
          <w:bCs/>
          <w:iCs/>
          <w:sz w:val="22"/>
          <w:szCs w:val="22"/>
        </w:rPr>
        <w:t xml:space="preserve">len KZ-1), poslovna goljufija (228. </w:t>
      </w:r>
      <w:r>
        <w:rPr>
          <w:rFonts w:ascii="Tahoma" w:hAnsi="Tahoma" w:cs="Tahoma"/>
          <w:bCs/>
          <w:iCs/>
          <w:sz w:val="22"/>
          <w:szCs w:val="22"/>
        </w:rPr>
        <w:t>č</w:t>
      </w:r>
      <w:r w:rsidRPr="002F43A7">
        <w:rPr>
          <w:rFonts w:ascii="Tahoma" w:hAnsi="Tahoma" w:cs="Tahoma"/>
          <w:bCs/>
          <w:iCs/>
          <w:sz w:val="22"/>
          <w:szCs w:val="22"/>
        </w:rPr>
        <w:t xml:space="preserve">len KZ-1), goljufija na škodo Evropske unije (229. </w:t>
      </w:r>
      <w:r>
        <w:rPr>
          <w:rFonts w:ascii="Tahoma" w:hAnsi="Tahoma" w:cs="Tahoma"/>
          <w:bCs/>
          <w:iCs/>
          <w:sz w:val="22"/>
          <w:szCs w:val="22"/>
        </w:rPr>
        <w:t>č</w:t>
      </w:r>
      <w:r w:rsidRPr="002F43A7">
        <w:rPr>
          <w:rFonts w:ascii="Tahoma" w:hAnsi="Tahoma" w:cs="Tahoma"/>
          <w:bCs/>
          <w:iCs/>
          <w:sz w:val="22"/>
          <w:szCs w:val="22"/>
        </w:rPr>
        <w:t xml:space="preserve">len KZ-1), preslepitev pri pridobitvi in uporabi posojila ali ugodnosti (230. </w:t>
      </w:r>
      <w:r>
        <w:rPr>
          <w:rFonts w:ascii="Tahoma" w:hAnsi="Tahoma" w:cs="Tahoma"/>
          <w:bCs/>
          <w:iCs/>
          <w:sz w:val="22"/>
          <w:szCs w:val="22"/>
        </w:rPr>
        <w:t>č</w:t>
      </w:r>
      <w:r w:rsidRPr="002F43A7">
        <w:rPr>
          <w:rFonts w:ascii="Tahoma" w:hAnsi="Tahoma" w:cs="Tahoma"/>
          <w:bCs/>
          <w:iCs/>
          <w:sz w:val="22"/>
          <w:szCs w:val="22"/>
        </w:rPr>
        <w:t xml:space="preserve">len KZ-1), preslepitev pri poslovanju z vrednostnimi papirji (231. </w:t>
      </w:r>
      <w:r>
        <w:rPr>
          <w:rFonts w:ascii="Tahoma" w:hAnsi="Tahoma" w:cs="Tahoma"/>
          <w:bCs/>
          <w:iCs/>
          <w:sz w:val="22"/>
          <w:szCs w:val="22"/>
        </w:rPr>
        <w:t>č</w:t>
      </w:r>
      <w:r w:rsidRPr="002F43A7">
        <w:rPr>
          <w:rFonts w:ascii="Tahoma" w:hAnsi="Tahoma" w:cs="Tahoma"/>
          <w:bCs/>
          <w:iCs/>
          <w:sz w:val="22"/>
          <w:szCs w:val="22"/>
        </w:rPr>
        <w:t xml:space="preserve">len KZ-1), preslepitev kupcev (232. </w:t>
      </w:r>
      <w:r>
        <w:rPr>
          <w:rFonts w:ascii="Tahoma" w:hAnsi="Tahoma" w:cs="Tahoma"/>
          <w:bCs/>
          <w:iCs/>
          <w:sz w:val="22"/>
          <w:szCs w:val="22"/>
        </w:rPr>
        <w:t>č</w:t>
      </w:r>
      <w:r w:rsidRPr="002F43A7">
        <w:rPr>
          <w:rFonts w:ascii="Tahoma" w:hAnsi="Tahoma" w:cs="Tahoma"/>
          <w:bCs/>
          <w:iCs/>
          <w:sz w:val="22"/>
          <w:szCs w:val="22"/>
        </w:rPr>
        <w:t xml:space="preserve">len KZ-1), neupravičena uporaba tuje oznake ali modela (233. </w:t>
      </w:r>
      <w:r>
        <w:rPr>
          <w:rFonts w:ascii="Tahoma" w:hAnsi="Tahoma" w:cs="Tahoma"/>
          <w:bCs/>
          <w:iCs/>
          <w:sz w:val="22"/>
          <w:szCs w:val="22"/>
        </w:rPr>
        <w:t>č</w:t>
      </w:r>
      <w:r w:rsidRPr="002F43A7">
        <w:rPr>
          <w:rFonts w:ascii="Tahoma" w:hAnsi="Tahoma" w:cs="Tahoma"/>
          <w:bCs/>
          <w:iCs/>
          <w:sz w:val="22"/>
          <w:szCs w:val="22"/>
        </w:rPr>
        <w:t xml:space="preserve">len KZ-1), neupravičena uporaba tujega izuma ali topografije (234. </w:t>
      </w:r>
      <w:r>
        <w:rPr>
          <w:rFonts w:ascii="Tahoma" w:hAnsi="Tahoma" w:cs="Tahoma"/>
          <w:bCs/>
          <w:iCs/>
          <w:sz w:val="22"/>
          <w:szCs w:val="22"/>
        </w:rPr>
        <w:t>č</w:t>
      </w:r>
      <w:r w:rsidRPr="002F43A7">
        <w:rPr>
          <w:rFonts w:ascii="Tahoma" w:hAnsi="Tahoma" w:cs="Tahoma"/>
          <w:bCs/>
          <w:iCs/>
          <w:sz w:val="22"/>
          <w:szCs w:val="22"/>
        </w:rPr>
        <w:t xml:space="preserve">len KZ-1), ponareditev ali uničenje poslovnih listin (235. </w:t>
      </w:r>
      <w:r>
        <w:rPr>
          <w:rFonts w:ascii="Tahoma" w:hAnsi="Tahoma" w:cs="Tahoma"/>
          <w:bCs/>
          <w:iCs/>
          <w:sz w:val="22"/>
          <w:szCs w:val="22"/>
        </w:rPr>
        <w:t>č</w:t>
      </w:r>
      <w:r w:rsidRPr="002F43A7">
        <w:rPr>
          <w:rFonts w:ascii="Tahoma" w:hAnsi="Tahoma" w:cs="Tahoma"/>
          <w:bCs/>
          <w:iCs/>
          <w:sz w:val="22"/>
          <w:szCs w:val="22"/>
        </w:rPr>
        <w:t xml:space="preserve">len KZ-1), izdaja in neupravičena pridobitev poslovne skrivnosti (236. </w:t>
      </w:r>
      <w:r>
        <w:rPr>
          <w:rFonts w:ascii="Tahoma" w:hAnsi="Tahoma" w:cs="Tahoma"/>
          <w:bCs/>
          <w:iCs/>
          <w:sz w:val="22"/>
          <w:szCs w:val="22"/>
        </w:rPr>
        <w:t>č</w:t>
      </w:r>
      <w:r w:rsidRPr="002F43A7">
        <w:rPr>
          <w:rFonts w:ascii="Tahoma" w:hAnsi="Tahoma" w:cs="Tahoma"/>
          <w:bCs/>
          <w:iCs/>
          <w:sz w:val="22"/>
          <w:szCs w:val="22"/>
        </w:rPr>
        <w:t xml:space="preserve">len KZ-1), zloraba informacijskega sistema (237. </w:t>
      </w:r>
      <w:r>
        <w:rPr>
          <w:rFonts w:ascii="Tahoma" w:hAnsi="Tahoma" w:cs="Tahoma"/>
          <w:bCs/>
          <w:iCs/>
          <w:sz w:val="22"/>
          <w:szCs w:val="22"/>
        </w:rPr>
        <w:t>č</w:t>
      </w:r>
      <w:r w:rsidRPr="002F43A7">
        <w:rPr>
          <w:rFonts w:ascii="Tahoma" w:hAnsi="Tahoma" w:cs="Tahoma"/>
          <w:bCs/>
          <w:iCs/>
          <w:sz w:val="22"/>
          <w:szCs w:val="22"/>
        </w:rPr>
        <w:t xml:space="preserve">len KZ-1), zloraba notranje informacije (238. </w:t>
      </w:r>
      <w:r>
        <w:rPr>
          <w:rFonts w:ascii="Tahoma" w:hAnsi="Tahoma" w:cs="Tahoma"/>
          <w:bCs/>
          <w:iCs/>
          <w:sz w:val="22"/>
          <w:szCs w:val="22"/>
        </w:rPr>
        <w:t>č</w:t>
      </w:r>
      <w:r w:rsidRPr="002F43A7">
        <w:rPr>
          <w:rFonts w:ascii="Tahoma" w:hAnsi="Tahoma" w:cs="Tahoma"/>
          <w:bCs/>
          <w:iCs/>
          <w:sz w:val="22"/>
          <w:szCs w:val="22"/>
        </w:rPr>
        <w:t xml:space="preserve">len KZ-1), zloraba trga finančnih instrumentov (239. </w:t>
      </w:r>
      <w:r>
        <w:rPr>
          <w:rFonts w:ascii="Tahoma" w:hAnsi="Tahoma" w:cs="Tahoma"/>
          <w:bCs/>
          <w:iCs/>
          <w:sz w:val="22"/>
          <w:szCs w:val="22"/>
        </w:rPr>
        <w:t>č</w:t>
      </w:r>
      <w:r w:rsidRPr="002F43A7">
        <w:rPr>
          <w:rFonts w:ascii="Tahoma" w:hAnsi="Tahoma" w:cs="Tahoma"/>
          <w:bCs/>
          <w:iCs/>
          <w:sz w:val="22"/>
          <w:szCs w:val="22"/>
        </w:rPr>
        <w:t xml:space="preserve">len KZ-1), zloraba položaja ali zaupanja pri gospodarski dejavnosti (240. </w:t>
      </w:r>
      <w:r>
        <w:rPr>
          <w:rFonts w:ascii="Tahoma" w:hAnsi="Tahoma" w:cs="Tahoma"/>
          <w:bCs/>
          <w:iCs/>
          <w:sz w:val="22"/>
          <w:szCs w:val="22"/>
        </w:rPr>
        <w:t>č</w:t>
      </w:r>
      <w:r w:rsidRPr="002F43A7">
        <w:rPr>
          <w:rFonts w:ascii="Tahoma" w:hAnsi="Tahoma" w:cs="Tahoma"/>
          <w:bCs/>
          <w:iCs/>
          <w:sz w:val="22"/>
          <w:szCs w:val="22"/>
        </w:rPr>
        <w:t xml:space="preserve">len KZ-1), nedovoljeno sprejemanje daril (241. </w:t>
      </w:r>
      <w:r>
        <w:rPr>
          <w:rFonts w:ascii="Tahoma" w:hAnsi="Tahoma" w:cs="Tahoma"/>
          <w:bCs/>
          <w:iCs/>
          <w:sz w:val="22"/>
          <w:szCs w:val="22"/>
        </w:rPr>
        <w:t>č</w:t>
      </w:r>
      <w:r w:rsidRPr="002F43A7">
        <w:rPr>
          <w:rFonts w:ascii="Tahoma" w:hAnsi="Tahoma" w:cs="Tahoma"/>
          <w:bCs/>
          <w:iCs/>
          <w:sz w:val="22"/>
          <w:szCs w:val="22"/>
        </w:rPr>
        <w:t xml:space="preserve">len KZ-1), nedovoljeno dajanje daril (242. </w:t>
      </w:r>
      <w:r>
        <w:rPr>
          <w:rFonts w:ascii="Tahoma" w:hAnsi="Tahoma" w:cs="Tahoma"/>
          <w:bCs/>
          <w:iCs/>
          <w:sz w:val="22"/>
          <w:szCs w:val="22"/>
        </w:rPr>
        <w:t>č</w:t>
      </w:r>
      <w:r w:rsidRPr="002F43A7">
        <w:rPr>
          <w:rFonts w:ascii="Tahoma" w:hAnsi="Tahoma" w:cs="Tahoma"/>
          <w:bCs/>
          <w:iCs/>
          <w:sz w:val="22"/>
          <w:szCs w:val="22"/>
        </w:rPr>
        <w:t xml:space="preserve">len KZ-1), ponarejanje denarja (243. </w:t>
      </w:r>
      <w:r>
        <w:rPr>
          <w:rFonts w:ascii="Tahoma" w:hAnsi="Tahoma" w:cs="Tahoma"/>
          <w:bCs/>
          <w:iCs/>
          <w:sz w:val="22"/>
          <w:szCs w:val="22"/>
        </w:rPr>
        <w:t>č</w:t>
      </w:r>
      <w:r w:rsidRPr="002F43A7">
        <w:rPr>
          <w:rFonts w:ascii="Tahoma" w:hAnsi="Tahoma" w:cs="Tahoma"/>
          <w:bCs/>
          <w:iCs/>
          <w:sz w:val="22"/>
          <w:szCs w:val="22"/>
        </w:rPr>
        <w:t xml:space="preserve">len KZ-1), ponarejanje in uporaba ponarejenih vrednotnic ali vrednostnih papirjev (244. </w:t>
      </w:r>
      <w:r>
        <w:rPr>
          <w:rFonts w:ascii="Tahoma" w:hAnsi="Tahoma" w:cs="Tahoma"/>
          <w:bCs/>
          <w:iCs/>
          <w:sz w:val="22"/>
          <w:szCs w:val="22"/>
        </w:rPr>
        <w:t>č</w:t>
      </w:r>
      <w:r w:rsidRPr="002F43A7">
        <w:rPr>
          <w:rFonts w:ascii="Tahoma" w:hAnsi="Tahoma" w:cs="Tahoma"/>
          <w:bCs/>
          <w:iCs/>
          <w:sz w:val="22"/>
          <w:szCs w:val="22"/>
        </w:rPr>
        <w:t xml:space="preserve">len KZ-1), pranje denarja (245. </w:t>
      </w:r>
      <w:r>
        <w:rPr>
          <w:rFonts w:ascii="Tahoma" w:hAnsi="Tahoma" w:cs="Tahoma"/>
          <w:bCs/>
          <w:iCs/>
          <w:sz w:val="22"/>
          <w:szCs w:val="22"/>
        </w:rPr>
        <w:t>č</w:t>
      </w:r>
      <w:r w:rsidRPr="002F43A7">
        <w:rPr>
          <w:rFonts w:ascii="Tahoma" w:hAnsi="Tahoma" w:cs="Tahoma"/>
          <w:bCs/>
          <w:iCs/>
          <w:sz w:val="22"/>
          <w:szCs w:val="22"/>
        </w:rPr>
        <w:t xml:space="preserve">len KZ-1), zloraba negotovinskega plačilnega sredstva (246. </w:t>
      </w:r>
      <w:r>
        <w:rPr>
          <w:rFonts w:ascii="Tahoma" w:hAnsi="Tahoma" w:cs="Tahoma"/>
          <w:bCs/>
          <w:iCs/>
          <w:sz w:val="22"/>
          <w:szCs w:val="22"/>
        </w:rPr>
        <w:t>č</w:t>
      </w:r>
      <w:r w:rsidRPr="002F43A7">
        <w:rPr>
          <w:rFonts w:ascii="Tahoma" w:hAnsi="Tahoma" w:cs="Tahoma"/>
          <w:bCs/>
          <w:iCs/>
          <w:sz w:val="22"/>
          <w:szCs w:val="22"/>
        </w:rPr>
        <w:t xml:space="preserve">len KZ-1), uporaba ponarejenega negotovinskega plačilnega sredstva (247. </w:t>
      </w:r>
      <w:r>
        <w:rPr>
          <w:rFonts w:ascii="Tahoma" w:hAnsi="Tahoma" w:cs="Tahoma"/>
          <w:bCs/>
          <w:iCs/>
          <w:sz w:val="22"/>
          <w:szCs w:val="22"/>
        </w:rPr>
        <w:t>č</w:t>
      </w:r>
      <w:r w:rsidRPr="002F43A7">
        <w:rPr>
          <w:rFonts w:ascii="Tahoma" w:hAnsi="Tahoma" w:cs="Tahoma"/>
          <w:bCs/>
          <w:iCs/>
          <w:sz w:val="22"/>
          <w:szCs w:val="22"/>
        </w:rPr>
        <w:t xml:space="preserve">len KZ-1), izdelava, pridobitev in odtujitev pripomočkov za ponarejanje (248. </w:t>
      </w:r>
      <w:r>
        <w:rPr>
          <w:rFonts w:ascii="Tahoma" w:hAnsi="Tahoma" w:cs="Tahoma"/>
          <w:bCs/>
          <w:iCs/>
          <w:sz w:val="22"/>
          <w:szCs w:val="22"/>
        </w:rPr>
        <w:t>č</w:t>
      </w:r>
      <w:r w:rsidRPr="002F43A7">
        <w:rPr>
          <w:rFonts w:ascii="Tahoma" w:hAnsi="Tahoma" w:cs="Tahoma"/>
          <w:bCs/>
          <w:iCs/>
          <w:sz w:val="22"/>
          <w:szCs w:val="22"/>
        </w:rPr>
        <w:t xml:space="preserve">len KZ-1), davčna zatajitev (249. </w:t>
      </w:r>
      <w:r>
        <w:rPr>
          <w:rFonts w:ascii="Tahoma" w:hAnsi="Tahoma" w:cs="Tahoma"/>
          <w:bCs/>
          <w:iCs/>
          <w:sz w:val="22"/>
          <w:szCs w:val="22"/>
        </w:rPr>
        <w:t>č</w:t>
      </w:r>
      <w:r w:rsidRPr="002F43A7">
        <w:rPr>
          <w:rFonts w:ascii="Tahoma" w:hAnsi="Tahoma" w:cs="Tahoma"/>
          <w:bCs/>
          <w:iCs/>
          <w:sz w:val="22"/>
          <w:szCs w:val="22"/>
        </w:rPr>
        <w:t xml:space="preserve">len KZ-1), tihotapstvo (250. </w:t>
      </w:r>
      <w:r>
        <w:rPr>
          <w:rFonts w:ascii="Tahoma" w:hAnsi="Tahoma" w:cs="Tahoma"/>
          <w:bCs/>
          <w:iCs/>
          <w:sz w:val="22"/>
          <w:szCs w:val="22"/>
        </w:rPr>
        <w:t>č</w:t>
      </w:r>
      <w:r w:rsidRPr="002F43A7">
        <w:rPr>
          <w:rFonts w:ascii="Tahoma" w:hAnsi="Tahoma" w:cs="Tahoma"/>
          <w:bCs/>
          <w:iCs/>
          <w:sz w:val="22"/>
          <w:szCs w:val="22"/>
        </w:rPr>
        <w:t xml:space="preserve">len KZ-1), zloraba uradnega položaja ali uradnih pravic (257. </w:t>
      </w:r>
      <w:r>
        <w:rPr>
          <w:rFonts w:ascii="Tahoma" w:hAnsi="Tahoma" w:cs="Tahoma"/>
          <w:bCs/>
          <w:iCs/>
          <w:sz w:val="22"/>
          <w:szCs w:val="22"/>
        </w:rPr>
        <w:t>č</w:t>
      </w:r>
      <w:r w:rsidRPr="002F43A7">
        <w:rPr>
          <w:rFonts w:ascii="Tahoma" w:hAnsi="Tahoma" w:cs="Tahoma"/>
          <w:bCs/>
          <w:iCs/>
          <w:sz w:val="22"/>
          <w:szCs w:val="22"/>
        </w:rPr>
        <w:t xml:space="preserve">len KZ-1), oškodovanje javnih sredstev (257. A člen KZ-1), izdaja tajnih podatkov (260. </w:t>
      </w:r>
      <w:r>
        <w:rPr>
          <w:rFonts w:ascii="Tahoma" w:hAnsi="Tahoma" w:cs="Tahoma"/>
          <w:bCs/>
          <w:iCs/>
          <w:sz w:val="22"/>
          <w:szCs w:val="22"/>
        </w:rPr>
        <w:t>č</w:t>
      </w:r>
      <w:r w:rsidRPr="002F43A7">
        <w:rPr>
          <w:rFonts w:ascii="Tahoma" w:hAnsi="Tahoma" w:cs="Tahoma"/>
          <w:bCs/>
          <w:iCs/>
          <w:sz w:val="22"/>
          <w:szCs w:val="22"/>
        </w:rPr>
        <w:t xml:space="preserve">len KZ-1), jemanje podkupnine (261. </w:t>
      </w:r>
      <w:r>
        <w:rPr>
          <w:rFonts w:ascii="Tahoma" w:hAnsi="Tahoma" w:cs="Tahoma"/>
          <w:bCs/>
          <w:iCs/>
          <w:sz w:val="22"/>
          <w:szCs w:val="22"/>
        </w:rPr>
        <w:t>č</w:t>
      </w:r>
      <w:r w:rsidRPr="002F43A7">
        <w:rPr>
          <w:rFonts w:ascii="Tahoma" w:hAnsi="Tahoma" w:cs="Tahoma"/>
          <w:bCs/>
          <w:iCs/>
          <w:sz w:val="22"/>
          <w:szCs w:val="22"/>
        </w:rPr>
        <w:t xml:space="preserve">len KZ-1), dajanje podkupnine (262. </w:t>
      </w:r>
      <w:r>
        <w:rPr>
          <w:rFonts w:ascii="Tahoma" w:hAnsi="Tahoma" w:cs="Tahoma"/>
          <w:bCs/>
          <w:iCs/>
          <w:sz w:val="22"/>
          <w:szCs w:val="22"/>
        </w:rPr>
        <w:t>č</w:t>
      </w:r>
      <w:r w:rsidRPr="002F43A7">
        <w:rPr>
          <w:rFonts w:ascii="Tahoma" w:hAnsi="Tahoma" w:cs="Tahoma"/>
          <w:bCs/>
          <w:iCs/>
          <w:sz w:val="22"/>
          <w:szCs w:val="22"/>
        </w:rPr>
        <w:t xml:space="preserve">len KZ-1), sprejemanje koristi za nezakonito posredovanje (263. </w:t>
      </w:r>
      <w:r>
        <w:rPr>
          <w:rFonts w:ascii="Tahoma" w:hAnsi="Tahoma" w:cs="Tahoma"/>
          <w:bCs/>
          <w:iCs/>
          <w:sz w:val="22"/>
          <w:szCs w:val="22"/>
        </w:rPr>
        <w:t>č</w:t>
      </w:r>
      <w:r w:rsidRPr="002F43A7">
        <w:rPr>
          <w:rFonts w:ascii="Tahoma" w:hAnsi="Tahoma" w:cs="Tahoma"/>
          <w:bCs/>
          <w:iCs/>
          <w:sz w:val="22"/>
          <w:szCs w:val="22"/>
        </w:rPr>
        <w:t xml:space="preserve">len KZ-1), dajanje daril za nezakonito posredovanje (264. </w:t>
      </w:r>
      <w:r>
        <w:rPr>
          <w:rFonts w:ascii="Tahoma" w:hAnsi="Tahoma" w:cs="Tahoma"/>
          <w:bCs/>
          <w:iCs/>
          <w:sz w:val="22"/>
          <w:szCs w:val="22"/>
        </w:rPr>
        <w:t>č</w:t>
      </w:r>
      <w:r w:rsidRPr="002F43A7">
        <w:rPr>
          <w:rFonts w:ascii="Tahoma" w:hAnsi="Tahoma" w:cs="Tahoma"/>
          <w:bCs/>
          <w:iCs/>
          <w:sz w:val="22"/>
          <w:szCs w:val="22"/>
        </w:rPr>
        <w:t xml:space="preserve">len KZ-1), hudodelsko združevanje (294. </w:t>
      </w:r>
      <w:r>
        <w:rPr>
          <w:rFonts w:ascii="Tahoma" w:hAnsi="Tahoma" w:cs="Tahoma"/>
          <w:bCs/>
          <w:iCs/>
          <w:sz w:val="22"/>
          <w:szCs w:val="22"/>
        </w:rPr>
        <w:t>č</w:t>
      </w:r>
      <w:r w:rsidRPr="002F43A7">
        <w:rPr>
          <w:rFonts w:ascii="Tahoma" w:hAnsi="Tahoma" w:cs="Tahoma"/>
          <w:bCs/>
          <w:iCs/>
          <w:sz w:val="22"/>
          <w:szCs w:val="22"/>
        </w:rPr>
        <w:t>len KZ-1)</w:t>
      </w:r>
      <w:r>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810B52" w:rsidRPr="00372303"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pravil;</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75. </w:t>
      </w:r>
      <w:r>
        <w:rPr>
          <w:rFonts w:ascii="Tahoma" w:hAnsi="Tahoma" w:cs="Tahoma"/>
          <w:bCs/>
          <w:iCs/>
          <w:sz w:val="22"/>
          <w:szCs w:val="22"/>
        </w:rPr>
        <w:t>č</w:t>
      </w:r>
      <w:r w:rsidRPr="00B55529">
        <w:rPr>
          <w:rFonts w:ascii="Tahoma" w:hAnsi="Tahoma" w:cs="Tahoma"/>
          <w:bCs/>
          <w:iCs/>
          <w:sz w:val="22"/>
          <w:szCs w:val="22"/>
        </w:rPr>
        <w:t>lena ZJN-3, v tem ali predhodnih postopkih oddaje javnega naročila, namerno podali zavajajoče razlage ali teh informacij nismo zagotovili</w:t>
      </w:r>
      <w:r w:rsidRPr="00FE3D8A">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75. </w:t>
      </w:r>
      <w:r>
        <w:rPr>
          <w:rFonts w:ascii="Tahoma" w:hAnsi="Tahoma" w:cs="Tahoma"/>
          <w:bCs/>
          <w:iCs/>
          <w:sz w:val="22"/>
          <w:szCs w:val="22"/>
        </w:rPr>
        <w:t>č</w:t>
      </w:r>
      <w:r w:rsidRPr="00B55529">
        <w:rPr>
          <w:rFonts w:ascii="Tahoma" w:hAnsi="Tahoma" w:cs="Tahoma"/>
          <w:bCs/>
          <w:iCs/>
          <w:sz w:val="22"/>
          <w:szCs w:val="22"/>
        </w:rPr>
        <w:t>lena ZJN-3</w:t>
      </w:r>
      <w:r w:rsidRPr="00FE3D8A">
        <w:rPr>
          <w:rFonts w:ascii="Tahoma" w:hAnsi="Tahoma" w:cs="Tahoma"/>
          <w:bCs/>
          <w:iCs/>
          <w:sz w:val="22"/>
          <w:szCs w:val="22"/>
        </w:rPr>
        <w:t>;</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810B52" w:rsidRPr="00992307" w:rsidRDefault="00810B52" w:rsidP="00810B52">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810B52" w:rsidRPr="00DB3943"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810B52" w:rsidRPr="00B55529"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Pr>
          <w:rFonts w:ascii="Tahoma" w:hAnsi="Tahoma" w:cs="Tahoma"/>
          <w:bCs/>
          <w:iCs/>
          <w:sz w:val="22"/>
          <w:szCs w:val="22"/>
        </w:rPr>
        <w:t>dobi podatke iz uradnih evidenc;</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810B52" w:rsidRDefault="00810B52" w:rsidP="00810B52">
      <w:pPr>
        <w:pStyle w:val="Telobesedila-zamik"/>
        <w:ind w:left="0" w:firstLine="0"/>
        <w:rPr>
          <w:rFonts w:ascii="Tahoma" w:hAnsi="Tahoma" w:cs="Tahoma"/>
          <w:b/>
          <w:sz w:val="22"/>
          <w:szCs w:val="22"/>
          <w:lang w:val="sl-SI"/>
        </w:rPr>
      </w:pPr>
    </w:p>
    <w:p w:rsidR="00810B52" w:rsidRPr="00BB02C9" w:rsidRDefault="00810B52" w:rsidP="00810B52">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810B52" w:rsidRDefault="00810B52" w:rsidP="00810B52">
      <w:pPr>
        <w:pStyle w:val="Telobesedila-zamik"/>
        <w:tabs>
          <w:tab w:val="left" w:pos="357"/>
        </w:tabs>
        <w:ind w:firstLine="0"/>
        <w:rPr>
          <w:rFonts w:ascii="Tahoma" w:hAnsi="Tahoma" w:cs="Tahoma"/>
          <w:lang w:val="sl-SI"/>
        </w:rPr>
      </w:pPr>
    </w:p>
    <w:p w:rsidR="00810B52" w:rsidRDefault="00810B52" w:rsidP="00810B52">
      <w:pPr>
        <w:pStyle w:val="Telobesedila-zamik"/>
        <w:tabs>
          <w:tab w:val="left" w:pos="357"/>
        </w:tabs>
        <w:ind w:firstLine="0"/>
        <w:rPr>
          <w:rFonts w:ascii="Tahoma" w:hAnsi="Tahoma" w:cs="Tahoma"/>
          <w:lang w:val="sl-SI"/>
        </w:rPr>
      </w:pPr>
    </w:p>
    <w:p w:rsidR="00810B52" w:rsidRDefault="00810B52" w:rsidP="00810B52">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 lahko:</w:t>
      </w:r>
    </w:p>
    <w:p w:rsidR="00810B52" w:rsidRPr="00BA3905" w:rsidRDefault="00810B52" w:rsidP="00810B52">
      <w:pPr>
        <w:pStyle w:val="Telobesedila-zamik"/>
        <w:tabs>
          <w:tab w:val="clear" w:pos="709"/>
        </w:tabs>
        <w:ind w:left="0" w:firstLine="0"/>
        <w:rPr>
          <w:rFonts w:ascii="Tahoma" w:hAnsi="Tahoma" w:cs="Tahoma"/>
          <w:b/>
          <w:sz w:val="10"/>
          <w:szCs w:val="10"/>
          <w:lang w:val="sl-SI"/>
        </w:rPr>
      </w:pPr>
    </w:p>
    <w:p w:rsidR="00810B52" w:rsidRPr="004C2CAF"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460AD0">
        <w:rPr>
          <w:rFonts w:ascii="Tahoma" w:hAnsi="Tahoma" w:cs="Tahoma"/>
          <w:bCs/>
          <w:iCs/>
          <w:sz w:val="22"/>
          <w:szCs w:val="22"/>
        </w:rPr>
        <w:t>JPE-SIR-230/19</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810B52" w:rsidRPr="004C2CAF"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460AD0">
        <w:rPr>
          <w:rFonts w:ascii="Tahoma" w:hAnsi="Tahoma" w:cs="Tahoma"/>
          <w:bCs/>
          <w:iCs/>
          <w:sz w:val="22"/>
          <w:szCs w:val="22"/>
        </w:rPr>
        <w:t>JPE-SIR-230/</w:t>
      </w:r>
      <w:r>
        <w:rPr>
          <w:rFonts w:ascii="Tahoma" w:hAnsi="Tahoma" w:cs="Tahoma"/>
          <w:bCs/>
          <w:iCs/>
          <w:sz w:val="22"/>
          <w:szCs w:val="22"/>
        </w:rPr>
        <w:t>19</w:t>
      </w:r>
      <w:r w:rsidRPr="004C2CAF">
        <w:rPr>
          <w:rFonts w:ascii="Tahoma" w:hAnsi="Tahoma" w:cs="Tahoma"/>
          <w:bCs/>
          <w:iCs/>
          <w:sz w:val="22"/>
          <w:szCs w:val="22"/>
        </w:rPr>
        <w:t xml:space="preserve"> od Ministrstva za pravosodje pridobi potrdilo iz kazenske evidence za pravne in fizične osebe.</w:t>
      </w:r>
    </w:p>
    <w:p w:rsidR="00810B52" w:rsidRPr="004C2CAF" w:rsidRDefault="00810B52" w:rsidP="00810B52">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810B52" w:rsidRDefault="00810B52" w:rsidP="00810B52">
      <w:pPr>
        <w:pStyle w:val="Telobesedila-zamik"/>
        <w:tabs>
          <w:tab w:val="left" w:pos="357"/>
        </w:tabs>
        <w:ind w:left="0" w:firstLine="0"/>
        <w:rPr>
          <w:rFonts w:ascii="Tahoma" w:hAnsi="Tahoma" w:cs="Tahoma"/>
          <w:lang w:val="sl-SI"/>
        </w:rPr>
      </w:pPr>
    </w:p>
    <w:p w:rsidR="00810B52" w:rsidRDefault="00810B52" w:rsidP="00810B52">
      <w:pPr>
        <w:pStyle w:val="Telobesedila-zamik"/>
        <w:tabs>
          <w:tab w:val="left" w:pos="357"/>
        </w:tabs>
        <w:ind w:firstLine="0"/>
        <w:rPr>
          <w:rFonts w:ascii="Tahoma" w:hAnsi="Tahoma" w:cs="Tahoma"/>
          <w:lang w:val="sl-SI"/>
        </w:rPr>
      </w:pPr>
    </w:p>
    <w:p w:rsidR="00810B52" w:rsidRPr="00BB02C9" w:rsidRDefault="00810B52" w:rsidP="00810B5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Pr>
          <w:rFonts w:ascii="Tahoma" w:hAnsi="Tahoma" w:cs="Tahoma"/>
          <w:sz w:val="22"/>
          <w:szCs w:val="22"/>
          <w:lang w:val="sl-SI"/>
        </w:rPr>
        <w:t>________</w:t>
      </w:r>
      <w:r w:rsidRPr="00BB02C9">
        <w:rPr>
          <w:rFonts w:ascii="Tahoma" w:hAnsi="Tahoma" w:cs="Tahoma"/>
          <w:sz w:val="22"/>
          <w:szCs w:val="22"/>
          <w:lang w:val="sl-SI"/>
        </w:rPr>
        <w:t>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 xml:space="preserve">(naziv </w:t>
      </w:r>
      <w:r>
        <w:rPr>
          <w:rFonts w:ascii="Tahoma" w:hAnsi="Tahoma" w:cs="Tahoma"/>
          <w:sz w:val="22"/>
          <w:szCs w:val="22"/>
          <w:lang w:val="sl-SI"/>
        </w:rPr>
        <w:t>gospodarskega subjekta</w:t>
      </w:r>
      <w:r w:rsidRPr="00BB02C9">
        <w:rPr>
          <w:rFonts w:ascii="Tahoma" w:hAnsi="Tahoma" w:cs="Tahoma"/>
          <w:sz w:val="22"/>
          <w:szCs w:val="22"/>
          <w:lang w:val="sl-SI"/>
        </w:rPr>
        <w:t>)</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__________________</w:t>
      </w:r>
      <w:r>
        <w:rPr>
          <w:rFonts w:ascii="Tahoma" w:hAnsi="Tahoma" w:cs="Tahoma"/>
          <w:sz w:val="22"/>
          <w:szCs w:val="22"/>
          <w:lang w:val="sl-SI"/>
        </w:rPr>
        <w:t>_____</w:t>
      </w:r>
      <w:r w:rsidRPr="00BB02C9">
        <w:rPr>
          <w:rFonts w:ascii="Tahoma" w:hAnsi="Tahoma" w:cs="Tahoma"/>
          <w:sz w:val="22"/>
          <w:szCs w:val="22"/>
          <w:lang w:val="sl-SI"/>
        </w:rPr>
        <w:t>_______________</w:t>
      </w:r>
      <w:r>
        <w:rPr>
          <w:rFonts w:ascii="Tahoma" w:hAnsi="Tahoma" w:cs="Tahoma"/>
          <w:sz w:val="22"/>
          <w:szCs w:val="22"/>
          <w:lang w:val="sl-SI"/>
        </w:rPr>
        <w:t>______</w:t>
      </w:r>
      <w:r w:rsidRPr="00BB02C9">
        <w:rPr>
          <w:rFonts w:ascii="Tahoma" w:hAnsi="Tahoma" w:cs="Tahoma"/>
          <w:sz w:val="22"/>
          <w:szCs w:val="22"/>
          <w:lang w:val="sl-SI"/>
        </w:rPr>
        <w:t>___</w:t>
      </w:r>
      <w:r>
        <w:rPr>
          <w:rFonts w:ascii="Tahoma" w:hAnsi="Tahoma" w:cs="Tahoma"/>
          <w:sz w:val="22"/>
          <w:szCs w:val="22"/>
          <w:lang w:val="sl-SI"/>
        </w:rPr>
        <w:t>___</w:t>
      </w:r>
    </w:p>
    <w:p w:rsidR="00810B52"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652D17" w:rsidRDefault="00810B52" w:rsidP="00810B52">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gospodarskega subjekta </w:t>
      </w:r>
      <w:r w:rsidRPr="00652D17">
        <w:rPr>
          <w:rFonts w:ascii="Tahoma" w:hAnsi="Tahoma" w:cs="Tahoma"/>
          <w:b/>
          <w:i/>
        </w:rPr>
        <w:t xml:space="preserve">se izpolni za </w:t>
      </w:r>
      <w:r>
        <w:rPr>
          <w:rFonts w:ascii="Tahoma" w:hAnsi="Tahoma" w:cs="Tahoma"/>
          <w:b/>
          <w:i/>
        </w:rPr>
        <w:t xml:space="preserve">ponudnika, partnerja v skupni ponudbi ter </w:t>
      </w:r>
      <w:r w:rsidRPr="00FB6324">
        <w:rPr>
          <w:rFonts w:ascii="Tahoma" w:hAnsi="Tahoma" w:cs="Tahoma"/>
          <w:b/>
          <w:i/>
        </w:rPr>
        <w:t>podizvajalca</w:t>
      </w:r>
      <w:r>
        <w:rPr>
          <w:rFonts w:ascii="Tahoma" w:hAnsi="Tahoma" w:cs="Tahoma"/>
          <w:b/>
          <w:i/>
        </w:rPr>
        <w:t xml:space="preserve"> in za vsak gospodarski subjekt, katerih zmogljivosti uporablja ponudnik!</w:t>
      </w:r>
    </w:p>
    <w:p w:rsidR="00FB6324" w:rsidRDefault="00FB6324" w:rsidP="00FB6324">
      <w:pPr>
        <w:jc w:val="both"/>
        <w:rPr>
          <w:rFonts w:ascii="Tahoma" w:hAnsi="Tahoma" w:cs="Tahoma"/>
          <w:b/>
          <w:i/>
          <w:sz w:val="16"/>
          <w:szCs w:val="16"/>
        </w:rPr>
      </w:pPr>
    </w:p>
    <w:p w:rsidR="00CD2D9C" w:rsidRPr="00355766" w:rsidRDefault="00417319" w:rsidP="00355766">
      <w:pPr>
        <w:pStyle w:val="Naslov"/>
        <w:numPr>
          <w:ilvl w:val="0"/>
          <w:numId w:val="3"/>
        </w:numPr>
        <w:jc w:val="left"/>
        <w:outlineLvl w:val="0"/>
        <w:rPr>
          <w:rFonts w:ascii="Tahoma" w:hAnsi="Tahoma" w:cs="Tahoma"/>
          <w:sz w:val="32"/>
          <w:lang w:val="sl-SI"/>
        </w:rPr>
      </w:pPr>
      <w:r w:rsidRPr="005B1955">
        <w:rPr>
          <w:rFonts w:ascii="Tahoma" w:hAnsi="Tahoma" w:cs="Tahoma"/>
          <w:sz w:val="22"/>
          <w:szCs w:val="22"/>
        </w:rPr>
        <w:br w:type="page"/>
      </w:r>
      <w:r w:rsidR="00355766">
        <w:rPr>
          <w:rFonts w:ascii="Tahoma" w:hAnsi="Tahoma" w:cs="Tahoma"/>
          <w:sz w:val="32"/>
          <w:lang w:val="sl-SI"/>
        </w:rPr>
        <w:lastRenderedPageBreak/>
        <w:t>PODATKI O PONUDNIKU</w:t>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22"/>
          <w:szCs w:val="22"/>
          <w:lang w:val="sl-SI"/>
        </w:rPr>
        <w:t>priloga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460AD0">
        <w:rPr>
          <w:rFonts w:ascii="Tahoma" w:hAnsi="Tahoma" w:cs="Tahoma"/>
          <w:b/>
          <w:sz w:val="22"/>
          <w:szCs w:val="22"/>
        </w:rPr>
        <w:t>JPE-SIR-230/1</w:t>
      </w:r>
      <w:r w:rsidR="00385E8C">
        <w:rPr>
          <w:rFonts w:ascii="Tahoma" w:hAnsi="Tahoma" w:cs="Tahoma"/>
          <w:b/>
          <w:sz w:val="22"/>
          <w:szCs w:val="22"/>
        </w:rPr>
        <w:t>9</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B41180">
      <w:pPr>
        <w:numPr>
          <w:ilvl w:val="12"/>
          <w:numId w:val="0"/>
        </w:numPr>
        <w:tabs>
          <w:tab w:val="left" w:pos="5954"/>
        </w:tabs>
        <w:spacing w:line="360" w:lineRule="auto"/>
        <w:rPr>
          <w:rFonts w:ascii="Tahoma" w:hAnsi="Tahoma" w:cs="Tahoma"/>
          <w:sz w:val="22"/>
        </w:rPr>
      </w:pPr>
      <w:r w:rsidRPr="00223C35">
        <w:rPr>
          <w:rFonts w:ascii="Tahoma" w:hAnsi="Tahoma" w:cs="Tahoma"/>
          <w:b/>
          <w:sz w:val="22"/>
        </w:rPr>
        <w:t xml:space="preserve">Elektronski naslov za vročitev </w:t>
      </w:r>
      <w:r w:rsidR="00B41180">
        <w:rPr>
          <w:rFonts w:ascii="Tahoma" w:hAnsi="Tahoma" w:cs="Tahoma"/>
          <w:b/>
          <w:sz w:val="22"/>
        </w:rPr>
        <w:t>obvestila o izboru</w:t>
      </w:r>
      <w:r>
        <w:rPr>
          <w:rFonts w:ascii="Tahoma" w:hAnsi="Tahoma" w:cs="Tahoma"/>
          <w:sz w:val="22"/>
        </w:rPr>
        <w:t>: 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7914E7">
            <w:pPr>
              <w:keepNext/>
              <w:numPr>
                <w:ilvl w:val="0"/>
                <w:numId w:val="13"/>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7914E7">
            <w:pPr>
              <w:keepNext/>
              <w:numPr>
                <w:ilvl w:val="0"/>
                <w:numId w:val="13"/>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7914E7">
            <w:pPr>
              <w:keepNext/>
              <w:numPr>
                <w:ilvl w:val="0"/>
                <w:numId w:val="13"/>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7914E7">
            <w:pPr>
              <w:keepNext/>
              <w:numPr>
                <w:ilvl w:val="0"/>
                <w:numId w:val="13"/>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7914E7">
            <w:pPr>
              <w:keepNext/>
              <w:numPr>
                <w:ilvl w:val="0"/>
                <w:numId w:val="13"/>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7914E7">
            <w:pPr>
              <w:keepNext/>
              <w:numPr>
                <w:ilvl w:val="0"/>
                <w:numId w:val="13"/>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33706">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5B1955">
        <w:rPr>
          <w:rFonts w:ascii="Tahoma" w:hAnsi="Tahoma" w:cs="Tahoma"/>
          <w:b/>
          <w:sz w:val="22"/>
          <w:szCs w:val="22"/>
          <w:lang w:val="sl-SI"/>
        </w:rPr>
        <w:t>priloga</w:t>
      </w:r>
      <w:r w:rsidRPr="005B1955">
        <w:rPr>
          <w:rFonts w:ascii="Tahoma" w:hAnsi="Tahoma" w:cs="Tahoma"/>
          <w:b/>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161E04" w:rsidRDefault="004574F6" w:rsidP="00161E04">
      <w:pPr>
        <w:numPr>
          <w:ilvl w:val="12"/>
          <w:numId w:val="0"/>
        </w:num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460AD0">
        <w:rPr>
          <w:rFonts w:ascii="Tahoma" w:hAnsi="Tahoma" w:cs="Tahoma"/>
          <w:b/>
          <w:sz w:val="22"/>
          <w:szCs w:val="22"/>
        </w:rPr>
        <w:t>JPE-SIR-230/19</w:t>
      </w:r>
      <w:r>
        <w:rPr>
          <w:rFonts w:ascii="Tahoma" w:hAnsi="Tahoma" w:cs="Tahoma"/>
          <w:b/>
          <w:sz w:val="22"/>
          <w:szCs w:val="22"/>
        </w:rPr>
        <w:t xml:space="preserve"> za izbiro izvajalca </w:t>
      </w:r>
      <w:r w:rsidR="00161E04" w:rsidRPr="0046782E">
        <w:rPr>
          <w:rFonts w:ascii="Tahoma" w:hAnsi="Tahoma" w:cs="Tahoma"/>
          <w:b/>
          <w:sz w:val="22"/>
        </w:rPr>
        <w:t>za izvedbo</w:t>
      </w:r>
      <w:r w:rsidR="00161E04" w:rsidRPr="004C0A8D">
        <w:rPr>
          <w:rFonts w:ascii="Tahoma" w:hAnsi="Tahoma" w:cs="Tahoma"/>
          <w:b/>
          <w:bCs/>
          <w:sz w:val="22"/>
          <w:szCs w:val="22"/>
        </w:rPr>
        <w:t xml:space="preserve"> </w:t>
      </w:r>
      <w:r w:rsidR="00161E04">
        <w:rPr>
          <w:rFonts w:ascii="Tahoma" w:hAnsi="Tahoma" w:cs="Tahoma"/>
          <w:b/>
          <w:bCs/>
          <w:sz w:val="22"/>
          <w:szCs w:val="22"/>
        </w:rPr>
        <w:t xml:space="preserve">gradbenih del pri </w:t>
      </w:r>
      <w:r w:rsidR="000A2E5D">
        <w:rPr>
          <w:rFonts w:ascii="Tahoma" w:hAnsi="Tahoma" w:cs="Tahoma"/>
          <w:b/>
          <w:bCs/>
          <w:sz w:val="22"/>
          <w:szCs w:val="22"/>
        </w:rPr>
        <w:t>obnovi vročevodnih jaškov</w:t>
      </w:r>
      <w:r w:rsidR="00A50F09">
        <w:rPr>
          <w:rFonts w:ascii="Tahoma" w:hAnsi="Tahoma" w:cs="Tahoma"/>
          <w:b/>
          <w:bCs/>
          <w:sz w:val="22"/>
          <w:szCs w:val="22"/>
        </w:rPr>
        <w:t>.</w:t>
      </w:r>
    </w:p>
    <w:p w:rsidR="00A50F09" w:rsidRDefault="00A50F09" w:rsidP="004574F6">
      <w:pPr>
        <w:numPr>
          <w:ilvl w:val="12"/>
          <w:numId w:val="0"/>
        </w:numPr>
        <w:tabs>
          <w:tab w:val="left" w:pos="5954"/>
        </w:tabs>
        <w:spacing w:line="360" w:lineRule="auto"/>
        <w:jc w:val="both"/>
        <w:rPr>
          <w:rFonts w:ascii="Tahoma" w:hAnsi="Tahoma" w:cs="Tahoma"/>
          <w:sz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 xml:space="preserve">Ponudnik poda ceno za vse postavke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mora biti v informacijskem sistemu e-JN priložen</w:t>
      </w:r>
      <w:r w:rsidR="00385E8C" w:rsidRPr="00385E8C">
        <w:rPr>
          <w:rFonts w:ascii="Tahoma" w:hAnsi="Tahoma" w:cs="Tahoma"/>
          <w:sz w:val="22"/>
        </w:rPr>
        <w:t xml:space="preserve"> </w:t>
      </w:r>
      <w:r w:rsidR="00385E8C">
        <w:rPr>
          <w:rFonts w:ascii="Tahoma" w:hAnsi="Tahoma" w:cs="Tahoma"/>
          <w:sz w:val="22"/>
        </w:rPr>
        <w:t xml:space="preserve">v </w:t>
      </w:r>
      <w:proofErr w:type="spellStart"/>
      <w:r w:rsidR="00385E8C">
        <w:rPr>
          <w:rFonts w:ascii="Tahoma" w:hAnsi="Tahoma" w:cs="Tahoma"/>
          <w:sz w:val="22"/>
        </w:rPr>
        <w:t>pdf</w:t>
      </w:r>
      <w:proofErr w:type="spellEnd"/>
      <w:r w:rsidR="00385E8C">
        <w:rPr>
          <w:rFonts w:ascii="Tahoma" w:hAnsi="Tahoma" w:cs="Tahoma"/>
          <w:sz w:val="22"/>
        </w:rPr>
        <w:t xml:space="preserve"> ter </w:t>
      </w:r>
      <w:r w:rsidR="00385E8C" w:rsidRPr="004574F6">
        <w:rPr>
          <w:rFonts w:ascii="Tahoma" w:hAnsi="Tahoma" w:cs="Tahoma"/>
          <w:sz w:val="22"/>
        </w:rPr>
        <w:t>tudi v</w:t>
      </w:r>
      <w:r w:rsidRPr="004574F6">
        <w:rPr>
          <w:rFonts w:ascii="Tahoma" w:hAnsi="Tahoma" w:cs="Tahoma"/>
          <w:sz w:val="22"/>
        </w:rPr>
        <w:t xml:space="preserve">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810B52" w:rsidRPr="004D0E8D" w:rsidRDefault="00810B52" w:rsidP="00810B52">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Pr>
          <w:rFonts w:ascii="Tahoma" w:hAnsi="Tahoma" w:cs="Tahoma"/>
          <w:sz w:val="22"/>
          <w:szCs w:val="22"/>
        </w:rPr>
        <w:t>3</w:t>
      </w:r>
    </w:p>
    <w:p w:rsidR="00810B52" w:rsidRDefault="00810B52" w:rsidP="00810B52">
      <w:pPr>
        <w:rPr>
          <w:rFonts w:ascii="Tahoma" w:hAnsi="Tahoma" w:cs="Tahoma"/>
          <w:sz w:val="22"/>
          <w:szCs w:val="22"/>
        </w:rPr>
      </w:pPr>
    </w:p>
    <w:p w:rsidR="00810B52" w:rsidRDefault="00810B52" w:rsidP="00810B5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460AD0">
        <w:rPr>
          <w:rFonts w:ascii="Tahoma" w:hAnsi="Tahoma" w:cs="Tahoma"/>
          <w:b/>
          <w:sz w:val="22"/>
          <w:szCs w:val="22"/>
        </w:rPr>
        <w:t>JPE-SIR-230/19</w:t>
      </w:r>
      <w:r>
        <w:rPr>
          <w:rFonts w:ascii="Tahoma" w:hAnsi="Tahoma" w:cs="Tahoma"/>
          <w:b/>
          <w:sz w:val="22"/>
          <w:szCs w:val="22"/>
        </w:rPr>
        <w:t xml:space="preserve"> za izbiro izvajalca </w:t>
      </w:r>
      <w:r w:rsidRPr="00251EEA">
        <w:rPr>
          <w:rFonts w:ascii="Tahoma" w:hAnsi="Tahoma" w:cs="Tahoma"/>
          <w:b/>
          <w:sz w:val="22"/>
        </w:rPr>
        <w:t>za izvedbo</w:t>
      </w:r>
      <w:r w:rsidRPr="00251EEA">
        <w:rPr>
          <w:rFonts w:ascii="Tahoma" w:hAnsi="Tahoma" w:cs="Tahoma"/>
          <w:b/>
          <w:bCs/>
          <w:sz w:val="22"/>
          <w:szCs w:val="22"/>
        </w:rPr>
        <w:t xml:space="preserve"> </w:t>
      </w:r>
      <w:r>
        <w:rPr>
          <w:rFonts w:ascii="Tahoma" w:hAnsi="Tahoma" w:cs="Tahoma"/>
          <w:b/>
          <w:bCs/>
          <w:sz w:val="22"/>
          <w:szCs w:val="22"/>
        </w:rPr>
        <w:t>gradbenih del pri obnovi vročevodnih jaškov;</w:t>
      </w:r>
    </w:p>
    <w:p w:rsidR="00810B52" w:rsidRDefault="00810B52" w:rsidP="00810B52">
      <w:pPr>
        <w:numPr>
          <w:ilvl w:val="12"/>
          <w:numId w:val="0"/>
        </w:numPr>
        <w:tabs>
          <w:tab w:val="left" w:pos="5954"/>
        </w:tabs>
        <w:spacing w:line="360" w:lineRule="auto"/>
        <w:jc w:val="both"/>
        <w:rPr>
          <w:rFonts w:ascii="Tahoma" w:hAnsi="Tahoma" w:cs="Tahoma"/>
          <w:sz w:val="22"/>
        </w:rPr>
      </w:pPr>
    </w:p>
    <w:p w:rsidR="00810B52" w:rsidRDefault="00810B52" w:rsidP="00810B52">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810B52" w:rsidRDefault="00810B52" w:rsidP="00810B52">
      <w:pPr>
        <w:jc w:val="both"/>
        <w:rPr>
          <w:rFonts w:ascii="Tahoma" w:hAnsi="Tahoma" w:cs="Tahoma"/>
          <w:b/>
          <w:sz w:val="22"/>
          <w:szCs w:val="22"/>
        </w:rPr>
      </w:pP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Pr>
          <w:rFonts w:ascii="Tahoma" w:hAnsi="Tahoma" w:cs="Tahoma"/>
          <w:bCs/>
          <w:iCs/>
          <w:sz w:val="22"/>
          <w:szCs w:val="22"/>
        </w:rPr>
        <w:t xml:space="preserve">tej </w:t>
      </w:r>
      <w:r w:rsidRPr="00FE3D8A">
        <w:rPr>
          <w:rFonts w:ascii="Tahoma" w:hAnsi="Tahoma" w:cs="Tahoma"/>
          <w:bCs/>
          <w:iCs/>
          <w:sz w:val="22"/>
          <w:szCs w:val="22"/>
        </w:rPr>
        <w:t>podlagi oddali svojo ponudbo;</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810B52"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810B52" w:rsidRPr="002305AD"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810B52"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da izpolnjujemo vse zahteve naročnika iz poglavja 11 razpisne dokumentacije;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Pr>
          <w:rFonts w:ascii="Tahoma" w:hAnsi="Tahoma" w:cs="Tahoma"/>
          <w:bCs/>
          <w:iCs/>
          <w:sz w:val="22"/>
          <w:szCs w:val="22"/>
        </w:rPr>
        <w:t xml:space="preserve">ter </w:t>
      </w:r>
      <w:r w:rsidRPr="00FE3D8A">
        <w:rPr>
          <w:rFonts w:ascii="Tahoma" w:hAnsi="Tahoma" w:cs="Tahoma"/>
          <w:bCs/>
          <w:iCs/>
          <w:sz w:val="22"/>
          <w:szCs w:val="22"/>
        </w:rPr>
        <w:t xml:space="preserve">strokovno usposobljenimi kadri za </w:t>
      </w:r>
      <w:r>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810B52" w:rsidRPr="00417319"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 </w:t>
      </w:r>
      <w:r w:rsidRPr="00417319">
        <w:rPr>
          <w:rFonts w:ascii="Tahoma" w:hAnsi="Tahoma" w:cs="Tahoma"/>
          <w:bCs/>
          <w:iCs/>
          <w:sz w:val="22"/>
          <w:szCs w:val="22"/>
        </w:rPr>
        <w:t>ZVZD-1)</w:t>
      </w:r>
      <w:r>
        <w:rPr>
          <w:rFonts w:ascii="Tahoma" w:hAnsi="Tahoma" w:cs="Tahoma"/>
          <w:bCs/>
          <w:iCs/>
          <w:sz w:val="22"/>
          <w:szCs w:val="22"/>
        </w:rPr>
        <w:t>;</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Pr>
          <w:rFonts w:ascii="Tahoma" w:hAnsi="Tahoma" w:cs="Tahoma"/>
          <w:bCs/>
          <w:iCs/>
          <w:sz w:val="22"/>
          <w:szCs w:val="22"/>
        </w:rPr>
        <w:t>do konca izvedbe pogodbenih del.</w:t>
      </w:r>
    </w:p>
    <w:p w:rsidR="00810B52" w:rsidRDefault="00810B52" w:rsidP="00810B52">
      <w:pPr>
        <w:pStyle w:val="Telobesedila-zamik"/>
        <w:tabs>
          <w:tab w:val="clear" w:pos="709"/>
        </w:tabs>
        <w:ind w:left="0" w:firstLine="0"/>
        <w:rPr>
          <w:rFonts w:ascii="Tahoma" w:hAnsi="Tahoma" w:cs="Tahoma"/>
          <w:b/>
          <w:sz w:val="22"/>
          <w:szCs w:val="22"/>
          <w:lang w:val="sl-SI"/>
        </w:rPr>
      </w:pPr>
    </w:p>
    <w:p w:rsidR="00810B52" w:rsidRPr="00BB02C9" w:rsidRDefault="00810B52" w:rsidP="00810B52">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810B52" w:rsidRPr="007F28D3" w:rsidRDefault="00810B52" w:rsidP="00810B52">
      <w:pPr>
        <w:pStyle w:val="Telobesedila-zamik"/>
        <w:tabs>
          <w:tab w:val="left" w:pos="357"/>
        </w:tabs>
        <w:ind w:firstLine="0"/>
        <w:rPr>
          <w:rFonts w:ascii="Tahoma" w:hAnsi="Tahoma" w:cs="Tahoma"/>
          <w:sz w:val="18"/>
          <w:szCs w:val="18"/>
          <w:lang w:val="sl-SI"/>
        </w:rPr>
      </w:pPr>
    </w:p>
    <w:p w:rsidR="00810B52" w:rsidRPr="007F28D3" w:rsidRDefault="00810B52" w:rsidP="00810B52">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(naziv ponudnika)</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_________________________________</w:t>
      </w:r>
      <w:r>
        <w:rPr>
          <w:rFonts w:ascii="Tahoma" w:hAnsi="Tahoma" w:cs="Tahoma"/>
          <w:sz w:val="22"/>
          <w:szCs w:val="22"/>
          <w:lang w:val="sl-SI"/>
        </w:rPr>
        <w:t>______</w:t>
      </w:r>
      <w:r w:rsidRPr="00BB02C9">
        <w:rPr>
          <w:rFonts w:ascii="Tahoma" w:hAnsi="Tahoma" w:cs="Tahoma"/>
          <w:sz w:val="22"/>
          <w:szCs w:val="22"/>
          <w:lang w:val="sl-SI"/>
        </w:rPr>
        <w:t>__</w:t>
      </w:r>
      <w:r>
        <w:rPr>
          <w:rFonts w:ascii="Tahoma" w:hAnsi="Tahoma" w:cs="Tahoma"/>
          <w:sz w:val="22"/>
          <w:szCs w:val="22"/>
          <w:lang w:val="sl-SI"/>
        </w:rPr>
        <w:t>_____</w:t>
      </w:r>
      <w:r w:rsidRPr="00BB02C9">
        <w:rPr>
          <w:rFonts w:ascii="Tahoma" w:hAnsi="Tahoma" w:cs="Tahoma"/>
          <w:sz w:val="22"/>
          <w:szCs w:val="22"/>
          <w:lang w:val="sl-SI"/>
        </w:rPr>
        <w:t>_</w:t>
      </w:r>
    </w:p>
    <w:p w:rsidR="00810B52"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Pr="00BB02C9">
        <w:rPr>
          <w:rFonts w:ascii="Tahoma" w:hAnsi="Tahoma" w:cs="Tahoma"/>
          <w:sz w:val="22"/>
          <w:szCs w:val="22"/>
          <w:lang w:val="sl-SI"/>
        </w:rPr>
        <w:t>)</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AF4E9B" w:rsidRDefault="00810B52" w:rsidP="00810B52">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Pr>
          <w:rFonts w:ascii="Tahoma" w:hAnsi="Tahoma" w:cs="Tahoma"/>
          <w:sz w:val="22"/>
          <w:szCs w:val="22"/>
        </w:rPr>
        <w:br w:type="page"/>
      </w:r>
    </w:p>
    <w:p w:rsidR="008A3382" w:rsidRPr="005B1955" w:rsidRDefault="005B1955" w:rsidP="005B1955">
      <w:pPr>
        <w:jc w:val="both"/>
        <w:rPr>
          <w:rFonts w:ascii="Tahoma" w:hAnsi="Tahoma" w:cs="Tahoma"/>
          <w:b/>
          <w:caps/>
          <w:sz w:val="32"/>
          <w:szCs w:val="32"/>
        </w:rPr>
      </w:pPr>
      <w:r>
        <w:rPr>
          <w:rFonts w:ascii="Tahoma" w:hAnsi="Tahoma" w:cs="Tahoma"/>
          <w:b/>
          <w:sz w:val="32"/>
          <w:szCs w:val="32"/>
        </w:rPr>
        <w:lastRenderedPageBreak/>
        <w:t xml:space="preserve">6. </w:t>
      </w:r>
      <w:r w:rsidR="008A3382" w:rsidRPr="005B1955">
        <w:rPr>
          <w:rFonts w:ascii="Tahoma" w:hAnsi="Tahoma" w:cs="Tahoma"/>
          <w:b/>
          <w:caps/>
          <w:sz w:val="32"/>
          <w:szCs w:val="32"/>
        </w:rPr>
        <w:t xml:space="preserve">IZJAVA ČLANOV UPRAVNEGA, VODSTVENEGA </w:t>
      </w:r>
      <w:r w:rsidR="00A86F42" w:rsidRPr="005B1955">
        <w:rPr>
          <w:rFonts w:ascii="Tahoma" w:hAnsi="Tahoma" w:cs="Tahoma"/>
          <w:b/>
          <w:caps/>
          <w:sz w:val="32"/>
          <w:szCs w:val="32"/>
        </w:rPr>
        <w:t>IN</w:t>
      </w:r>
      <w:r w:rsidR="009F4530" w:rsidRPr="005B1955">
        <w:rPr>
          <w:rFonts w:ascii="Tahoma" w:hAnsi="Tahoma" w:cs="Tahoma"/>
          <w:b/>
          <w:caps/>
          <w:sz w:val="32"/>
          <w:szCs w:val="32"/>
        </w:rPr>
        <w:t>/ALI</w:t>
      </w:r>
      <w:r w:rsidR="008A3382" w:rsidRPr="005B1955">
        <w:rPr>
          <w:rFonts w:ascii="Tahoma" w:hAnsi="Tahoma" w:cs="Tahoma"/>
          <w:b/>
          <w:caps/>
          <w:sz w:val="32"/>
          <w:szCs w:val="32"/>
        </w:rPr>
        <w:t xml:space="preserve"> NADZORNEGA ORGANA</w:t>
      </w:r>
      <w:r w:rsidR="008A3382" w:rsidRPr="005B1955">
        <w:rPr>
          <w:rFonts w:ascii="Tahoma" w:hAnsi="Tahoma" w:cs="Tahoma"/>
          <w:b/>
          <w:caps/>
          <w:sz w:val="32"/>
          <w:szCs w:val="32"/>
        </w:rPr>
        <w:tab/>
      </w:r>
      <w:r w:rsidR="008A3382" w:rsidRPr="005B1955">
        <w:rPr>
          <w:rFonts w:ascii="Tahoma" w:hAnsi="Tahoma" w:cs="Tahoma"/>
          <w:b/>
          <w:caps/>
          <w:sz w:val="32"/>
          <w:szCs w:val="32"/>
        </w:rPr>
        <w:tab/>
      </w:r>
      <w:r w:rsidR="008A3382" w:rsidRPr="005B1955">
        <w:rPr>
          <w:rFonts w:ascii="Tahoma" w:hAnsi="Tahoma" w:cs="Tahoma"/>
          <w:b/>
          <w:caps/>
          <w:sz w:val="32"/>
          <w:szCs w:val="32"/>
        </w:rPr>
        <w:tab/>
      </w:r>
      <w:r w:rsidR="008A3382" w:rsidRPr="005B1955">
        <w:rPr>
          <w:rFonts w:ascii="Tahoma" w:hAnsi="Tahoma" w:cs="Tahoma"/>
          <w:b/>
          <w:caps/>
          <w:sz w:val="32"/>
          <w:szCs w:val="32"/>
        </w:rPr>
        <w:tab/>
      </w:r>
      <w:r w:rsidR="00E00219" w:rsidRPr="005B1955">
        <w:rPr>
          <w:rFonts w:ascii="Tahoma" w:hAnsi="Tahoma" w:cs="Tahoma"/>
          <w:b/>
          <w:caps/>
          <w:sz w:val="32"/>
          <w:szCs w:val="32"/>
        </w:rPr>
        <w:tab/>
      </w:r>
      <w:r w:rsidR="008A3382" w:rsidRPr="005B1955">
        <w:rPr>
          <w:rFonts w:ascii="Tahoma" w:hAnsi="Tahoma" w:cs="Tahoma"/>
          <w:b/>
          <w:caps/>
          <w:sz w:val="32"/>
          <w:szCs w:val="32"/>
        </w:rPr>
        <w:tab/>
      </w:r>
      <w:r>
        <w:rPr>
          <w:rFonts w:ascii="Tahoma" w:hAnsi="Tahoma" w:cs="Tahoma"/>
          <w:b/>
          <w:caps/>
          <w:sz w:val="32"/>
          <w:szCs w:val="32"/>
        </w:rPr>
        <w:tab/>
      </w:r>
      <w:r w:rsidR="008A3382" w:rsidRPr="005B1955">
        <w:rPr>
          <w:rFonts w:ascii="Tahoma" w:hAnsi="Tahoma" w:cs="Tahoma"/>
          <w:b/>
          <w:sz w:val="22"/>
        </w:rPr>
        <w:t xml:space="preserve">priloga </w:t>
      </w:r>
      <w:r w:rsidR="00CD2D9C" w:rsidRPr="005B1955">
        <w:rPr>
          <w:rFonts w:ascii="Tahoma" w:hAnsi="Tahoma" w:cs="Tahoma"/>
          <w:b/>
          <w:sz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3A0082" w:rsidRPr="00A50F09" w:rsidRDefault="008A3382" w:rsidP="00A50F09">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460AD0">
        <w:rPr>
          <w:rFonts w:ascii="Tahoma" w:hAnsi="Tahoma" w:cs="Tahoma"/>
          <w:b/>
          <w:sz w:val="22"/>
          <w:szCs w:val="22"/>
        </w:rPr>
        <w:t>JPE-SIR-230/19</w:t>
      </w:r>
      <w:r w:rsidR="00CC150D">
        <w:rPr>
          <w:rFonts w:ascii="Tahoma" w:hAnsi="Tahoma" w:cs="Tahoma"/>
          <w:b/>
          <w:sz w:val="22"/>
          <w:szCs w:val="22"/>
        </w:rPr>
        <w:t xml:space="preserve"> </w:t>
      </w:r>
      <w:r w:rsidR="00F733D4">
        <w:rPr>
          <w:rFonts w:ascii="Tahoma" w:hAnsi="Tahoma" w:cs="Tahoma"/>
          <w:sz w:val="22"/>
          <w:szCs w:val="22"/>
        </w:rPr>
        <w:t xml:space="preserve">za izbiro izvajalca </w:t>
      </w:r>
      <w:r w:rsidR="00161E04" w:rsidRPr="00A50F09">
        <w:rPr>
          <w:rFonts w:ascii="Tahoma" w:hAnsi="Tahoma" w:cs="Tahoma"/>
          <w:b/>
          <w:sz w:val="22"/>
          <w:szCs w:val="22"/>
        </w:rPr>
        <w:t xml:space="preserve">za izbiro izvajalca za izvedbo gradbenih del pri </w:t>
      </w:r>
      <w:r w:rsidR="00A50F09" w:rsidRPr="00A50F09">
        <w:rPr>
          <w:rFonts w:ascii="Tahoma" w:hAnsi="Tahoma" w:cs="Tahoma"/>
          <w:b/>
          <w:sz w:val="22"/>
          <w:szCs w:val="22"/>
        </w:rPr>
        <w:t>obnovi vročevodnih jaškov</w:t>
      </w:r>
      <w:r w:rsidR="00CC150D">
        <w:rPr>
          <w:rFonts w:ascii="Tahoma" w:hAnsi="Tahoma" w:cs="Tahoma"/>
          <w:b/>
          <w:sz w:val="22"/>
          <w:szCs w:val="22"/>
        </w:rPr>
        <w:t>;</w:t>
      </w:r>
    </w:p>
    <w:p w:rsidR="007C78E7" w:rsidRDefault="007C78E7" w:rsidP="008A3382">
      <w:pPr>
        <w:jc w:val="both"/>
        <w:rPr>
          <w:rFonts w:ascii="Tahoma" w:hAnsi="Tahoma" w:cs="Tahoma"/>
          <w:sz w:val="22"/>
          <w:szCs w:val="22"/>
        </w:rPr>
      </w:pPr>
    </w:p>
    <w:p w:rsidR="00A50F09" w:rsidRDefault="00A50F09"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zastopanje ali</w:t>
      </w:r>
    </w:p>
    <w:p w:rsidR="00CB7BE1" w:rsidRP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odločanje ali</w:t>
      </w:r>
    </w:p>
    <w:p w:rsidR="00CB7BE1" w:rsidRP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w:t>
      </w:r>
      <w:r w:rsidRPr="007C78E7">
        <w:rPr>
          <w:rFonts w:ascii="Tahoma" w:hAnsi="Tahoma" w:cs="Tahoma"/>
          <w:sz w:val="22"/>
          <w:szCs w:val="22"/>
        </w:rPr>
        <w:lastRenderedPageBreak/>
        <w:t xml:space="preserve">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7C78E7" w:rsidRDefault="007C78E7"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rPr>
          <w:rFonts w:ascii="Tahoma" w:hAnsi="Tahoma" w:cs="Tahoma"/>
          <w:sz w:val="22"/>
          <w:szCs w:val="22"/>
        </w:rPr>
      </w:pPr>
      <w:r>
        <w:rPr>
          <w:rFonts w:ascii="Tahoma" w:hAnsi="Tahoma" w:cs="Tahoma"/>
          <w:sz w:val="22"/>
          <w:szCs w:val="22"/>
        </w:rPr>
        <w:br w:type="page"/>
      </w:r>
    </w:p>
    <w:p w:rsidR="00283BB5" w:rsidRPr="005B1955" w:rsidRDefault="00283BB5" w:rsidP="004C19CE">
      <w:pPr>
        <w:pStyle w:val="Odstavekseznama"/>
        <w:numPr>
          <w:ilvl w:val="0"/>
          <w:numId w:val="20"/>
        </w:numPr>
        <w:ind w:left="709" w:hanging="709"/>
        <w:outlineLvl w:val="0"/>
        <w:rPr>
          <w:rFonts w:ascii="Tahoma" w:hAnsi="Tahoma" w:cs="Tahoma"/>
          <w:b/>
          <w:sz w:val="32"/>
        </w:rPr>
      </w:pPr>
      <w:r w:rsidRPr="005B1955">
        <w:rPr>
          <w:rFonts w:ascii="Tahoma" w:hAnsi="Tahoma" w:cs="Tahoma"/>
          <w:b/>
          <w:sz w:val="32"/>
          <w:szCs w:val="32"/>
        </w:rPr>
        <w:lastRenderedPageBreak/>
        <w:t>IZJAVA O UDELEŽBI FIZIČNIH IN PRAVNIH OSEB V LASTNIŠTVU PONUDNIKA</w:t>
      </w:r>
      <w:r w:rsidRPr="005B1955">
        <w:rPr>
          <w:rFonts w:ascii="Tahoma" w:hAnsi="Tahoma" w:cs="Tahoma"/>
          <w:sz w:val="22"/>
          <w:szCs w:val="22"/>
        </w:rPr>
        <w:tab/>
      </w:r>
      <w:r w:rsidRPr="005B1955">
        <w:rPr>
          <w:rFonts w:ascii="Tahoma" w:hAnsi="Tahoma" w:cs="Tahoma"/>
          <w:sz w:val="22"/>
          <w:szCs w:val="22"/>
        </w:rPr>
        <w:tab/>
      </w:r>
      <w:r w:rsidRPr="005B1955">
        <w:rPr>
          <w:rFonts w:ascii="Tahoma" w:hAnsi="Tahoma" w:cs="Tahoma"/>
          <w:sz w:val="22"/>
          <w:szCs w:val="22"/>
        </w:rPr>
        <w:tab/>
      </w:r>
      <w:r w:rsidRPr="005B1955">
        <w:rPr>
          <w:rFonts w:ascii="Tahoma" w:hAnsi="Tahoma" w:cs="Tahoma"/>
          <w:sz w:val="22"/>
          <w:szCs w:val="22"/>
        </w:rPr>
        <w:tab/>
      </w:r>
      <w:r w:rsidR="00355766">
        <w:rPr>
          <w:rFonts w:ascii="Tahoma" w:hAnsi="Tahoma" w:cs="Tahoma"/>
          <w:sz w:val="22"/>
          <w:szCs w:val="22"/>
        </w:rPr>
        <w:tab/>
      </w:r>
      <w:r w:rsidRPr="00A25E1E">
        <w:rPr>
          <w:rFonts w:ascii="Tahoma" w:hAnsi="Tahoma" w:cs="Tahoma"/>
          <w:b/>
          <w:sz w:val="22"/>
          <w:szCs w:val="22"/>
        </w:rPr>
        <w:t xml:space="preserve">priloga </w:t>
      </w:r>
      <w:r w:rsidR="00CD2D9C" w:rsidRPr="00A25E1E">
        <w:rPr>
          <w:rFonts w:ascii="Tahoma" w:hAnsi="Tahoma" w:cs="Tahoma"/>
          <w:b/>
          <w:sz w:val="22"/>
          <w:szCs w:val="22"/>
        </w:rPr>
        <w:t>5</w:t>
      </w:r>
    </w:p>
    <w:p w:rsidR="00283BB5" w:rsidRDefault="00283BB5" w:rsidP="00283BB5">
      <w:pPr>
        <w:rPr>
          <w:rFonts w:ascii="Tahoma" w:hAnsi="Tahoma" w:cs="Tahoma"/>
          <w:sz w:val="22"/>
          <w:szCs w:val="22"/>
        </w:rPr>
      </w:pPr>
    </w:p>
    <w:p w:rsidR="00F733D4" w:rsidRPr="00A50F09" w:rsidRDefault="00283BB5" w:rsidP="00A50F09">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460AD0">
        <w:rPr>
          <w:rFonts w:ascii="Tahoma" w:hAnsi="Tahoma" w:cs="Tahoma"/>
          <w:b/>
          <w:sz w:val="22"/>
          <w:szCs w:val="22"/>
        </w:rPr>
        <w:t>JPE-SIR-230/19</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za</w:t>
      </w:r>
      <w:r w:rsidRPr="004D0E8D">
        <w:rPr>
          <w:rFonts w:ascii="Tahoma" w:hAnsi="Tahoma" w:cs="Tahoma"/>
          <w:sz w:val="22"/>
          <w:szCs w:val="22"/>
        </w:rPr>
        <w:t xml:space="preserve"> </w:t>
      </w:r>
      <w:r w:rsidR="004C19CE" w:rsidRPr="00A50F09">
        <w:rPr>
          <w:rFonts w:ascii="Tahoma" w:hAnsi="Tahoma" w:cs="Tahoma"/>
          <w:b/>
          <w:sz w:val="22"/>
          <w:szCs w:val="22"/>
        </w:rPr>
        <w:t xml:space="preserve">izbiro izvajalca za izvedbo gradbenih del pri </w:t>
      </w:r>
      <w:r w:rsidR="00A50F09" w:rsidRPr="00A50F09">
        <w:rPr>
          <w:rFonts w:ascii="Tahoma" w:hAnsi="Tahoma" w:cs="Tahoma"/>
          <w:b/>
          <w:sz w:val="22"/>
          <w:szCs w:val="22"/>
        </w:rPr>
        <w:t>obnovi vročevodnih jaškov</w:t>
      </w:r>
      <w:r w:rsidR="00CC150D">
        <w:rPr>
          <w:rFonts w:ascii="Tahoma" w:hAnsi="Tahoma" w:cs="Tahoma"/>
          <w:b/>
          <w:sz w:val="22"/>
          <w:szCs w:val="22"/>
        </w:rPr>
        <w:t>;</w:t>
      </w:r>
    </w:p>
    <w:p w:rsidR="004C19CE" w:rsidRDefault="004C19CE" w:rsidP="00283BB5">
      <w:pPr>
        <w:spacing w:before="120" w:after="120"/>
        <w:jc w:val="both"/>
        <w:rPr>
          <w:rFonts w:ascii="Tahoma" w:hAnsi="Tahoma" w:cs="Tahoma"/>
          <w:sz w:val="22"/>
          <w:szCs w:val="22"/>
        </w:rPr>
      </w:pPr>
    </w:p>
    <w:p w:rsidR="00283BB5" w:rsidRPr="00FA3107" w:rsidRDefault="00283BB5" w:rsidP="00283BB5">
      <w:pPr>
        <w:spacing w:before="120" w:after="120"/>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9B7B6A" w:rsidRDefault="009B7B6A" w:rsidP="00283BB5">
      <w:pPr>
        <w:ind w:right="1"/>
        <w:jc w:val="both"/>
        <w:rPr>
          <w:rFonts w:ascii="Tahoma" w:hAnsi="Tahoma" w:cs="Tahoma"/>
          <w:b/>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lastRenderedPageBreak/>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B33706"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283BB5" w:rsidRPr="00FA3107">
        <w:rPr>
          <w:rFonts w:ascii="Tahoma" w:hAnsi="Tahoma" w:cs="Tahoma"/>
          <w:sz w:val="22"/>
          <w:szCs w:val="22"/>
          <w:lang w:val="sl-SI"/>
        </w:rPr>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4C19CE">
      <w:pPr>
        <w:pStyle w:val="Naslov"/>
        <w:numPr>
          <w:ilvl w:val="0"/>
          <w:numId w:val="20"/>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810B52">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FF0420" w:rsidRDefault="004C5973" w:rsidP="00A50F09">
      <w:pPr>
        <w:numPr>
          <w:ilvl w:val="12"/>
          <w:numId w:val="0"/>
        </w:numPr>
        <w:jc w:val="both"/>
        <w:rPr>
          <w:rFonts w:ascii="Tahoma" w:hAnsi="Tahoma" w:cs="Tahoma"/>
          <w:b/>
          <w:bCs/>
        </w:rPr>
      </w:pPr>
      <w:r w:rsidRPr="00F733D4">
        <w:rPr>
          <w:rFonts w:ascii="Tahoma" w:hAnsi="Tahoma" w:cs="Tahoma"/>
        </w:rPr>
        <w:t xml:space="preserve">Izjavljamo, da bomo pri izvedbi </w:t>
      </w:r>
      <w:r w:rsidR="000A2267" w:rsidRPr="00F733D4">
        <w:rPr>
          <w:rFonts w:ascii="Tahoma" w:hAnsi="Tahoma" w:cs="Tahoma"/>
        </w:rPr>
        <w:t xml:space="preserve">javnega </w:t>
      </w:r>
      <w:r w:rsidRPr="00F733D4">
        <w:rPr>
          <w:rFonts w:ascii="Tahoma" w:hAnsi="Tahoma" w:cs="Tahoma"/>
        </w:rPr>
        <w:t xml:space="preserve">naročila </w:t>
      </w:r>
      <w:r w:rsidRPr="00F733D4">
        <w:rPr>
          <w:rFonts w:ascii="Tahoma" w:hAnsi="Tahoma" w:cs="Tahoma"/>
          <w:b/>
        </w:rPr>
        <w:t xml:space="preserve">št. </w:t>
      </w:r>
      <w:r w:rsidR="00460AD0">
        <w:rPr>
          <w:rFonts w:ascii="Tahoma" w:hAnsi="Tahoma" w:cs="Tahoma"/>
          <w:b/>
        </w:rPr>
        <w:t>JPE-SIR-230/19</w:t>
      </w:r>
      <w:r w:rsidRPr="00F733D4">
        <w:rPr>
          <w:rFonts w:ascii="Tahoma" w:hAnsi="Tahoma" w:cs="Tahoma"/>
          <w:b/>
        </w:rPr>
        <w:t xml:space="preserve"> </w:t>
      </w:r>
      <w:r w:rsidR="000E775A" w:rsidRPr="00F733D4">
        <w:rPr>
          <w:rFonts w:ascii="Tahoma" w:hAnsi="Tahoma" w:cs="Tahoma"/>
          <w:b/>
        </w:rPr>
        <w:t xml:space="preserve">za </w:t>
      </w:r>
      <w:r w:rsidR="004C19CE" w:rsidRPr="00161E04">
        <w:rPr>
          <w:rFonts w:ascii="Tahoma" w:hAnsi="Tahoma" w:cs="Tahoma"/>
          <w:b/>
        </w:rPr>
        <w:t>izbiro izvajalca za izvedbo</w:t>
      </w:r>
      <w:r w:rsidR="004C19CE" w:rsidRPr="00161E04">
        <w:rPr>
          <w:rFonts w:ascii="Tahoma" w:hAnsi="Tahoma" w:cs="Tahoma"/>
          <w:b/>
          <w:bCs/>
        </w:rPr>
        <w:t xml:space="preserve"> gradbenih del pri </w:t>
      </w:r>
      <w:r w:rsidR="00A50F09">
        <w:rPr>
          <w:rFonts w:ascii="Tahoma" w:hAnsi="Tahoma" w:cs="Tahoma"/>
          <w:b/>
          <w:bCs/>
        </w:rPr>
        <w:t>obnovi vročevodnih jaškov</w:t>
      </w:r>
      <w:r w:rsidR="00CC150D">
        <w:rPr>
          <w:rFonts w:ascii="Tahoma" w:hAnsi="Tahoma" w:cs="Tahoma"/>
          <w:b/>
          <w:bCs/>
        </w:rPr>
        <w:t>,</w:t>
      </w:r>
    </w:p>
    <w:p w:rsidR="00A50F09" w:rsidRDefault="00A50F09" w:rsidP="00A50F09">
      <w:pPr>
        <w:numPr>
          <w:ilvl w:val="12"/>
          <w:numId w:val="0"/>
        </w:numPr>
        <w:jc w:val="both"/>
        <w:rPr>
          <w:rFonts w:ascii="Tahoma" w:hAnsi="Tahoma" w:cs="Tahoma"/>
          <w:b/>
          <w:bCs/>
        </w:rPr>
      </w:pPr>
    </w:p>
    <w:p w:rsidR="004C5973" w:rsidRDefault="004C5973" w:rsidP="000D1AF0">
      <w:pPr>
        <w:jc w:val="both"/>
        <w:rPr>
          <w:rFonts w:ascii="Tahoma" w:hAnsi="Tahoma" w:cs="Tahoma"/>
        </w:rPr>
      </w:pPr>
      <w:r w:rsidRPr="00C74B5D">
        <w:rPr>
          <w:rFonts w:ascii="Tahoma" w:hAnsi="Tahoma" w:cs="Tahoma"/>
        </w:rPr>
        <w:t>sodelovali z naslednjim podizvajalcem:</w:t>
      </w:r>
    </w:p>
    <w:p w:rsidR="00A50F09" w:rsidRDefault="00A50F09" w:rsidP="000D1AF0">
      <w:pPr>
        <w:jc w:val="both"/>
        <w:rPr>
          <w:rFonts w:ascii="Tahoma" w:hAnsi="Tahoma" w:cs="Tahom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551"/>
      </w:tblGrid>
      <w:tr w:rsidR="004C5973" w:rsidRPr="00E647AB" w:rsidTr="005C1C2B">
        <w:trPr>
          <w:trHeight w:val="460"/>
        </w:trPr>
        <w:tc>
          <w:tcPr>
            <w:tcW w:w="2127"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3A0082">
        <w:trPr>
          <w:trHeight w:val="836"/>
        </w:trPr>
        <w:tc>
          <w:tcPr>
            <w:tcW w:w="2127"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0B52">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3A0082">
        <w:trPr>
          <w:trHeight w:val="369"/>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5A5781">
        <w:trPr>
          <w:trHeight w:val="118"/>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4C5973"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A50F09"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A50F09" w:rsidRDefault="00A50F09">
      <w:pPr>
        <w:rPr>
          <w:rFonts w:ascii="Tahoma" w:hAnsi="Tahoma" w:cs="Tahoma"/>
          <w:i/>
          <w:sz w:val="16"/>
          <w:szCs w:val="16"/>
        </w:rPr>
      </w:pPr>
      <w:r>
        <w:rPr>
          <w:rFonts w:ascii="Tahoma" w:hAnsi="Tahoma" w:cs="Tahoma"/>
          <w:i/>
          <w:sz w:val="16"/>
          <w:szCs w:val="16"/>
        </w:rPr>
        <w:br w:type="page"/>
      </w:r>
    </w:p>
    <w:p w:rsidR="00BB1CAF" w:rsidRPr="00B307D1" w:rsidRDefault="00BB1CAF" w:rsidP="004C19CE">
      <w:pPr>
        <w:pStyle w:val="Naslov"/>
        <w:numPr>
          <w:ilvl w:val="0"/>
          <w:numId w:val="20"/>
        </w:numPr>
        <w:tabs>
          <w:tab w:val="num" w:pos="567"/>
          <w:tab w:val="right" w:pos="9356"/>
        </w:tabs>
        <w:ind w:hanging="1440"/>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810B52">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4C19CE" w:rsidRPr="00A50F09" w:rsidRDefault="00AC6677" w:rsidP="004C19CE">
      <w:pPr>
        <w:numPr>
          <w:ilvl w:val="12"/>
          <w:numId w:val="0"/>
        </w:numPr>
        <w:jc w:val="both"/>
        <w:rPr>
          <w:rFonts w:ascii="Tahoma" w:hAnsi="Tahoma" w:cs="Tahoma"/>
          <w:b/>
          <w:bCs/>
          <w:sz w:val="22"/>
          <w:szCs w:val="22"/>
        </w:rPr>
      </w:pPr>
      <w:r w:rsidRPr="00A50F09">
        <w:rPr>
          <w:rFonts w:ascii="Tahoma" w:hAnsi="Tahoma" w:cs="Tahoma"/>
          <w:sz w:val="22"/>
          <w:szCs w:val="22"/>
        </w:rPr>
        <w:t>Javno n</w:t>
      </w:r>
      <w:r w:rsidR="00BB1CAF" w:rsidRPr="00A50F09">
        <w:rPr>
          <w:rFonts w:ascii="Tahoma" w:hAnsi="Tahoma" w:cs="Tahoma"/>
          <w:sz w:val="22"/>
          <w:szCs w:val="22"/>
        </w:rPr>
        <w:t xml:space="preserve">aročilo </w:t>
      </w:r>
      <w:r w:rsidR="00BB1CAF" w:rsidRPr="00A50F09">
        <w:rPr>
          <w:rFonts w:ascii="Tahoma" w:hAnsi="Tahoma" w:cs="Tahoma"/>
          <w:b/>
          <w:sz w:val="22"/>
          <w:szCs w:val="22"/>
        </w:rPr>
        <w:t xml:space="preserve">št. </w:t>
      </w:r>
      <w:r w:rsidR="00460AD0">
        <w:rPr>
          <w:rFonts w:ascii="Tahoma" w:hAnsi="Tahoma" w:cs="Tahoma"/>
          <w:b/>
          <w:sz w:val="22"/>
          <w:szCs w:val="22"/>
        </w:rPr>
        <w:t>JPE-SIR-230/19</w:t>
      </w:r>
      <w:r w:rsidR="00FB5813" w:rsidRPr="00A50F09">
        <w:rPr>
          <w:rFonts w:ascii="Tahoma" w:hAnsi="Tahoma" w:cs="Tahoma"/>
          <w:b/>
          <w:sz w:val="22"/>
          <w:szCs w:val="22"/>
        </w:rPr>
        <w:t xml:space="preserve"> </w:t>
      </w:r>
      <w:r w:rsidR="004C19CE" w:rsidRPr="00A50F09">
        <w:rPr>
          <w:rFonts w:ascii="Tahoma" w:hAnsi="Tahoma" w:cs="Tahoma"/>
          <w:b/>
          <w:sz w:val="22"/>
          <w:szCs w:val="22"/>
        </w:rPr>
        <w:t>za izbiro izvajalca za izvedbo</w:t>
      </w:r>
      <w:r w:rsidR="004C19CE" w:rsidRPr="00A50F09">
        <w:rPr>
          <w:rFonts w:ascii="Tahoma" w:hAnsi="Tahoma" w:cs="Tahoma"/>
          <w:b/>
          <w:bCs/>
          <w:sz w:val="22"/>
          <w:szCs w:val="22"/>
        </w:rPr>
        <w:t xml:space="preserve"> gradbenih del pri </w:t>
      </w:r>
      <w:r w:rsidR="00A50F09">
        <w:rPr>
          <w:rFonts w:ascii="Tahoma" w:hAnsi="Tahoma" w:cs="Tahoma"/>
          <w:b/>
          <w:bCs/>
          <w:sz w:val="22"/>
          <w:szCs w:val="22"/>
        </w:rPr>
        <w:t>obnovi vročevodnih jaškov.</w:t>
      </w:r>
    </w:p>
    <w:p w:rsidR="000E1CA6" w:rsidRDefault="000E1CA6" w:rsidP="00A50F09">
      <w:pPr>
        <w:pStyle w:val="Odstavekseznama"/>
        <w:tabs>
          <w:tab w:val="center" w:pos="7088"/>
        </w:tabs>
        <w:ind w:left="1080"/>
        <w:jc w:val="both"/>
        <w:rPr>
          <w:rFonts w:ascii="Tahoma" w:hAnsi="Tahoma" w:cs="Tahoma"/>
          <w:b/>
          <w:sz w:val="22"/>
          <w:szCs w:val="22"/>
        </w:rPr>
      </w:pPr>
    </w:p>
    <w:p w:rsidR="00A50F09" w:rsidRPr="004C19CE" w:rsidRDefault="00A50F09" w:rsidP="00A50F09">
      <w:pPr>
        <w:pStyle w:val="Odstavekseznama"/>
        <w:tabs>
          <w:tab w:val="center" w:pos="7088"/>
        </w:tabs>
        <w:ind w:left="1080"/>
        <w:jc w:val="both"/>
        <w:rPr>
          <w:rFonts w:ascii="Tahoma" w:hAnsi="Tahoma" w:cs="Tahoma"/>
          <w:b/>
          <w:sz w:val="22"/>
          <w:szCs w:val="22"/>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2E157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Pr="005164DC"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7914E7">
            <w:pPr>
              <w:keepNext/>
              <w:numPr>
                <w:ilvl w:val="0"/>
                <w:numId w:val="13"/>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7914E7">
            <w:pPr>
              <w:keepNext/>
              <w:numPr>
                <w:ilvl w:val="0"/>
                <w:numId w:val="13"/>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2E1571" w:rsidRDefault="002E1571"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4C19CE">
      <w:pPr>
        <w:pStyle w:val="Telobesedila-zamik"/>
        <w:numPr>
          <w:ilvl w:val="0"/>
          <w:numId w:val="20"/>
        </w:numPr>
        <w:tabs>
          <w:tab w:val="clear" w:pos="709"/>
        </w:tabs>
        <w:ind w:left="851" w:hanging="851"/>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CC150D">
        <w:rPr>
          <w:rFonts w:ascii="Tahoma" w:hAnsi="Tahoma" w:cs="Tahoma"/>
          <w:b/>
          <w:sz w:val="22"/>
          <w:lang w:val="sl-SI"/>
        </w:rPr>
        <w:t>JPE-SIR-230/19</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w:t>
      </w:r>
      <w:r w:rsidR="000E1CA6">
        <w:rPr>
          <w:rFonts w:ascii="Tahoma" w:hAnsi="Tahoma" w:cs="Tahoma"/>
          <w:sz w:val="22"/>
        </w:rPr>
        <w:t>___</w:t>
      </w:r>
      <w:r w:rsidRPr="004D0E8D">
        <w:rPr>
          <w:rFonts w:ascii="Tahoma" w:hAnsi="Tahoma" w:cs="Tahoma"/>
          <w:sz w:val="22"/>
        </w:rPr>
        <w:t>_________________________________, ki ga zastopa ____</w:t>
      </w:r>
      <w:r w:rsidR="00AE171B" w:rsidRPr="004D0E8D">
        <w:rPr>
          <w:rFonts w:ascii="Tahoma" w:hAnsi="Tahoma" w:cs="Tahoma"/>
          <w:sz w:val="22"/>
        </w:rPr>
        <w:t>____</w:t>
      </w:r>
      <w:r w:rsidR="000E1CA6">
        <w:rPr>
          <w:rFonts w:ascii="Tahoma" w:hAnsi="Tahoma" w:cs="Tahoma"/>
          <w:sz w:val="22"/>
        </w:rPr>
        <w:t>________</w:t>
      </w:r>
      <w:r w:rsidRPr="004D0E8D">
        <w:rPr>
          <w:rFonts w:ascii="Tahoma" w:hAnsi="Tahoma" w:cs="Tahoma"/>
          <w:sz w:val="22"/>
        </w:rPr>
        <w:t>______</w:t>
      </w:r>
      <w:r w:rsidR="00AE171B" w:rsidRPr="004D0E8D">
        <w:rPr>
          <w:rFonts w:ascii="Tahoma" w:hAnsi="Tahoma" w:cs="Tahoma"/>
          <w:sz w:val="22"/>
        </w:rPr>
        <w:t>____________________</w:t>
      </w:r>
      <w:r w:rsidR="000E1CA6">
        <w:rPr>
          <w:rFonts w:ascii="Tahoma" w:hAnsi="Tahoma" w:cs="Tahoma"/>
          <w:sz w:val="22"/>
        </w:rPr>
        <w:t>_</w:t>
      </w:r>
      <w:r w:rsidRPr="004D0E8D">
        <w:rPr>
          <w:rFonts w:ascii="Tahoma" w:hAnsi="Tahoma" w:cs="Tahoma"/>
          <w:sz w:val="22"/>
        </w:rPr>
        <w:t>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0E1CA6">
        <w:rPr>
          <w:rFonts w:ascii="Tahoma" w:hAnsi="Tahoma" w:cs="Tahoma"/>
          <w:sz w:val="22"/>
        </w:rPr>
        <w:t xml:space="preserve">transakcijski račun izvajalca: </w:t>
      </w:r>
      <w:r w:rsidR="00C83419" w:rsidRPr="004D0E8D">
        <w:rPr>
          <w:rFonts w:ascii="Tahoma" w:hAnsi="Tahoma" w:cs="Tahoma"/>
          <w:sz w:val="22"/>
        </w:rPr>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DB7872" w:rsidRDefault="00DB7872" w:rsidP="000D1AF0">
      <w:pPr>
        <w:jc w:val="both"/>
        <w:rPr>
          <w:rFonts w:ascii="Tahoma" w:hAnsi="Tahoma" w:cs="Tahoma"/>
          <w:sz w:val="22"/>
        </w:rPr>
      </w:pPr>
    </w:p>
    <w:p w:rsidR="00781F5B" w:rsidRDefault="00781F5B" w:rsidP="000D1AF0">
      <w:pPr>
        <w:jc w:val="both"/>
        <w:rPr>
          <w:rFonts w:ascii="Tahoma" w:hAnsi="Tahoma" w:cs="Tahoma"/>
          <w:sz w:val="22"/>
        </w:rPr>
      </w:pPr>
    </w:p>
    <w:p w:rsidR="00EC305A" w:rsidRDefault="00EC305A" w:rsidP="000D1AF0">
      <w:pPr>
        <w:jc w:val="both"/>
        <w:rPr>
          <w:rFonts w:ascii="Tahoma" w:hAnsi="Tahoma" w:cs="Tahoma"/>
          <w:sz w:val="22"/>
        </w:rPr>
      </w:pPr>
    </w:p>
    <w:p w:rsidR="00781F5B" w:rsidRDefault="00781F5B"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w:t>
      </w:r>
      <w:r w:rsidR="00810B52">
        <w:rPr>
          <w:rFonts w:ascii="Tahoma" w:hAnsi="Tahoma" w:cs="Tahoma"/>
          <w:sz w:val="22"/>
        </w:rPr>
        <w:t xml:space="preserve">male vrednosti </w:t>
      </w:r>
      <w:r w:rsidRPr="004D0E8D">
        <w:rPr>
          <w:rFonts w:ascii="Tahoma" w:hAnsi="Tahoma" w:cs="Tahoma"/>
          <w:sz w:val="22"/>
        </w:rPr>
        <w:t xml:space="preserve">št. </w:t>
      </w:r>
      <w:r w:rsidR="00460AD0">
        <w:rPr>
          <w:rFonts w:ascii="Tahoma" w:hAnsi="Tahoma" w:cs="Tahoma"/>
          <w:sz w:val="22"/>
        </w:rPr>
        <w:t>JPE-SIR-230/19</w:t>
      </w:r>
      <w:r w:rsidR="00810B52">
        <w:rPr>
          <w:rFonts w:ascii="Tahoma" w:hAnsi="Tahoma" w:cs="Tahoma"/>
          <w:sz w:val="22"/>
        </w:rPr>
        <w:t>, ki je bil objavljen na Portalu javnih naročil RS pod št: _______________</w:t>
      </w:r>
      <w:r w:rsidR="00456578">
        <w:rPr>
          <w:rFonts w:ascii="Tahoma" w:hAnsi="Tahoma" w:cs="Tahoma"/>
          <w:sz w:val="22"/>
        </w:rPr>
        <w:t xml:space="preserve"> </w:t>
      </w:r>
      <w:r w:rsidR="00810B52">
        <w:rPr>
          <w:rFonts w:ascii="Tahoma" w:hAnsi="Tahoma" w:cs="Tahoma"/>
          <w:sz w:val="22"/>
        </w:rPr>
        <w:t>dne</w:t>
      </w:r>
      <w:r w:rsidR="00456578">
        <w:rPr>
          <w:rFonts w:ascii="Tahoma" w:hAnsi="Tahoma" w:cs="Tahoma"/>
          <w:sz w:val="22"/>
        </w:rPr>
        <w:t xml:space="preserve"> </w:t>
      </w:r>
      <w:r w:rsidR="00810B52">
        <w:rPr>
          <w:rFonts w:ascii="Tahoma" w:hAnsi="Tahoma" w:cs="Tahoma"/>
          <w:sz w:val="22"/>
        </w:rPr>
        <w:t>____________,</w:t>
      </w:r>
      <w:r w:rsidR="00025933">
        <w:rPr>
          <w:rFonts w:ascii="Tahoma" w:hAnsi="Tahoma" w:cs="Tahoma"/>
          <w:sz w:val="22"/>
        </w:rPr>
        <w:t xml:space="preserve">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56578" w:rsidRDefault="00C83419" w:rsidP="000D1AF0">
      <w:pPr>
        <w:outlineLvl w:val="0"/>
        <w:rPr>
          <w:rFonts w:ascii="Tahoma" w:hAnsi="Tahoma" w:cs="Tahoma"/>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4C19CE" w:rsidRDefault="00C8513B" w:rsidP="004C19CE">
      <w:pPr>
        <w:numPr>
          <w:ilvl w:val="12"/>
          <w:numId w:val="0"/>
        </w:numPr>
        <w:jc w:val="both"/>
        <w:rPr>
          <w:rFonts w:ascii="Tahoma" w:hAnsi="Tahoma" w:cs="Tahoma"/>
          <w:b/>
          <w:bCs/>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izvedbo </w:t>
      </w:r>
      <w:r w:rsidR="004C19CE" w:rsidRPr="004C19CE">
        <w:rPr>
          <w:rFonts w:ascii="Tahoma" w:hAnsi="Tahoma" w:cs="Tahoma"/>
          <w:b/>
          <w:bCs/>
          <w:sz w:val="22"/>
          <w:szCs w:val="22"/>
        </w:rPr>
        <w:t>gradbena</w:t>
      </w:r>
      <w:r w:rsidR="00F733D4" w:rsidRPr="004C19CE">
        <w:rPr>
          <w:rFonts w:ascii="Tahoma" w:hAnsi="Tahoma" w:cs="Tahoma"/>
          <w:b/>
          <w:bCs/>
          <w:sz w:val="22"/>
          <w:szCs w:val="22"/>
        </w:rPr>
        <w:t xml:space="preserve"> del</w:t>
      </w:r>
      <w:r w:rsidRPr="004C19CE">
        <w:rPr>
          <w:rFonts w:ascii="Tahoma" w:hAnsi="Tahoma" w:cs="Tahoma"/>
          <w:b/>
          <w:bCs/>
          <w:sz w:val="22"/>
          <w:szCs w:val="22"/>
        </w:rPr>
        <w:t>a</w:t>
      </w:r>
      <w:r w:rsidR="00F733D4" w:rsidRPr="004C19CE">
        <w:rPr>
          <w:rFonts w:ascii="Tahoma" w:hAnsi="Tahoma" w:cs="Tahoma"/>
          <w:b/>
          <w:bCs/>
          <w:sz w:val="22"/>
          <w:szCs w:val="22"/>
        </w:rPr>
        <w:t xml:space="preserve"> </w:t>
      </w:r>
      <w:r w:rsidR="004C19CE" w:rsidRPr="004C19CE">
        <w:rPr>
          <w:rFonts w:ascii="Tahoma" w:hAnsi="Tahoma" w:cs="Tahoma"/>
          <w:b/>
          <w:bCs/>
          <w:sz w:val="22"/>
          <w:szCs w:val="22"/>
        </w:rPr>
        <w:t xml:space="preserve">pri </w:t>
      </w:r>
      <w:r w:rsidR="00A50F09">
        <w:rPr>
          <w:rFonts w:ascii="Tahoma" w:hAnsi="Tahoma" w:cs="Tahoma"/>
          <w:b/>
          <w:bCs/>
          <w:sz w:val="22"/>
          <w:szCs w:val="22"/>
        </w:rPr>
        <w:t>obnovi vročevodnih jaškov</w:t>
      </w:r>
      <w:r w:rsidR="004B7B57">
        <w:rPr>
          <w:rFonts w:ascii="Tahoma" w:hAnsi="Tahoma" w:cs="Tahoma"/>
          <w:b/>
          <w:bCs/>
          <w:sz w:val="22"/>
          <w:szCs w:val="22"/>
        </w:rPr>
        <w:t xml:space="preserve"> na naslednjih lokacijah</w:t>
      </w:r>
      <w:r w:rsidR="004C19CE" w:rsidRPr="004C19CE">
        <w:rPr>
          <w:rFonts w:ascii="Tahoma" w:hAnsi="Tahoma" w:cs="Tahoma"/>
          <w:b/>
          <w:bCs/>
          <w:sz w:val="22"/>
          <w:szCs w:val="22"/>
        </w:rPr>
        <w:t>:</w:t>
      </w:r>
    </w:p>
    <w:p w:rsidR="00A50F09" w:rsidRDefault="00A50F09"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 xml:space="preserve">JA 1537 – </w:t>
      </w:r>
      <w:proofErr w:type="spellStart"/>
      <w:r>
        <w:rPr>
          <w:rFonts w:ascii="Tahoma" w:hAnsi="Tahoma" w:cs="Tahoma"/>
          <w:b/>
          <w:bCs/>
          <w:sz w:val="22"/>
          <w:szCs w:val="22"/>
        </w:rPr>
        <w:t>Korotanska</w:t>
      </w:r>
      <w:proofErr w:type="spellEnd"/>
      <w:r>
        <w:rPr>
          <w:rFonts w:ascii="Tahoma" w:hAnsi="Tahoma" w:cs="Tahoma"/>
          <w:b/>
          <w:bCs/>
          <w:sz w:val="22"/>
          <w:szCs w:val="22"/>
        </w:rPr>
        <w:t xml:space="preserve"> ulica v Ljubljani;</w:t>
      </w:r>
    </w:p>
    <w:p w:rsidR="00A50F09" w:rsidRDefault="00A50F09"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JA 34 – Kotnikova ulica 5 v Ljubljani;</w:t>
      </w:r>
    </w:p>
    <w:p w:rsidR="00A50F09" w:rsidRDefault="00A50F09"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JA 198 – Ulica Hermana Potočnika 37 v Ljubljani;</w:t>
      </w:r>
    </w:p>
    <w:p w:rsidR="00A50F09" w:rsidRDefault="00082929"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JA 257 – Vojkova cesta 19 v Ljubljani;</w:t>
      </w:r>
    </w:p>
    <w:p w:rsidR="00082929" w:rsidRDefault="00082929"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JA 703 – Močnikova ulica 6 v Ljubljani;</w:t>
      </w:r>
    </w:p>
    <w:p w:rsidR="00082929" w:rsidRDefault="00082929"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JA 1528 – Pražakova ulica 12 v Ljubljani;</w:t>
      </w:r>
    </w:p>
    <w:p w:rsidR="00082929" w:rsidRDefault="00D632C6"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 xml:space="preserve">JA </w:t>
      </w:r>
      <w:r w:rsidR="006540A6">
        <w:rPr>
          <w:rFonts w:ascii="Tahoma" w:hAnsi="Tahoma" w:cs="Tahoma"/>
          <w:b/>
          <w:bCs/>
          <w:sz w:val="22"/>
          <w:szCs w:val="22"/>
        </w:rPr>
        <w:t>1539 – Stegne 23 v Ljubljani;</w:t>
      </w:r>
    </w:p>
    <w:p w:rsidR="006540A6" w:rsidRDefault="006540A6"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JA 137 – Kajuhova ulica 35 v Ljubljani;</w:t>
      </w:r>
    </w:p>
    <w:p w:rsidR="006540A6" w:rsidRDefault="006540A6"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JA 254 – Ptujska ulica 22 v Ljubljani;</w:t>
      </w:r>
    </w:p>
    <w:p w:rsidR="006540A6" w:rsidRDefault="006540A6"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lastRenderedPageBreak/>
        <w:t>JA 399 – Celovška cesta 166 v Ljubljani;</w:t>
      </w:r>
    </w:p>
    <w:p w:rsidR="006540A6" w:rsidRPr="00A50F09" w:rsidRDefault="006540A6" w:rsidP="006540A6">
      <w:pPr>
        <w:pStyle w:val="Odstavekseznama"/>
        <w:numPr>
          <w:ilvl w:val="0"/>
          <w:numId w:val="29"/>
        </w:numPr>
        <w:jc w:val="both"/>
        <w:rPr>
          <w:rFonts w:ascii="Tahoma" w:hAnsi="Tahoma" w:cs="Tahoma"/>
          <w:b/>
          <w:bCs/>
          <w:sz w:val="22"/>
          <w:szCs w:val="22"/>
        </w:rPr>
      </w:pPr>
      <w:r>
        <w:rPr>
          <w:rFonts w:ascii="Tahoma" w:hAnsi="Tahoma" w:cs="Tahoma"/>
          <w:b/>
          <w:bCs/>
          <w:sz w:val="22"/>
          <w:szCs w:val="22"/>
        </w:rPr>
        <w:t>JA 773 – Rojčeva ulica 16 v Ljubljani;</w:t>
      </w:r>
    </w:p>
    <w:p w:rsidR="00EC305A" w:rsidRDefault="00EC305A" w:rsidP="000D1AF0">
      <w:pPr>
        <w:jc w:val="both"/>
        <w:rPr>
          <w:rFonts w:ascii="Tahoma" w:hAnsi="Tahoma" w:cs="Tahoma"/>
          <w:sz w:val="22"/>
          <w:szCs w:val="22"/>
        </w:rPr>
      </w:pPr>
    </w:p>
    <w:p w:rsidR="00345E27" w:rsidRPr="00456578" w:rsidRDefault="00F733D4" w:rsidP="000D1AF0">
      <w:pPr>
        <w:jc w:val="both"/>
        <w:rPr>
          <w:rFonts w:ascii="Tahoma" w:hAnsi="Tahoma" w:cs="Tahoma"/>
          <w:sz w:val="22"/>
          <w:szCs w:val="22"/>
        </w:rPr>
      </w:pPr>
      <w:r w:rsidRPr="00456578">
        <w:rPr>
          <w:rFonts w:ascii="Tahoma" w:hAnsi="Tahoma" w:cs="Tahoma"/>
          <w:sz w:val="22"/>
          <w:szCs w:val="22"/>
        </w:rPr>
        <w:t xml:space="preserve">vse </w:t>
      </w:r>
      <w:r w:rsidR="00AF0628" w:rsidRPr="00456578">
        <w:rPr>
          <w:rFonts w:ascii="Tahoma" w:hAnsi="Tahoma" w:cs="Tahoma"/>
          <w:sz w:val="22"/>
          <w:szCs w:val="22"/>
        </w:rPr>
        <w:t xml:space="preserve">po </w:t>
      </w:r>
      <w:r w:rsidR="00AF0628" w:rsidRPr="00456578">
        <w:rPr>
          <w:rFonts w:ascii="Tahoma" w:hAnsi="Tahoma" w:cs="Tahoma"/>
          <w:sz w:val="22"/>
        </w:rPr>
        <w:t>ponudbi izvajalca št. ______</w:t>
      </w:r>
      <w:r w:rsidR="0013735A" w:rsidRPr="00456578">
        <w:rPr>
          <w:rFonts w:ascii="Tahoma" w:hAnsi="Tahoma" w:cs="Tahoma"/>
          <w:sz w:val="22"/>
        </w:rPr>
        <w:t>___</w:t>
      </w:r>
      <w:r w:rsidR="00AF0628" w:rsidRPr="00456578">
        <w:rPr>
          <w:rFonts w:ascii="Tahoma" w:hAnsi="Tahoma" w:cs="Tahoma"/>
          <w:sz w:val="22"/>
        </w:rPr>
        <w:t>____ z dne ____</w:t>
      </w:r>
      <w:r w:rsidR="0013735A" w:rsidRPr="00456578">
        <w:rPr>
          <w:rFonts w:ascii="Tahoma" w:hAnsi="Tahoma" w:cs="Tahoma"/>
          <w:sz w:val="22"/>
        </w:rPr>
        <w:t>_</w:t>
      </w:r>
      <w:r w:rsidR="00AF0628" w:rsidRPr="00456578">
        <w:rPr>
          <w:rFonts w:ascii="Tahoma" w:hAnsi="Tahoma" w:cs="Tahoma"/>
          <w:sz w:val="22"/>
        </w:rPr>
        <w:t>______</w:t>
      </w:r>
      <w:r w:rsidR="0013735A" w:rsidRPr="00456578">
        <w:rPr>
          <w:rFonts w:ascii="Tahoma" w:hAnsi="Tahoma" w:cs="Tahoma"/>
          <w:sz w:val="22"/>
        </w:rPr>
        <w:t xml:space="preserve"> </w:t>
      </w:r>
      <w:r w:rsidR="009A0C47" w:rsidRPr="00456578">
        <w:rPr>
          <w:rFonts w:ascii="Tahoma" w:hAnsi="Tahoma" w:cs="Tahoma"/>
          <w:sz w:val="22"/>
        </w:rPr>
        <w:t>in ponudbi</w:t>
      </w:r>
      <w:r w:rsidR="00456578" w:rsidRPr="00456578">
        <w:rPr>
          <w:rFonts w:ascii="Tahoma" w:hAnsi="Tahoma" w:cs="Tahoma"/>
          <w:sz w:val="22"/>
        </w:rPr>
        <w:t xml:space="preserve"> izvajalca</w:t>
      </w:r>
      <w:r w:rsidR="009A0C47" w:rsidRPr="00456578">
        <w:rPr>
          <w:rFonts w:ascii="Tahoma" w:hAnsi="Tahoma" w:cs="Tahoma"/>
          <w:sz w:val="22"/>
        </w:rPr>
        <w:t xml:space="preserve">, </w:t>
      </w:r>
      <w:r w:rsidR="00456578" w:rsidRPr="00456578">
        <w:rPr>
          <w:rFonts w:ascii="Tahoma" w:hAnsi="Tahoma" w:cs="Tahoma"/>
          <w:sz w:val="22"/>
        </w:rPr>
        <w:t>podani</w:t>
      </w:r>
      <w:r w:rsidR="009A0C47" w:rsidRPr="00456578">
        <w:rPr>
          <w:rFonts w:ascii="Tahoma" w:hAnsi="Tahoma" w:cs="Tahoma"/>
          <w:sz w:val="22"/>
        </w:rPr>
        <w:t xml:space="preserve"> na pogajanjih</w:t>
      </w:r>
      <w:r w:rsidR="001D66D1">
        <w:rPr>
          <w:rFonts w:ascii="Tahoma" w:hAnsi="Tahoma" w:cs="Tahoma"/>
          <w:sz w:val="22"/>
        </w:rPr>
        <w:t>,</w:t>
      </w:r>
      <w:r w:rsidR="009A0C47" w:rsidRPr="00456578">
        <w:rPr>
          <w:rFonts w:ascii="Tahoma" w:hAnsi="Tahoma" w:cs="Tahoma"/>
          <w:sz w:val="22"/>
        </w:rPr>
        <w:t xml:space="preserve"> št. _____________ z dne ____________ </w:t>
      </w:r>
      <w:r w:rsidR="007C3789" w:rsidRPr="00456578">
        <w:rPr>
          <w:rFonts w:ascii="Tahoma" w:hAnsi="Tahoma" w:cs="Tahoma"/>
          <w:sz w:val="22"/>
        </w:rPr>
        <w:t xml:space="preserve">ter v skladu z vsemi zahtevami iz razpisne dokumentacije št. </w:t>
      </w:r>
      <w:r w:rsidR="00460AD0" w:rsidRPr="00456578">
        <w:rPr>
          <w:rFonts w:ascii="Tahoma" w:hAnsi="Tahoma" w:cs="Tahoma"/>
          <w:sz w:val="22"/>
        </w:rPr>
        <w:t>JPE-SIR-230/19</w:t>
      </w:r>
      <w:r w:rsidR="007C3789" w:rsidRPr="00456578">
        <w:rPr>
          <w:rFonts w:ascii="Tahoma" w:hAnsi="Tahoma" w:cs="Tahoma"/>
          <w:sz w:val="22"/>
        </w:rPr>
        <w:t xml:space="preserve"> </w:t>
      </w:r>
      <w:r w:rsidR="0013735A" w:rsidRPr="00456578">
        <w:rPr>
          <w:rFonts w:ascii="Tahoma" w:hAnsi="Tahoma" w:cs="Tahoma"/>
          <w:sz w:val="22"/>
        </w:rPr>
        <w:t>(v nadaljevanju: pogodben</w:t>
      </w:r>
      <w:r w:rsidR="009F3A46" w:rsidRPr="00456578">
        <w:rPr>
          <w:rFonts w:ascii="Tahoma" w:hAnsi="Tahoma" w:cs="Tahoma"/>
          <w:sz w:val="22"/>
        </w:rPr>
        <w:t>a</w:t>
      </w:r>
      <w:r w:rsidR="0013735A" w:rsidRPr="00456578">
        <w:rPr>
          <w:rFonts w:ascii="Tahoma" w:hAnsi="Tahoma" w:cs="Tahoma"/>
          <w:sz w:val="22"/>
        </w:rPr>
        <w:t xml:space="preserve"> dela</w:t>
      </w:r>
      <w:r w:rsidR="00497A27" w:rsidRPr="00456578">
        <w:rPr>
          <w:rFonts w:ascii="Tahoma" w:hAnsi="Tahoma" w:cs="Tahoma"/>
          <w:sz w:val="22"/>
        </w:rPr>
        <w:t xml:space="preserve"> ali dela</w:t>
      </w:r>
      <w:r w:rsidR="0013735A" w:rsidRPr="00456578">
        <w:rPr>
          <w:rFonts w:ascii="Tahoma" w:hAnsi="Tahoma" w:cs="Tahoma"/>
          <w:sz w:val="22"/>
        </w:rPr>
        <w:t>)</w:t>
      </w:r>
      <w:r w:rsidR="00810B52" w:rsidRPr="00456578">
        <w:rPr>
          <w:rFonts w:ascii="Tahoma" w:hAnsi="Tahoma" w:cs="Tahoma"/>
          <w:sz w:val="22"/>
        </w:rPr>
        <w:t xml:space="preserve"> in sicer za obdobje od dneva sklenitve pogodbe do izpolnitve vseh obveznosti iz pogodbe</w:t>
      </w:r>
      <w:r w:rsidR="00C83419" w:rsidRPr="00456578">
        <w:rPr>
          <w:rFonts w:ascii="Tahoma" w:hAnsi="Tahoma" w:cs="Tahoma"/>
          <w:sz w:val="22"/>
        </w:rPr>
        <w:t>.</w:t>
      </w:r>
    </w:p>
    <w:p w:rsidR="0013735A" w:rsidRDefault="0013735A" w:rsidP="000D1AF0">
      <w:pPr>
        <w:jc w:val="both"/>
        <w:rPr>
          <w:rFonts w:ascii="Tahoma" w:hAnsi="Tahoma" w:cs="Tahoma"/>
          <w:sz w:val="22"/>
        </w:rPr>
      </w:pPr>
    </w:p>
    <w:p w:rsidR="004C19CE" w:rsidRDefault="00FF0420" w:rsidP="004C19CE">
      <w:pPr>
        <w:jc w:val="both"/>
        <w:rPr>
          <w:rFonts w:ascii="Tahoma" w:hAnsi="Tahoma" w:cs="Tahoma"/>
          <w:sz w:val="22"/>
        </w:rPr>
      </w:pPr>
      <w:r w:rsidRPr="0067723A">
        <w:rPr>
          <w:rFonts w:ascii="Tahoma" w:hAnsi="Tahoma" w:cs="Tahoma"/>
          <w:sz w:val="22"/>
        </w:rPr>
        <w:t>Dela, ki jih je izvajalec prevzel in jih bo opravil po tej pogodbi, so opredeljena v projektni</w:t>
      </w:r>
      <w:r>
        <w:rPr>
          <w:rFonts w:ascii="Tahoma" w:hAnsi="Tahoma" w:cs="Tahoma"/>
          <w:sz w:val="22"/>
        </w:rPr>
        <w:t>h dokumentacijah:</w:t>
      </w:r>
    </w:p>
    <w:p w:rsidR="00F813AA" w:rsidRDefault="006C1404" w:rsidP="00456578">
      <w:pPr>
        <w:pStyle w:val="Odstavekseznama"/>
        <w:numPr>
          <w:ilvl w:val="0"/>
          <w:numId w:val="8"/>
        </w:numPr>
        <w:tabs>
          <w:tab w:val="clear" w:pos="720"/>
        </w:tabs>
        <w:ind w:left="284" w:hanging="284"/>
        <w:jc w:val="both"/>
        <w:rPr>
          <w:rFonts w:ascii="Tahoma" w:hAnsi="Tahoma" w:cs="Tahoma"/>
          <w:sz w:val="22"/>
        </w:rPr>
      </w:pPr>
      <w:r>
        <w:rPr>
          <w:rFonts w:ascii="Tahoma" w:hAnsi="Tahoma" w:cs="Tahoma"/>
          <w:sz w:val="22"/>
        </w:rPr>
        <w:t>Obnova 10 vročevodnih jaškov (1.</w:t>
      </w:r>
      <w:r w:rsidR="00CC150D">
        <w:rPr>
          <w:rFonts w:ascii="Tahoma" w:hAnsi="Tahoma" w:cs="Tahoma"/>
          <w:sz w:val="22"/>
        </w:rPr>
        <w:t xml:space="preserve"> </w:t>
      </w:r>
      <w:r>
        <w:rPr>
          <w:rFonts w:ascii="Tahoma" w:hAnsi="Tahoma" w:cs="Tahoma"/>
          <w:sz w:val="22"/>
        </w:rPr>
        <w:t>faza), PZI št. 35/C-200, junij 2019, ki jo je izdelal naročnik;</w:t>
      </w:r>
    </w:p>
    <w:p w:rsidR="006C1404" w:rsidRDefault="00A7391E" w:rsidP="00456578">
      <w:pPr>
        <w:pStyle w:val="Odstavekseznama"/>
        <w:numPr>
          <w:ilvl w:val="0"/>
          <w:numId w:val="8"/>
        </w:numPr>
        <w:tabs>
          <w:tab w:val="clear" w:pos="720"/>
        </w:tabs>
        <w:ind w:left="284" w:hanging="284"/>
        <w:jc w:val="both"/>
        <w:rPr>
          <w:rFonts w:ascii="Tahoma" w:hAnsi="Tahoma" w:cs="Tahoma"/>
          <w:sz w:val="22"/>
        </w:rPr>
      </w:pPr>
      <w:r>
        <w:rPr>
          <w:rFonts w:ascii="Tahoma" w:hAnsi="Tahoma" w:cs="Tahoma"/>
          <w:sz w:val="22"/>
        </w:rPr>
        <w:t xml:space="preserve">Obnova JA 1537 – </w:t>
      </w:r>
      <w:proofErr w:type="spellStart"/>
      <w:r>
        <w:rPr>
          <w:rFonts w:ascii="Tahoma" w:hAnsi="Tahoma" w:cs="Tahoma"/>
          <w:sz w:val="22"/>
        </w:rPr>
        <w:t>Korotanska</w:t>
      </w:r>
      <w:proofErr w:type="spellEnd"/>
      <w:r>
        <w:rPr>
          <w:rFonts w:ascii="Tahoma" w:hAnsi="Tahoma" w:cs="Tahoma"/>
          <w:sz w:val="22"/>
        </w:rPr>
        <w:t xml:space="preserve">, PZI št. 35/C-1900 GK, avgust 2018, ki jo je izdelal </w:t>
      </w:r>
      <w:proofErr w:type="spellStart"/>
      <w:r>
        <w:rPr>
          <w:rFonts w:ascii="Tahoma" w:hAnsi="Tahoma" w:cs="Tahoma"/>
          <w:sz w:val="22"/>
        </w:rPr>
        <w:t>Piring</w:t>
      </w:r>
      <w:proofErr w:type="spellEnd"/>
      <w:r>
        <w:rPr>
          <w:rFonts w:ascii="Tahoma" w:hAnsi="Tahoma" w:cs="Tahoma"/>
          <w:sz w:val="22"/>
        </w:rPr>
        <w:t xml:space="preserve"> </w:t>
      </w:r>
      <w:r w:rsidR="00456578">
        <w:rPr>
          <w:rFonts w:ascii="Tahoma" w:hAnsi="Tahoma" w:cs="Tahoma"/>
          <w:sz w:val="22"/>
        </w:rPr>
        <w:t>-</w:t>
      </w:r>
      <w:r>
        <w:rPr>
          <w:rFonts w:ascii="Tahoma" w:hAnsi="Tahoma" w:cs="Tahoma"/>
          <w:sz w:val="22"/>
        </w:rPr>
        <w:t xml:space="preserve"> Vojko Pirjevec, s.p.,</w:t>
      </w:r>
      <w:r w:rsidR="00456578">
        <w:rPr>
          <w:rFonts w:ascii="Tahoma" w:hAnsi="Tahoma" w:cs="Tahoma"/>
          <w:sz w:val="22"/>
        </w:rPr>
        <w:t xml:space="preserve"> Tbilisijska ulica 5, 1000 </w:t>
      </w:r>
      <w:r>
        <w:rPr>
          <w:rFonts w:ascii="Tahoma" w:hAnsi="Tahoma" w:cs="Tahoma"/>
          <w:sz w:val="22"/>
        </w:rPr>
        <w:t>Ljubljana;</w:t>
      </w:r>
    </w:p>
    <w:p w:rsidR="00A7391E" w:rsidRDefault="00A7391E" w:rsidP="00456578">
      <w:pPr>
        <w:pStyle w:val="Odstavekseznama"/>
        <w:numPr>
          <w:ilvl w:val="0"/>
          <w:numId w:val="8"/>
        </w:numPr>
        <w:tabs>
          <w:tab w:val="clear" w:pos="720"/>
        </w:tabs>
        <w:ind w:left="284" w:hanging="284"/>
        <w:jc w:val="both"/>
        <w:rPr>
          <w:rFonts w:ascii="Tahoma" w:hAnsi="Tahoma" w:cs="Tahoma"/>
          <w:sz w:val="22"/>
        </w:rPr>
      </w:pPr>
      <w:r>
        <w:rPr>
          <w:rFonts w:ascii="Tahoma" w:hAnsi="Tahoma" w:cs="Tahoma"/>
          <w:sz w:val="22"/>
        </w:rPr>
        <w:t xml:space="preserve">Obnova JA 703 – Močnikova 6, PZI št. 35/C-1102 GK, julij 2018, ki jo je izdelal </w:t>
      </w:r>
      <w:proofErr w:type="spellStart"/>
      <w:r>
        <w:rPr>
          <w:rFonts w:ascii="Tahoma" w:hAnsi="Tahoma" w:cs="Tahoma"/>
          <w:sz w:val="22"/>
        </w:rPr>
        <w:t>Piring</w:t>
      </w:r>
      <w:proofErr w:type="spellEnd"/>
      <w:r>
        <w:rPr>
          <w:rFonts w:ascii="Tahoma" w:hAnsi="Tahoma" w:cs="Tahoma"/>
          <w:sz w:val="22"/>
        </w:rPr>
        <w:t xml:space="preserve"> </w:t>
      </w:r>
      <w:r w:rsidR="00456578">
        <w:rPr>
          <w:rFonts w:ascii="Tahoma" w:hAnsi="Tahoma" w:cs="Tahoma"/>
          <w:sz w:val="22"/>
        </w:rPr>
        <w:t>-</w:t>
      </w:r>
      <w:r>
        <w:rPr>
          <w:rFonts w:ascii="Tahoma" w:hAnsi="Tahoma" w:cs="Tahoma"/>
          <w:sz w:val="22"/>
        </w:rPr>
        <w:t xml:space="preserve"> Vojko Pirjevec, s.p., </w:t>
      </w:r>
      <w:r w:rsidR="00456578">
        <w:rPr>
          <w:rFonts w:ascii="Tahoma" w:hAnsi="Tahoma" w:cs="Tahoma"/>
          <w:sz w:val="22"/>
        </w:rPr>
        <w:t>Tbilisijska ulica 5, 1000 Ljubljana</w:t>
      </w:r>
      <w:r>
        <w:rPr>
          <w:rFonts w:ascii="Tahoma" w:hAnsi="Tahoma" w:cs="Tahoma"/>
          <w:sz w:val="22"/>
        </w:rPr>
        <w:t>;</w:t>
      </w:r>
    </w:p>
    <w:p w:rsidR="00A7391E" w:rsidRDefault="00A7391E" w:rsidP="00456578">
      <w:pPr>
        <w:pStyle w:val="Odstavekseznama"/>
        <w:numPr>
          <w:ilvl w:val="0"/>
          <w:numId w:val="8"/>
        </w:numPr>
        <w:tabs>
          <w:tab w:val="clear" w:pos="720"/>
        </w:tabs>
        <w:ind w:left="284" w:hanging="284"/>
        <w:jc w:val="both"/>
        <w:rPr>
          <w:rFonts w:ascii="Tahoma" w:hAnsi="Tahoma" w:cs="Tahoma"/>
          <w:sz w:val="22"/>
        </w:rPr>
      </w:pPr>
      <w:r>
        <w:rPr>
          <w:rFonts w:ascii="Tahoma" w:hAnsi="Tahoma" w:cs="Tahoma"/>
          <w:sz w:val="22"/>
        </w:rPr>
        <w:t xml:space="preserve">Obnova JA 1528 – Pražakova 12, PZI št. 35/C-204 GK, julij 2018, ki jo je izdelal </w:t>
      </w:r>
      <w:proofErr w:type="spellStart"/>
      <w:r>
        <w:rPr>
          <w:rFonts w:ascii="Tahoma" w:hAnsi="Tahoma" w:cs="Tahoma"/>
          <w:sz w:val="22"/>
        </w:rPr>
        <w:t>Piring</w:t>
      </w:r>
      <w:proofErr w:type="spellEnd"/>
      <w:r>
        <w:rPr>
          <w:rFonts w:ascii="Tahoma" w:hAnsi="Tahoma" w:cs="Tahoma"/>
          <w:sz w:val="22"/>
        </w:rPr>
        <w:t xml:space="preserve"> </w:t>
      </w:r>
      <w:r w:rsidR="00456578">
        <w:rPr>
          <w:rFonts w:ascii="Tahoma" w:hAnsi="Tahoma" w:cs="Tahoma"/>
          <w:sz w:val="22"/>
        </w:rPr>
        <w:t>-</w:t>
      </w:r>
      <w:r>
        <w:rPr>
          <w:rFonts w:ascii="Tahoma" w:hAnsi="Tahoma" w:cs="Tahoma"/>
          <w:sz w:val="22"/>
        </w:rPr>
        <w:t xml:space="preserve"> Vojko Pirjevec, s.p., </w:t>
      </w:r>
      <w:r w:rsidR="00456578">
        <w:rPr>
          <w:rFonts w:ascii="Tahoma" w:hAnsi="Tahoma" w:cs="Tahoma"/>
          <w:sz w:val="22"/>
        </w:rPr>
        <w:t>Tbilisijska ulica 5, 1000 Ljubljana</w:t>
      </w:r>
      <w:r>
        <w:rPr>
          <w:rFonts w:ascii="Tahoma" w:hAnsi="Tahoma" w:cs="Tahoma"/>
          <w:sz w:val="22"/>
        </w:rPr>
        <w:t>;</w:t>
      </w:r>
    </w:p>
    <w:p w:rsidR="00A7391E" w:rsidRPr="00A7391E" w:rsidRDefault="00A7391E" w:rsidP="00456578">
      <w:pPr>
        <w:pStyle w:val="Odstavekseznama"/>
        <w:numPr>
          <w:ilvl w:val="0"/>
          <w:numId w:val="8"/>
        </w:numPr>
        <w:tabs>
          <w:tab w:val="clear" w:pos="720"/>
        </w:tabs>
        <w:ind w:left="284" w:hanging="284"/>
        <w:jc w:val="both"/>
        <w:rPr>
          <w:rFonts w:ascii="Tahoma" w:hAnsi="Tahoma" w:cs="Tahoma"/>
          <w:sz w:val="22"/>
        </w:rPr>
      </w:pPr>
      <w:r>
        <w:rPr>
          <w:rFonts w:ascii="Tahoma" w:hAnsi="Tahoma" w:cs="Tahoma"/>
          <w:sz w:val="22"/>
        </w:rPr>
        <w:t xml:space="preserve">Obnova JA 1539 – Stegne 23, PZI št. 35/C-1906 GK, julij 2018, ki jo je izdelal </w:t>
      </w:r>
      <w:proofErr w:type="spellStart"/>
      <w:r>
        <w:rPr>
          <w:rFonts w:ascii="Tahoma" w:hAnsi="Tahoma" w:cs="Tahoma"/>
          <w:sz w:val="22"/>
        </w:rPr>
        <w:t>Piring</w:t>
      </w:r>
      <w:proofErr w:type="spellEnd"/>
      <w:r>
        <w:rPr>
          <w:rFonts w:ascii="Tahoma" w:hAnsi="Tahoma" w:cs="Tahoma"/>
          <w:sz w:val="22"/>
        </w:rPr>
        <w:t xml:space="preserve"> </w:t>
      </w:r>
      <w:r w:rsidR="00456578">
        <w:rPr>
          <w:rFonts w:ascii="Tahoma" w:hAnsi="Tahoma" w:cs="Tahoma"/>
          <w:sz w:val="22"/>
        </w:rPr>
        <w:t>-</w:t>
      </w:r>
      <w:r>
        <w:rPr>
          <w:rFonts w:ascii="Tahoma" w:hAnsi="Tahoma" w:cs="Tahoma"/>
          <w:sz w:val="22"/>
        </w:rPr>
        <w:t xml:space="preserve"> Vojko Pirjevec, s.p., </w:t>
      </w:r>
      <w:r w:rsidR="00456578">
        <w:rPr>
          <w:rFonts w:ascii="Tahoma" w:hAnsi="Tahoma" w:cs="Tahoma"/>
          <w:sz w:val="22"/>
        </w:rPr>
        <w:t>Tbilisijska ulica 5, 1000 Ljubljana</w:t>
      </w:r>
      <w:r>
        <w:rPr>
          <w:rFonts w:ascii="Tahoma" w:hAnsi="Tahoma" w:cs="Tahoma"/>
          <w:sz w:val="22"/>
        </w:rPr>
        <w:t>.</w:t>
      </w:r>
    </w:p>
    <w:p w:rsidR="009537B1" w:rsidRDefault="009537B1" w:rsidP="00FF0420">
      <w:pPr>
        <w:jc w:val="both"/>
        <w:rPr>
          <w:rFonts w:ascii="Tahoma" w:hAnsi="Tahoma" w:cs="Tahoma"/>
          <w:sz w:val="22"/>
        </w:rPr>
      </w:pPr>
    </w:p>
    <w:p w:rsidR="004C19CE" w:rsidRPr="00483692" w:rsidRDefault="004C19CE" w:rsidP="00794EC1">
      <w:pPr>
        <w:jc w:val="both"/>
        <w:rPr>
          <w:rFonts w:ascii="Tahoma" w:hAnsi="Tahoma" w:cs="Tahoma"/>
          <w:sz w:val="22"/>
          <w:szCs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p>
    <w:p w:rsidR="00F90591" w:rsidRDefault="00F90591" w:rsidP="000D1AF0">
      <w:pPr>
        <w:tabs>
          <w:tab w:val="left" w:pos="709"/>
          <w:tab w:val="left" w:pos="1702"/>
        </w:tabs>
        <w:jc w:val="both"/>
        <w:outlineLvl w:val="0"/>
        <w:rPr>
          <w:rFonts w:ascii="Tahoma" w:hAnsi="Tahoma" w:cs="Tahoma"/>
          <w:sz w:val="22"/>
        </w:rPr>
      </w:pPr>
    </w:p>
    <w:p w:rsidR="00F90591" w:rsidRPr="006B603E" w:rsidRDefault="00F90591" w:rsidP="006B603E">
      <w:pPr>
        <w:numPr>
          <w:ilvl w:val="0"/>
          <w:numId w:val="5"/>
        </w:numPr>
        <w:ind w:left="284" w:hanging="284"/>
        <w:jc w:val="center"/>
        <w:outlineLvl w:val="0"/>
        <w:rPr>
          <w:rFonts w:ascii="Tahoma" w:hAnsi="Tahoma" w:cs="Tahoma"/>
          <w:sz w:val="22"/>
        </w:rPr>
      </w:pPr>
      <w:r w:rsidRPr="006B603E">
        <w:rPr>
          <w:rFonts w:ascii="Tahoma" w:hAnsi="Tahoma" w:cs="Tahoma"/>
          <w:sz w:val="22"/>
        </w:rPr>
        <w:t>člen</w:t>
      </w:r>
    </w:p>
    <w:p w:rsidR="000549B2" w:rsidRDefault="000549B2" w:rsidP="000D1AF0">
      <w:pPr>
        <w:jc w:val="both"/>
        <w:outlineLvl w:val="0"/>
        <w:rPr>
          <w:rFonts w:ascii="Tahoma" w:hAnsi="Tahoma"/>
          <w:sz w:val="22"/>
        </w:rPr>
      </w:pPr>
    </w:p>
    <w:p w:rsidR="008E33D2" w:rsidRDefault="008E33D2" w:rsidP="008E33D2">
      <w:pPr>
        <w:jc w:val="both"/>
        <w:outlineLvl w:val="0"/>
        <w:rPr>
          <w:rFonts w:ascii="Tahoma" w:hAnsi="Tahoma"/>
          <w:sz w:val="22"/>
        </w:rPr>
      </w:pPr>
      <w:r>
        <w:rPr>
          <w:rFonts w:ascii="Tahoma" w:hAnsi="Tahoma"/>
          <w:sz w:val="22"/>
        </w:rPr>
        <w:t>Pogodbena vrednost del iz 2. člena te pogodbe je določena na podlagi sprejete ponudbe izvajalca</w:t>
      </w:r>
      <w:r w:rsidR="001D66D1">
        <w:rPr>
          <w:rFonts w:ascii="Tahoma" w:hAnsi="Tahoma"/>
          <w:sz w:val="22"/>
        </w:rPr>
        <w:t>, podane na pogajanjih,</w:t>
      </w:r>
      <w:r>
        <w:rPr>
          <w:rFonts w:ascii="Tahoma" w:hAnsi="Tahoma"/>
          <w:sz w:val="22"/>
        </w:rPr>
        <w:t xml:space="preserve"> št. ______________ z dne ______________ </w:t>
      </w:r>
      <w:r w:rsidR="001D66D1">
        <w:rPr>
          <w:rFonts w:ascii="Tahoma" w:hAnsi="Tahoma"/>
          <w:sz w:val="22"/>
        </w:rPr>
        <w:t xml:space="preserve">(v nadaljevanju: ponudba izvajalca) </w:t>
      </w:r>
      <w:r w:rsidR="00810B52">
        <w:rPr>
          <w:rFonts w:ascii="Tahoma" w:hAnsi="Tahoma"/>
          <w:sz w:val="22"/>
        </w:rPr>
        <w:t xml:space="preserve">ter v skladu s predloženim predračunom </w:t>
      </w:r>
      <w:r w:rsidR="001D66D1">
        <w:rPr>
          <w:rFonts w:ascii="Tahoma" w:hAnsi="Tahoma"/>
          <w:sz w:val="22"/>
        </w:rPr>
        <w:t xml:space="preserve">izvajalca </w:t>
      </w:r>
      <w:r w:rsidR="00810B52">
        <w:rPr>
          <w:rFonts w:ascii="Tahoma" w:hAnsi="Tahoma"/>
          <w:sz w:val="22"/>
        </w:rPr>
        <w:t>z dne __________</w:t>
      </w:r>
      <w:r>
        <w:rPr>
          <w:rFonts w:ascii="Tahoma" w:hAnsi="Tahoma"/>
          <w:sz w:val="22"/>
        </w:rPr>
        <w:t xml:space="preserve"> znaša</w:t>
      </w:r>
      <w:r w:rsidR="0039427D">
        <w:rPr>
          <w:rFonts w:ascii="Tahoma" w:hAnsi="Tahoma"/>
          <w:sz w:val="22"/>
        </w:rPr>
        <w:t xml:space="preserve"> </w:t>
      </w:r>
      <w:r w:rsidR="00810B52">
        <w:rPr>
          <w:rFonts w:ascii="Tahoma" w:hAnsi="Tahoma"/>
          <w:sz w:val="22"/>
        </w:rPr>
        <w:t>na dan sklenitve te pogodbe v neto vrednosti za posamezne lokacije</w:t>
      </w:r>
      <w:r>
        <w:rPr>
          <w:rFonts w:ascii="Tahoma" w:hAnsi="Tahoma"/>
          <w:sz w:val="22"/>
        </w:rPr>
        <w:t xml:space="preserve">: </w:t>
      </w:r>
    </w:p>
    <w:p w:rsidR="006540A6" w:rsidRDefault="006540A6" w:rsidP="008E33D2">
      <w:pPr>
        <w:jc w:val="both"/>
        <w:outlineLvl w:val="0"/>
        <w:rPr>
          <w:rFonts w:ascii="Tahoma" w:hAnsi="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88"/>
        <w:gridCol w:w="2551"/>
      </w:tblGrid>
      <w:tr w:rsidR="006540A6" w:rsidRPr="001D66D1" w:rsidTr="005A1753">
        <w:trPr>
          <w:trHeight w:val="285"/>
        </w:trPr>
        <w:tc>
          <w:tcPr>
            <w:tcW w:w="7088" w:type="dxa"/>
            <w:vAlign w:val="center"/>
          </w:tcPr>
          <w:p w:rsidR="006540A6" w:rsidRPr="007E049A" w:rsidRDefault="006540A6" w:rsidP="005A1753">
            <w:pPr>
              <w:jc w:val="center"/>
              <w:rPr>
                <w:rFonts w:ascii="Tahoma" w:hAnsi="Tahoma" w:cs="Tahoma"/>
                <w:bCs/>
                <w:color w:val="000000"/>
                <w:sz w:val="22"/>
                <w:szCs w:val="22"/>
              </w:rPr>
            </w:pPr>
            <w:r w:rsidRPr="007E049A">
              <w:rPr>
                <w:rFonts w:ascii="Tahoma" w:hAnsi="Tahoma" w:cs="Tahoma"/>
                <w:color w:val="000000"/>
                <w:sz w:val="22"/>
                <w:szCs w:val="22"/>
              </w:rPr>
              <w:t>Opis – gradbena dela pri obnovi vročevodnih jaškov</w:t>
            </w:r>
          </w:p>
        </w:tc>
        <w:tc>
          <w:tcPr>
            <w:tcW w:w="2551" w:type="dxa"/>
            <w:vAlign w:val="center"/>
          </w:tcPr>
          <w:p w:rsidR="006540A6" w:rsidRPr="007E049A" w:rsidRDefault="006540A6" w:rsidP="005A1753">
            <w:pPr>
              <w:jc w:val="center"/>
              <w:rPr>
                <w:rFonts w:ascii="Tahoma" w:hAnsi="Tahoma" w:cs="Tahoma"/>
                <w:sz w:val="22"/>
                <w:szCs w:val="22"/>
              </w:rPr>
            </w:pPr>
            <w:r w:rsidRPr="007E049A">
              <w:rPr>
                <w:rFonts w:ascii="Tahoma" w:hAnsi="Tahoma" w:cs="Tahoma"/>
                <w:sz w:val="22"/>
                <w:szCs w:val="22"/>
              </w:rPr>
              <w:t>EUR brez DDV</w:t>
            </w: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tabs>
                <w:tab w:val="center" w:pos="7088"/>
              </w:tabs>
              <w:rPr>
                <w:rFonts w:ascii="Tahoma" w:hAnsi="Tahoma" w:cs="Tahoma"/>
                <w:bCs/>
                <w:sz w:val="22"/>
                <w:szCs w:val="22"/>
              </w:rPr>
            </w:pPr>
            <w:r w:rsidRPr="000A2E5D">
              <w:rPr>
                <w:rFonts w:ascii="Tahoma" w:hAnsi="Tahoma" w:cs="Tahoma"/>
                <w:bCs/>
                <w:sz w:val="22"/>
                <w:szCs w:val="22"/>
              </w:rPr>
              <w:t>JA 1537</w:t>
            </w:r>
            <w:r w:rsidR="001D66D1">
              <w:rPr>
                <w:rFonts w:ascii="Tahoma" w:hAnsi="Tahoma" w:cs="Tahoma"/>
                <w:bCs/>
                <w:sz w:val="22"/>
                <w:szCs w:val="22"/>
              </w:rPr>
              <w:t xml:space="preserve"> – </w:t>
            </w:r>
            <w:proofErr w:type="spellStart"/>
            <w:r w:rsidR="001D66D1">
              <w:rPr>
                <w:rFonts w:ascii="Tahoma" w:hAnsi="Tahoma" w:cs="Tahoma"/>
                <w:bCs/>
                <w:sz w:val="22"/>
                <w:szCs w:val="22"/>
              </w:rPr>
              <w:t>Korotanska</w:t>
            </w:r>
            <w:proofErr w:type="spellEnd"/>
            <w:r w:rsidR="001D66D1">
              <w:rPr>
                <w:rFonts w:ascii="Tahoma" w:hAnsi="Tahoma" w:cs="Tahoma"/>
                <w:bCs/>
                <w:sz w:val="22"/>
                <w:szCs w:val="22"/>
              </w:rPr>
              <w:t xml:space="preserve"> ulica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r w:rsidR="006540A6" w:rsidRPr="00263AA5"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color w:val="000000"/>
                <w:sz w:val="22"/>
                <w:szCs w:val="22"/>
              </w:rPr>
            </w:pPr>
            <w:r w:rsidRPr="000A2E5D">
              <w:rPr>
                <w:rFonts w:ascii="Tahoma" w:hAnsi="Tahoma" w:cs="Tahoma"/>
                <w:bCs/>
                <w:sz w:val="22"/>
                <w:szCs w:val="22"/>
              </w:rPr>
              <w:t>JA 34 – Kotnikova ulica 5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spacing w:before="60" w:after="60"/>
              <w:jc w:val="center"/>
              <w:rPr>
                <w:rFonts w:ascii="Tahoma" w:hAnsi="Tahoma" w:cs="Tahoma"/>
                <w:sz w:val="22"/>
                <w:szCs w:val="22"/>
              </w:rPr>
            </w:pP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color w:val="000000"/>
                <w:sz w:val="22"/>
                <w:szCs w:val="22"/>
              </w:rPr>
            </w:pPr>
            <w:r w:rsidRPr="000A2E5D">
              <w:rPr>
                <w:rFonts w:ascii="Tahoma" w:hAnsi="Tahoma" w:cs="Tahoma"/>
                <w:bCs/>
                <w:sz w:val="22"/>
                <w:szCs w:val="22"/>
              </w:rPr>
              <w:t>JA 198 – Ulica Hermana Potočnika 37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color w:val="000000"/>
                <w:sz w:val="22"/>
                <w:szCs w:val="22"/>
              </w:rPr>
            </w:pPr>
            <w:r>
              <w:rPr>
                <w:rFonts w:ascii="Tahoma" w:hAnsi="Tahoma" w:cs="Tahoma"/>
                <w:bCs/>
                <w:sz w:val="22"/>
                <w:szCs w:val="22"/>
              </w:rPr>
              <w:t xml:space="preserve">JA 257 -  </w:t>
            </w:r>
            <w:r w:rsidRPr="000A2E5D">
              <w:rPr>
                <w:rFonts w:ascii="Tahoma" w:hAnsi="Tahoma" w:cs="Tahoma"/>
                <w:bCs/>
                <w:sz w:val="22"/>
                <w:szCs w:val="22"/>
              </w:rPr>
              <w:t>Vojkova cesta 19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bCs/>
                <w:sz w:val="22"/>
                <w:szCs w:val="22"/>
              </w:rPr>
            </w:pPr>
            <w:r w:rsidRPr="000A2E5D">
              <w:rPr>
                <w:rFonts w:ascii="Tahoma" w:hAnsi="Tahoma" w:cs="Tahoma"/>
                <w:bCs/>
                <w:sz w:val="22"/>
                <w:szCs w:val="22"/>
              </w:rPr>
              <w:t>JA 703 – Močnikova ulica 6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bCs/>
                <w:sz w:val="22"/>
                <w:szCs w:val="22"/>
              </w:rPr>
            </w:pPr>
            <w:r w:rsidRPr="000A2E5D">
              <w:rPr>
                <w:rFonts w:ascii="Tahoma" w:hAnsi="Tahoma" w:cs="Tahoma"/>
                <w:bCs/>
                <w:sz w:val="22"/>
                <w:szCs w:val="22"/>
              </w:rPr>
              <w:t>JA 1528 – Pražakova ulica 12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bCs/>
                <w:sz w:val="22"/>
                <w:szCs w:val="22"/>
              </w:rPr>
            </w:pPr>
            <w:r w:rsidRPr="000A2E5D">
              <w:rPr>
                <w:rFonts w:ascii="Tahoma" w:hAnsi="Tahoma" w:cs="Tahoma"/>
                <w:bCs/>
                <w:sz w:val="22"/>
                <w:szCs w:val="22"/>
              </w:rPr>
              <w:t>JA 1539 – Stegne 23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bCs/>
                <w:sz w:val="22"/>
                <w:szCs w:val="22"/>
              </w:rPr>
            </w:pPr>
            <w:r w:rsidRPr="000A2E5D">
              <w:rPr>
                <w:rFonts w:ascii="Tahoma" w:hAnsi="Tahoma" w:cs="Tahoma"/>
                <w:bCs/>
                <w:sz w:val="22"/>
                <w:szCs w:val="22"/>
              </w:rPr>
              <w:t>JA 137 – Kajuhova ulica 35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bCs/>
                <w:sz w:val="22"/>
                <w:szCs w:val="22"/>
              </w:rPr>
            </w:pPr>
            <w:r w:rsidRPr="000A2E5D">
              <w:rPr>
                <w:rFonts w:ascii="Tahoma" w:hAnsi="Tahoma" w:cs="Tahoma"/>
                <w:bCs/>
                <w:sz w:val="22"/>
                <w:szCs w:val="22"/>
              </w:rPr>
              <w:t>JA 254 – Ptujska ulica 22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bCs/>
                <w:sz w:val="22"/>
                <w:szCs w:val="22"/>
              </w:rPr>
            </w:pPr>
            <w:r w:rsidRPr="000A2E5D">
              <w:rPr>
                <w:rFonts w:ascii="Tahoma" w:hAnsi="Tahoma" w:cs="Tahoma"/>
                <w:bCs/>
                <w:sz w:val="22"/>
                <w:szCs w:val="22"/>
              </w:rPr>
              <w:t>JA 399 – Celovška cesta 166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r w:rsidR="006540A6" w:rsidRPr="00B92CF9" w:rsidTr="005A1753">
        <w:trPr>
          <w:trHeight w:val="340"/>
        </w:trPr>
        <w:tc>
          <w:tcPr>
            <w:tcW w:w="7088"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CB3297">
            <w:pPr>
              <w:pStyle w:val="Odstavekseznama"/>
              <w:numPr>
                <w:ilvl w:val="0"/>
                <w:numId w:val="30"/>
              </w:numPr>
              <w:rPr>
                <w:rFonts w:ascii="Tahoma" w:hAnsi="Tahoma" w:cs="Tahoma"/>
                <w:bCs/>
                <w:sz w:val="22"/>
                <w:szCs w:val="22"/>
              </w:rPr>
            </w:pPr>
            <w:r w:rsidRPr="000A2E5D">
              <w:rPr>
                <w:rFonts w:ascii="Tahoma" w:hAnsi="Tahoma" w:cs="Tahoma"/>
                <w:bCs/>
                <w:sz w:val="22"/>
                <w:szCs w:val="22"/>
              </w:rPr>
              <w:t>JA 773 – Rojčeva ulica 16 v Ljubljani</w:t>
            </w:r>
          </w:p>
        </w:tc>
        <w:tc>
          <w:tcPr>
            <w:tcW w:w="2551" w:type="dxa"/>
            <w:tcBorders>
              <w:top w:val="single" w:sz="4" w:space="0" w:color="auto"/>
              <w:left w:val="single" w:sz="4" w:space="0" w:color="auto"/>
              <w:bottom w:val="single" w:sz="4" w:space="0" w:color="auto"/>
              <w:right w:val="single" w:sz="4" w:space="0" w:color="auto"/>
            </w:tcBorders>
            <w:vAlign w:val="center"/>
          </w:tcPr>
          <w:p w:rsidR="006540A6" w:rsidRPr="000A2E5D" w:rsidRDefault="006540A6" w:rsidP="005A1753">
            <w:pPr>
              <w:jc w:val="center"/>
              <w:rPr>
                <w:rFonts w:ascii="Tahoma" w:hAnsi="Tahoma" w:cs="Tahoma"/>
                <w:color w:val="000000"/>
                <w:sz w:val="22"/>
                <w:szCs w:val="22"/>
              </w:rPr>
            </w:pPr>
          </w:p>
        </w:tc>
      </w:tr>
    </w:tbl>
    <w:p w:rsidR="006540A6" w:rsidRDefault="006540A6" w:rsidP="008E33D2">
      <w:pPr>
        <w:jc w:val="both"/>
        <w:outlineLvl w:val="0"/>
        <w:rPr>
          <w:rFonts w:ascii="Tahoma" w:hAnsi="Tahoma"/>
          <w:sz w:val="22"/>
        </w:rPr>
      </w:pPr>
    </w:p>
    <w:p w:rsidR="008E33D2" w:rsidRPr="001D66D1" w:rsidRDefault="008E33D2" w:rsidP="008E33D2">
      <w:pPr>
        <w:tabs>
          <w:tab w:val="left" w:pos="1418"/>
          <w:tab w:val="left" w:pos="1702"/>
        </w:tabs>
        <w:ind w:right="-113"/>
        <w:jc w:val="both"/>
        <w:rPr>
          <w:rFonts w:ascii="Tahoma" w:hAnsi="Tahoma" w:cs="Tahoma"/>
          <w:sz w:val="22"/>
          <w:szCs w:val="22"/>
        </w:rPr>
      </w:pPr>
      <w:r w:rsidRPr="001D66D1">
        <w:rPr>
          <w:rFonts w:ascii="Tahoma" w:hAnsi="Tahoma" w:cs="Tahoma"/>
          <w:sz w:val="22"/>
          <w:szCs w:val="22"/>
        </w:rPr>
        <w:t xml:space="preserve">Skupna vrednost gradbenih del </w:t>
      </w:r>
      <w:r w:rsidR="0039427D" w:rsidRPr="001D66D1">
        <w:rPr>
          <w:rFonts w:ascii="Tahoma" w:hAnsi="Tahoma" w:cs="Tahoma"/>
          <w:sz w:val="22"/>
          <w:szCs w:val="22"/>
        </w:rPr>
        <w:t xml:space="preserve">po tej pogodbi </w:t>
      </w:r>
      <w:r w:rsidRPr="001D66D1">
        <w:rPr>
          <w:rFonts w:ascii="Tahoma" w:hAnsi="Tahoma" w:cs="Tahoma"/>
          <w:sz w:val="22"/>
          <w:szCs w:val="22"/>
        </w:rPr>
        <w:t>tako znaša:</w:t>
      </w:r>
    </w:p>
    <w:p w:rsidR="008E33D2" w:rsidRPr="001D66D1" w:rsidRDefault="008E33D2" w:rsidP="008E33D2">
      <w:pPr>
        <w:jc w:val="both"/>
        <w:outlineLvl w:val="0"/>
        <w:rPr>
          <w:rFonts w:ascii="Tahoma" w:hAnsi="Tahoma" w:cs="Tahoma"/>
          <w:sz w:val="22"/>
          <w:szCs w:val="22"/>
        </w:rPr>
      </w:pPr>
    </w:p>
    <w:p w:rsidR="008E33D2" w:rsidRPr="00931920" w:rsidRDefault="008E33D2" w:rsidP="008E33D2">
      <w:pPr>
        <w:tabs>
          <w:tab w:val="left" w:pos="709"/>
          <w:tab w:val="left" w:pos="1702"/>
        </w:tabs>
        <w:jc w:val="center"/>
        <w:rPr>
          <w:rFonts w:ascii="Tahoma" w:hAnsi="Tahoma" w:cs="Tahoma"/>
          <w:b/>
          <w:sz w:val="22"/>
          <w:szCs w:val="22"/>
        </w:rPr>
      </w:pPr>
      <w:r w:rsidRPr="00931920">
        <w:rPr>
          <w:rFonts w:ascii="Tahoma" w:hAnsi="Tahoma" w:cs="Tahoma"/>
          <w:b/>
          <w:sz w:val="22"/>
          <w:szCs w:val="22"/>
        </w:rPr>
        <w:t>____________________ EUR</w:t>
      </w:r>
      <w:r w:rsidR="001D66D1">
        <w:rPr>
          <w:rFonts w:ascii="Tahoma" w:hAnsi="Tahoma" w:cs="Tahoma"/>
          <w:b/>
          <w:sz w:val="22"/>
          <w:szCs w:val="22"/>
        </w:rPr>
        <w:t xml:space="preserve"> brez DDV</w:t>
      </w:r>
    </w:p>
    <w:p w:rsidR="008E33D2" w:rsidRPr="001D66D1" w:rsidRDefault="008E33D2" w:rsidP="008E33D2">
      <w:pPr>
        <w:tabs>
          <w:tab w:val="left" w:pos="1418"/>
          <w:tab w:val="left" w:pos="1702"/>
        </w:tabs>
        <w:rPr>
          <w:rFonts w:ascii="Tahoma" w:hAnsi="Tahoma" w:cs="Tahoma"/>
          <w:sz w:val="22"/>
          <w:szCs w:val="22"/>
        </w:rPr>
      </w:pPr>
    </w:p>
    <w:p w:rsidR="008E33D2" w:rsidRPr="001D66D1" w:rsidRDefault="008E33D2" w:rsidP="008E33D2">
      <w:pPr>
        <w:tabs>
          <w:tab w:val="left" w:pos="1418"/>
          <w:tab w:val="left" w:pos="1702"/>
        </w:tabs>
        <w:jc w:val="both"/>
        <w:rPr>
          <w:rFonts w:ascii="Tahoma" w:hAnsi="Tahoma" w:cs="Tahoma"/>
          <w:sz w:val="22"/>
          <w:szCs w:val="22"/>
        </w:rPr>
      </w:pPr>
      <w:r w:rsidRPr="001D66D1">
        <w:rPr>
          <w:rFonts w:ascii="Tahoma" w:hAnsi="Tahoma" w:cs="Tahoma"/>
          <w:sz w:val="22"/>
          <w:szCs w:val="22"/>
        </w:rPr>
        <w:t>z besedo: ______</w:t>
      </w:r>
      <w:r w:rsidR="00931920" w:rsidRPr="001D66D1">
        <w:rPr>
          <w:rFonts w:ascii="Tahoma" w:hAnsi="Tahoma" w:cs="Tahoma"/>
          <w:sz w:val="22"/>
          <w:szCs w:val="22"/>
        </w:rPr>
        <w:t>_</w:t>
      </w:r>
      <w:r w:rsidRPr="001D66D1">
        <w:rPr>
          <w:rFonts w:ascii="Tahoma" w:hAnsi="Tahoma" w:cs="Tahoma"/>
          <w:sz w:val="22"/>
          <w:szCs w:val="22"/>
        </w:rPr>
        <w:t>_______________________________________ evrov in ___/100</w:t>
      </w:r>
    </w:p>
    <w:p w:rsidR="00EC305A" w:rsidRDefault="00EC305A" w:rsidP="00EC305A">
      <w:pPr>
        <w:tabs>
          <w:tab w:val="left" w:pos="1418"/>
          <w:tab w:val="left" w:pos="1702"/>
        </w:tabs>
        <w:jc w:val="both"/>
        <w:rPr>
          <w:rFonts w:ascii="Tahoma" w:hAnsi="Tahoma" w:cs="Tahoma"/>
          <w:sz w:val="22"/>
          <w:szCs w:val="22"/>
        </w:rPr>
      </w:pPr>
      <w:r>
        <w:rPr>
          <w:rFonts w:ascii="Tahoma" w:hAnsi="Tahoma" w:cs="Tahoma"/>
          <w:sz w:val="22"/>
          <w:szCs w:val="22"/>
        </w:rPr>
        <w:lastRenderedPageBreak/>
        <w:t>Vsa dela se obračunajo po dejansko opravljenih in izmerjenih delih in po cenah, ki so določene za merske enote del v sprejeti ponudbi</w:t>
      </w:r>
      <w:r w:rsidR="001D66D1">
        <w:rPr>
          <w:rFonts w:ascii="Tahoma" w:hAnsi="Tahoma" w:cs="Tahoma"/>
          <w:sz w:val="22"/>
          <w:szCs w:val="22"/>
        </w:rPr>
        <w:t xml:space="preserve"> izvajalca</w:t>
      </w:r>
      <w:r>
        <w:rPr>
          <w:rFonts w:ascii="Tahoma" w:hAnsi="Tahoma" w:cs="Tahoma"/>
          <w:sz w:val="22"/>
          <w:szCs w:val="22"/>
        </w:rPr>
        <w:t xml:space="preserve">. Cene za merske enote del po navedeni ponudbi izvajalca bodo ostale nespremenjene </w:t>
      </w:r>
      <w:r w:rsidR="00810B52">
        <w:rPr>
          <w:rFonts w:ascii="Tahoma" w:hAnsi="Tahoma" w:cs="Tahoma"/>
          <w:sz w:val="22"/>
        </w:rPr>
        <w:t>do konca izvedbe del in končnega obračuna.</w:t>
      </w:r>
    </w:p>
    <w:p w:rsidR="00EC305A" w:rsidRDefault="00EC305A" w:rsidP="00EC305A">
      <w:pPr>
        <w:tabs>
          <w:tab w:val="left" w:pos="709"/>
          <w:tab w:val="left" w:pos="1702"/>
        </w:tabs>
        <w:jc w:val="both"/>
        <w:outlineLvl w:val="0"/>
        <w:rPr>
          <w:rFonts w:ascii="Tahoma" w:hAnsi="Tahoma" w:cs="Tahoma"/>
          <w:sz w:val="22"/>
        </w:rPr>
      </w:pPr>
    </w:p>
    <w:p w:rsidR="00EC305A" w:rsidRDefault="00EC305A" w:rsidP="00EC305A">
      <w:pPr>
        <w:tabs>
          <w:tab w:val="left" w:pos="709"/>
          <w:tab w:val="left" w:pos="1702"/>
        </w:tabs>
        <w:jc w:val="both"/>
        <w:outlineLvl w:val="0"/>
        <w:rPr>
          <w:rFonts w:ascii="Tahoma" w:hAnsi="Tahoma" w:cs="Tahoma"/>
          <w:sz w:val="22"/>
        </w:rPr>
      </w:pPr>
      <w:r>
        <w:rPr>
          <w:rFonts w:ascii="Tahoma" w:hAnsi="Tahoma" w:cs="Tahoma"/>
          <w:sz w:val="22"/>
        </w:rPr>
        <w:t>Davek na dodano vrednost (DDV) se obračuna v skladu z vsakokratno veljavno zakonodajo.</w:t>
      </w:r>
    </w:p>
    <w:p w:rsidR="00EC305A" w:rsidRDefault="00EC305A" w:rsidP="00EC305A">
      <w:pPr>
        <w:tabs>
          <w:tab w:val="left" w:pos="709"/>
          <w:tab w:val="left" w:pos="1702"/>
        </w:tabs>
        <w:jc w:val="both"/>
        <w:outlineLvl w:val="0"/>
        <w:rPr>
          <w:rFonts w:ascii="Tahoma" w:hAnsi="Tahoma" w:cs="Tahoma"/>
          <w:sz w:val="22"/>
        </w:rPr>
      </w:pPr>
    </w:p>
    <w:p w:rsidR="00EC305A" w:rsidRDefault="00EC305A" w:rsidP="00EC305A">
      <w:pPr>
        <w:tabs>
          <w:tab w:val="left" w:pos="709"/>
          <w:tab w:val="left" w:pos="1702"/>
        </w:tabs>
        <w:jc w:val="both"/>
        <w:outlineLvl w:val="0"/>
        <w:rPr>
          <w:rFonts w:ascii="Tahoma" w:hAnsi="Tahoma" w:cs="Tahoma"/>
          <w:sz w:val="22"/>
        </w:rPr>
      </w:pPr>
    </w:p>
    <w:p w:rsidR="00FF0420" w:rsidRPr="004D0E8D"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4D0E8D">
        <w:rPr>
          <w:rFonts w:ascii="Tahoma" w:hAnsi="Tahoma" w:cs="Tahoma"/>
          <w:b/>
          <w:sz w:val="22"/>
          <w:szCs w:val="22"/>
        </w:rPr>
        <w:t>NAČIN OBRAČUNAVANJA IN PLAČEVANJA OPRAVLJENIH DEL</w:t>
      </w:r>
    </w:p>
    <w:p w:rsidR="00FF0420" w:rsidRDefault="00FF0420" w:rsidP="00FF0420">
      <w:pPr>
        <w:tabs>
          <w:tab w:val="left" w:pos="4820"/>
        </w:tabs>
        <w:jc w:val="center"/>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Default="00EC305A" w:rsidP="00EC305A">
      <w:pPr>
        <w:pStyle w:val="tekst1"/>
        <w:tabs>
          <w:tab w:val="left" w:pos="1418"/>
          <w:tab w:val="left" w:pos="1702"/>
        </w:tabs>
        <w:spacing w:before="0" w:line="240" w:lineRule="auto"/>
        <w:rPr>
          <w:rFonts w:ascii="Tahoma" w:hAnsi="Tahoma" w:cs="Tahoma"/>
          <w:szCs w:val="22"/>
        </w:rPr>
      </w:pPr>
    </w:p>
    <w:p w:rsidR="00EC305A" w:rsidRDefault="00EC305A" w:rsidP="00EC305A">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 xml:space="preserve">ravili obračun na podlagi </w:t>
      </w:r>
      <w:r w:rsidR="00306145">
        <w:rPr>
          <w:rFonts w:ascii="Tahoma" w:hAnsi="Tahoma" w:cs="Tahoma"/>
          <w:szCs w:val="22"/>
        </w:rPr>
        <w:t>izstavljenih začasnih mesečnih situacij in končne situacije,</w:t>
      </w:r>
      <w:r>
        <w:rPr>
          <w:rFonts w:ascii="Tahoma" w:hAnsi="Tahoma" w:cs="Tahoma"/>
          <w:szCs w:val="22"/>
        </w:rPr>
        <w:t xml:space="preserve"> ločeno za izvedena gradbena dela za vsako lokacijo posebej. </w:t>
      </w:r>
    </w:p>
    <w:p w:rsidR="00EC305A" w:rsidRPr="00697284" w:rsidRDefault="00EC305A" w:rsidP="00EC305A">
      <w:pPr>
        <w:pStyle w:val="tekst1"/>
        <w:tabs>
          <w:tab w:val="left" w:pos="1418"/>
          <w:tab w:val="left" w:pos="1702"/>
        </w:tabs>
        <w:spacing w:before="0" w:line="240" w:lineRule="auto"/>
        <w:rPr>
          <w:rFonts w:ascii="Tahoma" w:hAnsi="Tahoma" w:cs="Tahoma"/>
          <w:szCs w:val="22"/>
        </w:rPr>
      </w:pPr>
    </w:p>
    <w:p w:rsidR="00EC305A" w:rsidRPr="004D0E8D" w:rsidRDefault="00EC305A" w:rsidP="00EC305A">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Default="00EC305A" w:rsidP="00EC305A">
      <w:pPr>
        <w:tabs>
          <w:tab w:val="left" w:pos="1418"/>
          <w:tab w:val="left" w:pos="1702"/>
        </w:tabs>
        <w:jc w:val="both"/>
        <w:rPr>
          <w:rFonts w:ascii="Tahoma" w:hAnsi="Tahoma" w:cs="Tahoma"/>
          <w:sz w:val="22"/>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306145" w:rsidRDefault="00306145" w:rsidP="00306145">
      <w:pPr>
        <w:pStyle w:val="tekst1"/>
        <w:tabs>
          <w:tab w:val="left" w:pos="1418"/>
          <w:tab w:val="left" w:pos="1702"/>
        </w:tabs>
        <w:spacing w:before="0" w:line="240" w:lineRule="auto"/>
        <w:rPr>
          <w:rFonts w:ascii="Tahoma" w:hAnsi="Tahoma" w:cs="Tahoma"/>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oziroma njegovega predstavnika in mora biti izstavljena v roku 5 (petih) koledarskih dni od zadnjega dne obračunskega meseca.</w:t>
      </w:r>
    </w:p>
    <w:p w:rsidR="00306145" w:rsidRPr="004D0E8D" w:rsidRDefault="00306145" w:rsidP="00EC305A">
      <w:pPr>
        <w:tabs>
          <w:tab w:val="left" w:pos="1418"/>
          <w:tab w:val="left" w:pos="1702"/>
        </w:tabs>
        <w:jc w:val="both"/>
        <w:rPr>
          <w:rFonts w:ascii="Tahoma" w:hAnsi="Tahoma" w:cs="Tahoma"/>
          <w:sz w:val="22"/>
          <w:szCs w:val="22"/>
        </w:rPr>
      </w:pPr>
    </w:p>
    <w:p w:rsidR="00EC305A" w:rsidRPr="004D0E8D" w:rsidRDefault="00EC305A" w:rsidP="00EC305A">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Pr="00FB6DED" w:rsidRDefault="00EC305A" w:rsidP="00EC305A">
      <w:pPr>
        <w:tabs>
          <w:tab w:val="left" w:pos="1418"/>
          <w:tab w:val="left" w:pos="1702"/>
        </w:tabs>
        <w:jc w:val="both"/>
        <w:rPr>
          <w:rFonts w:ascii="Tahoma" w:hAnsi="Tahoma" w:cs="Tahoma"/>
          <w:sz w:val="22"/>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izstavljena situacija ni pravilna, jo je naročnik v navedenem roku dolžan zavrniti z obrazložitvijo, izvajalec pa izstaviti novo popravljeno situacijo v roku 3 (treh) dni od zavrnitve, v kateri bo izkazana pravilna vrednost opravljenih del.</w:t>
      </w:r>
    </w:p>
    <w:p w:rsidR="00EC305A" w:rsidRPr="00502437" w:rsidRDefault="00EC305A" w:rsidP="00EC305A">
      <w:pPr>
        <w:tabs>
          <w:tab w:val="left" w:pos="1418"/>
          <w:tab w:val="left" w:pos="1702"/>
        </w:tabs>
        <w:jc w:val="both"/>
        <w:rPr>
          <w:rFonts w:ascii="Tahoma" w:hAnsi="Tahoma"/>
          <w:sz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306145" w:rsidRDefault="00306145" w:rsidP="00306145">
      <w:pPr>
        <w:tabs>
          <w:tab w:val="left" w:pos="1418"/>
          <w:tab w:val="left" w:pos="1702"/>
        </w:tabs>
        <w:jc w:val="both"/>
        <w:rPr>
          <w:rFonts w:ascii="Tahoma" w:hAnsi="Tahoma" w:cs="Tahoma"/>
          <w:sz w:val="22"/>
          <w:szCs w:val="22"/>
        </w:rPr>
      </w:pPr>
    </w:p>
    <w:p w:rsidR="00306145" w:rsidRDefault="00306145" w:rsidP="00306145">
      <w:pPr>
        <w:tabs>
          <w:tab w:val="left" w:pos="1418"/>
          <w:tab w:val="left" w:pos="1702"/>
        </w:tabs>
        <w:jc w:val="both"/>
        <w:rPr>
          <w:rFonts w:ascii="Tahoma" w:hAnsi="Tahoma" w:cs="Tahoma"/>
          <w:sz w:val="22"/>
          <w:szCs w:val="22"/>
        </w:rPr>
      </w:pPr>
      <w:r>
        <w:rPr>
          <w:rFonts w:ascii="Tahoma" w:hAnsi="Tahoma" w:cs="Tahoma"/>
          <w:sz w:val="22"/>
          <w:szCs w:val="22"/>
        </w:rPr>
        <w:t>Naročnik je dolžan potrjeno situacijo, ki bo sestavljena v skladu s to pogodbo, ob upoštevanju 7. in 8. člena te pogodbe, plačati v 30 (tridesetih) dneh, šteto od prejema situacije v vložišče naročnika, na transakcijski račun izvajalca, ki je uradno evidentiran pri AJPES in bo naveden na situaciji.</w:t>
      </w:r>
    </w:p>
    <w:p w:rsidR="00EC305A" w:rsidRDefault="00EC305A" w:rsidP="00EC305A">
      <w:pPr>
        <w:tabs>
          <w:tab w:val="left" w:pos="1418"/>
          <w:tab w:val="left" w:pos="1702"/>
        </w:tabs>
        <w:jc w:val="both"/>
        <w:rPr>
          <w:rFonts w:ascii="Tahoma" w:hAnsi="Tahoma" w:cs="Tahoma"/>
          <w:sz w:val="22"/>
          <w:szCs w:val="22"/>
        </w:rPr>
      </w:pPr>
    </w:p>
    <w:p w:rsidR="00306145" w:rsidRPr="004D0E8D" w:rsidRDefault="00306145" w:rsidP="00306145">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306145" w:rsidRPr="00FB6DED" w:rsidRDefault="00306145" w:rsidP="00306145">
      <w:pPr>
        <w:tabs>
          <w:tab w:val="left" w:pos="1418"/>
          <w:tab w:val="left" w:pos="1702"/>
        </w:tabs>
        <w:jc w:val="both"/>
        <w:rPr>
          <w:rFonts w:ascii="Tahoma" w:hAnsi="Tahoma" w:cs="Tahoma"/>
          <w:sz w:val="22"/>
          <w:szCs w:val="22"/>
        </w:rPr>
      </w:pPr>
    </w:p>
    <w:p w:rsidR="00306145" w:rsidRDefault="00306145" w:rsidP="00306145">
      <w:pPr>
        <w:jc w:val="both"/>
        <w:rPr>
          <w:rFonts w:ascii="Tahoma" w:hAnsi="Tahoma" w:cs="Tahoma"/>
          <w:sz w:val="22"/>
        </w:rPr>
      </w:pPr>
      <w:r>
        <w:rPr>
          <w:rFonts w:ascii="Tahoma" w:hAnsi="Tahoma" w:cs="Tahoma"/>
          <w:sz w:val="22"/>
        </w:rPr>
        <w:t xml:space="preserve">Končni obračun bosta pogodbeni stranki izvršili na osnovi izstavljene končne situacije za posamezno lokacijo. Izvajalec bo izstavil končno situacijo v roku 5 (petih) dni po uspešno opravljenem internem tehničnem pregledu za posamezno lokacijo </w:t>
      </w:r>
      <w:r w:rsidRPr="00760E8B">
        <w:rPr>
          <w:rFonts w:ascii="Tahoma" w:hAnsi="Tahoma" w:cs="Tahoma"/>
          <w:sz w:val="22"/>
        </w:rPr>
        <w:t>i</w:t>
      </w:r>
      <w:r>
        <w:rPr>
          <w:rFonts w:ascii="Tahoma" w:hAnsi="Tahoma" w:cs="Tahoma"/>
          <w:sz w:val="22"/>
        </w:rPr>
        <w:t xml:space="preserve">n podpisu </w:t>
      </w:r>
      <w:r>
        <w:rPr>
          <w:rFonts w:ascii="Tahoma" w:hAnsi="Tahoma" w:cs="Tahoma"/>
          <w:sz w:val="22"/>
          <w:szCs w:val="22"/>
        </w:rPr>
        <w:t>Zapisnika o sprejemu in izročitvi del s strani pogodbenih strank oziroma njunih predstavnikov, ki bo priloga končne situacije</w:t>
      </w:r>
      <w:r>
        <w:rPr>
          <w:rFonts w:ascii="Tahoma" w:hAnsi="Tahoma" w:cs="Tahoma"/>
          <w:sz w:val="22"/>
        </w:rPr>
        <w:t>.</w:t>
      </w:r>
    </w:p>
    <w:p w:rsidR="00306145" w:rsidRPr="00502437" w:rsidRDefault="00306145" w:rsidP="00306145">
      <w:pPr>
        <w:tabs>
          <w:tab w:val="left" w:pos="1418"/>
          <w:tab w:val="left" w:pos="1702"/>
        </w:tabs>
        <w:jc w:val="both"/>
        <w:rPr>
          <w:rFonts w:ascii="Tahoma" w:hAnsi="Tahoma"/>
          <w:sz w:val="22"/>
        </w:rPr>
      </w:pPr>
    </w:p>
    <w:p w:rsidR="00306145" w:rsidRDefault="00306145" w:rsidP="00306145">
      <w:pPr>
        <w:jc w:val="both"/>
        <w:rPr>
          <w:rFonts w:ascii="Tahoma" w:hAnsi="Tahoma" w:cs="Tahoma"/>
          <w:sz w:val="22"/>
        </w:rPr>
      </w:pPr>
      <w:r>
        <w:rPr>
          <w:rFonts w:ascii="Tahoma" w:hAnsi="Tahoma" w:cs="Tahoma"/>
          <w:sz w:val="22"/>
        </w:rPr>
        <w:t xml:space="preserve">Potrditev končne situacije, ki se lahko nanaša le na opravljena dela v zadnjem obračunskem mesecu, se opravi v skladu s 6. členom te pogodbe. Morebitno plačilo za obračunana dela na osnovi te situacije se izvede v 30 (tridesetih) dneh po prejemu končne situacije v vložišče naročnika. </w:t>
      </w:r>
    </w:p>
    <w:p w:rsidR="00EC305A" w:rsidRPr="004D0E8D" w:rsidRDefault="00EC305A" w:rsidP="00EC305A">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lastRenderedPageBreak/>
        <w:t>člen</w:t>
      </w:r>
    </w:p>
    <w:p w:rsidR="00EC305A" w:rsidRPr="004D0E8D" w:rsidRDefault="00EC305A" w:rsidP="00EC305A">
      <w:pPr>
        <w:tabs>
          <w:tab w:val="left" w:pos="1418"/>
          <w:tab w:val="left" w:pos="1702"/>
        </w:tabs>
        <w:rPr>
          <w:rFonts w:ascii="Tahoma" w:hAnsi="Tahoma" w:cs="Tahoma"/>
          <w:sz w:val="22"/>
          <w:szCs w:val="22"/>
        </w:rPr>
      </w:pPr>
    </w:p>
    <w:p w:rsidR="00306145" w:rsidRPr="00607A26" w:rsidRDefault="00306145" w:rsidP="00306145">
      <w:pPr>
        <w:jc w:val="both"/>
        <w:rPr>
          <w:rFonts w:ascii="Tahoma" w:hAnsi="Tahoma" w:cs="Tahoma"/>
          <w:sz w:val="22"/>
        </w:rPr>
      </w:pPr>
      <w:r w:rsidRPr="00607A26">
        <w:rPr>
          <w:rFonts w:ascii="Tahoma" w:hAnsi="Tahoma" w:cs="Tahoma"/>
          <w:sz w:val="22"/>
          <w:szCs w:val="22"/>
        </w:rPr>
        <w:t xml:space="preserve">Naročnik bo izvršil plačila za opravljena dela na osnovi izstavljenih in potrjenih začasnih mesečnih situacij do skupne višine 95% </w:t>
      </w:r>
      <w:r>
        <w:rPr>
          <w:rFonts w:ascii="Tahoma" w:hAnsi="Tahoma" w:cs="Tahoma"/>
          <w:sz w:val="22"/>
          <w:szCs w:val="22"/>
        </w:rPr>
        <w:t xml:space="preserve">(petindevetdeset odstotkov) </w:t>
      </w:r>
      <w:r w:rsidRPr="00607A26">
        <w:rPr>
          <w:rFonts w:ascii="Tahoma" w:hAnsi="Tahoma" w:cs="Tahoma"/>
          <w:sz w:val="22"/>
          <w:szCs w:val="22"/>
        </w:rPr>
        <w:t>pogodbene vrednosti v roku, ki je naveden v 6. členu te pogodbe. Ostalo obveznost plačila po situacijah bo naročnik zadržal in plačal najkasneje v 10 (desetih) dneh po uspešno opravljenem internem tehničnem pregledu, obojestranskem podpisu Zapisnika o sprejemu in izročitvi del, prejemu končne situacije v vložišče naročnika ter predložitvi bianko menice za odpravo napak v garancijskem roku</w:t>
      </w:r>
      <w:r w:rsidRPr="00607A26">
        <w:rPr>
          <w:rFonts w:ascii="Tahoma" w:hAnsi="Tahoma" w:cs="Tahoma"/>
          <w:sz w:val="22"/>
        </w:rPr>
        <w:t>.</w:t>
      </w:r>
    </w:p>
    <w:p w:rsidR="00EC305A" w:rsidRDefault="00EC305A" w:rsidP="00EC305A">
      <w:pPr>
        <w:tabs>
          <w:tab w:val="left" w:pos="4678"/>
        </w:tabs>
        <w:jc w:val="both"/>
        <w:rPr>
          <w:rFonts w:ascii="Tahoma" w:hAnsi="Tahoma" w:cs="Tahoma"/>
          <w:sz w:val="22"/>
        </w:rPr>
      </w:pPr>
    </w:p>
    <w:p w:rsidR="00306145" w:rsidRPr="004D0E8D" w:rsidRDefault="00306145" w:rsidP="00306145">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306145" w:rsidRPr="004D0E8D" w:rsidRDefault="00306145" w:rsidP="00306145">
      <w:pPr>
        <w:tabs>
          <w:tab w:val="left" w:pos="1418"/>
          <w:tab w:val="left" w:pos="1702"/>
        </w:tabs>
        <w:rPr>
          <w:rFonts w:ascii="Tahoma" w:hAnsi="Tahoma" w:cs="Tahoma"/>
          <w:sz w:val="22"/>
          <w:szCs w:val="22"/>
        </w:rPr>
      </w:pPr>
    </w:p>
    <w:p w:rsidR="00306145" w:rsidRDefault="00306145" w:rsidP="00306145">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306145" w:rsidRDefault="00306145" w:rsidP="00EC305A">
      <w:pPr>
        <w:tabs>
          <w:tab w:val="left" w:pos="4678"/>
        </w:tabs>
        <w:jc w:val="both"/>
        <w:rPr>
          <w:rFonts w:ascii="Tahoma" w:hAnsi="Tahoma" w:cs="Tahoma"/>
          <w:sz w:val="22"/>
        </w:rPr>
      </w:pPr>
    </w:p>
    <w:p w:rsidR="00EC305A" w:rsidRPr="00E86C00" w:rsidRDefault="00EC305A" w:rsidP="00306145">
      <w:pPr>
        <w:numPr>
          <w:ilvl w:val="0"/>
          <w:numId w:val="5"/>
        </w:numPr>
        <w:tabs>
          <w:tab w:val="clear" w:pos="5399"/>
        </w:tabs>
        <w:ind w:left="284" w:hanging="284"/>
        <w:jc w:val="center"/>
        <w:outlineLvl w:val="0"/>
        <w:rPr>
          <w:rFonts w:ascii="Tahoma" w:hAnsi="Tahoma" w:cs="Tahoma"/>
          <w:sz w:val="22"/>
        </w:rPr>
      </w:pPr>
      <w:r w:rsidRPr="00E86C00">
        <w:rPr>
          <w:rFonts w:ascii="Tahoma" w:hAnsi="Tahoma" w:cs="Tahoma"/>
          <w:sz w:val="22"/>
        </w:rPr>
        <w:t>člen</w:t>
      </w:r>
    </w:p>
    <w:p w:rsidR="00EC305A" w:rsidRDefault="00EC305A" w:rsidP="00EC305A">
      <w:pPr>
        <w:tabs>
          <w:tab w:val="left" w:pos="4678"/>
        </w:tabs>
        <w:jc w:val="both"/>
        <w:rPr>
          <w:rFonts w:ascii="Tahoma" w:hAnsi="Tahoma" w:cs="Tahoma"/>
          <w:sz w:val="22"/>
        </w:rPr>
      </w:pPr>
    </w:p>
    <w:p w:rsidR="00EC305A" w:rsidRDefault="00EC305A" w:rsidP="00EC305A">
      <w:pPr>
        <w:jc w:val="both"/>
        <w:rPr>
          <w:rFonts w:ascii="Tahoma" w:hAnsi="Tahoma" w:cs="Tahoma"/>
          <w:sz w:val="22"/>
        </w:rPr>
      </w:pPr>
      <w:r w:rsidRPr="004D0E8D">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w:t>
      </w:r>
      <w:r w:rsidR="001D66D1">
        <w:rPr>
          <w:rFonts w:ascii="Tahoma" w:hAnsi="Tahoma" w:cs="Tahoma"/>
          <w:sz w:val="22"/>
        </w:rPr>
        <w:t xml:space="preserve">po tej pogodbi </w:t>
      </w:r>
      <w:r w:rsidRPr="004D0E8D">
        <w:rPr>
          <w:rFonts w:ascii="Tahoma" w:hAnsi="Tahoma" w:cs="Tahoma"/>
          <w:sz w:val="22"/>
        </w:rPr>
        <w:t xml:space="preserve">niti njegov za izvedbo del prijavljeni podizvajalec in so nujno potrebna za izvedbo naročila, ter predhodno odobrena s strani naročnika, bo izvajalec obračunal po dejanskih računih s pribitkom 2 </w:t>
      </w:r>
      <w:r>
        <w:rPr>
          <w:rFonts w:ascii="Tahoma" w:hAnsi="Tahoma" w:cs="Tahoma"/>
          <w:sz w:val="22"/>
        </w:rPr>
        <w:t xml:space="preserve">% </w:t>
      </w:r>
      <w:r w:rsidRPr="004D0E8D">
        <w:rPr>
          <w:rFonts w:ascii="Tahoma" w:hAnsi="Tahoma" w:cs="Tahoma"/>
          <w:sz w:val="22"/>
        </w:rPr>
        <w:t>(dveh odstotkov</w:t>
      </w:r>
      <w:r>
        <w:rPr>
          <w:rFonts w:ascii="Tahoma" w:hAnsi="Tahoma" w:cs="Tahoma"/>
          <w:sz w:val="22"/>
        </w:rPr>
        <w:t>)</w:t>
      </w:r>
      <w:r w:rsidRPr="004D0E8D">
        <w:rPr>
          <w:rFonts w:ascii="Tahoma" w:hAnsi="Tahoma" w:cs="Tahoma"/>
          <w:sz w:val="22"/>
        </w:rPr>
        <w:t xml:space="preserve"> za manipulativne stroške.</w:t>
      </w:r>
    </w:p>
    <w:p w:rsidR="00306145" w:rsidRDefault="00306145" w:rsidP="00EC305A">
      <w:pPr>
        <w:jc w:val="both"/>
        <w:rPr>
          <w:rFonts w:ascii="Tahoma" w:hAnsi="Tahoma" w:cs="Tahoma"/>
          <w:sz w:val="22"/>
        </w:rPr>
      </w:pPr>
    </w:p>
    <w:p w:rsidR="00306145" w:rsidRDefault="00306145" w:rsidP="00EC305A">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306145">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CC045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CC0451"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460AD0">
        <w:rPr>
          <w:rFonts w:ascii="Tahoma" w:hAnsi="Tahoma" w:cs="Tahoma"/>
          <w:sz w:val="22"/>
        </w:rPr>
        <w:t>JPE-SIR-230/19</w:t>
      </w:r>
      <w:r w:rsidRPr="008A62DA">
        <w:rPr>
          <w:rFonts w:ascii="Tahoma" w:hAnsi="Tahoma" w:cs="Tahoma"/>
          <w:sz w:val="22"/>
        </w:rPr>
        <w:t>, ter za vse navedene podizvajalce predložiti izpolnjene</w:t>
      </w:r>
      <w:r w:rsidR="00B33706">
        <w:rPr>
          <w:rFonts w:ascii="Tahoma" w:hAnsi="Tahoma" w:cs="Tahoma"/>
          <w:sz w:val="22"/>
        </w:rPr>
        <w:t xml:space="preserv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460AD0">
        <w:rPr>
          <w:rFonts w:ascii="Tahoma" w:hAnsi="Tahoma" w:cs="Tahoma"/>
          <w:sz w:val="22"/>
        </w:rPr>
        <w:t>JPE-SIR-230/19</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w:t>
      </w:r>
      <w:r w:rsidRPr="008A62DA">
        <w:rPr>
          <w:rFonts w:ascii="Tahoma" w:hAnsi="Tahoma" w:cs="Tahoma"/>
          <w:sz w:val="22"/>
        </w:rPr>
        <w:lastRenderedPageBreak/>
        <w:t>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460AD0">
        <w:rPr>
          <w:rFonts w:ascii="Tahoma" w:hAnsi="Tahoma" w:cs="Tahoma"/>
          <w:sz w:val="22"/>
        </w:rPr>
        <w:t>JPE-SIR-230/19</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460AD0">
        <w:rPr>
          <w:rFonts w:ascii="Tahoma" w:hAnsi="Tahoma" w:cs="Tahoma"/>
          <w:sz w:val="22"/>
        </w:rPr>
        <w:t>JPE-SIR-230/19</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460AD0">
        <w:rPr>
          <w:rFonts w:ascii="Tahoma" w:hAnsi="Tahoma" w:cs="Tahoma"/>
          <w:sz w:val="22"/>
        </w:rPr>
        <w:t>JPE-SIR-230/19</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876E84" w:rsidRPr="008A62DA" w:rsidRDefault="00876E84"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dobavljeno blago</w:t>
      </w:r>
      <w:r>
        <w:rPr>
          <w:rFonts w:ascii="Tahoma" w:hAnsi="Tahoma" w:cs="Tahoma"/>
          <w:sz w:val="22"/>
        </w:rPr>
        <w:t xml:space="preserve"> / opravljeno </w:t>
      </w:r>
      <w:r w:rsidR="000505B0">
        <w:rPr>
          <w:rFonts w:ascii="Tahoma" w:hAnsi="Tahoma" w:cs="Tahoma"/>
          <w:sz w:val="22"/>
        </w:rPr>
        <w:t>delo</w:t>
      </w:r>
      <w:r>
        <w:rPr>
          <w:rFonts w:ascii="Tahoma" w:hAnsi="Tahoma" w:cs="Tahoma"/>
          <w:sz w:val="22"/>
        </w:rPr>
        <w:t>, ki je neposredno povezan</w:t>
      </w:r>
      <w:r w:rsidR="000505B0">
        <w:rPr>
          <w:rFonts w:ascii="Tahoma" w:hAnsi="Tahoma" w:cs="Tahoma"/>
          <w:sz w:val="22"/>
        </w:rPr>
        <w:t>o</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6540A6">
      <w:pPr>
        <w:numPr>
          <w:ilvl w:val="0"/>
          <w:numId w:val="22"/>
        </w:numPr>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6540A6">
      <w:pPr>
        <w:numPr>
          <w:ilvl w:val="0"/>
          <w:numId w:val="22"/>
        </w:numPr>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546788">
      <w:pPr>
        <w:numPr>
          <w:ilvl w:val="0"/>
          <w:numId w:val="42"/>
        </w:numPr>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546788">
      <w:pPr>
        <w:numPr>
          <w:ilvl w:val="0"/>
          <w:numId w:val="42"/>
        </w:numPr>
        <w:ind w:left="357" w:hanging="357"/>
        <w:jc w:val="both"/>
        <w:rPr>
          <w:rFonts w:ascii="Tahoma" w:hAnsi="Tahoma" w:cs="Tahoma"/>
          <w:sz w:val="22"/>
          <w:szCs w:val="22"/>
        </w:rPr>
      </w:pPr>
      <w:r w:rsidRPr="0081265D">
        <w:rPr>
          <w:rFonts w:ascii="Tahoma" w:hAnsi="Tahoma" w:cs="Tahoma"/>
          <w:sz w:val="22"/>
          <w:szCs w:val="22"/>
        </w:rPr>
        <w:lastRenderedPageBreak/>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 xml:space="preserve">izvajalca oziroma, da pri pogodbenih </w:t>
      </w:r>
      <w:r w:rsidR="000505B0">
        <w:rPr>
          <w:rFonts w:ascii="Tahoma" w:hAnsi="Tahoma" w:cs="Tahoma"/>
          <w:sz w:val="22"/>
          <w:szCs w:val="22"/>
        </w:rPr>
        <w:t>delih,</w:t>
      </w:r>
      <w:r w:rsidRPr="0081265D">
        <w:rPr>
          <w:rFonts w:ascii="Tahoma" w:hAnsi="Tahoma" w:cs="Tahoma"/>
          <w:sz w:val="22"/>
          <w:szCs w:val="22"/>
        </w:rPr>
        <w:t xml:space="preserve">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F13E73">
        <w:rPr>
          <w:rFonts w:ascii="Tahoma" w:hAnsi="Tahoma" w:cs="Tahoma"/>
          <w:sz w:val="22"/>
        </w:rPr>
        <w:t>drugega</w:t>
      </w:r>
      <w:r w:rsidRPr="0081265D">
        <w:rPr>
          <w:rFonts w:ascii="Tahoma" w:hAnsi="Tahoma" w:cs="Tahoma"/>
          <w:sz w:val="22"/>
        </w:rPr>
        <w:t xml:space="preserve"> odstavka </w:t>
      </w:r>
      <w:r w:rsidR="00F13E73">
        <w:rPr>
          <w:rFonts w:ascii="Tahoma" w:hAnsi="Tahoma" w:cs="Tahoma"/>
          <w:sz w:val="22"/>
        </w:rPr>
        <w:t xml:space="preserve">tega člena </w:t>
      </w:r>
      <w:r w:rsidRPr="0081265D">
        <w:rPr>
          <w:rFonts w:ascii="Tahoma" w:hAnsi="Tahoma" w:cs="Tahoma"/>
          <w:sz w:val="22"/>
        </w:rPr>
        <w:t xml:space="preserve">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med izvajanjem pogodbe naročnika obvestiti o morebitnih spremembah informacij iz drugega odstavka 94. člena ZJN-3 in poslati informacije o novih podizvajalcih, ki jih namerava naknadno vključiti v izvajanje takšnih </w:t>
      </w:r>
      <w:r w:rsidR="001D66D1">
        <w:rPr>
          <w:rFonts w:ascii="Tahoma" w:hAnsi="Tahoma" w:cs="Tahoma"/>
          <w:sz w:val="22"/>
        </w:rPr>
        <w:t>del</w:t>
      </w:r>
      <w:r w:rsidRPr="0081265D">
        <w:rPr>
          <w:rFonts w:ascii="Tahoma" w:hAnsi="Tahoma" w:cs="Tahoma"/>
          <w:sz w:val="22"/>
        </w:rPr>
        <w:t>,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460AD0">
        <w:rPr>
          <w:rFonts w:ascii="Tahoma" w:hAnsi="Tahoma" w:cs="Tahoma"/>
          <w:sz w:val="22"/>
        </w:rPr>
        <w:t>JPE-SIR-230/19</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460AD0">
        <w:rPr>
          <w:rFonts w:ascii="Tahoma" w:hAnsi="Tahoma" w:cs="Tahoma"/>
          <w:sz w:val="22"/>
        </w:rPr>
        <w:t>JPE-SIR-230/19</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460AD0">
        <w:rPr>
          <w:rFonts w:ascii="Tahoma" w:hAnsi="Tahoma" w:cs="Tahoma"/>
          <w:sz w:val="22"/>
        </w:rPr>
        <w:t>JPE-SIR-230/19</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7C3789" w:rsidRPr="00876E84" w:rsidRDefault="007C3789">
      <w:pPr>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w:t>
      </w:r>
      <w:r w:rsidR="000505B0">
        <w:rPr>
          <w:rFonts w:ascii="Tahoma" w:hAnsi="Tahoma" w:cs="Tahoma"/>
          <w:sz w:val="22"/>
          <w:szCs w:val="22"/>
        </w:rPr>
        <w:t xml:space="preserve"> (trideset odstotkov)</w:t>
      </w:r>
      <w:r w:rsidRPr="00DB25F5">
        <w:rPr>
          <w:rFonts w:ascii="Tahoma" w:hAnsi="Tahoma" w:cs="Tahoma"/>
          <w:sz w:val="22"/>
          <w:szCs w:val="22"/>
        </w:rPr>
        <w:t xml:space="preserve">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w:t>
      </w:r>
      <w:r w:rsidR="00D459B6">
        <w:rPr>
          <w:rFonts w:ascii="Tahoma" w:hAnsi="Tahoma" w:cs="Tahoma"/>
          <w:sz w:val="22"/>
          <w:szCs w:val="22"/>
        </w:rPr>
        <w:t>s</w:t>
      </w:r>
      <w:r w:rsidRPr="00DB25F5">
        <w:rPr>
          <w:rFonts w:ascii="Tahoma" w:hAnsi="Tahoma" w:cs="Tahoma"/>
          <w:sz w:val="22"/>
          <w:szCs w:val="22"/>
        </w:rPr>
        <w:t xml:space="preserve"> 95. členom ZJN-3.</w:t>
      </w: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lastRenderedPageBreak/>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15D3B" w:rsidRDefault="00115D3B"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007E049A">
        <w:rPr>
          <w:rFonts w:ascii="Tahoma" w:hAnsi="Tahoma" w:cs="Tahoma"/>
          <w:sz w:val="22"/>
          <w:szCs w:val="22"/>
        </w:rPr>
        <w:t xml:space="preserve"> za posamezno lokacijo</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857AD">
        <w:rPr>
          <w:rFonts w:ascii="Tahoma" w:hAnsi="Tahoma" w:cs="Tahoma"/>
          <w:sz w:val="22"/>
        </w:rPr>
        <w:t xml:space="preserve"> s podpisom </w:t>
      </w:r>
      <w:r w:rsidR="005857AD">
        <w:rPr>
          <w:rFonts w:ascii="Tahoma" w:hAnsi="Tahoma" w:cs="Tahoma"/>
          <w:sz w:val="22"/>
          <w:szCs w:val="22"/>
        </w:rPr>
        <w:t>Z</w:t>
      </w:r>
      <w:r w:rsidR="005857AD" w:rsidRPr="00502437">
        <w:rPr>
          <w:rFonts w:ascii="Tahoma" w:hAnsi="Tahoma" w:cs="Tahoma"/>
          <w:sz w:val="22"/>
          <w:szCs w:val="22"/>
        </w:rPr>
        <w:t>apisnika</w:t>
      </w:r>
      <w:r w:rsidR="005857AD">
        <w:rPr>
          <w:rFonts w:ascii="Tahoma" w:hAnsi="Tahoma" w:cs="Tahoma"/>
          <w:sz w:val="22"/>
          <w:szCs w:val="22"/>
        </w:rPr>
        <w:t xml:space="preserve"> o sprejemu in izročitvi del.</w:t>
      </w:r>
    </w:p>
    <w:p w:rsidR="00A714DE" w:rsidRDefault="00A714DE" w:rsidP="000D1AF0">
      <w:pPr>
        <w:tabs>
          <w:tab w:val="left" w:pos="709"/>
          <w:tab w:val="left" w:pos="1702"/>
        </w:tabs>
        <w:rPr>
          <w:rFonts w:ascii="Tahoma" w:hAnsi="Tahoma" w:cs="Tahoma"/>
          <w:sz w:val="22"/>
          <w:szCs w:val="22"/>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4840F1" w:rsidRPr="004D0E8D" w:rsidRDefault="004840F1"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izvajalec v času </w:t>
      </w:r>
      <w:r w:rsidR="00932FE1">
        <w:rPr>
          <w:rFonts w:ascii="Tahoma" w:hAnsi="Tahoma" w:cs="Tahoma"/>
          <w:sz w:val="22"/>
          <w:szCs w:val="22"/>
        </w:rPr>
        <w:t>iz prejšnjega odstavka</w:t>
      </w:r>
      <w:r w:rsidR="00932FE1" w:rsidRPr="004D0E8D">
        <w:rPr>
          <w:rFonts w:ascii="Tahoma" w:hAnsi="Tahoma" w:cs="Tahoma"/>
          <w:sz w:val="22"/>
          <w:szCs w:val="22"/>
        </w:rPr>
        <w:t xml:space="preserve"> </w:t>
      </w:r>
      <w:r w:rsidRPr="004D0E8D">
        <w:rPr>
          <w:rFonts w:ascii="Tahoma" w:hAnsi="Tahoma" w:cs="Tahoma"/>
          <w:sz w:val="22"/>
          <w:szCs w:val="22"/>
        </w:rPr>
        <w:t>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876E84" w:rsidRDefault="00876E84"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F2724"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EF2724" w:rsidRDefault="00EF2724" w:rsidP="00EF2724">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Pr>
          <w:rFonts w:ascii="Tahoma" w:hAnsi="Tahoma" w:cs="Tahoma"/>
          <w:sz w:val="22"/>
          <w:szCs w:val="22"/>
        </w:rPr>
        <w:t>ti načrt organizacije gradbišča,</w:t>
      </w:r>
    </w:p>
    <w:p w:rsidR="00EF2724" w:rsidRPr="00B36951" w:rsidRDefault="00EF2724" w:rsidP="00EF2724">
      <w:pPr>
        <w:numPr>
          <w:ilvl w:val="0"/>
          <w:numId w:val="6"/>
        </w:numPr>
        <w:tabs>
          <w:tab w:val="clear" w:pos="360"/>
        </w:tabs>
        <w:jc w:val="both"/>
        <w:rPr>
          <w:rFonts w:ascii="Tahoma" w:hAnsi="Tahoma" w:cs="Tahoma"/>
          <w:sz w:val="22"/>
          <w:szCs w:val="22"/>
        </w:rPr>
      </w:pPr>
      <w:r w:rsidRPr="00B36951">
        <w:rPr>
          <w:rFonts w:ascii="Tahoma" w:hAnsi="Tahoma" w:cs="Tahoma"/>
          <w:sz w:val="22"/>
          <w:szCs w:val="22"/>
        </w:rPr>
        <w:t xml:space="preserve">pred začetkom </w:t>
      </w:r>
      <w:r w:rsidR="00354AA5">
        <w:rPr>
          <w:rFonts w:ascii="Tahoma" w:hAnsi="Tahoma" w:cs="Tahoma"/>
          <w:sz w:val="22"/>
          <w:szCs w:val="22"/>
        </w:rPr>
        <w:t xml:space="preserve">izvajanja </w:t>
      </w:r>
      <w:r w:rsidRPr="00B36951">
        <w:rPr>
          <w:rFonts w:ascii="Tahoma" w:hAnsi="Tahoma" w:cs="Tahoma"/>
          <w:sz w:val="22"/>
          <w:szCs w:val="22"/>
        </w:rPr>
        <w:t>del poskrbeti za morebitno ažuriranje varnostnega načrta,</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pred začetkom</w:t>
      </w:r>
      <w:r>
        <w:rPr>
          <w:rFonts w:ascii="Tahoma" w:hAnsi="Tahoma" w:cs="Tahoma"/>
          <w:sz w:val="22"/>
          <w:szCs w:val="22"/>
        </w:rPr>
        <w:t xml:space="preserve"> </w:t>
      </w:r>
      <w:r w:rsidR="00354AA5">
        <w:rPr>
          <w:rFonts w:ascii="Tahoma" w:hAnsi="Tahoma" w:cs="Tahoma"/>
          <w:sz w:val="22"/>
          <w:szCs w:val="22"/>
        </w:rPr>
        <w:t xml:space="preserve">izvajanja </w:t>
      </w:r>
      <w:r>
        <w:rPr>
          <w:rFonts w:ascii="Tahoma" w:hAnsi="Tahoma" w:cs="Tahoma"/>
          <w:sz w:val="22"/>
          <w:szCs w:val="22"/>
        </w:rPr>
        <w:t xml:space="preserve">del gradbišče ustrezno </w:t>
      </w:r>
      <w:r w:rsidRPr="00CD0A17">
        <w:rPr>
          <w:rFonts w:ascii="Tahoma" w:hAnsi="Tahoma" w:cs="Tahoma"/>
          <w:sz w:val="22"/>
          <w:szCs w:val="22"/>
        </w:rPr>
        <w:t xml:space="preserve">urediti in označiti v skladu z </w:t>
      </w:r>
      <w:r w:rsidR="00932FE1">
        <w:rPr>
          <w:rFonts w:ascii="Tahoma" w:hAnsi="Tahoma" w:cs="Tahoma"/>
          <w:sz w:val="22"/>
          <w:szCs w:val="22"/>
        </w:rPr>
        <w:t xml:space="preserve">določili zakona, ki ureja gradnjo, in </w:t>
      </w:r>
      <w:r w:rsidRPr="00CD0A17">
        <w:rPr>
          <w:rFonts w:ascii="Tahoma" w:hAnsi="Tahoma" w:cs="Tahoma"/>
          <w:sz w:val="22"/>
          <w:szCs w:val="22"/>
        </w:rPr>
        <w:t>varnostnim načrtom</w:t>
      </w:r>
      <w:r w:rsidRPr="001474CE">
        <w:rPr>
          <w:rFonts w:ascii="Tahoma" w:hAnsi="Tahoma" w:cs="Tahoma"/>
          <w:sz w:val="22"/>
          <w:szCs w:val="22"/>
        </w:rPr>
        <w:t>,</w:t>
      </w:r>
    </w:p>
    <w:p w:rsidR="0016767E" w:rsidRPr="001474CE" w:rsidRDefault="0016767E" w:rsidP="0016767E">
      <w:pPr>
        <w:numPr>
          <w:ilvl w:val="0"/>
          <w:numId w:val="6"/>
        </w:numPr>
        <w:tabs>
          <w:tab w:val="clear" w:pos="360"/>
        </w:tabs>
        <w:jc w:val="both"/>
        <w:rPr>
          <w:rFonts w:ascii="Tahoma" w:hAnsi="Tahoma" w:cs="Tahoma"/>
          <w:sz w:val="22"/>
          <w:szCs w:val="22"/>
        </w:rPr>
      </w:pPr>
      <w:r>
        <w:rPr>
          <w:rFonts w:ascii="Tahoma" w:hAnsi="Tahoma" w:cs="Tahoma"/>
          <w:sz w:val="22"/>
          <w:szCs w:val="22"/>
        </w:rPr>
        <w:t>poskrbeti, da so vsi delavci izvajalca, ves čas zadrževanja na gradbišču uporabljajo osebno zaščitno opremo,</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Pr>
          <w:rFonts w:ascii="Tahoma" w:hAnsi="Tahoma" w:cs="Tahoma"/>
          <w:sz w:val="22"/>
          <w:szCs w:val="22"/>
        </w:rPr>
        <w:t>ovoljenj glede na vsebino dela,</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w:t>
      </w:r>
      <w:r w:rsidR="00932FE1">
        <w:rPr>
          <w:rFonts w:ascii="Tahoma" w:hAnsi="Tahoma" w:cs="Tahoma"/>
          <w:sz w:val="22"/>
          <w:szCs w:val="22"/>
        </w:rPr>
        <w:t>1 (</w:t>
      </w:r>
      <w:r w:rsidRPr="001474CE">
        <w:rPr>
          <w:rFonts w:ascii="Tahoma" w:hAnsi="Tahoma" w:cs="Tahoma"/>
          <w:sz w:val="22"/>
          <w:szCs w:val="22"/>
        </w:rPr>
        <w:t>en</w:t>
      </w:r>
      <w:r w:rsidR="00932FE1">
        <w:rPr>
          <w:rFonts w:ascii="Tahoma" w:hAnsi="Tahoma" w:cs="Tahoma"/>
          <w:sz w:val="22"/>
          <w:szCs w:val="22"/>
        </w:rPr>
        <w:t>)</w:t>
      </w:r>
      <w:r w:rsidRPr="001474CE">
        <w:rPr>
          <w:rFonts w:ascii="Tahoma" w:hAnsi="Tahoma" w:cs="Tahoma"/>
          <w:sz w:val="22"/>
          <w:szCs w:val="22"/>
        </w:rPr>
        <w:t xml:space="preserve"> izvod dogovora pred </w:t>
      </w:r>
      <w:r>
        <w:rPr>
          <w:rFonts w:ascii="Tahoma" w:hAnsi="Tahoma" w:cs="Tahoma"/>
          <w:sz w:val="22"/>
          <w:szCs w:val="22"/>
        </w:rPr>
        <w:t>za</w:t>
      </w:r>
      <w:r w:rsidRPr="001474CE">
        <w:rPr>
          <w:rFonts w:ascii="Tahoma" w:hAnsi="Tahoma" w:cs="Tahoma"/>
          <w:sz w:val="22"/>
          <w:szCs w:val="22"/>
        </w:rPr>
        <w:t>četkom del predložiti predstavniku naročnika,</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lastRenderedPageBreak/>
        <w:t>vgrajevati samo tiste gradbene proizvode, ki ustrezajo nameravani uporabi in so bili dani v promet skladno s predpisi o dajanju gradbenih proizvodov v promet in katerih skladnost je potrjena z ustreznimi listinami,</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EF2724" w:rsidRPr="00876E84" w:rsidRDefault="00EF2724" w:rsidP="00EF2724">
      <w:pPr>
        <w:numPr>
          <w:ilvl w:val="0"/>
          <w:numId w:val="6"/>
        </w:numPr>
        <w:tabs>
          <w:tab w:val="clear" w:pos="360"/>
        </w:tabs>
        <w:jc w:val="both"/>
        <w:rPr>
          <w:rFonts w:ascii="Tahoma" w:hAnsi="Tahoma" w:cs="Tahoma"/>
          <w:sz w:val="22"/>
          <w:szCs w:val="22"/>
        </w:rPr>
      </w:pPr>
      <w:r w:rsidRPr="00876E84">
        <w:rPr>
          <w:rFonts w:ascii="Tahoma" w:hAnsi="Tahoma" w:cs="Tahoma"/>
          <w:sz w:val="22"/>
          <w:szCs w:val="22"/>
        </w:rPr>
        <w:t xml:space="preserve">v </w:t>
      </w:r>
      <w:r w:rsidR="00932FE1">
        <w:rPr>
          <w:rFonts w:ascii="Tahoma" w:hAnsi="Tahoma" w:cs="Tahoma"/>
          <w:sz w:val="22"/>
          <w:szCs w:val="22"/>
        </w:rPr>
        <w:t>1</w:t>
      </w:r>
      <w:r w:rsidR="00E86C00" w:rsidRPr="00876E84">
        <w:rPr>
          <w:rFonts w:ascii="Tahoma" w:hAnsi="Tahoma" w:cs="Tahoma"/>
          <w:sz w:val="22"/>
          <w:szCs w:val="22"/>
        </w:rPr>
        <w:t>5</w:t>
      </w:r>
      <w:r w:rsidRPr="00876E84">
        <w:rPr>
          <w:rFonts w:ascii="Tahoma" w:hAnsi="Tahoma" w:cs="Tahoma"/>
          <w:sz w:val="22"/>
          <w:szCs w:val="22"/>
        </w:rPr>
        <w:t xml:space="preserve"> (</w:t>
      </w:r>
      <w:r w:rsidR="00E86C00" w:rsidRPr="00876E84">
        <w:rPr>
          <w:rFonts w:ascii="Tahoma" w:hAnsi="Tahoma" w:cs="Tahoma"/>
          <w:sz w:val="22"/>
          <w:szCs w:val="22"/>
        </w:rPr>
        <w:t>pet</w:t>
      </w:r>
      <w:r w:rsidR="00932FE1">
        <w:rPr>
          <w:rFonts w:ascii="Tahoma" w:hAnsi="Tahoma" w:cs="Tahoma"/>
          <w:sz w:val="22"/>
          <w:szCs w:val="22"/>
        </w:rPr>
        <w:t>najstih</w:t>
      </w:r>
      <w:r w:rsidRPr="00876E84">
        <w:rPr>
          <w:rFonts w:ascii="Tahoma" w:hAnsi="Tahoma" w:cs="Tahoma"/>
          <w:sz w:val="22"/>
          <w:szCs w:val="22"/>
        </w:rPr>
        <w:t>) dneh od zaključka izvajanja del na gradbišču naročniku predložiti Dokazilo o zanesljivosti objekta za vsa dela, ki so predmet te pogodbe,</w:t>
      </w:r>
    </w:p>
    <w:p w:rsidR="00EF2724" w:rsidRPr="00876E84" w:rsidRDefault="00EF2724" w:rsidP="00EF2724">
      <w:pPr>
        <w:numPr>
          <w:ilvl w:val="0"/>
          <w:numId w:val="6"/>
        </w:numPr>
        <w:tabs>
          <w:tab w:val="clear" w:pos="360"/>
        </w:tabs>
        <w:jc w:val="both"/>
        <w:rPr>
          <w:rFonts w:ascii="Tahoma" w:hAnsi="Tahoma" w:cs="Tahoma"/>
          <w:sz w:val="22"/>
          <w:szCs w:val="22"/>
        </w:rPr>
      </w:pPr>
      <w:r w:rsidRPr="00876E84">
        <w:rPr>
          <w:rFonts w:ascii="Tahoma" w:hAnsi="Tahoma" w:cs="Tahoma"/>
          <w:sz w:val="22"/>
          <w:szCs w:val="22"/>
        </w:rPr>
        <w:t>z lastno kontrolo zagotoviti, da se dela izvajajo v skladu z določili iz gornjih alinej,</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Pr>
          <w:rFonts w:ascii="Tahoma" w:hAnsi="Tahoma" w:cs="Tahoma"/>
          <w:sz w:val="22"/>
          <w:szCs w:val="22"/>
        </w:rPr>
        <w:t>naročnika</w:t>
      </w:r>
      <w:r w:rsidRPr="004D0E8D">
        <w:rPr>
          <w:rFonts w:ascii="Tahoma" w:hAnsi="Tahoma" w:cs="Tahoma"/>
          <w:sz w:val="22"/>
          <w:szCs w:val="22"/>
        </w:rPr>
        <w:t xml:space="preserve"> oddajati gradbene odpadke</w:t>
      </w:r>
      <w:r>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EF2724" w:rsidRPr="001474CE" w:rsidRDefault="00EF2724" w:rsidP="00EF2724">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p>
    <w:p w:rsidR="00EF2724" w:rsidRPr="001003B8"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EF2724" w:rsidRPr="001003B8"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EF2724"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C25BCB" w:rsidRDefault="00C25BCB" w:rsidP="00C25BCB">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Pr>
          <w:rFonts w:ascii="Tahoma" w:hAnsi="Tahoma" w:cs="Tahoma"/>
          <w:sz w:val="22"/>
          <w:szCs w:val="22"/>
        </w:rPr>
        <w:t xml:space="preserve"> o spremembah in več delih ter dodatnih delih,</w:t>
      </w:r>
    </w:p>
    <w:p w:rsidR="00EF2724" w:rsidRPr="00A070BB" w:rsidRDefault="00EF2724" w:rsidP="00EF2724">
      <w:pPr>
        <w:numPr>
          <w:ilvl w:val="0"/>
          <w:numId w:val="6"/>
        </w:numPr>
        <w:tabs>
          <w:tab w:val="clear" w:pos="360"/>
        </w:tabs>
        <w:jc w:val="both"/>
        <w:rPr>
          <w:rFonts w:ascii="Tahoma" w:hAnsi="Tahoma" w:cs="Tahoma"/>
          <w:sz w:val="22"/>
          <w:szCs w:val="22"/>
        </w:rPr>
      </w:pPr>
      <w:r w:rsidRPr="00A070BB">
        <w:rPr>
          <w:rFonts w:ascii="Tahoma" w:hAnsi="Tahoma" w:cs="Tahoma"/>
          <w:sz w:val="22"/>
          <w:szCs w:val="22"/>
        </w:rPr>
        <w:t>da se v primeru zapore javne prometne površine obvezuje izvajati dela v skladu s pogoji dovoljenja za zaporo in prekop javne prometne površine, ki ga izda občina,</w:t>
      </w:r>
    </w:p>
    <w:p w:rsidR="00932FE1" w:rsidRDefault="00EF2724" w:rsidP="00932FE1">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00932FE1" w:rsidRPr="00E52D27">
        <w:rPr>
          <w:rFonts w:ascii="Tahoma" w:hAnsi="Tahoma" w:cs="Tahoma"/>
          <w:sz w:val="22"/>
          <w:szCs w:val="22"/>
        </w:rPr>
        <w:t>pri čemer je svetli del dneva definiran z naslednjimi polnimi urami</w:t>
      </w:r>
      <w:r w:rsidR="00932FE1">
        <w:rPr>
          <w:rFonts w:ascii="Tahoma" w:hAnsi="Tahoma" w:cs="Tahoma"/>
          <w:sz w:val="22"/>
          <w:szCs w:val="22"/>
        </w:rPr>
        <w:t>:</w:t>
      </w:r>
    </w:p>
    <w:p w:rsidR="00876E84" w:rsidRDefault="00876E84" w:rsidP="00932FE1">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Obdobje leta</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Polne ure dneva</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 januar – 19. februar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8.00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18.00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6.00 – 18.00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24. april – 30. september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6.00 – 19.00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 oktober – 13. november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8.00 – 17.00 h</w:t>
            </w:r>
          </w:p>
        </w:tc>
      </w:tr>
    </w:tbl>
    <w:p w:rsidR="00932FE1" w:rsidRDefault="00932FE1" w:rsidP="00932FE1">
      <w:pPr>
        <w:ind w:left="357"/>
        <w:jc w:val="both"/>
        <w:rPr>
          <w:rFonts w:ascii="Tahoma" w:hAnsi="Tahoma" w:cs="Tahoma"/>
          <w:sz w:val="22"/>
          <w:szCs w:val="22"/>
        </w:rPr>
      </w:pPr>
    </w:p>
    <w:p w:rsidR="00EF2724" w:rsidRDefault="00EF2724" w:rsidP="00EF2724">
      <w:pPr>
        <w:numPr>
          <w:ilvl w:val="0"/>
          <w:numId w:val="6"/>
        </w:numPr>
        <w:tabs>
          <w:tab w:val="clear" w:pos="360"/>
        </w:tabs>
        <w:jc w:val="both"/>
        <w:rPr>
          <w:rFonts w:ascii="Tahoma" w:hAnsi="Tahoma" w:cs="Tahoma"/>
          <w:sz w:val="22"/>
          <w:szCs w:val="22"/>
        </w:rPr>
      </w:pPr>
      <w:r>
        <w:rPr>
          <w:rFonts w:ascii="Tahoma" w:hAnsi="Tahoma" w:cs="Tahoma"/>
          <w:sz w:val="22"/>
          <w:szCs w:val="22"/>
        </w:rPr>
        <w:t xml:space="preserve">na specificiranih izstavljenih </w:t>
      </w:r>
      <w:r w:rsidR="00FC5B3C">
        <w:rPr>
          <w:rFonts w:ascii="Tahoma" w:hAnsi="Tahoma" w:cs="Tahoma"/>
          <w:sz w:val="22"/>
          <w:szCs w:val="22"/>
        </w:rPr>
        <w:t>situacijah</w:t>
      </w:r>
      <w:r>
        <w:rPr>
          <w:rFonts w:ascii="Tahoma" w:hAnsi="Tahoma" w:cs="Tahoma"/>
          <w:sz w:val="22"/>
          <w:szCs w:val="22"/>
        </w:rPr>
        <w:t xml:space="preserve"> navesti številko nabavnega naročila naročnika in lokacijo, na kateri se izvajajo dela</w:t>
      </w:r>
      <w:r w:rsidRPr="001003B8">
        <w:rPr>
          <w:rFonts w:ascii="Tahoma" w:hAnsi="Tahoma" w:cs="Tahoma"/>
          <w:sz w:val="22"/>
          <w:szCs w:val="22"/>
        </w:rPr>
        <w:t>.</w:t>
      </w:r>
    </w:p>
    <w:p w:rsidR="0024579B" w:rsidRDefault="0024579B" w:rsidP="0024579B">
      <w:pPr>
        <w:ind w:left="357"/>
        <w:jc w:val="both"/>
        <w:rPr>
          <w:rFonts w:ascii="Tahoma" w:hAnsi="Tahoma" w:cs="Tahoma"/>
          <w:sz w:val="22"/>
          <w:szCs w:val="22"/>
        </w:rPr>
      </w:pPr>
    </w:p>
    <w:p w:rsidR="00EF2724" w:rsidRPr="004D0E8D" w:rsidRDefault="00EF2724"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F2724" w:rsidRPr="004D0E8D" w:rsidRDefault="00EF2724" w:rsidP="00EF2724">
      <w:pPr>
        <w:tabs>
          <w:tab w:val="left" w:pos="1418"/>
          <w:tab w:val="left" w:pos="1702"/>
        </w:tabs>
        <w:jc w:val="both"/>
        <w:rPr>
          <w:rFonts w:ascii="Tahoma" w:hAnsi="Tahoma" w:cs="Tahoma"/>
          <w:sz w:val="22"/>
          <w:szCs w:val="22"/>
        </w:rPr>
      </w:pPr>
    </w:p>
    <w:p w:rsidR="00EF2724" w:rsidRPr="004D0E8D"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EF2724" w:rsidRDefault="00EF2724" w:rsidP="00EF2724">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E9701A">
        <w:rPr>
          <w:rFonts w:ascii="Tahoma" w:hAnsi="Tahoma" w:cs="Tahoma"/>
          <w:sz w:val="22"/>
        </w:rPr>
        <w:t xml:space="preserve"> </w:t>
      </w:r>
      <w:r>
        <w:rPr>
          <w:rFonts w:ascii="Tahoma" w:hAnsi="Tahoma" w:cs="Tahoma"/>
          <w:sz w:val="22"/>
        </w:rPr>
        <w:t>ter načrte in dovoljenja za zaporo javnih prometnih površin,</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Pr>
          <w:rFonts w:ascii="Tahoma" w:hAnsi="Tahoma" w:cs="Tahoma"/>
          <w:sz w:val="22"/>
          <w:szCs w:val="22"/>
        </w:rPr>
        <w:t xml:space="preserve"> za izdelavo varnostnega načrta,</w:t>
      </w:r>
    </w:p>
    <w:p w:rsidR="0016767E" w:rsidRPr="004D0E8D" w:rsidRDefault="0016767E" w:rsidP="0016767E">
      <w:pPr>
        <w:numPr>
          <w:ilvl w:val="0"/>
          <w:numId w:val="6"/>
        </w:numPr>
        <w:tabs>
          <w:tab w:val="clear" w:pos="360"/>
        </w:tabs>
        <w:jc w:val="both"/>
        <w:rPr>
          <w:rFonts w:ascii="Tahoma" w:hAnsi="Tahoma" w:cs="Tahoma"/>
          <w:sz w:val="22"/>
          <w:szCs w:val="22"/>
        </w:rPr>
      </w:pPr>
      <w:r>
        <w:rPr>
          <w:rFonts w:ascii="Tahoma" w:hAnsi="Tahoma" w:cs="Tahoma"/>
          <w:sz w:val="22"/>
          <w:szCs w:val="22"/>
        </w:rPr>
        <w:t>kontrolirati uporabo osebne zaščitne opreme vseh, ki se zadržujejo na gradbišču in poskrbeti za odstranitev vseh, ki na gradbišču ne uporabljajo osebne zaščitne opreme,</w:t>
      </w:r>
    </w:p>
    <w:p w:rsidR="00EF2724" w:rsidRPr="004D0E8D" w:rsidRDefault="00932FE1" w:rsidP="00EF2724">
      <w:pPr>
        <w:numPr>
          <w:ilvl w:val="0"/>
          <w:numId w:val="6"/>
        </w:numPr>
        <w:tabs>
          <w:tab w:val="clear" w:pos="360"/>
        </w:tabs>
        <w:jc w:val="both"/>
        <w:rPr>
          <w:rFonts w:ascii="Tahoma" w:hAnsi="Tahoma" w:cs="Tahoma"/>
          <w:sz w:val="22"/>
          <w:szCs w:val="22"/>
        </w:rPr>
      </w:pPr>
      <w:r>
        <w:rPr>
          <w:rFonts w:ascii="Tahoma" w:hAnsi="Tahoma" w:cs="Tahoma"/>
          <w:sz w:val="22"/>
          <w:szCs w:val="22"/>
        </w:rPr>
        <w:t>uvesti</w:t>
      </w:r>
      <w:r w:rsidR="00EF2724" w:rsidRPr="004D0E8D">
        <w:rPr>
          <w:rFonts w:ascii="Tahoma" w:hAnsi="Tahoma" w:cs="Tahoma"/>
          <w:sz w:val="22"/>
          <w:szCs w:val="22"/>
        </w:rPr>
        <w:t xml:space="preserve"> izvajalca v posel najkasneje do datuma, ko se začno </w:t>
      </w:r>
      <w:r w:rsidR="00D40B46">
        <w:rPr>
          <w:rFonts w:ascii="Tahoma" w:hAnsi="Tahoma" w:cs="Tahoma"/>
          <w:sz w:val="22"/>
          <w:szCs w:val="22"/>
        </w:rPr>
        <w:t xml:space="preserve">izvajati </w:t>
      </w:r>
      <w:r w:rsidR="00EF2724" w:rsidRPr="004D0E8D">
        <w:rPr>
          <w:rFonts w:ascii="Tahoma" w:hAnsi="Tahoma" w:cs="Tahoma"/>
          <w:sz w:val="22"/>
          <w:szCs w:val="22"/>
        </w:rPr>
        <w:t>dela,</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Pr>
          <w:rFonts w:ascii="Tahoma" w:hAnsi="Tahoma" w:cs="Tahoma"/>
          <w:sz w:val="22"/>
          <w:szCs w:val="22"/>
        </w:rPr>
        <w:t xml:space="preserve"> nad deli</w:t>
      </w:r>
      <w:r w:rsidRPr="004D0E8D">
        <w:rPr>
          <w:rFonts w:ascii="Tahoma" w:hAnsi="Tahoma" w:cs="Tahoma"/>
          <w:sz w:val="22"/>
          <w:szCs w:val="22"/>
        </w:rPr>
        <w:t>,</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Pr>
          <w:rFonts w:ascii="Tahoma" w:hAnsi="Tahoma" w:cs="Tahoma"/>
          <w:sz w:val="22"/>
          <w:szCs w:val="22"/>
        </w:rPr>
        <w:t>gradnjo</w:t>
      </w:r>
      <w:r w:rsidRPr="004D0E8D">
        <w:rPr>
          <w:rFonts w:ascii="Tahoma" w:hAnsi="Tahoma" w:cs="Tahoma"/>
          <w:sz w:val="22"/>
          <w:szCs w:val="22"/>
        </w:rPr>
        <w:t>,</w:t>
      </w:r>
    </w:p>
    <w:p w:rsidR="00EF2724" w:rsidRPr="004D0E8D" w:rsidRDefault="00EF2724" w:rsidP="00EF2724">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Pr>
          <w:rFonts w:ascii="Tahoma" w:hAnsi="Tahoma" w:cs="Tahoma"/>
          <w:sz w:val="22"/>
          <w:szCs w:val="22"/>
        </w:rPr>
        <w:t xml:space="preserve">več dela oziroma </w:t>
      </w:r>
      <w:r w:rsidRPr="00542B21">
        <w:rPr>
          <w:rFonts w:ascii="Tahoma" w:hAnsi="Tahoma" w:cs="Tahoma"/>
          <w:sz w:val="22"/>
          <w:szCs w:val="22"/>
        </w:rPr>
        <w:t>dodatna dela.</w:t>
      </w:r>
    </w:p>
    <w:p w:rsidR="00EF2724"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lastRenderedPageBreak/>
        <w:t>Pogodbeni stranki se obvezujeta ravnati kot dobra gospodarstvenika in storiti vse, kar je potrebno za izvršitev pogodbe.</w:t>
      </w:r>
      <w:r>
        <w:rPr>
          <w:rFonts w:ascii="Tahoma" w:hAnsi="Tahoma" w:cs="Tahoma"/>
          <w:sz w:val="22"/>
          <w:szCs w:val="22"/>
        </w:rPr>
        <w:t xml:space="preserve"> </w:t>
      </w:r>
    </w:p>
    <w:p w:rsidR="00694986" w:rsidRDefault="00694986" w:rsidP="000D1AF0">
      <w:pPr>
        <w:tabs>
          <w:tab w:val="left" w:pos="1418"/>
          <w:tab w:val="left" w:pos="1702"/>
        </w:tabs>
        <w:jc w:val="both"/>
        <w:rPr>
          <w:rFonts w:ascii="Tahoma" w:hAnsi="Tahoma" w:cs="Tahoma"/>
          <w:sz w:val="22"/>
          <w:szCs w:val="22"/>
        </w:rPr>
      </w:pPr>
    </w:p>
    <w:p w:rsidR="00EF2724" w:rsidRDefault="00EF2724"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546788">
      <w:pPr>
        <w:numPr>
          <w:ilvl w:val="0"/>
          <w:numId w:val="5"/>
        </w:numPr>
        <w:tabs>
          <w:tab w:val="clear" w:pos="5399"/>
        </w:tabs>
        <w:ind w:left="284" w:hanging="284"/>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w:t>
      </w:r>
      <w:r w:rsidR="001E1D53">
        <w:rPr>
          <w:rFonts w:ascii="Tahoma" w:hAnsi="Tahoma" w:cs="Tahoma"/>
          <w:sz w:val="22"/>
          <w:szCs w:val="22"/>
          <w:lang w:val="sl-SI"/>
        </w:rPr>
        <w:t xml:space="preserve">naročniku </w:t>
      </w:r>
      <w:r w:rsidRPr="007C3789">
        <w:rPr>
          <w:rFonts w:ascii="Tahoma" w:hAnsi="Tahoma" w:cs="Tahoma"/>
          <w:sz w:val="22"/>
          <w:szCs w:val="22"/>
          <w:lang w:val="sl-SI"/>
        </w:rPr>
        <w:t xml:space="preserve">in tretjim osebam v zvezi z opravljanjem </w:t>
      </w:r>
      <w:r w:rsidR="008C2989">
        <w:rPr>
          <w:rFonts w:ascii="Tahoma" w:hAnsi="Tahoma" w:cs="Tahoma"/>
          <w:sz w:val="22"/>
          <w:szCs w:val="22"/>
          <w:lang w:val="sl-SI"/>
        </w:rPr>
        <w:t>njegove</w:t>
      </w:r>
      <w:r w:rsidR="00C07209">
        <w:rPr>
          <w:rFonts w:ascii="Tahoma" w:hAnsi="Tahoma" w:cs="Tahoma"/>
          <w:sz w:val="22"/>
          <w:szCs w:val="22"/>
          <w:lang w:val="sl-SI"/>
        </w:rPr>
        <w:t xml:space="preserve"> dejavnosti</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w:t>
      </w:r>
      <w:r w:rsidR="00932FE1" w:rsidRPr="003C7579">
        <w:rPr>
          <w:rFonts w:ascii="Tahoma" w:hAnsi="Tahoma" w:cs="Tahoma"/>
          <w:sz w:val="22"/>
          <w:szCs w:val="22"/>
          <w:lang w:val="sl-SI"/>
        </w:rPr>
        <w:t>zakona, ki ureja gradnjo,</w:t>
      </w:r>
      <w:r w:rsidR="00932FE1">
        <w:rPr>
          <w:rFonts w:ascii="Tahoma" w:hAnsi="Tahoma" w:cs="Tahoma"/>
          <w:sz w:val="22"/>
          <w:szCs w:val="22"/>
          <w:lang w:val="sl-SI"/>
        </w:rPr>
        <w:t xml:space="preserve"> </w:t>
      </w:r>
      <w:r w:rsidRPr="007C3789">
        <w:rPr>
          <w:rFonts w:ascii="Tahoma" w:hAnsi="Tahoma" w:cs="Tahoma"/>
          <w:sz w:val="22"/>
          <w:szCs w:val="22"/>
          <w:lang w:val="sl-SI"/>
        </w:rPr>
        <w:t xml:space="preserve">za ves čas </w:t>
      </w:r>
      <w:r w:rsidR="00C07F2F">
        <w:rPr>
          <w:rFonts w:ascii="Tahoma" w:hAnsi="Tahoma" w:cs="Tahoma"/>
          <w:sz w:val="22"/>
          <w:szCs w:val="22"/>
          <w:lang w:val="sl-SI"/>
        </w:rPr>
        <w:t>veljavnosti</w:t>
      </w:r>
      <w:r w:rsidRPr="007C3789">
        <w:rPr>
          <w:rFonts w:ascii="Tahoma" w:hAnsi="Tahoma" w:cs="Tahoma"/>
          <w:sz w:val="22"/>
          <w:szCs w:val="22"/>
          <w:lang w:val="sl-SI"/>
        </w:rPr>
        <w:t xml:space="preserve"> te pogodbe. Izvajalec je dolžan sproti ažurirati zavarovalno polico in o spremembah obveščati naročnika.</w:t>
      </w:r>
    </w:p>
    <w:p w:rsidR="00D8235E" w:rsidRDefault="00D8235E" w:rsidP="000D1AF0">
      <w:pPr>
        <w:tabs>
          <w:tab w:val="left" w:pos="1418"/>
          <w:tab w:val="left" w:pos="1702"/>
        </w:tabs>
        <w:jc w:val="both"/>
        <w:rPr>
          <w:rFonts w:ascii="Tahoma" w:hAnsi="Tahoma" w:cs="Tahoma"/>
          <w:sz w:val="22"/>
          <w:szCs w:val="22"/>
        </w:rPr>
      </w:pPr>
    </w:p>
    <w:p w:rsidR="001E1D53" w:rsidRDefault="001E1D53" w:rsidP="000D1AF0">
      <w:pPr>
        <w:tabs>
          <w:tab w:val="left" w:pos="1418"/>
          <w:tab w:val="left" w:pos="1702"/>
        </w:tabs>
        <w:jc w:val="both"/>
        <w:rPr>
          <w:rFonts w:ascii="Tahoma" w:hAnsi="Tahoma" w:cs="Tahoma"/>
          <w:sz w:val="22"/>
          <w:szCs w:val="22"/>
        </w:rPr>
      </w:pPr>
    </w:p>
    <w:p w:rsidR="00C07209" w:rsidRPr="007C3789" w:rsidRDefault="00C07209" w:rsidP="00C07209">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 xml:space="preserve">FINANČNO ZAVAROVANJE </w:t>
      </w:r>
    </w:p>
    <w:p w:rsidR="00C07209" w:rsidRPr="007C3789" w:rsidRDefault="00C07209" w:rsidP="00C07209">
      <w:pPr>
        <w:tabs>
          <w:tab w:val="left" w:pos="1418"/>
          <w:tab w:val="left" w:pos="1702"/>
        </w:tabs>
        <w:rPr>
          <w:rFonts w:ascii="Tahoma" w:hAnsi="Tahoma" w:cs="Tahoma"/>
          <w:sz w:val="22"/>
          <w:szCs w:val="22"/>
        </w:rPr>
      </w:pPr>
    </w:p>
    <w:p w:rsidR="00C07209" w:rsidRPr="007C3789" w:rsidRDefault="00C07209" w:rsidP="0018590A">
      <w:pPr>
        <w:numPr>
          <w:ilvl w:val="0"/>
          <w:numId w:val="5"/>
        </w:numPr>
        <w:tabs>
          <w:tab w:val="clear" w:pos="5399"/>
        </w:tabs>
        <w:ind w:left="284" w:hanging="284"/>
        <w:jc w:val="center"/>
        <w:outlineLvl w:val="0"/>
        <w:rPr>
          <w:rFonts w:ascii="Tahoma" w:hAnsi="Tahoma" w:cs="Tahoma"/>
          <w:sz w:val="22"/>
        </w:rPr>
      </w:pPr>
      <w:r w:rsidRPr="007C3789">
        <w:rPr>
          <w:rFonts w:ascii="Tahoma" w:hAnsi="Tahoma" w:cs="Tahoma"/>
          <w:sz w:val="22"/>
        </w:rPr>
        <w:t>člen</w:t>
      </w:r>
    </w:p>
    <w:p w:rsidR="00C07209" w:rsidRPr="007C3789" w:rsidRDefault="00C07209" w:rsidP="00C07209">
      <w:pPr>
        <w:tabs>
          <w:tab w:val="left" w:pos="1418"/>
          <w:tab w:val="left" w:pos="1702"/>
        </w:tabs>
        <w:rPr>
          <w:rFonts w:ascii="Tahoma" w:hAnsi="Tahoma" w:cs="Tahoma"/>
          <w:sz w:val="22"/>
          <w:szCs w:val="22"/>
        </w:rPr>
      </w:pPr>
    </w:p>
    <w:p w:rsidR="00C07209" w:rsidRPr="007C3789" w:rsidRDefault="00C07209" w:rsidP="00C07209">
      <w:pPr>
        <w:pStyle w:val="Telobesedila-zamik"/>
        <w:tabs>
          <w:tab w:val="clear" w:pos="709"/>
          <w:tab w:val="left" w:pos="0"/>
        </w:tabs>
        <w:ind w:left="0" w:firstLine="0"/>
        <w:rPr>
          <w:rFonts w:ascii="Tahoma" w:hAnsi="Tahoma" w:cs="Tahoma"/>
          <w:sz w:val="22"/>
          <w:szCs w:val="22"/>
          <w:lang w:val="sl-SI"/>
        </w:rPr>
      </w:pPr>
      <w:r w:rsidRPr="007C3789">
        <w:rPr>
          <w:rFonts w:ascii="Tahoma" w:hAnsi="Tahoma" w:cs="Tahoma"/>
          <w:sz w:val="22"/>
          <w:szCs w:val="22"/>
          <w:lang w:val="sl-SI"/>
        </w:rPr>
        <w:t>Izvajalec mora</w:t>
      </w:r>
      <w:r w:rsidRPr="007C3789">
        <w:rPr>
          <w:lang w:val="sl-SI"/>
        </w:rPr>
        <w:t xml:space="preserve"> </w:t>
      </w:r>
      <w:r w:rsidRPr="007C3789">
        <w:rPr>
          <w:rFonts w:ascii="Tahoma" w:hAnsi="Tahoma" w:cs="Tahoma"/>
          <w:sz w:val="22"/>
          <w:szCs w:val="22"/>
          <w:lang w:val="sl-SI"/>
        </w:rPr>
        <w:t>ob sklenitvi pogodbe naročniku predložiti bianko menic</w:t>
      </w:r>
      <w:r>
        <w:rPr>
          <w:rFonts w:ascii="Tahoma" w:hAnsi="Tahoma" w:cs="Tahoma"/>
          <w:sz w:val="22"/>
          <w:szCs w:val="22"/>
          <w:lang w:val="sl-SI"/>
        </w:rPr>
        <w:t>o</w:t>
      </w:r>
      <w:r w:rsidRPr="007C3789">
        <w:rPr>
          <w:rFonts w:ascii="Tahoma" w:hAnsi="Tahoma" w:cs="Tahoma"/>
          <w:sz w:val="22"/>
          <w:szCs w:val="22"/>
          <w:lang w:val="sl-SI"/>
        </w:rPr>
        <w:t xml:space="preserve"> za zavarovanje dobre izvedbe pogodbenih obveznosti z menično izjavo s pooblastilo</w:t>
      </w:r>
      <w:r>
        <w:rPr>
          <w:rFonts w:ascii="Tahoma" w:hAnsi="Tahoma" w:cs="Tahoma"/>
          <w:sz w:val="22"/>
          <w:szCs w:val="22"/>
          <w:lang w:val="sl-SI"/>
        </w:rPr>
        <w:t xml:space="preserve">m za izpolnitev in unovčenje v vrednosti </w:t>
      </w:r>
      <w:r w:rsidR="00D459B6">
        <w:rPr>
          <w:rFonts w:ascii="Tahoma" w:hAnsi="Tahoma" w:cs="Tahoma"/>
          <w:sz w:val="22"/>
          <w:szCs w:val="22"/>
          <w:lang w:val="sl-SI"/>
        </w:rPr>
        <w:t>5.100</w:t>
      </w:r>
      <w:r w:rsidR="00E9701A">
        <w:rPr>
          <w:rFonts w:ascii="Tahoma" w:hAnsi="Tahoma" w:cs="Tahoma"/>
          <w:sz w:val="22"/>
          <w:szCs w:val="22"/>
          <w:lang w:val="sl-SI"/>
        </w:rPr>
        <w:t>,00</w:t>
      </w:r>
      <w:r>
        <w:rPr>
          <w:rFonts w:ascii="Tahoma" w:hAnsi="Tahoma" w:cs="Tahoma"/>
          <w:sz w:val="22"/>
          <w:szCs w:val="22"/>
        </w:rPr>
        <w:t xml:space="preserve"> </w:t>
      </w:r>
      <w:r>
        <w:rPr>
          <w:rFonts w:ascii="Tahoma" w:hAnsi="Tahoma" w:cs="Tahoma"/>
          <w:sz w:val="22"/>
          <w:szCs w:val="22"/>
          <w:lang w:val="sl-SI"/>
        </w:rPr>
        <w:t>EUR. B</w:t>
      </w:r>
      <w:r w:rsidRPr="007C3789">
        <w:rPr>
          <w:rFonts w:ascii="Tahoma" w:hAnsi="Tahoma" w:cs="Tahoma"/>
          <w:sz w:val="22"/>
          <w:szCs w:val="22"/>
          <w:lang w:val="sl-SI"/>
        </w:rPr>
        <w:t>ianko menic</w:t>
      </w:r>
      <w:r>
        <w:rPr>
          <w:rFonts w:ascii="Tahoma" w:hAnsi="Tahoma" w:cs="Tahoma"/>
          <w:sz w:val="22"/>
          <w:szCs w:val="22"/>
          <w:lang w:val="sl-SI"/>
        </w:rPr>
        <w:t>a mora</w:t>
      </w:r>
      <w:r w:rsidRPr="007C3789">
        <w:rPr>
          <w:rFonts w:ascii="Tahoma" w:hAnsi="Tahoma" w:cs="Tahoma"/>
          <w:sz w:val="22"/>
          <w:szCs w:val="22"/>
          <w:lang w:val="sl-SI"/>
        </w:rPr>
        <w:t xml:space="preserve"> biti unovčljiv</w:t>
      </w:r>
      <w:r>
        <w:rPr>
          <w:rFonts w:ascii="Tahoma" w:hAnsi="Tahoma" w:cs="Tahoma"/>
          <w:sz w:val="22"/>
          <w:szCs w:val="22"/>
          <w:lang w:val="sl-SI"/>
        </w:rPr>
        <w:t>a</w:t>
      </w:r>
      <w:r w:rsidRPr="007C3789">
        <w:rPr>
          <w:rFonts w:ascii="Tahoma" w:hAnsi="Tahoma" w:cs="Tahoma"/>
          <w:sz w:val="22"/>
          <w:szCs w:val="22"/>
          <w:lang w:val="sl-SI"/>
        </w:rPr>
        <w:t xml:space="preserve"> še </w:t>
      </w:r>
      <w:r>
        <w:rPr>
          <w:rFonts w:ascii="Tahoma" w:hAnsi="Tahoma" w:cs="Tahoma"/>
          <w:sz w:val="22"/>
          <w:szCs w:val="22"/>
          <w:lang w:val="sl-SI"/>
        </w:rPr>
        <w:t>60 (šestdeset</w:t>
      </w:r>
      <w:r w:rsidRPr="007C3789">
        <w:rPr>
          <w:rFonts w:ascii="Tahoma" w:hAnsi="Tahoma" w:cs="Tahoma"/>
          <w:sz w:val="22"/>
          <w:szCs w:val="22"/>
          <w:lang w:val="sl-SI"/>
        </w:rPr>
        <w:t xml:space="preserve">) dni po preteku </w:t>
      </w:r>
      <w:r w:rsidR="006B5572">
        <w:rPr>
          <w:rFonts w:ascii="Tahoma" w:hAnsi="Tahoma" w:cs="Tahoma"/>
          <w:sz w:val="22"/>
          <w:szCs w:val="22"/>
          <w:lang w:val="sl-SI"/>
        </w:rPr>
        <w:t xml:space="preserve">najdaljšega </w:t>
      </w:r>
      <w:r w:rsidRPr="007C3789">
        <w:rPr>
          <w:rFonts w:ascii="Tahoma" w:hAnsi="Tahoma" w:cs="Tahoma"/>
          <w:sz w:val="22"/>
          <w:szCs w:val="22"/>
          <w:lang w:val="sl-SI"/>
        </w:rPr>
        <w:t>roka izvedbe pogodbenih del</w:t>
      </w:r>
      <w:r w:rsidR="006B5572">
        <w:rPr>
          <w:rFonts w:ascii="Tahoma" w:hAnsi="Tahoma" w:cs="Tahoma"/>
          <w:sz w:val="22"/>
          <w:szCs w:val="22"/>
          <w:lang w:val="sl-SI"/>
        </w:rPr>
        <w:t xml:space="preserve">, to je do </w:t>
      </w:r>
      <w:r w:rsidR="00CB3297">
        <w:rPr>
          <w:rFonts w:ascii="Tahoma" w:hAnsi="Tahoma" w:cs="Tahoma"/>
          <w:sz w:val="22"/>
          <w:szCs w:val="22"/>
          <w:lang w:val="sl-SI"/>
        </w:rPr>
        <w:t>30.</w:t>
      </w:r>
      <w:r w:rsidR="00354AA5">
        <w:rPr>
          <w:rFonts w:ascii="Tahoma" w:hAnsi="Tahoma" w:cs="Tahoma"/>
          <w:sz w:val="22"/>
          <w:szCs w:val="22"/>
          <w:lang w:val="sl-SI"/>
        </w:rPr>
        <w:t xml:space="preserve"> </w:t>
      </w:r>
      <w:r w:rsidR="00CB3297">
        <w:rPr>
          <w:rFonts w:ascii="Tahoma" w:hAnsi="Tahoma" w:cs="Tahoma"/>
          <w:sz w:val="22"/>
          <w:szCs w:val="22"/>
          <w:lang w:val="sl-SI"/>
        </w:rPr>
        <w:t>7.</w:t>
      </w:r>
      <w:r w:rsidR="00354AA5">
        <w:rPr>
          <w:rFonts w:ascii="Tahoma" w:hAnsi="Tahoma" w:cs="Tahoma"/>
          <w:sz w:val="22"/>
          <w:szCs w:val="22"/>
          <w:lang w:val="sl-SI"/>
        </w:rPr>
        <w:t xml:space="preserve"> </w:t>
      </w:r>
      <w:r w:rsidR="00CB3297">
        <w:rPr>
          <w:rFonts w:ascii="Tahoma" w:hAnsi="Tahoma" w:cs="Tahoma"/>
          <w:sz w:val="22"/>
          <w:szCs w:val="22"/>
          <w:lang w:val="sl-SI"/>
        </w:rPr>
        <w:t>2020.</w:t>
      </w:r>
    </w:p>
    <w:p w:rsidR="00C07209" w:rsidRDefault="00C07209" w:rsidP="00C07209">
      <w:pPr>
        <w:pStyle w:val="Telobesedila-zamik"/>
        <w:tabs>
          <w:tab w:val="clear" w:pos="709"/>
          <w:tab w:val="left" w:pos="0"/>
        </w:tabs>
        <w:ind w:left="0" w:firstLine="0"/>
        <w:rPr>
          <w:rFonts w:ascii="Tahoma" w:hAnsi="Tahoma" w:cs="Tahoma"/>
          <w:sz w:val="22"/>
          <w:szCs w:val="22"/>
          <w:lang w:val="sl-SI"/>
        </w:rPr>
      </w:pPr>
    </w:p>
    <w:p w:rsidR="000B17C0" w:rsidRPr="000B17C0" w:rsidRDefault="000B17C0" w:rsidP="000B17C0">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0B17C0" w:rsidRPr="007C3789" w:rsidRDefault="000B17C0" w:rsidP="00C07209">
      <w:pPr>
        <w:pStyle w:val="Telobesedila-zamik"/>
        <w:tabs>
          <w:tab w:val="clear" w:pos="709"/>
          <w:tab w:val="left" w:pos="0"/>
        </w:tabs>
        <w:ind w:left="0" w:firstLine="0"/>
        <w:rPr>
          <w:rFonts w:ascii="Tahoma" w:hAnsi="Tahoma" w:cs="Tahoma"/>
          <w:sz w:val="22"/>
          <w:szCs w:val="22"/>
          <w:lang w:val="sl-SI"/>
        </w:rPr>
      </w:pPr>
    </w:p>
    <w:p w:rsidR="00C07209" w:rsidRPr="007C3789" w:rsidRDefault="00C07209" w:rsidP="00C07209">
      <w:pPr>
        <w:pStyle w:val="Telobesedila-zamik"/>
        <w:tabs>
          <w:tab w:val="clear" w:pos="709"/>
          <w:tab w:val="left" w:pos="0"/>
        </w:tabs>
        <w:ind w:left="0" w:firstLine="0"/>
        <w:rPr>
          <w:rFonts w:ascii="Tahoma" w:hAnsi="Tahoma" w:cs="Tahoma"/>
          <w:sz w:val="22"/>
          <w:szCs w:val="22"/>
          <w:lang w:val="sl-SI"/>
        </w:rPr>
      </w:pPr>
      <w:r w:rsidRPr="007C3789">
        <w:rPr>
          <w:rFonts w:ascii="Tahoma" w:hAnsi="Tahoma" w:cs="Tahoma"/>
          <w:sz w:val="22"/>
          <w:szCs w:val="22"/>
          <w:lang w:val="sl-SI"/>
        </w:rPr>
        <w:t>Izvajalec mora</w:t>
      </w:r>
      <w:r w:rsidRPr="007C3789">
        <w:rPr>
          <w:lang w:val="sl-SI"/>
        </w:rPr>
        <w:t xml:space="preserve"> </w:t>
      </w:r>
      <w:r w:rsidRPr="007C3789">
        <w:rPr>
          <w:rFonts w:ascii="Tahoma" w:hAnsi="Tahoma" w:cs="Tahoma"/>
          <w:sz w:val="22"/>
          <w:szCs w:val="22"/>
          <w:lang w:val="sl-SI"/>
        </w:rPr>
        <w:t xml:space="preserve">ob opravljenem končnem prevzemu in podpisu </w:t>
      </w:r>
      <w:r w:rsidR="00932FE1" w:rsidRPr="006F04C3">
        <w:rPr>
          <w:rFonts w:ascii="Tahoma" w:hAnsi="Tahoma" w:cs="Tahoma"/>
          <w:sz w:val="22"/>
          <w:szCs w:val="22"/>
          <w:lang w:val="sl-SI"/>
        </w:rPr>
        <w:t>Zapisnika</w:t>
      </w:r>
      <w:r w:rsidR="00932FE1" w:rsidRPr="006F04C3">
        <w:rPr>
          <w:rFonts w:ascii="Tahoma" w:hAnsi="Tahoma" w:cs="Tahoma"/>
          <w:bCs/>
          <w:iCs/>
          <w:sz w:val="22"/>
          <w:szCs w:val="22"/>
          <w:lang w:val="sl-SI"/>
        </w:rPr>
        <w:t xml:space="preserve"> o </w:t>
      </w:r>
      <w:r w:rsidR="00932FE1" w:rsidRPr="006F04C3">
        <w:rPr>
          <w:rFonts w:ascii="Tahoma" w:hAnsi="Tahoma" w:cs="Tahoma"/>
          <w:sz w:val="22"/>
          <w:szCs w:val="22"/>
          <w:lang w:val="sl-SI"/>
        </w:rPr>
        <w:t>sprejemu in izročitvi del</w:t>
      </w:r>
      <w:r w:rsidR="00932FE1">
        <w:rPr>
          <w:rFonts w:ascii="Tahoma" w:hAnsi="Tahoma" w:cs="Tahoma"/>
          <w:sz w:val="22"/>
          <w:szCs w:val="22"/>
          <w:lang w:val="sl-SI"/>
        </w:rPr>
        <w:t xml:space="preserve"> </w:t>
      </w:r>
      <w:r w:rsidR="006B5572">
        <w:rPr>
          <w:rFonts w:ascii="Tahoma" w:hAnsi="Tahoma" w:cs="Tahoma"/>
          <w:sz w:val="22"/>
          <w:szCs w:val="22"/>
          <w:lang w:val="sl-SI"/>
        </w:rPr>
        <w:t xml:space="preserve">za prvo lokacijo </w:t>
      </w:r>
      <w:r w:rsidRPr="007C3789">
        <w:rPr>
          <w:rFonts w:ascii="Tahoma" w:hAnsi="Tahoma" w:cs="Tahoma"/>
          <w:sz w:val="22"/>
          <w:szCs w:val="22"/>
          <w:lang w:val="sl-SI"/>
        </w:rPr>
        <w:t>kot zavarovanje za odpravo napak v garancijskem roku predložiti naročniku bianko menic</w:t>
      </w:r>
      <w:r>
        <w:rPr>
          <w:rFonts w:ascii="Tahoma" w:hAnsi="Tahoma" w:cs="Tahoma"/>
          <w:sz w:val="22"/>
          <w:szCs w:val="22"/>
          <w:lang w:val="sl-SI"/>
        </w:rPr>
        <w:t>o</w:t>
      </w:r>
      <w:r w:rsidRPr="007C3789">
        <w:rPr>
          <w:rFonts w:ascii="Tahoma" w:hAnsi="Tahoma" w:cs="Tahoma"/>
          <w:sz w:val="22"/>
          <w:szCs w:val="22"/>
          <w:lang w:val="sl-SI"/>
        </w:rPr>
        <w:t xml:space="preserve"> </w:t>
      </w:r>
      <w:r w:rsidRPr="007C3789">
        <w:rPr>
          <w:rFonts w:ascii="Tahoma" w:hAnsi="Tahoma" w:cs="Tahoma"/>
          <w:bCs/>
          <w:iCs/>
          <w:sz w:val="22"/>
          <w:szCs w:val="22"/>
          <w:lang w:val="sl-SI"/>
        </w:rPr>
        <w:t>za odpravo napak v garancijskem roku</w:t>
      </w:r>
      <w:r w:rsidRPr="007C3789">
        <w:rPr>
          <w:rFonts w:ascii="Tahoma" w:hAnsi="Tahoma" w:cs="Tahoma"/>
          <w:sz w:val="22"/>
          <w:szCs w:val="22"/>
          <w:lang w:val="sl-SI"/>
        </w:rPr>
        <w:t xml:space="preserve"> z menično izjavo s pooblastilom za izpolnitev in unovčenje </w:t>
      </w:r>
      <w:r>
        <w:rPr>
          <w:rFonts w:ascii="Tahoma" w:hAnsi="Tahoma" w:cs="Tahoma"/>
          <w:sz w:val="22"/>
          <w:szCs w:val="22"/>
          <w:lang w:val="sl-SI"/>
        </w:rPr>
        <w:t>v vrednosti</w:t>
      </w:r>
      <w:r w:rsidRPr="007C3789">
        <w:rPr>
          <w:rFonts w:ascii="Tahoma" w:hAnsi="Tahoma" w:cs="Tahoma"/>
          <w:bCs/>
          <w:iCs/>
          <w:sz w:val="22"/>
          <w:szCs w:val="22"/>
          <w:lang w:val="sl-SI"/>
        </w:rPr>
        <w:t xml:space="preserve"> </w:t>
      </w:r>
      <w:r w:rsidR="00D459B6">
        <w:rPr>
          <w:rFonts w:ascii="Tahoma" w:hAnsi="Tahoma" w:cs="Tahoma"/>
          <w:bCs/>
          <w:iCs/>
          <w:sz w:val="22"/>
          <w:szCs w:val="22"/>
        </w:rPr>
        <w:t>5.100</w:t>
      </w:r>
      <w:r w:rsidR="009152F0">
        <w:rPr>
          <w:rFonts w:ascii="Tahoma" w:hAnsi="Tahoma" w:cs="Tahoma"/>
          <w:bCs/>
          <w:iCs/>
          <w:sz w:val="22"/>
          <w:szCs w:val="22"/>
        </w:rPr>
        <w:t>,00</w:t>
      </w:r>
      <w:r>
        <w:rPr>
          <w:rFonts w:ascii="Tahoma" w:hAnsi="Tahoma" w:cs="Tahoma"/>
          <w:sz w:val="22"/>
          <w:szCs w:val="22"/>
        </w:rPr>
        <w:t xml:space="preserve"> </w:t>
      </w:r>
      <w:r>
        <w:rPr>
          <w:rFonts w:ascii="Tahoma" w:hAnsi="Tahoma" w:cs="Tahoma"/>
          <w:sz w:val="22"/>
          <w:szCs w:val="22"/>
          <w:lang w:val="sl-SI"/>
        </w:rPr>
        <w:t>EUR</w:t>
      </w:r>
      <w:r w:rsidRPr="007C3789">
        <w:rPr>
          <w:rFonts w:ascii="Tahoma" w:hAnsi="Tahoma" w:cs="Tahoma"/>
          <w:sz w:val="22"/>
          <w:szCs w:val="22"/>
          <w:lang w:val="sl-SI"/>
        </w:rPr>
        <w:t>.</w:t>
      </w:r>
      <w:r w:rsidRPr="007C3789">
        <w:rPr>
          <w:rFonts w:ascii="Tahoma" w:hAnsi="Tahoma" w:cs="Tahoma"/>
          <w:bCs/>
          <w:iCs/>
          <w:sz w:val="22"/>
          <w:szCs w:val="22"/>
          <w:lang w:val="sl-SI"/>
        </w:rPr>
        <w:t xml:space="preserve"> </w:t>
      </w:r>
      <w:r>
        <w:rPr>
          <w:rFonts w:ascii="Tahoma" w:hAnsi="Tahoma" w:cs="Tahoma"/>
          <w:sz w:val="22"/>
          <w:szCs w:val="22"/>
          <w:lang w:val="sl-SI"/>
        </w:rPr>
        <w:t>B</w:t>
      </w:r>
      <w:r w:rsidRPr="007C3789">
        <w:rPr>
          <w:rFonts w:ascii="Tahoma" w:hAnsi="Tahoma" w:cs="Tahoma"/>
          <w:sz w:val="22"/>
          <w:szCs w:val="22"/>
          <w:lang w:val="sl-SI"/>
        </w:rPr>
        <w:t>ianko menic</w:t>
      </w:r>
      <w:r>
        <w:rPr>
          <w:rFonts w:ascii="Tahoma" w:hAnsi="Tahoma" w:cs="Tahoma"/>
          <w:sz w:val="22"/>
          <w:szCs w:val="22"/>
          <w:lang w:val="sl-SI"/>
        </w:rPr>
        <w:t>a</w:t>
      </w:r>
      <w:r w:rsidRPr="007C3789">
        <w:rPr>
          <w:rFonts w:ascii="Tahoma" w:hAnsi="Tahoma" w:cs="Tahoma"/>
          <w:sz w:val="22"/>
          <w:szCs w:val="22"/>
          <w:lang w:val="sl-SI"/>
        </w:rPr>
        <w:t xml:space="preserve"> </w:t>
      </w:r>
      <w:r>
        <w:rPr>
          <w:rFonts w:ascii="Tahoma" w:hAnsi="Tahoma" w:cs="Tahoma"/>
          <w:sz w:val="22"/>
          <w:szCs w:val="22"/>
          <w:lang w:val="sl-SI"/>
        </w:rPr>
        <w:t>morata</w:t>
      </w:r>
      <w:r w:rsidRPr="007C3789">
        <w:rPr>
          <w:rFonts w:ascii="Tahoma" w:hAnsi="Tahoma" w:cs="Tahoma"/>
          <w:sz w:val="22"/>
          <w:szCs w:val="22"/>
          <w:lang w:val="sl-SI"/>
        </w:rPr>
        <w:t xml:space="preserve"> biti unovčljiv</w:t>
      </w:r>
      <w:r>
        <w:rPr>
          <w:rFonts w:ascii="Tahoma" w:hAnsi="Tahoma" w:cs="Tahoma"/>
          <w:sz w:val="22"/>
          <w:szCs w:val="22"/>
          <w:lang w:val="sl-SI"/>
        </w:rPr>
        <w:t>a</w:t>
      </w:r>
      <w:r w:rsidRPr="007C3789">
        <w:rPr>
          <w:rFonts w:ascii="Tahoma" w:hAnsi="Tahoma" w:cs="Tahoma"/>
          <w:sz w:val="22"/>
          <w:szCs w:val="22"/>
          <w:lang w:val="sl-SI"/>
        </w:rPr>
        <w:t xml:space="preserve"> še 30 (trideset) dni po preteku </w:t>
      </w:r>
      <w:r w:rsidR="00D459B6">
        <w:rPr>
          <w:rFonts w:ascii="Tahoma" w:hAnsi="Tahoma" w:cs="Tahoma"/>
          <w:sz w:val="22"/>
          <w:szCs w:val="22"/>
          <w:lang w:val="sl-SI"/>
        </w:rPr>
        <w:t>najdaljšega garancijskega roka, določenega s pogodbo (torej mora veljati: celoten garancijski rok, določen v pogodbi + 30 (trideset) dni)</w:t>
      </w:r>
      <w:r w:rsidR="00CB3297">
        <w:rPr>
          <w:rFonts w:ascii="Tahoma" w:hAnsi="Tahoma" w:cs="Tahoma"/>
          <w:sz w:val="22"/>
          <w:szCs w:val="22"/>
          <w:lang w:val="sl-SI"/>
        </w:rPr>
        <w:t>.</w:t>
      </w:r>
    </w:p>
    <w:p w:rsidR="00C07209" w:rsidRDefault="00C07209" w:rsidP="00C07209">
      <w:pPr>
        <w:pStyle w:val="tekst1"/>
        <w:tabs>
          <w:tab w:val="left" w:pos="-180"/>
        </w:tabs>
        <w:spacing w:before="0" w:line="240" w:lineRule="auto"/>
        <w:rPr>
          <w:rFonts w:ascii="Tahoma" w:hAnsi="Tahoma" w:cs="Tahoma"/>
          <w:szCs w:val="22"/>
        </w:rPr>
      </w:pPr>
    </w:p>
    <w:p w:rsidR="000B17C0" w:rsidRPr="000B17C0" w:rsidRDefault="000B17C0" w:rsidP="000B17C0">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63462F" w:rsidRDefault="0063462F" w:rsidP="00C07209">
      <w:pPr>
        <w:pStyle w:val="tekst1"/>
        <w:tabs>
          <w:tab w:val="left" w:pos="-180"/>
        </w:tabs>
        <w:spacing w:before="0" w:line="240" w:lineRule="auto"/>
        <w:rPr>
          <w:rFonts w:ascii="Tahoma" w:hAnsi="Tahoma" w:cs="Tahoma"/>
          <w:szCs w:val="22"/>
        </w:rPr>
      </w:pPr>
    </w:p>
    <w:p w:rsidR="00C07209" w:rsidRPr="007C3789" w:rsidRDefault="00C07209" w:rsidP="000D1AF0">
      <w:pPr>
        <w:tabs>
          <w:tab w:val="left" w:pos="1418"/>
          <w:tab w:val="left" w:pos="1702"/>
        </w:tabs>
        <w:jc w:val="both"/>
        <w:rPr>
          <w:rFonts w:ascii="Tahoma" w:hAnsi="Tahoma" w:cs="Tahoma"/>
          <w:sz w:val="22"/>
          <w:szCs w:val="22"/>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18590A">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D34363">
        <w:rPr>
          <w:rFonts w:ascii="Tahoma" w:hAnsi="Tahoma" w:cs="Tahoma"/>
          <w:sz w:val="22"/>
          <w:szCs w:val="22"/>
          <w:lang w:eastAsia="en-US"/>
        </w:rPr>
        <w:t>ih oziroma obdobjih</w:t>
      </w:r>
      <w:r>
        <w:rPr>
          <w:rFonts w:ascii="Tahoma" w:hAnsi="Tahoma" w:cs="Tahoma"/>
          <w:sz w:val="22"/>
          <w:szCs w:val="22"/>
          <w:lang w:eastAsia="en-US"/>
        </w:rPr>
        <w:t>:</w:t>
      </w:r>
    </w:p>
    <w:p w:rsidR="009152F0" w:rsidRDefault="009152F0" w:rsidP="000D1AF0">
      <w:pPr>
        <w:jc w:val="both"/>
        <w:rPr>
          <w:rFonts w:ascii="Tahoma" w:hAnsi="Tahoma" w:cs="Tahoma"/>
          <w:sz w:val="22"/>
          <w:szCs w:val="22"/>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gridCol w:w="2410"/>
        <w:gridCol w:w="2551"/>
      </w:tblGrid>
      <w:tr w:rsidR="009152F0" w:rsidRPr="000A2E5D" w:rsidTr="00354AA5">
        <w:trPr>
          <w:trHeight w:val="285"/>
        </w:trPr>
        <w:tc>
          <w:tcPr>
            <w:tcW w:w="4678" w:type="dxa"/>
            <w:vAlign w:val="center"/>
          </w:tcPr>
          <w:p w:rsidR="009152F0" w:rsidRPr="000A2E5D" w:rsidRDefault="009152F0" w:rsidP="005A1753">
            <w:pPr>
              <w:jc w:val="center"/>
              <w:rPr>
                <w:rFonts w:ascii="Tahoma" w:hAnsi="Tahoma" w:cs="Tahoma"/>
                <w:b/>
                <w:bCs/>
                <w:color w:val="000000"/>
              </w:rPr>
            </w:pPr>
            <w:r>
              <w:rPr>
                <w:rFonts w:ascii="Tahoma" w:hAnsi="Tahoma" w:cs="Tahoma"/>
                <w:color w:val="000000"/>
                <w:sz w:val="22"/>
                <w:szCs w:val="22"/>
              </w:rPr>
              <w:t>Opis – gradbena dela pri obnovi vročevodnih jaškov</w:t>
            </w:r>
          </w:p>
        </w:tc>
        <w:tc>
          <w:tcPr>
            <w:tcW w:w="2410" w:type="dxa"/>
          </w:tcPr>
          <w:p w:rsidR="009152F0" w:rsidRPr="000A2E5D" w:rsidRDefault="009152F0" w:rsidP="005A1753">
            <w:pPr>
              <w:jc w:val="center"/>
              <w:rPr>
                <w:rFonts w:ascii="Tahoma" w:hAnsi="Tahoma" w:cs="Tahoma"/>
                <w:b/>
                <w:color w:val="000000"/>
              </w:rPr>
            </w:pPr>
            <w:r>
              <w:rPr>
                <w:rFonts w:ascii="Tahoma" w:hAnsi="Tahoma" w:cs="Tahoma"/>
                <w:sz w:val="22"/>
              </w:rPr>
              <w:t>Rok izvedbe del v koledarskih dneh</w:t>
            </w:r>
          </w:p>
        </w:tc>
        <w:tc>
          <w:tcPr>
            <w:tcW w:w="2551" w:type="dxa"/>
          </w:tcPr>
          <w:p w:rsidR="009152F0" w:rsidRPr="000A2E5D" w:rsidRDefault="009152F0" w:rsidP="005A1753">
            <w:pPr>
              <w:jc w:val="center"/>
              <w:rPr>
                <w:rFonts w:ascii="Tahoma" w:hAnsi="Tahoma" w:cs="Tahoma"/>
                <w:b/>
                <w:color w:val="000000"/>
              </w:rPr>
            </w:pPr>
            <w:r>
              <w:rPr>
                <w:rFonts w:ascii="Tahoma" w:hAnsi="Tahoma" w:cs="Tahoma"/>
                <w:sz w:val="22"/>
              </w:rPr>
              <w:t>Obdobje izvajanja del</w:t>
            </w:r>
          </w:p>
        </w:tc>
      </w:tr>
      <w:tr w:rsidR="009152F0"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9152F0" w:rsidRPr="00CB3297" w:rsidRDefault="009152F0" w:rsidP="00354AA5">
            <w:pPr>
              <w:pStyle w:val="Odstavekseznama"/>
              <w:numPr>
                <w:ilvl w:val="0"/>
                <w:numId w:val="38"/>
              </w:numPr>
              <w:spacing w:before="60" w:after="60"/>
              <w:ind w:left="356" w:hanging="284"/>
              <w:rPr>
                <w:rFonts w:ascii="Tahoma" w:hAnsi="Tahoma" w:cs="Tahoma"/>
                <w:sz w:val="22"/>
              </w:rPr>
            </w:pPr>
            <w:r w:rsidRPr="00CB3297">
              <w:rPr>
                <w:rFonts w:ascii="Tahoma" w:hAnsi="Tahoma" w:cs="Tahoma"/>
                <w:sz w:val="22"/>
              </w:rPr>
              <w:t xml:space="preserve">JA 1537 – </w:t>
            </w:r>
            <w:proofErr w:type="spellStart"/>
            <w:r w:rsidRPr="00CB3297">
              <w:rPr>
                <w:rFonts w:ascii="Tahoma" w:hAnsi="Tahoma" w:cs="Tahoma"/>
                <w:sz w:val="22"/>
              </w:rPr>
              <w:t>Korotanska</w:t>
            </w:r>
            <w:proofErr w:type="spellEnd"/>
            <w:r w:rsidRPr="00CB3297">
              <w:rPr>
                <w:rFonts w:ascii="Tahoma" w:hAnsi="Tahoma" w:cs="Tahoma"/>
                <w:sz w:val="22"/>
              </w:rPr>
              <w:t xml:space="preserve"> ulica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9152F0" w:rsidRPr="009152F0" w:rsidRDefault="00CB3297" w:rsidP="00CB3297">
            <w:pPr>
              <w:spacing w:before="60" w:after="60"/>
              <w:jc w:val="center"/>
              <w:rPr>
                <w:rFonts w:ascii="Tahoma" w:hAnsi="Tahoma" w:cs="Tahoma"/>
                <w:sz w:val="22"/>
              </w:rPr>
            </w:pPr>
            <w:r>
              <w:rPr>
                <w:rFonts w:ascii="Tahoma" w:hAnsi="Tahoma" w:cs="Tahoma"/>
                <w:sz w:val="22"/>
              </w:rPr>
              <w:t>45</w:t>
            </w:r>
            <w:r w:rsidR="00D459B6">
              <w:rPr>
                <w:rFonts w:ascii="Tahoma" w:hAnsi="Tahoma" w:cs="Tahoma"/>
                <w:sz w:val="22"/>
              </w:rPr>
              <w:t xml:space="preserve"> (petinštirideset)</w:t>
            </w:r>
            <w:r>
              <w:rPr>
                <w:rFonts w:ascii="Tahoma" w:hAnsi="Tahoma" w:cs="Tahoma"/>
                <w:sz w:val="22"/>
              </w:rPr>
              <w:t xml:space="preserve"> dni</w:t>
            </w:r>
          </w:p>
        </w:tc>
        <w:tc>
          <w:tcPr>
            <w:tcW w:w="2551" w:type="dxa"/>
            <w:tcBorders>
              <w:top w:val="single" w:sz="4" w:space="0" w:color="auto"/>
              <w:left w:val="single" w:sz="4" w:space="0" w:color="auto"/>
              <w:bottom w:val="single" w:sz="4" w:space="0" w:color="auto"/>
              <w:right w:val="single" w:sz="4" w:space="0" w:color="auto"/>
            </w:tcBorders>
            <w:vAlign w:val="center"/>
          </w:tcPr>
          <w:p w:rsidR="009152F0" w:rsidRPr="009152F0" w:rsidRDefault="00CB3297" w:rsidP="0018590A">
            <w:pPr>
              <w:spacing w:before="60" w:after="60"/>
              <w:jc w:val="center"/>
              <w:rPr>
                <w:rFonts w:ascii="Tahoma" w:hAnsi="Tahoma" w:cs="Tahoma"/>
                <w:sz w:val="22"/>
              </w:rPr>
            </w:pPr>
            <w:r>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lastRenderedPageBreak/>
              <w:t>JA 34 – Kotnikova ulica 5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t>JA 198 – Ulica Hermana Potočnika 37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t>JA 257 -  Vojkova cesta 19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t>JA 703 – Močnikova ulica 6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t>JA 1528 – Pražakova ulica 12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t>JA 1539 – Stegne 23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t>JA 137 – Kajuhova ulica 35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t>JA 254 – Ptujska ulica 22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t>JA 399 – Celovška cesta 166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r w:rsidR="00D459B6" w:rsidRPr="000A2E5D" w:rsidTr="0018590A">
        <w:trPr>
          <w:trHeight w:val="567"/>
        </w:trPr>
        <w:tc>
          <w:tcPr>
            <w:tcW w:w="4678" w:type="dxa"/>
            <w:tcBorders>
              <w:top w:val="single" w:sz="4" w:space="0" w:color="auto"/>
              <w:left w:val="single" w:sz="4" w:space="0" w:color="auto"/>
              <w:bottom w:val="single" w:sz="4" w:space="0" w:color="auto"/>
              <w:right w:val="single" w:sz="4" w:space="0" w:color="auto"/>
            </w:tcBorders>
            <w:vAlign w:val="center"/>
          </w:tcPr>
          <w:p w:rsidR="00D459B6" w:rsidRPr="009152F0" w:rsidRDefault="00D459B6" w:rsidP="00354AA5">
            <w:pPr>
              <w:pStyle w:val="Odstavekseznama"/>
              <w:numPr>
                <w:ilvl w:val="0"/>
                <w:numId w:val="38"/>
              </w:numPr>
              <w:spacing w:before="60" w:after="60"/>
              <w:ind w:left="356" w:hanging="284"/>
              <w:rPr>
                <w:rFonts w:ascii="Tahoma" w:hAnsi="Tahoma" w:cs="Tahoma"/>
                <w:sz w:val="22"/>
              </w:rPr>
            </w:pPr>
            <w:r w:rsidRPr="009152F0">
              <w:rPr>
                <w:rFonts w:ascii="Tahoma" w:hAnsi="Tahoma" w:cs="Tahoma"/>
                <w:sz w:val="22"/>
              </w:rPr>
              <w:t>JA 773 – Rojčeva ulica 16 v Ljubljani</w:t>
            </w:r>
          </w:p>
        </w:tc>
        <w:tc>
          <w:tcPr>
            <w:tcW w:w="2410"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DD4D91">
              <w:rPr>
                <w:rFonts w:ascii="Tahoma" w:hAnsi="Tahoma" w:cs="Tahoma"/>
                <w:sz w:val="22"/>
              </w:rPr>
              <w:t>45 (petinštirideset) dni</w:t>
            </w:r>
          </w:p>
        </w:tc>
        <w:tc>
          <w:tcPr>
            <w:tcW w:w="2551" w:type="dxa"/>
            <w:tcBorders>
              <w:top w:val="single" w:sz="4" w:space="0" w:color="auto"/>
              <w:left w:val="single" w:sz="4" w:space="0" w:color="auto"/>
              <w:bottom w:val="single" w:sz="4" w:space="0" w:color="auto"/>
              <w:right w:val="single" w:sz="4" w:space="0" w:color="auto"/>
            </w:tcBorders>
            <w:vAlign w:val="center"/>
          </w:tcPr>
          <w:p w:rsidR="00D459B6" w:rsidRPr="0018590A" w:rsidRDefault="00D459B6" w:rsidP="0018590A">
            <w:pPr>
              <w:spacing w:before="60" w:after="60"/>
              <w:jc w:val="center"/>
              <w:rPr>
                <w:rFonts w:ascii="Tahoma" w:hAnsi="Tahoma" w:cs="Tahoma"/>
                <w:sz w:val="22"/>
              </w:rPr>
            </w:pPr>
            <w:r w:rsidRPr="00581BFB">
              <w:rPr>
                <w:rFonts w:ascii="Tahoma" w:hAnsi="Tahoma" w:cs="Tahoma"/>
                <w:sz w:val="22"/>
              </w:rPr>
              <w:t>avgust 2019 – maj 2020</w:t>
            </w:r>
          </w:p>
        </w:tc>
      </w:tr>
    </w:tbl>
    <w:p w:rsidR="009152F0" w:rsidRDefault="009152F0"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 xml:space="preserve">nika o pripravljenosti </w:t>
      </w:r>
      <w:r w:rsidR="00F8679A">
        <w:rPr>
          <w:rFonts w:ascii="Tahoma" w:hAnsi="Tahoma" w:cs="Tahoma"/>
          <w:sz w:val="22"/>
          <w:szCs w:val="22"/>
        </w:rPr>
        <w:t xml:space="preserve">posameznega </w:t>
      </w:r>
      <w:r>
        <w:rPr>
          <w:rFonts w:ascii="Tahoma" w:hAnsi="Tahoma" w:cs="Tahoma"/>
          <w:sz w:val="22"/>
          <w:szCs w:val="22"/>
        </w:rPr>
        <w:t>objekt</w:t>
      </w:r>
      <w:r w:rsidRPr="004D0E8D">
        <w:rPr>
          <w:rFonts w:ascii="Tahoma" w:hAnsi="Tahoma" w:cs="Tahoma"/>
          <w:sz w:val="22"/>
          <w:szCs w:val="22"/>
        </w:rPr>
        <w:t xml:space="preserve">a </w:t>
      </w:r>
      <w:r w:rsidR="00F8679A">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 xml:space="preserve">zvajalec mora začeti z deli takoj po prejemu obvestila naročnika o pripravljenosti </w:t>
      </w:r>
      <w:r w:rsidR="00F8679A">
        <w:rPr>
          <w:rFonts w:ascii="Tahoma" w:hAnsi="Tahoma" w:cs="Tahoma"/>
          <w:sz w:val="22"/>
          <w:szCs w:val="22"/>
        </w:rPr>
        <w:t xml:space="preserve">posameznega </w:t>
      </w:r>
      <w:r>
        <w:rPr>
          <w:rFonts w:ascii="Tahoma" w:hAnsi="Tahoma" w:cs="Tahoma"/>
          <w:sz w:val="22"/>
          <w:szCs w:val="22"/>
        </w:rPr>
        <w:t>objekta za gradnjo</w:t>
      </w:r>
      <w:r w:rsidR="00F2291A">
        <w:rPr>
          <w:rFonts w:ascii="Tahoma" w:hAnsi="Tahoma" w:cs="Tahoma"/>
          <w:sz w:val="22"/>
          <w:szCs w:val="22"/>
        </w:rPr>
        <w:t xml:space="preserve"> </w:t>
      </w:r>
      <w:r>
        <w:rPr>
          <w:rFonts w:ascii="Tahoma" w:hAnsi="Tahoma" w:cs="Tahoma"/>
          <w:sz w:val="22"/>
          <w:szCs w:val="22"/>
        </w:rPr>
        <w:t>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pStyle w:val="tekst1"/>
        <w:tabs>
          <w:tab w:val="left" w:pos="-180"/>
        </w:tabs>
        <w:spacing w:before="0" w:line="240" w:lineRule="auto"/>
        <w:rPr>
          <w:rFonts w:ascii="Tahoma" w:hAnsi="Tahoma" w:cs="Tahoma"/>
          <w:szCs w:val="22"/>
        </w:rPr>
      </w:pPr>
    </w:p>
    <w:p w:rsidR="00CC2B9C" w:rsidRDefault="00CC2B9C"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460AD0">
        <w:rPr>
          <w:rFonts w:ascii="Tahoma" w:hAnsi="Tahoma" w:cs="Tahoma"/>
          <w:sz w:val="22"/>
          <w:szCs w:val="22"/>
        </w:rPr>
        <w:t>JPE-SIR-230/19</w:t>
      </w:r>
      <w:r>
        <w:rPr>
          <w:rFonts w:ascii="Tahoma" w:hAnsi="Tahoma" w:cs="Tahoma"/>
          <w:sz w:val="22"/>
          <w:szCs w:val="22"/>
        </w:rPr>
        <w:t>;</w:t>
      </w:r>
    </w:p>
    <w:p w:rsidR="00027194"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xml:space="preserve">, </w:t>
      </w:r>
      <w:r w:rsidR="00A92884">
        <w:rPr>
          <w:rFonts w:ascii="Tahoma" w:hAnsi="Tahoma" w:cs="Tahoma"/>
          <w:sz w:val="22"/>
          <w:szCs w:val="22"/>
        </w:rPr>
        <w:t>podana</w:t>
      </w:r>
      <w:r>
        <w:rPr>
          <w:rFonts w:ascii="Tahoma" w:hAnsi="Tahoma" w:cs="Tahoma"/>
          <w:sz w:val="22"/>
          <w:szCs w:val="22"/>
        </w:rPr>
        <w:t xml:space="preserve"> na pogajanjih,</w:t>
      </w:r>
      <w:r w:rsidRPr="00E1098E">
        <w:rPr>
          <w:rFonts w:ascii="Tahoma" w:hAnsi="Tahoma" w:cs="Tahoma"/>
          <w:sz w:val="22"/>
          <w:szCs w:val="22"/>
        </w:rPr>
        <w:t xml:space="preserve"> št. _____________ z dne ___________;</w:t>
      </w:r>
    </w:p>
    <w:p w:rsidR="00D459B6" w:rsidRPr="00E1098E" w:rsidRDefault="00D459B6" w:rsidP="00D459B6">
      <w:pPr>
        <w:numPr>
          <w:ilvl w:val="0"/>
          <w:numId w:val="6"/>
        </w:numPr>
        <w:tabs>
          <w:tab w:val="clear" w:pos="360"/>
        </w:tabs>
        <w:jc w:val="both"/>
        <w:rPr>
          <w:rFonts w:ascii="Tahoma" w:hAnsi="Tahoma" w:cs="Tahoma"/>
          <w:sz w:val="22"/>
          <w:szCs w:val="22"/>
        </w:rPr>
      </w:pPr>
      <w:r>
        <w:rPr>
          <w:rFonts w:ascii="Tahoma" w:hAnsi="Tahoma" w:cs="Tahoma"/>
          <w:sz w:val="22"/>
          <w:szCs w:val="22"/>
        </w:rPr>
        <w:t>predračun izvajalca z dne _________________;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A92884" w:rsidRPr="005C51A2" w:rsidRDefault="00A92884" w:rsidP="00A92884">
      <w:pPr>
        <w:numPr>
          <w:ilvl w:val="0"/>
          <w:numId w:val="6"/>
        </w:numPr>
        <w:jc w:val="both"/>
        <w:rPr>
          <w:rFonts w:ascii="Tahoma" w:hAnsi="Tahoma" w:cs="Tahoma"/>
          <w:sz w:val="22"/>
          <w:szCs w:val="22"/>
        </w:rPr>
      </w:pPr>
      <w:r w:rsidRPr="005C51A2">
        <w:rPr>
          <w:rFonts w:ascii="Tahoma" w:hAnsi="Tahoma" w:cs="Tahoma"/>
          <w:sz w:val="22"/>
          <w:szCs w:val="22"/>
        </w:rPr>
        <w:t>Tehnične zahteve za graditev vročevodnega omrežja in toplotnih postaj ter za priključitev stavb na vročevodni sistem, 6. izdaja, oktober 2018, (</w:t>
      </w:r>
      <w:hyperlink r:id="rId22" w:history="1">
        <w:r w:rsidRPr="00633AFA">
          <w:rPr>
            <w:rStyle w:val="Hiperpovezava"/>
            <w:rFonts w:ascii="Tahoma" w:hAnsi="Tahoma" w:cs="Tahoma"/>
            <w:sz w:val="22"/>
            <w:szCs w:val="22"/>
          </w:rPr>
          <w:t xml:space="preserve">https://www.energetika-lj.si/zakonodaja/ </w:t>
        </w:r>
        <w:proofErr w:type="spellStart"/>
        <w:r w:rsidRPr="00633AFA">
          <w:rPr>
            <w:rStyle w:val="Hiperpovezava"/>
            <w:rFonts w:ascii="Tahoma" w:hAnsi="Tahoma" w:cs="Tahoma"/>
            <w:sz w:val="22"/>
            <w:szCs w:val="22"/>
          </w:rPr>
          <w:t>tehnicne</w:t>
        </w:r>
        <w:proofErr w:type="spellEnd"/>
        <w:r w:rsidRPr="00633AFA">
          <w:rPr>
            <w:rStyle w:val="Hiperpovezava"/>
            <w:rFonts w:ascii="Tahoma" w:hAnsi="Tahoma" w:cs="Tahoma"/>
            <w:sz w:val="22"/>
            <w:szCs w:val="22"/>
          </w:rPr>
          <w:t>-zahteve-za-graditev-toplota</w:t>
        </w:r>
      </w:hyperlink>
      <w:r>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027194" w:rsidRPr="004D0E8D" w:rsidRDefault="00027194" w:rsidP="000D1AF0">
      <w:pPr>
        <w:tabs>
          <w:tab w:val="left" w:pos="482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1E1D53" w:rsidRDefault="001E1D53" w:rsidP="000D1AF0">
      <w:pPr>
        <w:tabs>
          <w:tab w:val="left" w:pos="360"/>
        </w:tabs>
        <w:jc w:val="both"/>
        <w:rPr>
          <w:rFonts w:ascii="Tahoma" w:hAnsi="Tahoma" w:cs="Tahoma"/>
          <w:sz w:val="22"/>
        </w:rPr>
      </w:pPr>
    </w:p>
    <w:p w:rsidR="000B17C0" w:rsidRDefault="000B17C0" w:rsidP="000D1AF0">
      <w:pPr>
        <w:tabs>
          <w:tab w:val="left" w:pos="360"/>
        </w:tabs>
        <w:jc w:val="both"/>
        <w:rPr>
          <w:rFonts w:ascii="Tahoma" w:hAnsi="Tahoma" w:cs="Tahoma"/>
          <w:sz w:val="22"/>
        </w:rPr>
      </w:pPr>
    </w:p>
    <w:p w:rsidR="0063462F" w:rsidRPr="004D0E8D" w:rsidRDefault="0063462F" w:rsidP="0063462F">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POGODBE</w:t>
      </w:r>
      <w:r>
        <w:rPr>
          <w:rFonts w:ascii="Tahoma" w:hAnsi="Tahoma" w:cs="Tahoma"/>
          <w:b/>
          <w:sz w:val="22"/>
        </w:rPr>
        <w:t>NA KAZEN</w:t>
      </w:r>
    </w:p>
    <w:p w:rsidR="0063462F" w:rsidRPr="00E1098E" w:rsidRDefault="0063462F" w:rsidP="0063462F">
      <w:pPr>
        <w:outlineLvl w:val="0"/>
        <w:rPr>
          <w:rFonts w:ascii="Tahoma" w:hAnsi="Tahoma" w:cs="Tahoma"/>
          <w:sz w:val="22"/>
        </w:rPr>
      </w:pPr>
    </w:p>
    <w:p w:rsidR="0063462F" w:rsidRPr="004D0E8D" w:rsidRDefault="0063462F"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63462F" w:rsidRDefault="0063462F" w:rsidP="000D1AF0">
      <w:pPr>
        <w:tabs>
          <w:tab w:val="left" w:pos="360"/>
        </w:tabs>
        <w:jc w:val="both"/>
        <w:rPr>
          <w:rFonts w:ascii="Tahoma" w:hAnsi="Tahoma" w:cs="Tahoma"/>
          <w:sz w:val="22"/>
        </w:rPr>
      </w:pPr>
    </w:p>
    <w:p w:rsidR="00EE56B3" w:rsidRPr="004D0E8D" w:rsidRDefault="00EE56B3" w:rsidP="00EE56B3">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Pr>
          <w:rFonts w:ascii="Tahoma" w:hAnsi="Tahoma" w:cs="Tahoma"/>
          <w:sz w:val="22"/>
          <w:szCs w:val="22"/>
        </w:rPr>
        <w:t>rokih, določenih</w:t>
      </w:r>
      <w:r w:rsidRPr="004D0E8D">
        <w:rPr>
          <w:rFonts w:ascii="Tahoma" w:hAnsi="Tahoma" w:cs="Tahoma"/>
          <w:sz w:val="22"/>
          <w:szCs w:val="22"/>
        </w:rPr>
        <w:t xml:space="preserve"> s to pogodbo, je naročnik upravičen obračunati pogodbeno kazen, in sicer 0,5</w:t>
      </w:r>
      <w:r>
        <w:rPr>
          <w:rFonts w:ascii="Tahoma" w:hAnsi="Tahoma" w:cs="Tahoma"/>
          <w:sz w:val="22"/>
          <w:szCs w:val="22"/>
        </w:rPr>
        <w:t xml:space="preserve"> %</w:t>
      </w:r>
      <w:r w:rsidRPr="004D0E8D">
        <w:rPr>
          <w:rFonts w:ascii="Tahoma" w:hAnsi="Tahoma" w:cs="Tahoma"/>
          <w:sz w:val="22"/>
          <w:szCs w:val="22"/>
        </w:rPr>
        <w:t xml:space="preserve"> </w:t>
      </w:r>
      <w:r>
        <w:rPr>
          <w:rFonts w:ascii="Tahoma" w:hAnsi="Tahoma" w:cs="Tahoma"/>
          <w:sz w:val="22"/>
          <w:szCs w:val="22"/>
        </w:rPr>
        <w:t xml:space="preserve">(nič celih pet </w:t>
      </w:r>
      <w:r w:rsidRPr="004D0E8D">
        <w:rPr>
          <w:rFonts w:ascii="Tahoma" w:hAnsi="Tahoma" w:cs="Tahoma"/>
          <w:sz w:val="22"/>
          <w:szCs w:val="22"/>
        </w:rPr>
        <w:t>odstotkov</w:t>
      </w:r>
      <w:r>
        <w:rPr>
          <w:rFonts w:ascii="Tahoma" w:hAnsi="Tahoma" w:cs="Tahoma"/>
          <w:sz w:val="22"/>
          <w:szCs w:val="22"/>
        </w:rPr>
        <w:t>)</w:t>
      </w:r>
      <w:r w:rsidRPr="004D0E8D">
        <w:rPr>
          <w:rFonts w:ascii="Tahoma" w:hAnsi="Tahoma" w:cs="Tahoma"/>
          <w:sz w:val="22"/>
          <w:szCs w:val="22"/>
        </w:rPr>
        <w:t xml:space="preserve"> pogodbene vrednosti</w:t>
      </w:r>
      <w:r>
        <w:rPr>
          <w:rFonts w:ascii="Tahoma" w:hAnsi="Tahoma" w:cs="Tahoma"/>
          <w:sz w:val="22"/>
          <w:szCs w:val="22"/>
        </w:rPr>
        <w:t xml:space="preserve"> brez DDV</w:t>
      </w:r>
      <w:r w:rsidRPr="004D0E8D">
        <w:rPr>
          <w:rFonts w:ascii="Tahoma" w:hAnsi="Tahoma" w:cs="Tahoma"/>
          <w:sz w:val="22"/>
          <w:szCs w:val="22"/>
        </w:rPr>
        <w:t>, navedene v 3. členu te pogodbe</w:t>
      </w:r>
      <w:r>
        <w:rPr>
          <w:rFonts w:ascii="Tahoma" w:hAnsi="Tahoma" w:cs="Tahoma"/>
          <w:sz w:val="22"/>
          <w:szCs w:val="22"/>
        </w:rPr>
        <w:t>,</w:t>
      </w:r>
      <w:r w:rsidRPr="004D0E8D">
        <w:rPr>
          <w:rFonts w:ascii="Tahoma" w:hAnsi="Tahoma" w:cs="Tahoma"/>
          <w:sz w:val="22"/>
          <w:szCs w:val="22"/>
        </w:rPr>
        <w:t xml:space="preserve"> za vsak zamujen koledarski dan brez omejitve.</w:t>
      </w:r>
      <w:r w:rsidR="0063462F">
        <w:rPr>
          <w:rFonts w:ascii="Tahoma" w:hAnsi="Tahoma" w:cs="Tahoma"/>
          <w:sz w:val="22"/>
          <w:szCs w:val="22"/>
        </w:rPr>
        <w:t xml:space="preserve"> Pogodbena kazen se nanaša tudi na roke za predložitev dokumentacije o izvedeni gradnji.</w:t>
      </w:r>
    </w:p>
    <w:p w:rsidR="00EE56B3" w:rsidRPr="004D0E8D"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C5B3C">
        <w:rPr>
          <w:rFonts w:ascii="Tahoma" w:hAnsi="Tahoma" w:cs="Tahoma"/>
        </w:rPr>
        <w:t xml:space="preserve">začasnih in končne </w:t>
      </w:r>
      <w:r w:rsidR="00FC5B3C" w:rsidRPr="004D0E8D">
        <w:rPr>
          <w:rFonts w:ascii="Tahoma" w:hAnsi="Tahoma" w:cs="Tahoma"/>
        </w:rPr>
        <w:t>situacije</w:t>
      </w:r>
      <w:r>
        <w:rPr>
          <w:rFonts w:ascii="Tahoma" w:hAnsi="Tahoma" w:cs="Tahoma"/>
        </w:rPr>
        <w:t>,</w:t>
      </w:r>
      <w:r w:rsidRPr="004D0E8D">
        <w:rPr>
          <w:rFonts w:ascii="Tahoma" w:hAnsi="Tahoma" w:cs="Tahoma"/>
        </w:rPr>
        <w:t xml:space="preserve"> čeprav ob zamudi izvajalca na to ni posebej opozoril, niti pisno obvestil.</w:t>
      </w:r>
    </w:p>
    <w:p w:rsidR="00EE56B3" w:rsidRPr="004D0E8D" w:rsidRDefault="00EE56B3" w:rsidP="00EE56B3">
      <w:pPr>
        <w:pStyle w:val="Telobesedila2"/>
        <w:tabs>
          <w:tab w:val="left" w:pos="567"/>
        </w:tabs>
        <w:rPr>
          <w:rFonts w:ascii="Tahoma" w:hAnsi="Tahoma" w:cs="Tahoma"/>
          <w:szCs w:val="22"/>
        </w:rPr>
      </w:pPr>
    </w:p>
    <w:p w:rsidR="00EE56B3" w:rsidRPr="004D0E8D" w:rsidRDefault="00EE56B3" w:rsidP="00EE56B3">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E56B3"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EE56B3" w:rsidRPr="004D0E8D" w:rsidRDefault="00EE56B3" w:rsidP="00EE56B3">
      <w:pPr>
        <w:tabs>
          <w:tab w:val="left" w:pos="709"/>
          <w:tab w:val="left" w:pos="1702"/>
        </w:tabs>
        <w:ind w:left="1701" w:hanging="1701"/>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tabs>
          <w:tab w:val="left" w:pos="567"/>
          <w:tab w:val="left" w:pos="1418"/>
          <w:tab w:val="left" w:pos="1702"/>
        </w:tabs>
        <w:jc w:val="both"/>
        <w:rPr>
          <w:rFonts w:ascii="Tahoma" w:hAnsi="Tahoma" w:cs="Tahoma"/>
          <w:sz w:val="22"/>
          <w:szCs w:val="22"/>
        </w:rPr>
      </w:pPr>
    </w:p>
    <w:p w:rsidR="00EE56B3" w:rsidRPr="00BA2814" w:rsidRDefault="00EE56B3" w:rsidP="00EE56B3">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Pr="00BA2814">
        <w:rPr>
          <w:rFonts w:ascii="Tahoma" w:hAnsi="Tahoma" w:cs="Tahoma"/>
          <w:sz w:val="22"/>
          <w:szCs w:val="22"/>
        </w:rPr>
        <w:t xml:space="preserve">odja </w:t>
      </w:r>
      <w:r>
        <w:rPr>
          <w:rFonts w:ascii="Tahoma" w:hAnsi="Tahoma" w:cs="Tahoma"/>
          <w:sz w:val="22"/>
          <w:szCs w:val="22"/>
        </w:rPr>
        <w:t>gradbenih</w:t>
      </w:r>
      <w:r w:rsidRPr="00BA2814">
        <w:rPr>
          <w:rFonts w:ascii="Tahoma" w:hAnsi="Tahoma" w:cs="Tahoma"/>
          <w:sz w:val="22"/>
          <w:szCs w:val="22"/>
        </w:rPr>
        <w:t xml:space="preserve"> del</w:t>
      </w:r>
      <w:r>
        <w:rPr>
          <w:rFonts w:ascii="Tahoma" w:hAnsi="Tahoma" w:cs="Tahoma"/>
          <w:sz w:val="22"/>
          <w:szCs w:val="22"/>
        </w:rPr>
        <w:t xml:space="preserve"> </w:t>
      </w:r>
      <w:r w:rsidR="00A92884">
        <w:rPr>
          <w:rFonts w:ascii="Tahoma" w:hAnsi="Tahoma" w:cs="Tahoma"/>
          <w:sz w:val="22"/>
          <w:szCs w:val="22"/>
        </w:rPr>
        <w:t xml:space="preserve">(predstavnik) </w:t>
      </w:r>
      <w:r>
        <w:rPr>
          <w:rFonts w:ascii="Tahoma" w:hAnsi="Tahoma" w:cs="Tahoma"/>
          <w:sz w:val="22"/>
          <w:szCs w:val="22"/>
        </w:rPr>
        <w:t>pri izvajalcu</w:t>
      </w:r>
      <w:r w:rsidRPr="00BA2814">
        <w:rPr>
          <w:rFonts w:ascii="Tahoma" w:hAnsi="Tahoma" w:cs="Tahoma"/>
          <w:sz w:val="22"/>
          <w:szCs w:val="22"/>
        </w:rPr>
        <w:t>: _______</w:t>
      </w:r>
      <w:r>
        <w:rPr>
          <w:rFonts w:ascii="Tahoma" w:hAnsi="Tahoma" w:cs="Tahoma"/>
          <w:sz w:val="22"/>
          <w:szCs w:val="22"/>
        </w:rPr>
        <w:t>______</w:t>
      </w:r>
      <w:r w:rsidRPr="00BA2814">
        <w:rPr>
          <w:rFonts w:ascii="Tahoma" w:hAnsi="Tahoma" w:cs="Tahoma"/>
          <w:sz w:val="22"/>
          <w:szCs w:val="22"/>
        </w:rPr>
        <w:t xml:space="preserve">____ </w:t>
      </w:r>
    </w:p>
    <w:p w:rsidR="00EE56B3" w:rsidRDefault="00EE56B3" w:rsidP="00EE56B3">
      <w:pPr>
        <w:tabs>
          <w:tab w:val="left" w:pos="567"/>
          <w:tab w:val="left" w:pos="1418"/>
          <w:tab w:val="left" w:pos="1702"/>
        </w:tabs>
        <w:jc w:val="both"/>
        <w:rPr>
          <w:rFonts w:ascii="Tahoma" w:hAnsi="Tahoma" w:cs="Tahoma"/>
          <w:sz w:val="22"/>
          <w:szCs w:val="22"/>
        </w:rPr>
      </w:pPr>
    </w:p>
    <w:p w:rsidR="00EE56B3" w:rsidRPr="00552673" w:rsidRDefault="00EE56B3" w:rsidP="00EE56B3">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Vodja nadzora za gradbena dela in skrbnik pogodbe</w:t>
      </w:r>
      <w:r w:rsidR="00A92884">
        <w:rPr>
          <w:rFonts w:ascii="Tahoma" w:hAnsi="Tahoma" w:cs="Tahoma"/>
          <w:sz w:val="22"/>
          <w:szCs w:val="22"/>
        </w:rPr>
        <w:t xml:space="preserve"> (predstavnik)</w:t>
      </w:r>
      <w:r>
        <w:rPr>
          <w:rFonts w:ascii="Tahoma" w:hAnsi="Tahoma" w:cs="Tahoma"/>
          <w:sz w:val="22"/>
          <w:szCs w:val="22"/>
        </w:rPr>
        <w:t xml:space="preserve"> pri naročniku:</w:t>
      </w:r>
      <w:r w:rsidRPr="008507E4">
        <w:rPr>
          <w:rFonts w:ascii="Tahoma" w:hAnsi="Tahoma" w:cs="Tahoma"/>
          <w:sz w:val="22"/>
          <w:szCs w:val="22"/>
        </w:rPr>
        <w:t xml:space="preserve"> </w:t>
      </w:r>
      <w:r w:rsidR="00A92884">
        <w:rPr>
          <w:rFonts w:ascii="Tahoma" w:hAnsi="Tahoma" w:cs="Tahoma"/>
          <w:sz w:val="22"/>
          <w:szCs w:val="22"/>
        </w:rPr>
        <w:t>______________</w:t>
      </w:r>
      <w:r>
        <w:rPr>
          <w:rFonts w:ascii="Tahoma" w:hAnsi="Tahoma" w:cs="Tahoma"/>
          <w:sz w:val="22"/>
          <w:szCs w:val="22"/>
        </w:rPr>
        <w:t>.</w:t>
      </w:r>
    </w:p>
    <w:p w:rsidR="00EE56B3" w:rsidRDefault="00EE56B3" w:rsidP="00EE56B3">
      <w:pPr>
        <w:tabs>
          <w:tab w:val="left" w:pos="567"/>
          <w:tab w:val="left" w:pos="1418"/>
          <w:tab w:val="left" w:pos="1702"/>
        </w:tabs>
        <w:jc w:val="both"/>
        <w:rPr>
          <w:rFonts w:ascii="Tahoma" w:hAnsi="Tahoma" w:cs="Tahoma"/>
          <w:sz w:val="22"/>
          <w:szCs w:val="22"/>
        </w:rPr>
      </w:pPr>
    </w:p>
    <w:p w:rsidR="00EE56B3" w:rsidRPr="00220938" w:rsidRDefault="00EE56B3" w:rsidP="00EE56B3">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 xml:space="preserve">Koordinator za varnost in zdravje pri delu: </w:t>
      </w:r>
      <w:r>
        <w:rPr>
          <w:rFonts w:ascii="Tahoma" w:hAnsi="Tahoma" w:cs="Tahoma"/>
          <w:sz w:val="22"/>
          <w:szCs w:val="22"/>
        </w:rPr>
        <w:t>______________________</w:t>
      </w:r>
    </w:p>
    <w:p w:rsidR="00EE56B3" w:rsidRDefault="00EE56B3" w:rsidP="00EE56B3">
      <w:pPr>
        <w:tabs>
          <w:tab w:val="left" w:pos="567"/>
          <w:tab w:val="left" w:pos="1418"/>
          <w:tab w:val="left" w:pos="1702"/>
        </w:tabs>
        <w:jc w:val="both"/>
        <w:rPr>
          <w:rFonts w:ascii="Tahoma" w:hAnsi="Tahoma" w:cs="Tahoma"/>
          <w:sz w:val="22"/>
          <w:szCs w:val="22"/>
        </w:rPr>
      </w:pPr>
    </w:p>
    <w:p w:rsidR="00A92884" w:rsidRPr="004D0E8D" w:rsidRDefault="00EE56B3" w:rsidP="00A92884">
      <w:pPr>
        <w:tabs>
          <w:tab w:val="left" w:pos="0"/>
        </w:tabs>
        <w:jc w:val="both"/>
        <w:rPr>
          <w:rFonts w:ascii="Tahoma" w:hAnsi="Tahoma" w:cs="Tahoma"/>
          <w:sz w:val="22"/>
        </w:rPr>
      </w:pPr>
      <w:r w:rsidRPr="002A4E13">
        <w:rPr>
          <w:rFonts w:ascii="Tahoma" w:hAnsi="Tahoma" w:cs="Tahoma"/>
          <w:sz w:val="22"/>
        </w:rPr>
        <w:t>O morebitnih spremembah predstavnikov</w:t>
      </w:r>
      <w:r>
        <w:rPr>
          <w:rFonts w:ascii="Tahoma" w:hAnsi="Tahoma" w:cs="Tahoma"/>
          <w:sz w:val="22"/>
        </w:rPr>
        <w:t xml:space="preserve"> izvajalca in naročnika</w:t>
      </w:r>
      <w:r w:rsidRPr="002A4E13">
        <w:rPr>
          <w:rFonts w:ascii="Tahoma" w:hAnsi="Tahoma" w:cs="Tahoma"/>
          <w:sz w:val="22"/>
        </w:rPr>
        <w:t xml:space="preserve"> se pogodbeni stranki predhodno pisno </w:t>
      </w:r>
      <w:r w:rsidR="00A92884">
        <w:rPr>
          <w:rFonts w:ascii="Tahoma" w:hAnsi="Tahoma" w:cs="Tahoma"/>
          <w:sz w:val="22"/>
        </w:rPr>
        <w:t xml:space="preserve">obvestita, </w:t>
      </w:r>
      <w:r w:rsidR="00A92884" w:rsidRPr="002F24F4">
        <w:rPr>
          <w:rFonts w:ascii="Tahoma" w:hAnsi="Tahoma" w:cs="Tahoma"/>
          <w:color w:val="000000" w:themeColor="text1"/>
          <w:sz w:val="22"/>
          <w:szCs w:val="22"/>
        </w:rPr>
        <w:t>z navedbo datuma primopredaje poslov. Pisno obvestilo o tem mora prejeti naročnik oziroma izvajalec najkasneje v treh (3) koledarskih dneh pred navedenim dnevom primopredaje poslov</w:t>
      </w:r>
      <w:r w:rsidR="00A92884" w:rsidRPr="002F24F4">
        <w:rPr>
          <w:rFonts w:ascii="Tahoma" w:hAnsi="Tahoma" w:cs="Tahoma"/>
          <w:sz w:val="22"/>
          <w:szCs w:val="22"/>
        </w:rPr>
        <w:t>.</w:t>
      </w:r>
    </w:p>
    <w:p w:rsidR="00EE56B3"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EE56B3" w:rsidRPr="004D0E8D" w:rsidRDefault="00EE56B3" w:rsidP="00EE56B3">
      <w:pPr>
        <w:tabs>
          <w:tab w:val="left" w:pos="709"/>
          <w:tab w:val="left" w:pos="1702"/>
        </w:tabs>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rPr>
      </w:pPr>
    </w:p>
    <w:p w:rsidR="00EE56B3" w:rsidRDefault="00EE56B3" w:rsidP="00EE56B3">
      <w:pPr>
        <w:jc w:val="both"/>
        <w:rPr>
          <w:rFonts w:ascii="Tahoma" w:hAnsi="Tahoma" w:cs="Tahoma"/>
          <w:sz w:val="22"/>
          <w:szCs w:val="22"/>
        </w:rPr>
      </w:pPr>
      <w:r w:rsidRPr="00502437">
        <w:rPr>
          <w:rFonts w:ascii="Tahoma" w:hAnsi="Tahoma" w:cs="Tahoma"/>
          <w:sz w:val="22"/>
          <w:szCs w:val="22"/>
        </w:rPr>
        <w:t xml:space="preserve">S podpisom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502437">
        <w:rPr>
          <w:rFonts w:ascii="Tahoma" w:hAnsi="Tahoma" w:cs="Tahoma"/>
          <w:sz w:val="22"/>
          <w:szCs w:val="22"/>
        </w:rPr>
        <w:t xml:space="preserve"> naročnik prevzame dela oziroma zgrajeni objekt od izvajalca. Pogoj za podpis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502437">
        <w:rPr>
          <w:rFonts w:ascii="Tahoma" w:hAnsi="Tahoma" w:cs="Tahoma"/>
          <w:sz w:val="22"/>
          <w:szCs w:val="22"/>
        </w:rPr>
        <w:t xml:space="preserve"> je zaključek pogodbenih del</w:t>
      </w:r>
      <w:r>
        <w:rPr>
          <w:rFonts w:ascii="Tahoma" w:hAnsi="Tahoma" w:cs="Tahoma"/>
          <w:sz w:val="22"/>
          <w:szCs w:val="22"/>
        </w:rPr>
        <w:t xml:space="preserve"> in uspešno opravljen interni tehnični pregled</w:t>
      </w:r>
      <w:r w:rsidR="00FC5B3C">
        <w:rPr>
          <w:rFonts w:ascii="Tahoma" w:hAnsi="Tahoma" w:cs="Tahoma"/>
          <w:sz w:val="22"/>
          <w:szCs w:val="22"/>
        </w:rPr>
        <w:t xml:space="preserve"> za posamezno lokacijo</w:t>
      </w:r>
      <w:r>
        <w:rPr>
          <w:rFonts w:ascii="Tahoma" w:hAnsi="Tahoma" w:cs="Tahoma"/>
          <w:sz w:val="22"/>
          <w:szCs w:val="22"/>
        </w:rPr>
        <w:t xml:space="preserve">. </w:t>
      </w:r>
      <w:r w:rsidRPr="00502437">
        <w:rPr>
          <w:rFonts w:ascii="Tahoma" w:hAnsi="Tahoma" w:cs="Tahoma"/>
          <w:sz w:val="22"/>
          <w:szCs w:val="22"/>
        </w:rPr>
        <w:t>Potrditev končne</w:t>
      </w:r>
      <w:r w:rsidR="005270BD">
        <w:rPr>
          <w:rFonts w:ascii="Tahoma" w:hAnsi="Tahoma" w:cs="Tahoma"/>
          <w:sz w:val="22"/>
          <w:szCs w:val="22"/>
        </w:rPr>
        <w:t xml:space="preserve"> </w:t>
      </w:r>
      <w:r w:rsidR="00FC5B3C">
        <w:rPr>
          <w:rFonts w:ascii="Tahoma" w:hAnsi="Tahoma" w:cs="Tahoma"/>
          <w:sz w:val="22"/>
          <w:szCs w:val="22"/>
        </w:rPr>
        <w:t>situacije</w:t>
      </w:r>
      <w:r w:rsidRPr="00502437">
        <w:rPr>
          <w:rFonts w:ascii="Tahoma" w:hAnsi="Tahoma" w:cs="Tahoma"/>
          <w:sz w:val="22"/>
          <w:szCs w:val="22"/>
        </w:rPr>
        <w:t xml:space="preserve"> pa pomeni doko</w:t>
      </w:r>
      <w:r>
        <w:rPr>
          <w:rFonts w:ascii="Tahoma" w:hAnsi="Tahoma" w:cs="Tahoma"/>
          <w:sz w:val="22"/>
          <w:szCs w:val="22"/>
        </w:rPr>
        <w:t>nčni obračun opravljenih del.</w:t>
      </w:r>
    </w:p>
    <w:p w:rsidR="00925527" w:rsidRDefault="00925527" w:rsidP="00EE56B3">
      <w:pPr>
        <w:jc w:val="both"/>
        <w:rPr>
          <w:rFonts w:ascii="Tahoma" w:hAnsi="Tahoma" w:cs="Tahoma"/>
          <w:sz w:val="22"/>
          <w:szCs w:val="22"/>
        </w:rPr>
      </w:pPr>
    </w:p>
    <w:p w:rsidR="00925527" w:rsidRDefault="00925527" w:rsidP="00EE56B3">
      <w:pPr>
        <w:jc w:val="both"/>
        <w:rPr>
          <w:rFonts w:ascii="Tahoma" w:hAnsi="Tahoma" w:cs="Tahoma"/>
          <w:sz w:val="22"/>
          <w:szCs w:val="22"/>
        </w:rPr>
      </w:pPr>
    </w:p>
    <w:p w:rsidR="004C220B" w:rsidRDefault="004C220B">
      <w:pPr>
        <w:rPr>
          <w:rFonts w:ascii="Tahoma" w:hAnsi="Tahoma" w:cs="Tahoma"/>
          <w:b/>
          <w:sz w:val="22"/>
          <w:szCs w:val="22"/>
        </w:rPr>
      </w:pPr>
      <w:r>
        <w:rPr>
          <w:rFonts w:ascii="Tahoma" w:hAnsi="Tahoma" w:cs="Tahoma"/>
          <w:b/>
          <w:sz w:val="22"/>
          <w:szCs w:val="22"/>
        </w:rPr>
        <w:br w:type="page"/>
      </w: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lastRenderedPageBreak/>
        <w:t xml:space="preserve">ODPOVED IN </w:t>
      </w:r>
      <w:r w:rsidRPr="004D0E8D">
        <w:rPr>
          <w:rFonts w:ascii="Tahoma" w:hAnsi="Tahoma" w:cs="Tahoma"/>
          <w:b/>
          <w:sz w:val="22"/>
          <w:szCs w:val="22"/>
        </w:rPr>
        <w:t xml:space="preserve">ODSTOP OD POGODBE </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D13F98">
        <w:rPr>
          <w:rFonts w:ascii="Tahoma" w:hAnsi="Tahoma" w:cs="Tahoma"/>
          <w:sz w:val="22"/>
          <w:szCs w:val="22"/>
        </w:rPr>
        <w:t>Naročnik lahko s pisnim obvestilom izvajalcu, poslanim s pripor</w:t>
      </w:r>
      <w:r>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 xml:space="preserve">pogodbo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EE56B3" w:rsidRPr="004D0E8D" w:rsidRDefault="00EE56B3" w:rsidP="00EE56B3">
      <w:pPr>
        <w:jc w:val="both"/>
        <w:rPr>
          <w:rFonts w:ascii="Tahoma" w:hAnsi="Tahoma" w:cs="Tahoma"/>
          <w:sz w:val="22"/>
          <w:szCs w:val="22"/>
        </w:rPr>
      </w:pPr>
    </w:p>
    <w:p w:rsidR="00EE56B3" w:rsidRPr="004D0E8D" w:rsidRDefault="00EE56B3" w:rsidP="00EE56B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EE56B3" w:rsidRPr="004D0E8D"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EE56B3" w:rsidRPr="004D0E8D"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EE56B3" w:rsidRDefault="00EE56B3" w:rsidP="00EE56B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EE56B3" w:rsidRDefault="00EE56B3" w:rsidP="00EE56B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EE56B3"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Pr>
          <w:rFonts w:ascii="Tahoma" w:hAnsi="Tahoma" w:cs="Tahoma"/>
          <w:sz w:val="22"/>
          <w:szCs w:val="22"/>
        </w:rPr>
        <w:t xml:space="preserve">predhodnega </w:t>
      </w:r>
      <w:r w:rsidRPr="004D0E8D">
        <w:rPr>
          <w:rFonts w:ascii="Tahoma" w:hAnsi="Tahoma" w:cs="Tahoma"/>
          <w:sz w:val="22"/>
          <w:szCs w:val="22"/>
        </w:rPr>
        <w:t>pisnega soglasja naročnika</w:t>
      </w:r>
      <w:r>
        <w:rPr>
          <w:rFonts w:ascii="Tahoma" w:hAnsi="Tahoma" w:cs="Tahoma"/>
          <w:sz w:val="22"/>
          <w:szCs w:val="22"/>
        </w:rPr>
        <w:t>,</w:t>
      </w:r>
    </w:p>
    <w:p w:rsidR="007D10F8" w:rsidRDefault="007D10F8" w:rsidP="00EE56B3">
      <w:pPr>
        <w:numPr>
          <w:ilvl w:val="0"/>
          <w:numId w:val="6"/>
        </w:numPr>
        <w:tabs>
          <w:tab w:val="clear" w:pos="360"/>
        </w:tabs>
        <w:jc w:val="both"/>
        <w:rPr>
          <w:rFonts w:ascii="Tahoma" w:hAnsi="Tahoma" w:cs="Tahoma"/>
          <w:sz w:val="22"/>
          <w:szCs w:val="22"/>
        </w:rPr>
      </w:pPr>
      <w:r>
        <w:rPr>
          <w:rFonts w:ascii="Tahoma" w:hAnsi="Tahoma" w:cs="Tahoma"/>
          <w:sz w:val="22"/>
          <w:szCs w:val="22"/>
        </w:rPr>
        <w:t>ne zagotavlja zadostnih kapacitet za tekoče izvajanje del,</w:t>
      </w:r>
    </w:p>
    <w:p w:rsidR="00EE56B3" w:rsidRPr="003E1706" w:rsidRDefault="00EE56B3" w:rsidP="00EE56B3">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Pr="00502437">
        <w:rPr>
          <w:rFonts w:ascii="Tahoma" w:hAnsi="Tahoma" w:cs="Tahoma"/>
          <w:sz w:val="22"/>
          <w:szCs w:val="22"/>
        </w:rPr>
        <w:t>.</w:t>
      </w:r>
    </w:p>
    <w:p w:rsidR="00D459B6" w:rsidRDefault="00D459B6" w:rsidP="00EE56B3">
      <w:pPr>
        <w:jc w:val="both"/>
        <w:rPr>
          <w:rFonts w:ascii="Tahoma" w:hAnsi="Tahoma" w:cs="Tahoma"/>
          <w:sz w:val="22"/>
          <w:szCs w:val="22"/>
        </w:rPr>
      </w:pPr>
    </w:p>
    <w:p w:rsidR="00D459B6" w:rsidRDefault="00D459B6" w:rsidP="00EE56B3">
      <w:pPr>
        <w:jc w:val="both"/>
        <w:rPr>
          <w:rFonts w:ascii="Tahoma" w:hAnsi="Tahoma" w:cs="Tahoma"/>
          <w:sz w:val="22"/>
          <w:szCs w:val="22"/>
        </w:rPr>
      </w:pPr>
      <w:r>
        <w:rPr>
          <w:rFonts w:ascii="Tahoma" w:hAnsi="Tahoma" w:cs="Tahoma"/>
          <w:sz w:val="22"/>
          <w:szCs w:val="22"/>
        </w:rPr>
        <w:t>O odstopu od pogodbe naročnik obvesti izvajalca s priporočeno pošiljko po pošti.</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7D10F8" w:rsidRDefault="007D10F8" w:rsidP="00EE56B3">
      <w:pPr>
        <w:jc w:val="both"/>
        <w:rPr>
          <w:rFonts w:ascii="Tahoma" w:hAnsi="Tahoma" w:cs="Tahoma"/>
          <w:sz w:val="22"/>
          <w:szCs w:val="22"/>
        </w:rPr>
      </w:pPr>
    </w:p>
    <w:p w:rsidR="007D10F8" w:rsidRDefault="007D10F8" w:rsidP="00EE56B3">
      <w:pPr>
        <w:jc w:val="both"/>
        <w:rPr>
          <w:rFonts w:ascii="Tahoma" w:hAnsi="Tahoma" w:cs="Tahoma"/>
          <w:sz w:val="22"/>
          <w:szCs w:val="22"/>
        </w:rPr>
      </w:pPr>
      <w:r>
        <w:rPr>
          <w:rFonts w:ascii="Tahoma" w:hAnsi="Tahoma" w:cs="Tahoma"/>
          <w:sz w:val="22"/>
          <w:szCs w:val="22"/>
        </w:rPr>
        <w:t xml:space="preserve">Izvajalec ima pravico do odstopa od te pogodbe v primeru kršenja določil pogodbe s strani naročnika. V tem primeru pogodba preneha veljati, ko naročnik prejme pisno obvestilo o odstopu od pogodbe z navedbo razloga za odstop s priporočeno pošiljko po pošti. </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 xml:space="preserve">ni odgovoren za delno ali celotno neizpolnjevanje </w:t>
      </w:r>
      <w:r w:rsidR="00E8174D">
        <w:rPr>
          <w:rFonts w:ascii="Tahoma" w:hAnsi="Tahoma" w:cs="Tahoma"/>
          <w:sz w:val="22"/>
          <w:szCs w:val="22"/>
        </w:rPr>
        <w:t xml:space="preserve">pogodbenih </w:t>
      </w:r>
      <w:r w:rsidRPr="00A829E4">
        <w:rPr>
          <w:rFonts w:ascii="Tahoma" w:hAnsi="Tahoma" w:cs="Tahoma"/>
          <w:sz w:val="22"/>
          <w:szCs w:val="22"/>
        </w:rPr>
        <w:t>obveznosti, če je to posledica višje sile.</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7D10F8" w:rsidRDefault="007D10F8" w:rsidP="00EE56B3">
      <w:pPr>
        <w:jc w:val="both"/>
        <w:rPr>
          <w:rFonts w:ascii="Tahoma" w:hAnsi="Tahoma" w:cs="Tahoma"/>
          <w:sz w:val="22"/>
          <w:szCs w:val="22"/>
        </w:rPr>
      </w:pPr>
    </w:p>
    <w:p w:rsidR="007D10F8" w:rsidRDefault="007D10F8" w:rsidP="00EE56B3">
      <w:pPr>
        <w:jc w:val="both"/>
        <w:rPr>
          <w:rFonts w:ascii="Tahoma" w:hAnsi="Tahoma" w:cs="Tahoma"/>
          <w:sz w:val="22"/>
          <w:szCs w:val="22"/>
        </w:rPr>
      </w:pPr>
      <w:r>
        <w:rPr>
          <w:rFonts w:ascii="Tahoma" w:hAnsi="Tahoma" w:cs="Tahoma"/>
          <w:sz w:val="22"/>
          <w:szCs w:val="22"/>
        </w:rPr>
        <w:t>Pomanjkanje delovne sile ali materiala pri izvajalcu ali pri njegovih podizvajalcih se ne šteje za višjo silo, razen, če ni posledica le-te.</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REŠEVANJE SPOROV</w:t>
      </w:r>
      <w:r w:rsidRPr="004D0E8D">
        <w:rPr>
          <w:rFonts w:ascii="Tahoma" w:hAnsi="Tahoma" w:cs="Tahoma"/>
          <w:b/>
          <w:sz w:val="22"/>
          <w:szCs w:val="22"/>
        </w:rPr>
        <w:t xml:space="preserve"> </w:t>
      </w:r>
    </w:p>
    <w:p w:rsidR="00EE56B3" w:rsidRPr="004D0E8D"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jc w:val="both"/>
        <w:rPr>
          <w:rFonts w:ascii="Tahoma" w:hAnsi="Tahoma" w:cs="Tahoma"/>
          <w:sz w:val="22"/>
          <w:szCs w:val="22"/>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EE56B3" w:rsidRPr="00D86891" w:rsidRDefault="00EE56B3" w:rsidP="00EE56B3">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EE56B3" w:rsidRDefault="00EE56B3" w:rsidP="00EE56B3">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izvajalcu/dobavitelju ali podizvajalcu v času izvajanja </w:t>
      </w:r>
      <w:r>
        <w:rPr>
          <w:rFonts w:ascii="Tahoma" w:hAnsi="Tahoma" w:cs="Tahoma"/>
          <w:sz w:val="22"/>
          <w:szCs w:val="22"/>
        </w:rPr>
        <w:t xml:space="preserve">pogodbe </w:t>
      </w:r>
      <w:r w:rsidRPr="00D86891">
        <w:rPr>
          <w:rFonts w:ascii="Tahoma" w:hAnsi="Tahoma" w:cs="Tahoma"/>
          <w:sz w:val="22"/>
          <w:szCs w:val="22"/>
        </w:rPr>
        <w:t>ugotovil najmanj dve kršitvi v zvezi s plačilom za delo, delovnim časom, počitki, opravljanjem dela na podlagi pogodb civilnega prava kljub obstoju elementov delovnega razmerja ali v zvezi z zaposlovanjem na črno,</w:t>
      </w:r>
    </w:p>
    <w:p w:rsidR="00EE56B3" w:rsidRPr="00D86891" w:rsidRDefault="00EE56B3" w:rsidP="00EE56B3">
      <w:pPr>
        <w:jc w:val="both"/>
        <w:rPr>
          <w:rFonts w:ascii="Tahoma" w:hAnsi="Tahoma" w:cs="Tahoma"/>
          <w:sz w:val="22"/>
          <w:szCs w:val="22"/>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EE56B3" w:rsidRPr="00D86891" w:rsidRDefault="00EE56B3" w:rsidP="00EE56B3">
      <w:pPr>
        <w:tabs>
          <w:tab w:val="left" w:pos="567"/>
          <w:tab w:val="left" w:pos="1418"/>
          <w:tab w:val="left" w:pos="1702"/>
        </w:tabs>
        <w:jc w:val="both"/>
        <w:rPr>
          <w:rFonts w:ascii="Tahoma" w:hAnsi="Tahoma" w:cs="Tahoma"/>
          <w:sz w:val="22"/>
          <w:szCs w:val="22"/>
          <w:lang w:val="es-AR"/>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EE56B3" w:rsidRPr="00D86891" w:rsidRDefault="00EE56B3" w:rsidP="00EE56B3">
      <w:pPr>
        <w:tabs>
          <w:tab w:val="left" w:pos="567"/>
          <w:tab w:val="left" w:pos="1418"/>
          <w:tab w:val="left" w:pos="1702"/>
        </w:tabs>
        <w:jc w:val="both"/>
        <w:rPr>
          <w:rFonts w:ascii="Tahoma" w:hAnsi="Tahoma" w:cs="Tahoma"/>
          <w:sz w:val="22"/>
          <w:szCs w:val="22"/>
          <w:lang w:val="es-AR"/>
        </w:rPr>
      </w:pPr>
    </w:p>
    <w:p w:rsidR="007D10F8"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EE56B3" w:rsidRDefault="00EE56B3" w:rsidP="00EE56B3">
      <w:pPr>
        <w:tabs>
          <w:tab w:val="left" w:pos="709"/>
          <w:tab w:val="left" w:pos="1702"/>
        </w:tabs>
        <w:ind w:left="1701" w:hanging="1701"/>
        <w:rPr>
          <w:rFonts w:ascii="Tahoma" w:hAnsi="Tahoma" w:cs="Tahoma"/>
          <w:sz w:val="22"/>
          <w:szCs w:val="22"/>
          <w:lang w:val="es-AR"/>
        </w:rPr>
      </w:pPr>
    </w:p>
    <w:p w:rsidR="00E8174D" w:rsidRDefault="00E8174D" w:rsidP="00EE56B3">
      <w:pPr>
        <w:tabs>
          <w:tab w:val="left" w:pos="709"/>
          <w:tab w:val="left" w:pos="1702"/>
        </w:tabs>
        <w:ind w:left="1701" w:hanging="1701"/>
        <w:rPr>
          <w:rFonts w:ascii="Tahoma" w:hAnsi="Tahoma" w:cs="Tahoma"/>
          <w:sz w:val="22"/>
          <w:szCs w:val="22"/>
          <w:lang w:val="es-AR"/>
        </w:rPr>
      </w:pPr>
    </w:p>
    <w:p w:rsidR="00EE56B3" w:rsidRPr="00D40805" w:rsidRDefault="00EE56B3" w:rsidP="00EE56B3">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EE56B3" w:rsidRPr="004D0E8D"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tabs>
          <w:tab w:val="left" w:pos="567"/>
          <w:tab w:val="left" w:pos="1418"/>
          <w:tab w:val="left" w:pos="1702"/>
        </w:tabs>
        <w:rPr>
          <w:rFonts w:ascii="Tahoma" w:hAnsi="Tahoma" w:cs="Tahoma"/>
          <w:sz w:val="22"/>
          <w:szCs w:val="22"/>
          <w:lang w:val="es-AR"/>
        </w:rPr>
      </w:pPr>
    </w:p>
    <w:p w:rsidR="00EE56B3" w:rsidRPr="007C29FA" w:rsidRDefault="00EE56B3" w:rsidP="00EE56B3">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EE56B3" w:rsidRPr="007C29FA"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E56B3" w:rsidRPr="007C29FA"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2B008D" w:rsidRDefault="00EE56B3" w:rsidP="00EE56B3">
      <w:pPr>
        <w:tabs>
          <w:tab w:val="left" w:pos="1418"/>
          <w:tab w:val="left" w:pos="1702"/>
        </w:tabs>
        <w:jc w:val="both"/>
        <w:rPr>
          <w:rFonts w:ascii="Tahoma" w:hAnsi="Tahoma" w:cs="Tahoma"/>
          <w:sz w:val="22"/>
          <w:szCs w:val="22"/>
          <w:lang w:val="es-AR"/>
        </w:rPr>
      </w:pPr>
    </w:p>
    <w:p w:rsidR="00EE56B3" w:rsidRDefault="00EE56B3" w:rsidP="00EE56B3">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 (velja tudi za podizvajalce, s katerimi izvajalec izvaja predmet pogodbe), naročniku posredoval podatke o:</w:t>
      </w:r>
    </w:p>
    <w:p w:rsidR="00EE56B3" w:rsidRDefault="00EE56B3" w:rsidP="00EE56B3">
      <w:pPr>
        <w:numPr>
          <w:ilvl w:val="0"/>
          <w:numId w:val="19"/>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EE56B3" w:rsidRDefault="00EE56B3" w:rsidP="00EE56B3">
      <w:pPr>
        <w:numPr>
          <w:ilvl w:val="0"/>
          <w:numId w:val="19"/>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EE56B3" w:rsidRDefault="00EE56B3" w:rsidP="00EE56B3">
      <w:pPr>
        <w:tabs>
          <w:tab w:val="left" w:pos="567"/>
          <w:tab w:val="left" w:pos="1418"/>
          <w:tab w:val="left" w:pos="1702"/>
        </w:tabs>
        <w:rPr>
          <w:rFonts w:ascii="Tahoma" w:hAnsi="Tahoma" w:cs="Tahoma"/>
          <w:sz w:val="22"/>
          <w:szCs w:val="22"/>
          <w:lang w:val="es-AR"/>
        </w:rPr>
      </w:pP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Default="00EE56B3" w:rsidP="00EE56B3">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E8174D">
        <w:rPr>
          <w:rFonts w:ascii="Tahoma" w:hAnsi="Tahoma" w:cs="Tahoma"/>
          <w:sz w:val="22"/>
          <w:szCs w:val="22"/>
        </w:rPr>
        <w:t>zakona, ki ureja gradnjo</w:t>
      </w:r>
      <w:r w:rsidR="00E8174D" w:rsidRPr="004D0E8D">
        <w:rPr>
          <w:rFonts w:ascii="Tahoma" w:hAnsi="Tahoma" w:cs="Tahoma"/>
          <w:sz w:val="22"/>
          <w:szCs w:val="22"/>
          <w:lang w:val="es-AR"/>
        </w:rPr>
        <w:t xml:space="preserve"> in </w:t>
      </w:r>
      <w:r w:rsidR="00E8174D">
        <w:rPr>
          <w:rFonts w:ascii="Tahoma" w:hAnsi="Tahoma" w:cs="Tahoma"/>
          <w:sz w:val="22"/>
          <w:szCs w:val="22"/>
        </w:rPr>
        <w:t>zakona, ki ureja obligacijska razmerja,</w:t>
      </w:r>
      <w:r w:rsidRPr="004D0E8D">
        <w:rPr>
          <w:rFonts w:ascii="Tahoma" w:hAnsi="Tahoma" w:cs="Tahoma"/>
          <w:sz w:val="22"/>
          <w:szCs w:val="22"/>
          <w:lang w:val="es-AR"/>
        </w:rPr>
        <w:t xml:space="preserve"> </w:t>
      </w:r>
      <w:r w:rsidR="00E8174D">
        <w:rPr>
          <w:rFonts w:ascii="Tahoma" w:hAnsi="Tahoma" w:cs="Tahoma"/>
          <w:sz w:val="22"/>
          <w:szCs w:val="22"/>
          <w:lang w:val="es-AR"/>
        </w:rPr>
        <w:t>z</w:t>
      </w:r>
      <w:r w:rsidRPr="004D0E8D">
        <w:rPr>
          <w:rFonts w:ascii="Tahoma" w:hAnsi="Tahoma" w:cs="Tahoma"/>
          <w:sz w:val="22"/>
          <w:szCs w:val="22"/>
          <w:lang w:val="es-AR"/>
        </w:rPr>
        <w:t xml:space="preserve">a vprašanja, ki jih </w:t>
      </w:r>
      <w:r w:rsidR="00E8174D">
        <w:rPr>
          <w:rFonts w:ascii="Tahoma" w:hAnsi="Tahoma" w:cs="Tahoma"/>
          <w:sz w:val="22"/>
          <w:szCs w:val="22"/>
          <w:lang w:val="es-AR"/>
        </w:rPr>
        <w:t xml:space="preserve">navedena zakona </w:t>
      </w:r>
      <w:r w:rsidRPr="004D0E8D">
        <w:rPr>
          <w:rFonts w:ascii="Tahoma" w:hAnsi="Tahoma" w:cs="Tahoma"/>
          <w:sz w:val="22"/>
          <w:szCs w:val="22"/>
          <w:lang w:val="es-AR"/>
        </w:rPr>
        <w:t>ne ureja</w:t>
      </w:r>
      <w:r w:rsidR="00E8174D">
        <w:rPr>
          <w:rFonts w:ascii="Tahoma" w:hAnsi="Tahoma" w:cs="Tahoma"/>
          <w:sz w:val="22"/>
          <w:szCs w:val="22"/>
          <w:lang w:val="es-AR"/>
        </w:rPr>
        <w:t>ta</w:t>
      </w:r>
      <w:r>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w:t>
      </w:r>
      <w:r w:rsidR="00E8174D">
        <w:rPr>
          <w:rFonts w:ascii="Tahoma" w:hAnsi="Tahoma" w:cs="Tahoma"/>
          <w:sz w:val="22"/>
          <w:szCs w:val="22"/>
          <w:lang w:val="es-AR"/>
        </w:rPr>
        <w:t>, informacije</w:t>
      </w:r>
      <w:r w:rsidRPr="00560514">
        <w:rPr>
          <w:rFonts w:ascii="Tahoma" w:hAnsi="Tahoma" w:cs="Tahoma"/>
          <w:sz w:val="22"/>
          <w:szCs w:val="22"/>
          <w:lang w:val="es-AR"/>
        </w:rPr>
        <w:t xml:space="preserv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w:t>
      </w:r>
      <w:r w:rsidR="00E8174D">
        <w:rPr>
          <w:rFonts w:ascii="Tahoma" w:hAnsi="Tahoma" w:cs="Tahoma"/>
          <w:sz w:val="22"/>
          <w:szCs w:val="22"/>
          <w:lang w:val="es-AR"/>
        </w:rPr>
        <w:t>informacij</w:t>
      </w:r>
      <w:r w:rsidRPr="00560514">
        <w:rPr>
          <w:rFonts w:ascii="Tahoma" w:hAnsi="Tahoma" w:cs="Tahoma"/>
          <w:sz w:val="22"/>
          <w:szCs w:val="22"/>
          <w:lang w:val="es-AR"/>
        </w:rPr>
        <w:t>, ki po veljavnih predpisih štejejo za javne.</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Pr>
          <w:rFonts w:ascii="Tahoma" w:hAnsi="Tahoma" w:cs="Tahoma"/>
          <w:sz w:val="22"/>
          <w:szCs w:val="22"/>
          <w:lang w:val="es-AR"/>
        </w:rPr>
        <w:t xml:space="preserve"> v skladu s prvim odstavkom 18. člena pogodbe</w:t>
      </w:r>
      <w:r w:rsidRPr="003E1706">
        <w:rPr>
          <w:rFonts w:ascii="Tahoma" w:hAnsi="Tahoma" w:cs="Tahoma"/>
          <w:sz w:val="22"/>
          <w:szCs w:val="22"/>
        </w:rPr>
        <w:t xml:space="preserve">. Pogodba velja do </w:t>
      </w:r>
      <w:r>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EE56B3" w:rsidRDefault="00EE56B3" w:rsidP="00EE56B3">
      <w:pPr>
        <w:jc w:val="both"/>
        <w:rPr>
          <w:rFonts w:ascii="Tahoma" w:hAnsi="Tahoma" w:cs="Tahoma"/>
          <w:sz w:val="22"/>
          <w:szCs w:val="22"/>
          <w:lang w:val="es-AR"/>
        </w:rPr>
      </w:pPr>
    </w:p>
    <w:p w:rsidR="00E67B94" w:rsidRDefault="00EE56B3" w:rsidP="00EE56B3">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87601A" w:rsidRDefault="0087601A">
      <w:pPr>
        <w:rPr>
          <w:rFonts w:ascii="Tahoma" w:hAnsi="Tahoma" w:cs="Tahoma"/>
          <w:sz w:val="22"/>
          <w:szCs w:val="22"/>
          <w:lang w:val="es-AR"/>
        </w:rPr>
      </w:pPr>
      <w:r>
        <w:rPr>
          <w:rFonts w:ascii="Tahoma" w:hAnsi="Tahoma" w:cs="Tahoma"/>
          <w:sz w:val="22"/>
          <w:szCs w:val="22"/>
          <w:lang w:val="es-AR"/>
        </w:rPr>
        <w:br w:type="page"/>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rPr>
      </w:pPr>
    </w:p>
    <w:p w:rsidR="00EE56B3" w:rsidRDefault="00EE56B3" w:rsidP="00EE56B3">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Pr>
          <w:rFonts w:ascii="Tahoma" w:hAnsi="Tahoma" w:cs="Tahoma"/>
          <w:sz w:val="22"/>
        </w:rPr>
        <w:t>dodatkom</w:t>
      </w:r>
      <w:r w:rsidRPr="004D0E8D">
        <w:rPr>
          <w:rFonts w:ascii="Tahoma" w:hAnsi="Tahoma" w:cs="Tahoma"/>
          <w:sz w:val="22"/>
        </w:rPr>
        <w:t xml:space="preserve"> k tej pogodbi. </w:t>
      </w: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0949D2" w:rsidRDefault="00EE56B3" w:rsidP="00EE56B3">
      <w:pPr>
        <w:tabs>
          <w:tab w:val="left" w:pos="4820"/>
        </w:tabs>
        <w:jc w:val="both"/>
        <w:rPr>
          <w:rFonts w:ascii="Tahoma" w:hAnsi="Tahoma" w:cs="Tahoma"/>
          <w:sz w:val="22"/>
          <w:szCs w:val="22"/>
          <w:lang w:val="es-AR"/>
        </w:rPr>
      </w:pPr>
    </w:p>
    <w:p w:rsidR="00EE56B3" w:rsidRPr="004D0E8D" w:rsidRDefault="00EE56B3" w:rsidP="00EE56B3">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925527" w:rsidRDefault="00925527" w:rsidP="00EE56B3">
      <w:pPr>
        <w:tabs>
          <w:tab w:val="left" w:pos="5103"/>
        </w:tabs>
        <w:rPr>
          <w:rFonts w:ascii="Tahoma" w:hAnsi="Tahoma" w:cs="Tahoma"/>
          <w:sz w:val="22"/>
        </w:rPr>
      </w:pPr>
    </w:p>
    <w:p w:rsidR="009C5401" w:rsidRDefault="009C5401" w:rsidP="00EE56B3">
      <w:pPr>
        <w:tabs>
          <w:tab w:val="left" w:pos="5103"/>
        </w:tabs>
        <w:rPr>
          <w:rFonts w:ascii="Tahoma" w:hAnsi="Tahoma" w:cs="Tahoma"/>
          <w:sz w:val="22"/>
        </w:rPr>
      </w:pPr>
    </w:p>
    <w:p w:rsidR="009C5401" w:rsidRDefault="009C5401" w:rsidP="00EE56B3">
      <w:pPr>
        <w:tabs>
          <w:tab w:val="left" w:pos="5103"/>
        </w:tabs>
        <w:rPr>
          <w:rFonts w:ascii="Tahoma" w:hAnsi="Tahoma" w:cs="Tahoma"/>
          <w:sz w:val="22"/>
        </w:rPr>
      </w:pPr>
    </w:p>
    <w:p w:rsidR="00EE56B3" w:rsidRPr="004D0E8D" w:rsidRDefault="00EE56B3" w:rsidP="00EE56B3">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925527" w:rsidRDefault="00925527" w:rsidP="00EE56B3">
      <w:pPr>
        <w:tabs>
          <w:tab w:val="left" w:pos="5103"/>
        </w:tabs>
        <w:rPr>
          <w:rFonts w:ascii="Tahoma" w:hAnsi="Tahoma" w:cs="Tahoma"/>
          <w:sz w:val="22"/>
        </w:rPr>
      </w:pPr>
    </w:p>
    <w:p w:rsidR="009C5401" w:rsidRDefault="009C5401" w:rsidP="00EE56B3">
      <w:pPr>
        <w:tabs>
          <w:tab w:val="left" w:pos="5103"/>
        </w:tabs>
        <w:rPr>
          <w:rFonts w:ascii="Tahoma" w:hAnsi="Tahoma" w:cs="Tahoma"/>
          <w:sz w:val="22"/>
        </w:rPr>
      </w:pPr>
    </w:p>
    <w:p w:rsidR="009C5401" w:rsidRDefault="009C5401" w:rsidP="00EE56B3">
      <w:pPr>
        <w:tabs>
          <w:tab w:val="left" w:pos="5103"/>
        </w:tabs>
        <w:rPr>
          <w:rFonts w:ascii="Tahoma" w:hAnsi="Tahoma" w:cs="Tahoma"/>
          <w:sz w:val="22"/>
        </w:rPr>
      </w:pPr>
    </w:p>
    <w:p w:rsidR="00EE56B3" w:rsidRPr="004D0E8D" w:rsidRDefault="00EE56B3" w:rsidP="00EE56B3">
      <w:pPr>
        <w:tabs>
          <w:tab w:val="left" w:pos="5103"/>
        </w:tabs>
        <w:rPr>
          <w:rFonts w:ascii="Tahoma" w:hAnsi="Tahoma" w:cs="Tahoma"/>
          <w:sz w:val="22"/>
        </w:rPr>
      </w:pPr>
      <w:r w:rsidRPr="004D0E8D">
        <w:rPr>
          <w:rFonts w:ascii="Tahoma" w:hAnsi="Tahoma" w:cs="Tahoma"/>
          <w:sz w:val="22"/>
        </w:rPr>
        <w:t>NAROČNIK:</w:t>
      </w:r>
      <w:r>
        <w:rPr>
          <w:rFonts w:ascii="Tahoma" w:hAnsi="Tahoma" w:cs="Tahoma"/>
          <w:sz w:val="22"/>
        </w:rPr>
        <w:tab/>
      </w:r>
      <w:r>
        <w:rPr>
          <w:rFonts w:ascii="Tahoma" w:hAnsi="Tahoma" w:cs="Tahoma"/>
          <w:sz w:val="22"/>
        </w:rPr>
        <w:tab/>
      </w:r>
      <w:r w:rsidRPr="004D0E8D">
        <w:rPr>
          <w:rFonts w:ascii="Tahoma" w:hAnsi="Tahoma" w:cs="Tahoma"/>
          <w:sz w:val="22"/>
        </w:rPr>
        <w:t>IZVAJALEC:</w:t>
      </w:r>
    </w:p>
    <w:p w:rsidR="00925527" w:rsidRDefault="00925527" w:rsidP="00EE56B3">
      <w:pPr>
        <w:tabs>
          <w:tab w:val="left" w:pos="5103"/>
        </w:tabs>
        <w:jc w:val="both"/>
        <w:rPr>
          <w:rFonts w:ascii="Tahoma" w:hAnsi="Tahoma" w:cs="Tahoma"/>
          <w:caps/>
          <w:sz w:val="22"/>
        </w:rPr>
      </w:pPr>
    </w:p>
    <w:p w:rsidR="00EE56B3" w:rsidRDefault="00EE56B3" w:rsidP="00EE56B3">
      <w:pPr>
        <w:tabs>
          <w:tab w:val="left" w:pos="5103"/>
        </w:tabs>
        <w:jc w:val="both"/>
        <w:rPr>
          <w:rFonts w:ascii="Tahoma" w:hAnsi="Tahoma" w:cs="Tahoma"/>
          <w:caps/>
          <w:sz w:val="22"/>
        </w:rPr>
      </w:pPr>
      <w:r w:rsidRPr="00DC19F2">
        <w:rPr>
          <w:rFonts w:ascii="Tahoma" w:hAnsi="Tahoma" w:cs="Tahoma"/>
          <w:caps/>
          <w:sz w:val="22"/>
        </w:rPr>
        <w:t xml:space="preserve">Javno podjetje </w:t>
      </w:r>
    </w:p>
    <w:p w:rsidR="009C5401" w:rsidRDefault="009C5401" w:rsidP="00EE56B3">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9C5401" w:rsidRDefault="009C5401" w:rsidP="00EE56B3">
      <w:pPr>
        <w:tabs>
          <w:tab w:val="left" w:pos="5103"/>
        </w:tabs>
        <w:jc w:val="both"/>
        <w:rPr>
          <w:rFonts w:ascii="Tahoma" w:hAnsi="Tahoma" w:cs="Tahoma"/>
          <w:sz w:val="22"/>
        </w:rPr>
      </w:pPr>
    </w:p>
    <w:p w:rsidR="009C5401" w:rsidRDefault="009C5401" w:rsidP="00EE56B3">
      <w:pPr>
        <w:tabs>
          <w:tab w:val="left" w:pos="5103"/>
        </w:tabs>
        <w:jc w:val="both"/>
        <w:rPr>
          <w:rFonts w:ascii="Tahoma" w:hAnsi="Tahoma" w:cs="Tahoma"/>
          <w:sz w:val="22"/>
        </w:rPr>
      </w:pPr>
    </w:p>
    <w:p w:rsidR="009C5401" w:rsidRDefault="009C5401" w:rsidP="00EE56B3">
      <w:pPr>
        <w:tabs>
          <w:tab w:val="left" w:pos="5103"/>
        </w:tabs>
        <w:jc w:val="both"/>
        <w:rPr>
          <w:rFonts w:ascii="Tahoma" w:hAnsi="Tahoma" w:cs="Tahoma"/>
          <w:sz w:val="22"/>
        </w:rPr>
      </w:pPr>
    </w:p>
    <w:p w:rsidR="009C5401" w:rsidRDefault="00EE56B3" w:rsidP="00EE56B3">
      <w:pPr>
        <w:tabs>
          <w:tab w:val="left" w:pos="5103"/>
        </w:tabs>
        <w:jc w:val="both"/>
        <w:rPr>
          <w:rFonts w:ascii="Tahoma" w:hAnsi="Tahoma" w:cs="Tahoma"/>
          <w:sz w:val="22"/>
        </w:rPr>
      </w:pPr>
      <w:r>
        <w:rPr>
          <w:rFonts w:ascii="Tahoma" w:hAnsi="Tahoma" w:cs="Tahoma"/>
          <w:sz w:val="22"/>
        </w:rPr>
        <w:t>Samo Lozej</w:t>
      </w:r>
    </w:p>
    <w:p w:rsidR="009C5401" w:rsidRDefault="00EE56B3" w:rsidP="00EE56B3">
      <w:pPr>
        <w:tabs>
          <w:tab w:val="left" w:pos="5103"/>
        </w:tabs>
        <w:jc w:val="both"/>
        <w:rPr>
          <w:rFonts w:ascii="Tahoma" w:hAnsi="Tahoma" w:cs="Tahoma"/>
          <w:sz w:val="22"/>
        </w:rPr>
      </w:pPr>
      <w:r>
        <w:rPr>
          <w:rFonts w:ascii="Tahoma" w:hAnsi="Tahoma" w:cs="Tahoma"/>
          <w:sz w:val="22"/>
        </w:rPr>
        <w:t>direktor</w:t>
      </w:r>
    </w:p>
    <w:p w:rsidR="009C5401" w:rsidRDefault="009C5401" w:rsidP="00EE56B3">
      <w:pPr>
        <w:tabs>
          <w:tab w:val="left" w:pos="5103"/>
        </w:tabs>
        <w:jc w:val="both"/>
        <w:rPr>
          <w:rFonts w:ascii="Tahoma" w:hAnsi="Tahoma" w:cs="Tahoma"/>
          <w:sz w:val="22"/>
        </w:rPr>
      </w:pPr>
    </w:p>
    <w:p w:rsidR="00EE56B3" w:rsidRDefault="00EE56B3" w:rsidP="00EE56B3">
      <w:pPr>
        <w:tabs>
          <w:tab w:val="left" w:pos="5103"/>
        </w:tabs>
        <w:jc w:val="both"/>
        <w:rPr>
          <w:rFonts w:ascii="Tahoma" w:hAnsi="Tahoma" w:cs="Tahoma"/>
          <w:sz w:val="22"/>
        </w:rPr>
      </w:pPr>
      <w:bookmarkStart w:id="0" w:name="_GoBack"/>
      <w:bookmarkEnd w:id="0"/>
      <w:r>
        <w:rPr>
          <w:rFonts w:ascii="Tahoma" w:hAnsi="Tahoma" w:cs="Tahoma"/>
          <w:sz w:val="22"/>
        </w:rPr>
        <w:br w:type="page"/>
      </w:r>
    </w:p>
    <w:p w:rsidR="00C83419" w:rsidRPr="00860E2F" w:rsidRDefault="004D34D7" w:rsidP="004C19CE">
      <w:pPr>
        <w:numPr>
          <w:ilvl w:val="0"/>
          <w:numId w:val="20"/>
        </w:numPr>
        <w:tabs>
          <w:tab w:val="left" w:pos="567"/>
        </w:tabs>
        <w:ind w:left="567" w:hanging="567"/>
        <w:jc w:val="both"/>
        <w:rPr>
          <w:rFonts w:ascii="Tahoma" w:hAnsi="Tahoma" w:cs="Tahoma"/>
          <w:b/>
          <w:sz w:val="32"/>
        </w:rPr>
      </w:pPr>
      <w:r w:rsidRPr="00860E2F">
        <w:rPr>
          <w:rFonts w:ascii="Tahoma" w:hAnsi="Tahoma" w:cs="Tahoma"/>
          <w:b/>
          <w:sz w:val="32"/>
        </w:rPr>
        <w:lastRenderedPageBreak/>
        <w:t xml:space="preserve">OPIS NAROČILA IN </w:t>
      </w:r>
      <w:r w:rsidR="00A15509" w:rsidRPr="00860E2F">
        <w:rPr>
          <w:rFonts w:ascii="Tahoma" w:hAnsi="Tahoma" w:cs="Tahoma"/>
          <w:b/>
          <w:sz w:val="32"/>
        </w:rPr>
        <w:t>TEHNIČNE ZAHTEVE</w:t>
      </w:r>
    </w:p>
    <w:p w:rsidR="00C21776" w:rsidRDefault="00C21776" w:rsidP="000D1AF0">
      <w:pPr>
        <w:tabs>
          <w:tab w:val="left" w:pos="1418"/>
          <w:tab w:val="left" w:pos="1702"/>
          <w:tab w:val="left" w:pos="4820"/>
        </w:tabs>
        <w:jc w:val="both"/>
        <w:rPr>
          <w:rFonts w:ascii="Tahoma" w:hAnsi="Tahoma" w:cs="Tahoma"/>
          <w:sz w:val="22"/>
          <w:szCs w:val="22"/>
        </w:rPr>
      </w:pPr>
    </w:p>
    <w:p w:rsidR="00DF00B4" w:rsidRPr="00D900FE" w:rsidRDefault="00D900FE" w:rsidP="000D1AF0">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p>
    <w:p w:rsidR="00456687" w:rsidRDefault="00456687" w:rsidP="000D1AF0">
      <w:pPr>
        <w:tabs>
          <w:tab w:val="left" w:pos="1418"/>
          <w:tab w:val="left" w:pos="1702"/>
          <w:tab w:val="left" w:pos="4820"/>
        </w:tabs>
        <w:jc w:val="both"/>
        <w:rPr>
          <w:rFonts w:ascii="Tahoma" w:hAnsi="Tahoma" w:cs="Tahoma"/>
          <w:sz w:val="22"/>
          <w:szCs w:val="22"/>
        </w:rPr>
      </w:pPr>
    </w:p>
    <w:p w:rsidR="00EE56B3" w:rsidRPr="004C19CE" w:rsidRDefault="004A0D10" w:rsidP="00B54DB6">
      <w:pPr>
        <w:numPr>
          <w:ilvl w:val="12"/>
          <w:numId w:val="0"/>
        </w:numPr>
        <w:jc w:val="both"/>
        <w:rPr>
          <w:rFonts w:ascii="Tahoma" w:hAnsi="Tahoma" w:cs="Tahoma"/>
          <w:sz w:val="22"/>
          <w:szCs w:val="22"/>
        </w:rPr>
      </w:pPr>
      <w:r w:rsidRPr="00D55837">
        <w:rPr>
          <w:rFonts w:ascii="Tahoma" w:hAnsi="Tahoma" w:cs="Tahoma"/>
          <w:sz w:val="22"/>
          <w:szCs w:val="22"/>
        </w:rPr>
        <w:t xml:space="preserve">Predmet </w:t>
      </w:r>
      <w:r w:rsidR="00860E2F">
        <w:rPr>
          <w:rFonts w:ascii="Tahoma" w:hAnsi="Tahoma" w:cs="Tahoma"/>
          <w:sz w:val="22"/>
          <w:szCs w:val="22"/>
        </w:rPr>
        <w:t xml:space="preserve">javnega </w:t>
      </w:r>
      <w:r w:rsidRPr="00D55837">
        <w:rPr>
          <w:rFonts w:ascii="Tahoma" w:hAnsi="Tahoma" w:cs="Tahoma"/>
          <w:sz w:val="22"/>
          <w:szCs w:val="22"/>
        </w:rPr>
        <w:t xml:space="preserve">naročila </w:t>
      </w:r>
      <w:r w:rsidR="00B919FD">
        <w:rPr>
          <w:rFonts w:ascii="Tahoma" w:hAnsi="Tahoma" w:cs="Tahoma"/>
          <w:sz w:val="22"/>
          <w:szCs w:val="22"/>
        </w:rPr>
        <w:t xml:space="preserve">št. JPE-SIR-230/19 </w:t>
      </w:r>
      <w:r w:rsidRPr="00DD4319">
        <w:rPr>
          <w:rFonts w:ascii="Tahoma" w:hAnsi="Tahoma" w:cs="Tahoma"/>
          <w:sz w:val="22"/>
        </w:rPr>
        <w:t xml:space="preserve">je </w:t>
      </w:r>
      <w:r w:rsidRPr="00814F6E">
        <w:rPr>
          <w:rFonts w:ascii="Tahoma" w:hAnsi="Tahoma" w:cs="Tahoma"/>
          <w:b/>
          <w:sz w:val="22"/>
        </w:rPr>
        <w:t xml:space="preserve">izvedba </w:t>
      </w:r>
      <w:r w:rsidR="00EE56B3">
        <w:rPr>
          <w:rFonts w:ascii="Tahoma" w:hAnsi="Tahoma" w:cs="Tahoma"/>
          <w:b/>
          <w:bCs/>
          <w:sz w:val="22"/>
          <w:szCs w:val="22"/>
        </w:rPr>
        <w:t>gradbenih</w:t>
      </w:r>
      <w:r w:rsidR="00AF1157">
        <w:rPr>
          <w:rFonts w:ascii="Tahoma" w:hAnsi="Tahoma" w:cs="Tahoma"/>
          <w:b/>
          <w:bCs/>
          <w:sz w:val="22"/>
          <w:szCs w:val="22"/>
        </w:rPr>
        <w:t xml:space="preserve"> del</w:t>
      </w:r>
      <w:r w:rsidR="00EE56B3">
        <w:rPr>
          <w:rFonts w:ascii="Tahoma" w:hAnsi="Tahoma" w:cs="Tahoma"/>
          <w:b/>
          <w:bCs/>
          <w:sz w:val="22"/>
          <w:szCs w:val="22"/>
        </w:rPr>
        <w:t xml:space="preserve"> </w:t>
      </w:r>
      <w:r w:rsidR="00EE56B3" w:rsidRPr="004C19CE">
        <w:rPr>
          <w:rFonts w:ascii="Tahoma" w:hAnsi="Tahoma" w:cs="Tahoma"/>
          <w:b/>
          <w:bCs/>
          <w:sz w:val="22"/>
          <w:szCs w:val="22"/>
        </w:rPr>
        <w:t xml:space="preserve">pri </w:t>
      </w:r>
      <w:r w:rsidR="00B54DB6">
        <w:rPr>
          <w:rFonts w:ascii="Tahoma" w:hAnsi="Tahoma" w:cs="Tahoma"/>
          <w:b/>
          <w:bCs/>
          <w:sz w:val="22"/>
          <w:szCs w:val="22"/>
        </w:rPr>
        <w:t xml:space="preserve">obnovi vročevodnih jaškov na naslednjih lokacijah: </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 xml:space="preserve">JA 1537 – </w:t>
      </w:r>
      <w:proofErr w:type="spellStart"/>
      <w:r>
        <w:rPr>
          <w:rFonts w:ascii="Tahoma" w:hAnsi="Tahoma" w:cs="Tahoma"/>
          <w:b/>
          <w:bCs/>
          <w:sz w:val="22"/>
          <w:szCs w:val="22"/>
        </w:rPr>
        <w:t>Korotanska</w:t>
      </w:r>
      <w:proofErr w:type="spellEnd"/>
      <w:r>
        <w:rPr>
          <w:rFonts w:ascii="Tahoma" w:hAnsi="Tahoma" w:cs="Tahoma"/>
          <w:b/>
          <w:bCs/>
          <w:sz w:val="22"/>
          <w:szCs w:val="22"/>
        </w:rPr>
        <w:t xml:space="preserve"> ulica v Ljubljani;</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34 – Kotnikova ulica 5 v Ljubljani;</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198 – Ulica Hermana Potočnika 37 v Ljubljani;</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257 – Vojkova cesta 19 v Ljubljani;</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703 – Močnikova ulica 6 v Ljubljani;</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1528 – Pražakova ulica 12 v Ljubljani;</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1539 – Stegne 23 v Ljubljani;</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137 – Kajuhova ulica 35 v Ljubljani;</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254 – Ptujska ulica 22 v Ljubljani;</w:t>
      </w:r>
    </w:p>
    <w:p w:rsidR="00B54DB6"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399 – Celovška cesta 166 v Ljubljani;</w:t>
      </w:r>
    </w:p>
    <w:p w:rsidR="00B54DB6" w:rsidRPr="00A50F09" w:rsidRDefault="00B54DB6" w:rsidP="00B54DB6">
      <w:pPr>
        <w:pStyle w:val="Odstavekseznama"/>
        <w:numPr>
          <w:ilvl w:val="0"/>
          <w:numId w:val="32"/>
        </w:numPr>
        <w:jc w:val="both"/>
        <w:rPr>
          <w:rFonts w:ascii="Tahoma" w:hAnsi="Tahoma" w:cs="Tahoma"/>
          <w:b/>
          <w:bCs/>
          <w:sz w:val="22"/>
          <w:szCs w:val="22"/>
        </w:rPr>
      </w:pPr>
      <w:r>
        <w:rPr>
          <w:rFonts w:ascii="Tahoma" w:hAnsi="Tahoma" w:cs="Tahoma"/>
          <w:b/>
          <w:bCs/>
          <w:sz w:val="22"/>
          <w:szCs w:val="22"/>
        </w:rPr>
        <w:t>JA 773 – Rojčeva ulica 16 v Ljubljani;</w:t>
      </w:r>
    </w:p>
    <w:p w:rsidR="00B54DB6" w:rsidRDefault="00B54DB6" w:rsidP="00B54DB6">
      <w:pPr>
        <w:jc w:val="both"/>
        <w:rPr>
          <w:rFonts w:ascii="Tahoma" w:hAnsi="Tahoma" w:cs="Tahoma"/>
          <w:sz w:val="22"/>
          <w:szCs w:val="22"/>
        </w:rPr>
      </w:pPr>
    </w:p>
    <w:p w:rsidR="004C2F56" w:rsidRDefault="004A0D10" w:rsidP="00F93143">
      <w:pPr>
        <w:jc w:val="both"/>
        <w:rPr>
          <w:rFonts w:ascii="Tahoma" w:hAnsi="Tahoma" w:cs="Tahoma"/>
          <w:b/>
          <w:sz w:val="22"/>
          <w:szCs w:val="22"/>
        </w:rPr>
      </w:pPr>
      <w:r w:rsidRPr="006C0FAA">
        <w:rPr>
          <w:rFonts w:ascii="Tahoma" w:hAnsi="Tahoma" w:cs="Tahoma"/>
          <w:b/>
          <w:sz w:val="22"/>
          <w:szCs w:val="22"/>
        </w:rPr>
        <w:t>Kratek opis del</w:t>
      </w:r>
      <w:r w:rsidR="00A43081">
        <w:rPr>
          <w:rFonts w:ascii="Tahoma" w:hAnsi="Tahoma" w:cs="Tahoma"/>
          <w:b/>
          <w:sz w:val="22"/>
          <w:szCs w:val="22"/>
        </w:rPr>
        <w:t>:</w:t>
      </w:r>
    </w:p>
    <w:p w:rsidR="00A43081" w:rsidRDefault="00A43081" w:rsidP="00F93143">
      <w:pPr>
        <w:jc w:val="both"/>
        <w:rPr>
          <w:rFonts w:ascii="Tahoma" w:hAnsi="Tahoma" w:cs="Tahoma"/>
          <w:b/>
          <w:sz w:val="22"/>
          <w:szCs w:val="22"/>
        </w:rPr>
      </w:pPr>
    </w:p>
    <w:p w:rsidR="009A727D" w:rsidRPr="009A727D" w:rsidRDefault="009A727D" w:rsidP="009A727D">
      <w:pPr>
        <w:tabs>
          <w:tab w:val="left" w:pos="567"/>
          <w:tab w:val="left" w:pos="1418"/>
          <w:tab w:val="left" w:pos="1702"/>
        </w:tabs>
        <w:jc w:val="both"/>
        <w:rPr>
          <w:rFonts w:ascii="Tahoma" w:hAnsi="Tahoma" w:cs="Tahoma"/>
          <w:sz w:val="22"/>
          <w:szCs w:val="22"/>
          <w:lang w:val="es-AR"/>
        </w:rPr>
      </w:pPr>
      <w:r w:rsidRPr="009A727D">
        <w:rPr>
          <w:rFonts w:ascii="Tahoma" w:hAnsi="Tahoma" w:cs="Tahoma"/>
          <w:sz w:val="22"/>
          <w:szCs w:val="22"/>
          <w:lang w:val="es-AR"/>
        </w:rPr>
        <w:t>Za zagotovitev varnosti in možnosti izvedbe strojnih del pri zamenjavi iztrošenih zapornih armatur je potrebno gradbeno odpreti in sanirati vročevodne jaške</w:t>
      </w:r>
      <w:r>
        <w:rPr>
          <w:rFonts w:ascii="Tahoma" w:hAnsi="Tahoma" w:cs="Tahoma"/>
          <w:sz w:val="22"/>
          <w:szCs w:val="22"/>
          <w:lang w:val="es-AR"/>
        </w:rPr>
        <w:t>, ki so predmet javnega naročila.</w:t>
      </w:r>
      <w:r w:rsidRPr="009A727D">
        <w:rPr>
          <w:rFonts w:ascii="Tahoma" w:hAnsi="Tahoma" w:cs="Tahoma"/>
          <w:sz w:val="22"/>
          <w:szCs w:val="22"/>
          <w:lang w:val="es-AR"/>
        </w:rPr>
        <w:t xml:space="preserve"> Netesnost zgornjih plošč in neurejena drenaža povzročata zamakanje jaškov, odpadanje betona in korozijo nosilne armiran</w:t>
      </w:r>
      <w:r>
        <w:rPr>
          <w:rFonts w:ascii="Tahoma" w:hAnsi="Tahoma" w:cs="Tahoma"/>
          <w:sz w:val="22"/>
          <w:szCs w:val="22"/>
          <w:lang w:val="es-AR"/>
        </w:rPr>
        <w:t>e</w:t>
      </w:r>
      <w:r w:rsidRPr="009A727D">
        <w:rPr>
          <w:rFonts w:ascii="Tahoma" w:hAnsi="Tahoma" w:cs="Tahoma"/>
          <w:sz w:val="22"/>
          <w:szCs w:val="22"/>
          <w:lang w:val="es-AR"/>
        </w:rPr>
        <w:t xml:space="preserve"> betonske armature, posledično pa tudi korozijo na vročevodnih ceveh in zaporni armaturi vročevoda. </w:t>
      </w:r>
    </w:p>
    <w:p w:rsidR="009A727D" w:rsidRPr="009A727D" w:rsidRDefault="009A727D" w:rsidP="009A727D">
      <w:pPr>
        <w:tabs>
          <w:tab w:val="left" w:pos="567"/>
          <w:tab w:val="left" w:pos="1418"/>
          <w:tab w:val="left" w:pos="1702"/>
        </w:tabs>
        <w:jc w:val="both"/>
        <w:rPr>
          <w:rFonts w:ascii="Tahoma" w:hAnsi="Tahoma" w:cs="Tahoma"/>
          <w:sz w:val="22"/>
          <w:szCs w:val="22"/>
          <w:lang w:val="es-AR"/>
        </w:rPr>
      </w:pPr>
    </w:p>
    <w:p w:rsidR="00A7391E" w:rsidRDefault="009A727D" w:rsidP="009A727D">
      <w:pPr>
        <w:tabs>
          <w:tab w:val="left" w:pos="567"/>
          <w:tab w:val="left" w:pos="1418"/>
          <w:tab w:val="left" w:pos="1702"/>
        </w:tabs>
        <w:jc w:val="both"/>
        <w:rPr>
          <w:rFonts w:ascii="Tahoma" w:hAnsi="Tahoma" w:cs="Tahoma"/>
          <w:sz w:val="22"/>
          <w:szCs w:val="22"/>
          <w:lang w:val="es-AR"/>
        </w:rPr>
      </w:pPr>
      <w:r>
        <w:rPr>
          <w:rFonts w:ascii="Tahoma" w:hAnsi="Tahoma" w:cs="Tahoma"/>
          <w:sz w:val="22"/>
          <w:szCs w:val="22"/>
          <w:lang w:val="es-AR"/>
        </w:rPr>
        <w:t xml:space="preserve">Razpisana so vsa potrebna gradbena dela pri obnovi vročevodnih jaškov na vročevodnem omrežju </w:t>
      </w:r>
      <w:r w:rsidR="00A7391E">
        <w:rPr>
          <w:rFonts w:ascii="Tahoma" w:hAnsi="Tahoma" w:cs="Tahoma"/>
          <w:sz w:val="22"/>
          <w:szCs w:val="22"/>
          <w:lang w:val="es-AR"/>
        </w:rPr>
        <w:t xml:space="preserve">naročnika na </w:t>
      </w:r>
      <w:r w:rsidR="00A7391E" w:rsidRPr="00CB3297">
        <w:rPr>
          <w:rFonts w:ascii="Tahoma" w:hAnsi="Tahoma" w:cs="Tahoma"/>
          <w:sz w:val="22"/>
          <w:szCs w:val="22"/>
          <w:lang w:val="es-AR"/>
        </w:rPr>
        <w:t xml:space="preserve">enajstih </w:t>
      </w:r>
      <w:r w:rsidR="00A7391E">
        <w:rPr>
          <w:rFonts w:ascii="Tahoma" w:hAnsi="Tahoma" w:cs="Tahoma"/>
          <w:sz w:val="22"/>
          <w:szCs w:val="22"/>
          <w:lang w:val="es-AR"/>
        </w:rPr>
        <w:t>lokacijah na območju Ljubljane. Vsak jašek se odkoplje, pregleda, gradbeno se obnovijo stene, talna plošča in pokrov jaška. Naredi se hidroizolacija in vzpostavitev v prvotno stanje.</w:t>
      </w:r>
    </w:p>
    <w:p w:rsidR="00A7391E" w:rsidRDefault="00A7391E" w:rsidP="004A121E">
      <w:pPr>
        <w:jc w:val="both"/>
        <w:rPr>
          <w:rFonts w:ascii="Tahoma" w:hAnsi="Tahoma" w:cs="Tahoma"/>
          <w:sz w:val="22"/>
          <w:szCs w:val="22"/>
        </w:rPr>
      </w:pPr>
    </w:p>
    <w:p w:rsidR="001A729D" w:rsidRPr="00544577" w:rsidRDefault="001A729D" w:rsidP="004A121E">
      <w:pPr>
        <w:jc w:val="both"/>
        <w:rPr>
          <w:rFonts w:ascii="Tahoma" w:hAnsi="Tahoma" w:cs="Tahoma"/>
          <w:sz w:val="22"/>
          <w:szCs w:val="22"/>
        </w:rPr>
      </w:pPr>
      <w:r w:rsidRPr="00544577">
        <w:rPr>
          <w:rFonts w:ascii="Tahoma" w:hAnsi="Tahoma" w:cs="Tahoma"/>
          <w:sz w:val="22"/>
          <w:szCs w:val="22"/>
        </w:rPr>
        <w:t>Podroben opis je</w:t>
      </w:r>
      <w:r w:rsidR="004C2F56">
        <w:rPr>
          <w:rFonts w:ascii="Tahoma" w:hAnsi="Tahoma" w:cs="Tahoma"/>
          <w:sz w:val="22"/>
          <w:szCs w:val="22"/>
        </w:rPr>
        <w:t xml:space="preserve"> razviden iz obrazca predračuna, ki je </w:t>
      </w:r>
      <w:r w:rsidRPr="00544577">
        <w:rPr>
          <w:rFonts w:ascii="Tahoma" w:hAnsi="Tahoma" w:cs="Tahoma"/>
          <w:sz w:val="22"/>
          <w:szCs w:val="22"/>
        </w:rPr>
        <w:t xml:space="preserve">sestavni del tega povabila. </w:t>
      </w:r>
    </w:p>
    <w:p w:rsidR="001A729D" w:rsidRDefault="001A729D" w:rsidP="004A121E">
      <w:pPr>
        <w:jc w:val="both"/>
        <w:rPr>
          <w:rFonts w:ascii="Tahoma" w:hAnsi="Tahoma" w:cs="Tahoma"/>
          <w:sz w:val="22"/>
          <w:szCs w:val="22"/>
        </w:rPr>
      </w:pPr>
    </w:p>
    <w:p w:rsidR="001A729D" w:rsidRDefault="001A729D" w:rsidP="004A121E">
      <w:pPr>
        <w:jc w:val="both"/>
        <w:rPr>
          <w:rFonts w:ascii="Tahoma" w:hAnsi="Tahoma" w:cs="Tahoma"/>
          <w:sz w:val="22"/>
          <w:szCs w:val="22"/>
        </w:rPr>
      </w:pPr>
      <w:r w:rsidRPr="009D1765">
        <w:rPr>
          <w:rFonts w:ascii="Tahoma" w:hAnsi="Tahoma" w:cs="Tahoma"/>
          <w:sz w:val="22"/>
          <w:szCs w:val="22"/>
        </w:rPr>
        <w:t>Rok izvedbe je</w:t>
      </w:r>
      <w:r w:rsidR="00E14EB2">
        <w:rPr>
          <w:rFonts w:ascii="Tahoma" w:hAnsi="Tahoma" w:cs="Tahoma"/>
          <w:sz w:val="22"/>
          <w:szCs w:val="22"/>
        </w:rPr>
        <w:t xml:space="preserve"> </w:t>
      </w:r>
      <w:r w:rsidR="004C2F56">
        <w:rPr>
          <w:rFonts w:ascii="Tahoma" w:hAnsi="Tahoma" w:cs="Tahoma"/>
          <w:sz w:val="22"/>
          <w:szCs w:val="22"/>
        </w:rPr>
        <w:t>45</w:t>
      </w:r>
      <w:r w:rsidR="003C05CC">
        <w:rPr>
          <w:rFonts w:ascii="Tahoma" w:hAnsi="Tahoma" w:cs="Tahoma"/>
          <w:sz w:val="22"/>
          <w:szCs w:val="22"/>
        </w:rPr>
        <w:t xml:space="preserve"> (petinštirideset)</w:t>
      </w:r>
      <w:r w:rsidR="004C2F56">
        <w:rPr>
          <w:rFonts w:ascii="Tahoma" w:hAnsi="Tahoma" w:cs="Tahoma"/>
          <w:sz w:val="22"/>
          <w:szCs w:val="22"/>
        </w:rPr>
        <w:t xml:space="preserve"> </w:t>
      </w:r>
      <w:r w:rsidR="00E14EB2">
        <w:rPr>
          <w:rFonts w:ascii="Tahoma" w:hAnsi="Tahoma" w:cs="Tahoma"/>
          <w:sz w:val="22"/>
          <w:szCs w:val="22"/>
        </w:rPr>
        <w:t>ko</w:t>
      </w:r>
      <w:r w:rsidRPr="009D1765">
        <w:rPr>
          <w:rFonts w:ascii="Tahoma" w:hAnsi="Tahoma" w:cs="Tahoma"/>
          <w:sz w:val="22"/>
          <w:szCs w:val="22"/>
        </w:rPr>
        <w:t>ledarskih dni</w:t>
      </w:r>
      <w:r w:rsidR="004C2F56">
        <w:rPr>
          <w:rFonts w:ascii="Tahoma" w:hAnsi="Tahoma" w:cs="Tahoma"/>
          <w:sz w:val="22"/>
          <w:szCs w:val="22"/>
        </w:rPr>
        <w:t xml:space="preserve"> za posamezen jašek.</w:t>
      </w:r>
      <w:r>
        <w:rPr>
          <w:rFonts w:ascii="Tahoma" w:hAnsi="Tahoma" w:cs="Tahoma"/>
          <w:sz w:val="22"/>
          <w:szCs w:val="22"/>
        </w:rPr>
        <w:t xml:space="preserve"> Dela se bodo predvidoma izvajala v obdobju </w:t>
      </w:r>
      <w:r w:rsidR="00E67B94">
        <w:rPr>
          <w:rFonts w:ascii="Tahoma" w:hAnsi="Tahoma" w:cs="Tahoma"/>
          <w:sz w:val="22"/>
          <w:szCs w:val="22"/>
        </w:rPr>
        <w:t>avgust 2019 – maj 2020.</w:t>
      </w:r>
    </w:p>
    <w:p w:rsidR="00DF5CBC" w:rsidRDefault="00DF5CBC" w:rsidP="004A0D10">
      <w:pPr>
        <w:tabs>
          <w:tab w:val="center" w:pos="7088"/>
        </w:tabs>
        <w:jc w:val="both"/>
        <w:rPr>
          <w:rFonts w:ascii="Tahoma" w:hAnsi="Tahoma" w:cs="Tahoma"/>
          <w:b/>
          <w:sz w:val="22"/>
          <w:szCs w:val="22"/>
        </w:rPr>
      </w:pPr>
    </w:p>
    <w:p w:rsidR="004A0D10" w:rsidRPr="00E62DC9" w:rsidRDefault="004A0D10" w:rsidP="004A0D10">
      <w:pPr>
        <w:jc w:val="both"/>
        <w:rPr>
          <w:rFonts w:ascii="Tahoma" w:hAnsi="Tahoma" w:cs="Tahoma"/>
          <w:sz w:val="22"/>
          <w:szCs w:val="22"/>
        </w:rPr>
      </w:pPr>
      <w:r w:rsidRPr="00E62DC9">
        <w:rPr>
          <w:rFonts w:ascii="Tahoma" w:hAnsi="Tahoma" w:cs="Tahoma"/>
          <w:sz w:val="22"/>
          <w:szCs w:val="22"/>
        </w:rPr>
        <w:t xml:space="preserve">Podrobnejše tehnične značilnosti gradenj so določene v: </w:t>
      </w:r>
    </w:p>
    <w:p w:rsidR="00732CD0" w:rsidRDefault="004A0D10" w:rsidP="00732CD0">
      <w:pPr>
        <w:pStyle w:val="Odstavekseznama"/>
        <w:numPr>
          <w:ilvl w:val="0"/>
          <w:numId w:val="6"/>
        </w:numPr>
        <w:jc w:val="both"/>
        <w:rPr>
          <w:rFonts w:ascii="Tahoma" w:hAnsi="Tahoma" w:cs="Tahoma"/>
          <w:sz w:val="22"/>
          <w:szCs w:val="22"/>
        </w:rPr>
      </w:pPr>
      <w:r w:rsidRPr="00E62DC9">
        <w:rPr>
          <w:rFonts w:ascii="Tahoma" w:hAnsi="Tahoma" w:cs="Tahoma"/>
          <w:sz w:val="22"/>
          <w:szCs w:val="22"/>
        </w:rPr>
        <w:t>projektni</w:t>
      </w:r>
      <w:r>
        <w:rPr>
          <w:rFonts w:ascii="Tahoma" w:hAnsi="Tahoma" w:cs="Tahoma"/>
          <w:sz w:val="22"/>
          <w:szCs w:val="22"/>
        </w:rPr>
        <w:t>h</w:t>
      </w:r>
      <w:r w:rsidRPr="00E62DC9">
        <w:rPr>
          <w:rFonts w:ascii="Tahoma" w:hAnsi="Tahoma" w:cs="Tahoma"/>
          <w:sz w:val="22"/>
          <w:szCs w:val="22"/>
        </w:rPr>
        <w:t xml:space="preserve"> dokumentacij</w:t>
      </w:r>
      <w:r>
        <w:rPr>
          <w:rFonts w:ascii="Tahoma" w:hAnsi="Tahoma" w:cs="Tahoma"/>
          <w:sz w:val="22"/>
          <w:szCs w:val="22"/>
        </w:rPr>
        <w:t>ah</w:t>
      </w:r>
      <w:r w:rsidRPr="00E62DC9">
        <w:rPr>
          <w:rFonts w:ascii="Tahoma" w:hAnsi="Tahoma" w:cs="Tahoma"/>
          <w:sz w:val="22"/>
          <w:szCs w:val="22"/>
        </w:rPr>
        <w:t>:</w:t>
      </w:r>
    </w:p>
    <w:p w:rsidR="00A7391E" w:rsidRPr="00732CD0" w:rsidRDefault="00A7391E" w:rsidP="00B919FD">
      <w:pPr>
        <w:pStyle w:val="Odstavekseznama"/>
        <w:numPr>
          <w:ilvl w:val="0"/>
          <w:numId w:val="40"/>
        </w:numPr>
        <w:tabs>
          <w:tab w:val="clear" w:pos="360"/>
        </w:tabs>
        <w:ind w:left="426" w:hanging="142"/>
        <w:jc w:val="both"/>
        <w:rPr>
          <w:rFonts w:ascii="Tahoma" w:hAnsi="Tahoma" w:cs="Tahoma"/>
          <w:sz w:val="22"/>
          <w:szCs w:val="22"/>
        </w:rPr>
      </w:pPr>
      <w:r w:rsidRPr="00732CD0">
        <w:rPr>
          <w:rFonts w:ascii="Tahoma" w:hAnsi="Tahoma" w:cs="Tahoma"/>
          <w:sz w:val="22"/>
        </w:rPr>
        <w:t>Obnova 10 vročevodnih jaškov (1.</w:t>
      </w:r>
      <w:r w:rsidR="00CB719E">
        <w:rPr>
          <w:rFonts w:ascii="Tahoma" w:hAnsi="Tahoma" w:cs="Tahoma"/>
          <w:sz w:val="22"/>
        </w:rPr>
        <w:t xml:space="preserve"> </w:t>
      </w:r>
      <w:r w:rsidRPr="00732CD0">
        <w:rPr>
          <w:rFonts w:ascii="Tahoma" w:hAnsi="Tahoma" w:cs="Tahoma"/>
          <w:sz w:val="22"/>
        </w:rPr>
        <w:t>faza), PZI št. 35/C-200, junij 2019, ki jo je izdelal naročnik;</w:t>
      </w:r>
    </w:p>
    <w:p w:rsidR="00A7391E" w:rsidRDefault="00A7391E" w:rsidP="00B919FD">
      <w:pPr>
        <w:pStyle w:val="Odstavekseznama"/>
        <w:numPr>
          <w:ilvl w:val="0"/>
          <w:numId w:val="40"/>
        </w:numPr>
        <w:tabs>
          <w:tab w:val="clear" w:pos="360"/>
        </w:tabs>
        <w:ind w:left="426" w:hanging="142"/>
        <w:jc w:val="both"/>
        <w:rPr>
          <w:rFonts w:ascii="Tahoma" w:hAnsi="Tahoma" w:cs="Tahoma"/>
          <w:sz w:val="22"/>
        </w:rPr>
      </w:pPr>
      <w:r>
        <w:rPr>
          <w:rFonts w:ascii="Tahoma" w:hAnsi="Tahoma" w:cs="Tahoma"/>
          <w:sz w:val="22"/>
        </w:rPr>
        <w:t xml:space="preserve">Obnova JA 1537 – </w:t>
      </w:r>
      <w:proofErr w:type="spellStart"/>
      <w:r>
        <w:rPr>
          <w:rFonts w:ascii="Tahoma" w:hAnsi="Tahoma" w:cs="Tahoma"/>
          <w:sz w:val="22"/>
        </w:rPr>
        <w:t>Korotanska</w:t>
      </w:r>
      <w:proofErr w:type="spellEnd"/>
      <w:r>
        <w:rPr>
          <w:rFonts w:ascii="Tahoma" w:hAnsi="Tahoma" w:cs="Tahoma"/>
          <w:sz w:val="22"/>
        </w:rPr>
        <w:t xml:space="preserve">, PZI št. 35/C-1900 GK, avgust 2018, ki jo je izdelal </w:t>
      </w:r>
      <w:proofErr w:type="spellStart"/>
      <w:r>
        <w:rPr>
          <w:rFonts w:ascii="Tahoma" w:hAnsi="Tahoma" w:cs="Tahoma"/>
          <w:sz w:val="22"/>
        </w:rPr>
        <w:t>Piring</w:t>
      </w:r>
      <w:proofErr w:type="spellEnd"/>
      <w:r w:rsidR="00B919FD">
        <w:rPr>
          <w:rFonts w:ascii="Tahoma" w:hAnsi="Tahoma" w:cs="Tahoma"/>
          <w:sz w:val="22"/>
        </w:rPr>
        <w:t xml:space="preserve"> -</w:t>
      </w:r>
      <w:r>
        <w:rPr>
          <w:rFonts w:ascii="Tahoma" w:hAnsi="Tahoma" w:cs="Tahoma"/>
          <w:sz w:val="22"/>
        </w:rPr>
        <w:t xml:space="preserve">Vojko Pirjevec, s.p., </w:t>
      </w:r>
      <w:r w:rsidR="001B0251">
        <w:rPr>
          <w:rFonts w:ascii="Tahoma" w:hAnsi="Tahoma" w:cs="Tahoma"/>
          <w:sz w:val="22"/>
        </w:rPr>
        <w:t>Tbilisijska ulica 5, 1000 Ljubljana</w:t>
      </w:r>
      <w:r>
        <w:rPr>
          <w:rFonts w:ascii="Tahoma" w:hAnsi="Tahoma" w:cs="Tahoma"/>
          <w:sz w:val="22"/>
        </w:rPr>
        <w:t>;</w:t>
      </w:r>
    </w:p>
    <w:p w:rsidR="00A7391E" w:rsidRDefault="00A7391E" w:rsidP="00B919FD">
      <w:pPr>
        <w:pStyle w:val="Odstavekseznama"/>
        <w:numPr>
          <w:ilvl w:val="0"/>
          <w:numId w:val="40"/>
        </w:numPr>
        <w:tabs>
          <w:tab w:val="clear" w:pos="360"/>
        </w:tabs>
        <w:ind w:left="426" w:hanging="142"/>
        <w:jc w:val="both"/>
        <w:rPr>
          <w:rFonts w:ascii="Tahoma" w:hAnsi="Tahoma" w:cs="Tahoma"/>
          <w:sz w:val="22"/>
        </w:rPr>
      </w:pPr>
      <w:r>
        <w:rPr>
          <w:rFonts w:ascii="Tahoma" w:hAnsi="Tahoma" w:cs="Tahoma"/>
          <w:sz w:val="22"/>
        </w:rPr>
        <w:t xml:space="preserve">Obnova JA 703 – Močnikova 6, PZI št. 35/C-1102 GK, julij 2018, ki jo je izdelal </w:t>
      </w:r>
      <w:proofErr w:type="spellStart"/>
      <w:r>
        <w:rPr>
          <w:rFonts w:ascii="Tahoma" w:hAnsi="Tahoma" w:cs="Tahoma"/>
          <w:sz w:val="22"/>
        </w:rPr>
        <w:t>Piring</w:t>
      </w:r>
      <w:proofErr w:type="spellEnd"/>
      <w:r>
        <w:rPr>
          <w:rFonts w:ascii="Tahoma" w:hAnsi="Tahoma" w:cs="Tahoma"/>
          <w:sz w:val="22"/>
        </w:rPr>
        <w:t xml:space="preserve"> – Vojko Pirjevec, s.p., </w:t>
      </w:r>
      <w:r w:rsidR="001B0251">
        <w:rPr>
          <w:rFonts w:ascii="Tahoma" w:hAnsi="Tahoma" w:cs="Tahoma"/>
          <w:sz w:val="22"/>
        </w:rPr>
        <w:t>Tbilisijska ulica 5, 1000 Ljubljana</w:t>
      </w:r>
      <w:r>
        <w:rPr>
          <w:rFonts w:ascii="Tahoma" w:hAnsi="Tahoma" w:cs="Tahoma"/>
          <w:sz w:val="22"/>
        </w:rPr>
        <w:t>;</w:t>
      </w:r>
    </w:p>
    <w:p w:rsidR="00A7391E" w:rsidRDefault="00A7391E" w:rsidP="00B919FD">
      <w:pPr>
        <w:pStyle w:val="Odstavekseznama"/>
        <w:numPr>
          <w:ilvl w:val="0"/>
          <w:numId w:val="40"/>
        </w:numPr>
        <w:tabs>
          <w:tab w:val="clear" w:pos="360"/>
        </w:tabs>
        <w:ind w:left="426" w:hanging="142"/>
        <w:jc w:val="both"/>
        <w:rPr>
          <w:rFonts w:ascii="Tahoma" w:hAnsi="Tahoma" w:cs="Tahoma"/>
          <w:sz w:val="22"/>
        </w:rPr>
      </w:pPr>
      <w:r>
        <w:rPr>
          <w:rFonts w:ascii="Tahoma" w:hAnsi="Tahoma" w:cs="Tahoma"/>
          <w:sz w:val="22"/>
        </w:rPr>
        <w:t xml:space="preserve">Obnova JA 1528 – Pražakova 12, PZI št. 35/C-204 GK, julij 2018, ki jo je izdelal </w:t>
      </w:r>
      <w:proofErr w:type="spellStart"/>
      <w:r>
        <w:rPr>
          <w:rFonts w:ascii="Tahoma" w:hAnsi="Tahoma" w:cs="Tahoma"/>
          <w:sz w:val="22"/>
        </w:rPr>
        <w:t>Piring</w:t>
      </w:r>
      <w:proofErr w:type="spellEnd"/>
      <w:r>
        <w:rPr>
          <w:rFonts w:ascii="Tahoma" w:hAnsi="Tahoma" w:cs="Tahoma"/>
          <w:sz w:val="22"/>
        </w:rPr>
        <w:t xml:space="preserve"> – Vojko Pirjevec, s.p., </w:t>
      </w:r>
      <w:r w:rsidR="001B0251">
        <w:rPr>
          <w:rFonts w:ascii="Tahoma" w:hAnsi="Tahoma" w:cs="Tahoma"/>
          <w:sz w:val="22"/>
        </w:rPr>
        <w:t>Tbilisijska ulica 5, 1000 Ljubljana</w:t>
      </w:r>
      <w:r>
        <w:rPr>
          <w:rFonts w:ascii="Tahoma" w:hAnsi="Tahoma" w:cs="Tahoma"/>
          <w:sz w:val="22"/>
        </w:rPr>
        <w:t>;</w:t>
      </w:r>
    </w:p>
    <w:p w:rsidR="00A7391E" w:rsidRPr="00A7391E" w:rsidRDefault="00A7391E" w:rsidP="00B919FD">
      <w:pPr>
        <w:pStyle w:val="Odstavekseznama"/>
        <w:numPr>
          <w:ilvl w:val="0"/>
          <w:numId w:val="40"/>
        </w:numPr>
        <w:tabs>
          <w:tab w:val="clear" w:pos="360"/>
        </w:tabs>
        <w:ind w:left="426" w:hanging="142"/>
        <w:jc w:val="both"/>
        <w:rPr>
          <w:rFonts w:ascii="Tahoma" w:hAnsi="Tahoma" w:cs="Tahoma"/>
          <w:sz w:val="22"/>
        </w:rPr>
      </w:pPr>
      <w:r>
        <w:rPr>
          <w:rFonts w:ascii="Tahoma" w:hAnsi="Tahoma" w:cs="Tahoma"/>
          <w:sz w:val="22"/>
        </w:rPr>
        <w:t xml:space="preserve">Obnova JA 1539 – Stegne 23, PZI št. 35/C-1906 GK, julij 2018, ki jo je izdelal </w:t>
      </w:r>
      <w:proofErr w:type="spellStart"/>
      <w:r>
        <w:rPr>
          <w:rFonts w:ascii="Tahoma" w:hAnsi="Tahoma" w:cs="Tahoma"/>
          <w:sz w:val="22"/>
        </w:rPr>
        <w:t>Piring</w:t>
      </w:r>
      <w:proofErr w:type="spellEnd"/>
      <w:r>
        <w:rPr>
          <w:rFonts w:ascii="Tahoma" w:hAnsi="Tahoma" w:cs="Tahoma"/>
          <w:sz w:val="22"/>
        </w:rPr>
        <w:t xml:space="preserve"> – Vojko Pirjevec, s.p., </w:t>
      </w:r>
      <w:r w:rsidR="001B0251">
        <w:rPr>
          <w:rFonts w:ascii="Tahoma" w:hAnsi="Tahoma" w:cs="Tahoma"/>
          <w:sz w:val="22"/>
        </w:rPr>
        <w:t>Tbilisijska ulica 5, 1000 Ljubljana</w:t>
      </w:r>
      <w:r w:rsidR="00732CD0">
        <w:rPr>
          <w:rFonts w:ascii="Tahoma" w:hAnsi="Tahoma" w:cs="Tahoma"/>
          <w:sz w:val="22"/>
        </w:rPr>
        <w:t>;</w:t>
      </w:r>
    </w:p>
    <w:p w:rsidR="004A0D10" w:rsidRPr="00E62DC9" w:rsidRDefault="004A0D10" w:rsidP="00CC2B9C">
      <w:pPr>
        <w:pStyle w:val="Odstavekseznama"/>
        <w:numPr>
          <w:ilvl w:val="0"/>
          <w:numId w:val="6"/>
        </w:numPr>
        <w:jc w:val="both"/>
        <w:rPr>
          <w:rFonts w:ascii="Tahoma" w:hAnsi="Tahoma" w:cs="Tahoma"/>
          <w:sz w:val="22"/>
          <w:szCs w:val="22"/>
        </w:rPr>
      </w:pPr>
      <w:r w:rsidRPr="00E62DC9">
        <w:rPr>
          <w:rFonts w:ascii="Tahoma" w:hAnsi="Tahoma" w:cs="Tahoma"/>
          <w:sz w:val="22"/>
          <w:szCs w:val="22"/>
        </w:rPr>
        <w:t>p</w:t>
      </w:r>
      <w:r w:rsidR="00CC2B9C">
        <w:rPr>
          <w:rFonts w:ascii="Tahoma" w:hAnsi="Tahoma" w:cs="Tahoma"/>
          <w:sz w:val="22"/>
          <w:szCs w:val="22"/>
        </w:rPr>
        <w:t>opisu del z obrazcem predračuna;</w:t>
      </w:r>
    </w:p>
    <w:p w:rsidR="00F70B1E" w:rsidRPr="00F70B1E" w:rsidRDefault="00F70B1E" w:rsidP="007914E7">
      <w:pPr>
        <w:numPr>
          <w:ilvl w:val="0"/>
          <w:numId w:val="6"/>
        </w:numPr>
        <w:tabs>
          <w:tab w:val="clear" w:pos="360"/>
        </w:tabs>
        <w:jc w:val="both"/>
        <w:rPr>
          <w:rStyle w:val="Hiperpovezava"/>
          <w:rFonts w:ascii="Tahoma" w:hAnsi="Tahoma" w:cs="Tahoma"/>
          <w:color w:val="auto"/>
          <w:sz w:val="22"/>
          <w:szCs w:val="22"/>
          <w:u w:val="none"/>
        </w:rPr>
      </w:pPr>
      <w:r>
        <w:rPr>
          <w:rFonts w:ascii="Tahoma" w:hAnsi="Tahoma" w:cs="Tahoma"/>
          <w:sz w:val="22"/>
          <w:szCs w:val="22"/>
        </w:rPr>
        <w:t>Tehnične zahteve</w:t>
      </w:r>
      <w:r w:rsidRPr="00B54DB6">
        <w:rPr>
          <w:rFonts w:ascii="Tahoma" w:hAnsi="Tahoma" w:cs="Tahoma"/>
          <w:sz w:val="22"/>
          <w:szCs w:val="22"/>
        </w:rPr>
        <w:t xml:space="preserve"> za graditev vročevodnega omrežja in toplotnih postaj ter za priključitev stavb na vročevodni sistem, </w:t>
      </w:r>
      <w:r w:rsidR="007D10F8">
        <w:rPr>
          <w:rFonts w:ascii="Tahoma" w:hAnsi="Tahoma" w:cs="Tahoma"/>
          <w:sz w:val="22"/>
          <w:szCs w:val="22"/>
        </w:rPr>
        <w:t>6</w:t>
      </w:r>
      <w:r w:rsidRPr="00B54DB6">
        <w:rPr>
          <w:rFonts w:ascii="Tahoma" w:hAnsi="Tahoma" w:cs="Tahoma"/>
          <w:sz w:val="22"/>
          <w:szCs w:val="22"/>
        </w:rPr>
        <w:t xml:space="preserve">. izdaja, </w:t>
      </w:r>
      <w:r w:rsidR="007D10F8">
        <w:rPr>
          <w:rFonts w:ascii="Tahoma" w:hAnsi="Tahoma" w:cs="Tahoma"/>
          <w:sz w:val="22"/>
          <w:szCs w:val="22"/>
        </w:rPr>
        <w:t>oktober 2018</w:t>
      </w:r>
      <w:r w:rsidRPr="00B54DB6">
        <w:rPr>
          <w:rFonts w:ascii="Tahoma" w:hAnsi="Tahoma" w:cs="Tahoma"/>
          <w:sz w:val="22"/>
          <w:szCs w:val="22"/>
        </w:rPr>
        <w:t>,</w:t>
      </w:r>
      <w:r w:rsidRPr="00ED6891">
        <w:rPr>
          <w:rFonts w:ascii="Tahoma" w:hAnsi="Tahoma" w:cs="Tahoma"/>
        </w:rPr>
        <w:t xml:space="preserve"> </w:t>
      </w:r>
      <w:r w:rsidRPr="00B54DB6">
        <w:rPr>
          <w:rFonts w:ascii="Tahoma" w:hAnsi="Tahoma" w:cs="Tahoma"/>
          <w:sz w:val="22"/>
          <w:szCs w:val="22"/>
        </w:rPr>
        <w:t>(</w:t>
      </w:r>
      <w:hyperlink r:id="rId23" w:history="1">
        <w:r w:rsidRPr="00B54DB6">
          <w:rPr>
            <w:rStyle w:val="Hiperpovezava"/>
            <w:rFonts w:ascii="Tahoma" w:hAnsi="Tahoma" w:cs="Tahoma"/>
            <w:sz w:val="22"/>
            <w:szCs w:val="22"/>
          </w:rPr>
          <w:t>http://www.jhl.si/energetika/zakonodaja/tehnicne-zahteve-toplota</w:t>
        </w:r>
      </w:hyperlink>
      <w:r w:rsidRPr="00F70B1E">
        <w:rPr>
          <w:rStyle w:val="Hiperpovezava"/>
          <w:rFonts w:ascii="Tahoma" w:hAnsi="Tahoma" w:cs="Tahoma"/>
          <w:sz w:val="22"/>
          <w:szCs w:val="22"/>
        </w:rPr>
        <w:t>)</w:t>
      </w:r>
      <w:r>
        <w:rPr>
          <w:rStyle w:val="Hiperpovezava"/>
          <w:rFonts w:ascii="Tahoma" w:hAnsi="Tahoma" w:cs="Tahoma"/>
          <w:color w:val="auto"/>
          <w:sz w:val="22"/>
          <w:szCs w:val="22"/>
        </w:rPr>
        <w:t>;</w:t>
      </w:r>
    </w:p>
    <w:p w:rsidR="004A0D10" w:rsidRPr="00E62DC9" w:rsidRDefault="004A0D10" w:rsidP="007914E7">
      <w:pPr>
        <w:numPr>
          <w:ilvl w:val="0"/>
          <w:numId w:val="6"/>
        </w:numPr>
        <w:tabs>
          <w:tab w:val="clear" w:pos="360"/>
        </w:tabs>
        <w:jc w:val="both"/>
        <w:rPr>
          <w:rFonts w:ascii="Tahoma" w:hAnsi="Tahoma" w:cs="Tahoma"/>
          <w:sz w:val="22"/>
          <w:szCs w:val="22"/>
        </w:rPr>
      </w:pPr>
      <w:r w:rsidRPr="00E62DC9">
        <w:rPr>
          <w:rFonts w:ascii="Tahoma" w:hAnsi="Tahoma" w:cs="Tahoma"/>
          <w:sz w:val="22"/>
          <w:szCs w:val="22"/>
        </w:rPr>
        <w:t xml:space="preserve">drugih tehničnih specifikacijah. </w:t>
      </w:r>
    </w:p>
    <w:p w:rsidR="00456687" w:rsidRDefault="00456687" w:rsidP="004A0D10">
      <w:pPr>
        <w:tabs>
          <w:tab w:val="left" w:pos="1418"/>
          <w:tab w:val="left" w:pos="1702"/>
          <w:tab w:val="left" w:pos="4820"/>
        </w:tabs>
        <w:jc w:val="both"/>
        <w:rPr>
          <w:rFonts w:ascii="Tahoma" w:hAnsi="Tahoma" w:cs="Tahoma"/>
          <w:sz w:val="22"/>
          <w:szCs w:val="22"/>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4A0D10" w:rsidRPr="00E62DC9" w:rsidRDefault="004A0D10" w:rsidP="004A0D10">
      <w:pPr>
        <w:pStyle w:val="Telobesedila21"/>
        <w:rPr>
          <w:rFonts w:ascii="Tahoma" w:hAnsi="Tahoma" w:cs="Tahoma"/>
          <w:sz w:val="22"/>
          <w:szCs w:val="22"/>
          <w:lang w:val="sl-SI"/>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534F1E" w:rsidRDefault="00534F1E" w:rsidP="000D1AF0">
      <w:pPr>
        <w:pStyle w:val="Telobesedila21"/>
        <w:rPr>
          <w:rFonts w:ascii="Tahoma" w:hAnsi="Tahoma" w:cs="Tahoma"/>
          <w:sz w:val="22"/>
          <w:szCs w:val="22"/>
          <w:lang w:val="sl-SI"/>
        </w:rPr>
      </w:pPr>
    </w:p>
    <w:p w:rsidR="00CB719E" w:rsidRDefault="00CB719E" w:rsidP="000D1AF0">
      <w:pPr>
        <w:pStyle w:val="Telobesedila21"/>
        <w:rPr>
          <w:rFonts w:ascii="Tahoma" w:hAnsi="Tahoma" w:cs="Tahoma"/>
          <w:sz w:val="22"/>
          <w:szCs w:val="22"/>
          <w:lang w:val="sl-SI"/>
        </w:rPr>
      </w:pPr>
    </w:p>
    <w:p w:rsidR="007914E7" w:rsidRDefault="007914E7" w:rsidP="000D1AF0">
      <w:pPr>
        <w:pStyle w:val="Telobesedila21"/>
        <w:rPr>
          <w:rFonts w:ascii="Tahoma" w:hAnsi="Tahoma" w:cs="Tahoma"/>
          <w:sz w:val="22"/>
          <w:szCs w:val="22"/>
          <w:lang w:val="sl-SI"/>
        </w:rPr>
      </w:pPr>
    </w:p>
    <w:p w:rsidR="00CC2B9C" w:rsidRPr="008D36A1" w:rsidRDefault="00CC2B9C" w:rsidP="004C19CE">
      <w:pPr>
        <w:numPr>
          <w:ilvl w:val="0"/>
          <w:numId w:val="20"/>
        </w:numPr>
        <w:tabs>
          <w:tab w:val="left" w:pos="567"/>
        </w:tabs>
        <w:ind w:left="567" w:hanging="567"/>
        <w:jc w:val="both"/>
        <w:rPr>
          <w:rFonts w:ascii="Tahoma" w:hAnsi="Tahoma" w:cs="Tahoma"/>
          <w:b/>
          <w:sz w:val="32"/>
        </w:rPr>
      </w:pPr>
      <w:r w:rsidRPr="008D36A1">
        <w:rPr>
          <w:rFonts w:ascii="Tahoma" w:hAnsi="Tahoma" w:cs="Tahoma"/>
          <w:b/>
          <w:sz w:val="32"/>
        </w:rPr>
        <w:t>FINANČNO ZAVAROVANJE</w:t>
      </w:r>
      <w:r>
        <w:rPr>
          <w:rFonts w:ascii="Tahoma" w:hAnsi="Tahoma" w:cs="Tahoma"/>
          <w:b/>
          <w:sz w:val="32"/>
        </w:rPr>
        <w:t xml:space="preserve"> </w:t>
      </w:r>
    </w:p>
    <w:p w:rsidR="00CC2B9C" w:rsidRDefault="00CC2B9C" w:rsidP="00CC2B9C">
      <w:pPr>
        <w:pStyle w:val="Telobesedila24"/>
        <w:rPr>
          <w:rFonts w:ascii="Tahoma" w:hAnsi="Tahoma" w:cs="Tahoma"/>
          <w:sz w:val="22"/>
          <w:szCs w:val="22"/>
          <w:lang w:val="sl-SI"/>
        </w:rPr>
      </w:pPr>
    </w:p>
    <w:p w:rsidR="00CC2B9C" w:rsidRPr="00DE4A34" w:rsidRDefault="00CC2B9C" w:rsidP="00CC2B9C">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 xml:space="preserve">dobro izvedbo pogodbenih obveznosti – bianko menica </w:t>
      </w:r>
    </w:p>
    <w:p w:rsidR="00CC2B9C" w:rsidRDefault="00CC2B9C" w:rsidP="00CC2B9C">
      <w:pPr>
        <w:tabs>
          <w:tab w:val="left" w:pos="1418"/>
          <w:tab w:val="left" w:pos="1702"/>
        </w:tabs>
        <w:jc w:val="both"/>
        <w:rPr>
          <w:rFonts w:ascii="Tahoma" w:hAnsi="Tahoma" w:cs="Tahoma"/>
          <w:sz w:val="22"/>
          <w:szCs w:val="22"/>
        </w:rPr>
      </w:pP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Izbrani izvajalec bo takoj po sklenitvi pogodbe naročniku predložil bianko menic</w:t>
      </w:r>
      <w:r>
        <w:rPr>
          <w:rFonts w:ascii="Tahoma" w:hAnsi="Tahoma" w:cs="Tahoma"/>
          <w:sz w:val="22"/>
          <w:szCs w:val="22"/>
          <w:lang w:val="sl-SI"/>
        </w:rPr>
        <w:t>o</w:t>
      </w:r>
      <w:r w:rsidRPr="0032437D">
        <w:rPr>
          <w:rFonts w:ascii="Tahoma" w:hAnsi="Tahoma" w:cs="Tahoma"/>
          <w:sz w:val="22"/>
          <w:szCs w:val="22"/>
          <w:lang w:val="sl-SI"/>
        </w:rPr>
        <w:t xml:space="preserve"> za zavarovanje dobre izvedbe pogodbenih obveznosti z menično izjavo s pooblastilom za izpolnitev in unovčenje </w:t>
      </w:r>
      <w:r w:rsidR="00744E26">
        <w:rPr>
          <w:rFonts w:ascii="Tahoma" w:hAnsi="Tahoma" w:cs="Tahoma"/>
          <w:sz w:val="22"/>
          <w:szCs w:val="22"/>
          <w:lang w:val="sl-SI"/>
        </w:rPr>
        <w:t xml:space="preserve">v vrednosti </w:t>
      </w:r>
      <w:r w:rsidR="007D10F8">
        <w:rPr>
          <w:rFonts w:ascii="Tahoma" w:hAnsi="Tahoma" w:cs="Tahoma"/>
          <w:sz w:val="22"/>
          <w:szCs w:val="22"/>
          <w:lang w:val="sl-SI"/>
        </w:rPr>
        <w:t>5.100</w:t>
      </w:r>
      <w:r>
        <w:rPr>
          <w:rFonts w:ascii="Tahoma" w:hAnsi="Tahoma" w:cs="Tahoma"/>
          <w:sz w:val="22"/>
          <w:szCs w:val="22"/>
          <w:lang w:val="sl-SI"/>
        </w:rPr>
        <w:t>,00</w:t>
      </w:r>
      <w:r>
        <w:rPr>
          <w:rFonts w:ascii="Tahoma" w:hAnsi="Tahoma" w:cs="Tahoma"/>
          <w:sz w:val="22"/>
          <w:szCs w:val="22"/>
        </w:rPr>
        <w:t xml:space="preserve"> </w:t>
      </w:r>
      <w:r w:rsidRPr="0032437D">
        <w:rPr>
          <w:rFonts w:ascii="Tahoma" w:hAnsi="Tahoma" w:cs="Tahoma"/>
          <w:sz w:val="22"/>
          <w:szCs w:val="22"/>
          <w:lang w:val="sl-SI"/>
        </w:rPr>
        <w:t xml:space="preserve">EUR. </w:t>
      </w:r>
      <w:r>
        <w:rPr>
          <w:rFonts w:ascii="Tahoma" w:hAnsi="Tahoma" w:cs="Tahoma"/>
          <w:sz w:val="22"/>
          <w:szCs w:val="22"/>
          <w:lang w:val="sl-SI"/>
        </w:rPr>
        <w:t>Bianko</w:t>
      </w:r>
      <w:r w:rsidRPr="0032437D">
        <w:rPr>
          <w:rFonts w:ascii="Tahoma" w:hAnsi="Tahoma" w:cs="Tahoma"/>
          <w:sz w:val="22"/>
          <w:szCs w:val="22"/>
          <w:lang w:val="sl-SI"/>
        </w:rPr>
        <w:t xml:space="preserve"> menic</w:t>
      </w:r>
      <w:r>
        <w:rPr>
          <w:rFonts w:ascii="Tahoma" w:hAnsi="Tahoma" w:cs="Tahoma"/>
          <w:sz w:val="22"/>
          <w:szCs w:val="22"/>
          <w:lang w:val="sl-SI"/>
        </w:rPr>
        <w:t>a</w:t>
      </w:r>
      <w:r w:rsidRPr="0032437D">
        <w:rPr>
          <w:rFonts w:ascii="Tahoma" w:hAnsi="Tahoma" w:cs="Tahoma"/>
          <w:sz w:val="22"/>
          <w:szCs w:val="22"/>
          <w:lang w:val="sl-SI"/>
        </w:rPr>
        <w:t xml:space="preserve"> </w:t>
      </w:r>
      <w:r>
        <w:rPr>
          <w:rFonts w:ascii="Tahoma" w:hAnsi="Tahoma" w:cs="Tahoma"/>
          <w:sz w:val="22"/>
          <w:szCs w:val="22"/>
          <w:lang w:val="sl-SI"/>
        </w:rPr>
        <w:t>mora</w:t>
      </w:r>
      <w:r w:rsidRPr="0032437D">
        <w:rPr>
          <w:rFonts w:ascii="Tahoma" w:hAnsi="Tahoma" w:cs="Tahoma"/>
          <w:sz w:val="22"/>
          <w:szCs w:val="22"/>
          <w:lang w:val="sl-SI"/>
        </w:rPr>
        <w:t xml:space="preserve"> biti unovčljiv</w:t>
      </w:r>
      <w:r>
        <w:rPr>
          <w:rFonts w:ascii="Tahoma" w:hAnsi="Tahoma" w:cs="Tahoma"/>
          <w:sz w:val="22"/>
          <w:szCs w:val="22"/>
          <w:lang w:val="sl-SI"/>
        </w:rPr>
        <w:t>a</w:t>
      </w:r>
      <w:r w:rsidRPr="0032437D">
        <w:rPr>
          <w:rFonts w:ascii="Tahoma" w:hAnsi="Tahoma" w:cs="Tahoma"/>
          <w:sz w:val="22"/>
          <w:szCs w:val="22"/>
          <w:lang w:val="sl-SI"/>
        </w:rPr>
        <w:t xml:space="preserve"> še </w:t>
      </w:r>
      <w:r>
        <w:rPr>
          <w:rFonts w:ascii="Tahoma" w:hAnsi="Tahoma" w:cs="Tahoma"/>
          <w:sz w:val="22"/>
          <w:szCs w:val="22"/>
          <w:lang w:val="sl-SI"/>
        </w:rPr>
        <w:t>60</w:t>
      </w:r>
      <w:r w:rsidRPr="0032437D">
        <w:rPr>
          <w:rFonts w:ascii="Tahoma" w:hAnsi="Tahoma" w:cs="Tahoma"/>
          <w:sz w:val="22"/>
          <w:szCs w:val="22"/>
          <w:lang w:val="sl-SI"/>
        </w:rPr>
        <w:t xml:space="preserve"> (</w:t>
      </w:r>
      <w:r>
        <w:rPr>
          <w:rFonts w:ascii="Tahoma" w:hAnsi="Tahoma" w:cs="Tahoma"/>
          <w:sz w:val="22"/>
          <w:szCs w:val="22"/>
          <w:lang w:val="sl-SI"/>
        </w:rPr>
        <w:t>šestdeset</w:t>
      </w:r>
      <w:r w:rsidRPr="0032437D">
        <w:rPr>
          <w:rFonts w:ascii="Tahoma" w:hAnsi="Tahoma" w:cs="Tahoma"/>
          <w:sz w:val="22"/>
          <w:szCs w:val="22"/>
          <w:lang w:val="sl-SI"/>
        </w:rPr>
        <w:t xml:space="preserve">) dni po preteku </w:t>
      </w:r>
      <w:r w:rsidR="00636C6D">
        <w:rPr>
          <w:rFonts w:ascii="Tahoma" w:hAnsi="Tahoma" w:cs="Tahoma"/>
          <w:sz w:val="22"/>
          <w:szCs w:val="22"/>
          <w:lang w:val="sl-SI"/>
        </w:rPr>
        <w:t xml:space="preserve">najdaljšega </w:t>
      </w:r>
      <w:r w:rsidR="00636C6D" w:rsidRPr="007C3789">
        <w:rPr>
          <w:rFonts w:ascii="Tahoma" w:hAnsi="Tahoma" w:cs="Tahoma"/>
          <w:sz w:val="22"/>
          <w:szCs w:val="22"/>
          <w:lang w:val="sl-SI"/>
        </w:rPr>
        <w:t>roka izvedbe pogodbenih del</w:t>
      </w:r>
      <w:r w:rsidR="00636C6D">
        <w:rPr>
          <w:rFonts w:ascii="Tahoma" w:hAnsi="Tahoma" w:cs="Tahoma"/>
          <w:sz w:val="22"/>
          <w:szCs w:val="22"/>
          <w:lang w:val="sl-SI"/>
        </w:rPr>
        <w:t xml:space="preserve">, to je do </w:t>
      </w:r>
      <w:r w:rsidR="00CB3297">
        <w:rPr>
          <w:rFonts w:ascii="Tahoma" w:hAnsi="Tahoma" w:cs="Tahoma"/>
          <w:sz w:val="22"/>
          <w:szCs w:val="22"/>
          <w:lang w:val="sl-SI"/>
        </w:rPr>
        <w:t>30.</w:t>
      </w:r>
      <w:r w:rsidR="00FD3E78">
        <w:rPr>
          <w:rFonts w:ascii="Tahoma" w:hAnsi="Tahoma" w:cs="Tahoma"/>
          <w:sz w:val="22"/>
          <w:szCs w:val="22"/>
          <w:lang w:val="sl-SI"/>
        </w:rPr>
        <w:t xml:space="preserve"> </w:t>
      </w:r>
      <w:r w:rsidR="00CB3297">
        <w:rPr>
          <w:rFonts w:ascii="Tahoma" w:hAnsi="Tahoma" w:cs="Tahoma"/>
          <w:sz w:val="22"/>
          <w:szCs w:val="22"/>
          <w:lang w:val="sl-SI"/>
        </w:rPr>
        <w:t>7.</w:t>
      </w:r>
      <w:r w:rsidR="00FD3E78">
        <w:rPr>
          <w:rFonts w:ascii="Tahoma" w:hAnsi="Tahoma" w:cs="Tahoma"/>
          <w:sz w:val="22"/>
          <w:szCs w:val="22"/>
          <w:lang w:val="sl-SI"/>
        </w:rPr>
        <w:t xml:space="preserve"> </w:t>
      </w:r>
      <w:r w:rsidR="00CB3297">
        <w:rPr>
          <w:rFonts w:ascii="Tahoma" w:hAnsi="Tahoma" w:cs="Tahoma"/>
          <w:sz w:val="22"/>
          <w:szCs w:val="22"/>
          <w:lang w:val="sl-SI"/>
        </w:rPr>
        <w:t>2020.</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Vzorec menične izjave je v prilogi v poglavju 13 razpisne dokumentacije.</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24"/>
        <w:rPr>
          <w:rFonts w:ascii="Tahoma" w:hAnsi="Tahoma" w:cs="Tahoma"/>
          <w:b/>
          <w:sz w:val="22"/>
          <w:szCs w:val="22"/>
          <w:lang w:val="sl-SI"/>
        </w:rPr>
      </w:pPr>
      <w:r w:rsidRPr="0032437D">
        <w:rPr>
          <w:rFonts w:ascii="Tahoma" w:hAnsi="Tahoma" w:cs="Tahoma"/>
          <w:b/>
          <w:sz w:val="22"/>
          <w:szCs w:val="22"/>
          <w:lang w:val="sl-SI"/>
        </w:rPr>
        <w:t xml:space="preserve">Garancija za odpravo napak v garancijskem roku – bianko menica </w:t>
      </w:r>
    </w:p>
    <w:p w:rsidR="00CC2B9C" w:rsidRPr="0032437D" w:rsidRDefault="00CC2B9C" w:rsidP="00CC2B9C">
      <w:pPr>
        <w:pStyle w:val="Telobesedila24"/>
        <w:rPr>
          <w:rFonts w:ascii="Tahoma" w:hAnsi="Tahoma" w:cs="Tahoma"/>
          <w:b/>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 xml:space="preserve">Izbrani izvajalec bo ob opravljenem končnem prevzemu in </w:t>
      </w:r>
      <w:r w:rsidRPr="00C85294">
        <w:rPr>
          <w:rFonts w:ascii="Tahoma" w:hAnsi="Tahoma" w:cs="Tahoma"/>
          <w:sz w:val="22"/>
          <w:szCs w:val="22"/>
          <w:lang w:val="sl-SI"/>
        </w:rPr>
        <w:t xml:space="preserve">podpisu </w:t>
      </w:r>
      <w:r w:rsidRPr="00C85294">
        <w:rPr>
          <w:rFonts w:ascii="Tahoma" w:hAnsi="Tahoma" w:cs="Tahoma"/>
          <w:bCs/>
          <w:iCs/>
          <w:sz w:val="22"/>
          <w:szCs w:val="22"/>
          <w:lang w:val="sl-SI"/>
        </w:rPr>
        <w:t xml:space="preserve">Zapisnika o </w:t>
      </w:r>
      <w:r w:rsidRPr="00C85294">
        <w:rPr>
          <w:rFonts w:ascii="Tahoma" w:hAnsi="Tahoma" w:cs="Tahoma"/>
          <w:sz w:val="22"/>
          <w:szCs w:val="22"/>
          <w:lang w:val="sl-SI"/>
        </w:rPr>
        <w:t xml:space="preserve">sprejemu in izročitvi izvedenih del </w:t>
      </w:r>
      <w:r w:rsidR="00636C6D">
        <w:rPr>
          <w:rFonts w:ascii="Tahoma" w:hAnsi="Tahoma" w:cs="Tahoma"/>
          <w:sz w:val="22"/>
          <w:szCs w:val="22"/>
          <w:lang w:val="sl-SI"/>
        </w:rPr>
        <w:t xml:space="preserve">za prvo lokacijo </w:t>
      </w:r>
      <w:r w:rsidRPr="00C85294">
        <w:rPr>
          <w:rFonts w:ascii="Tahoma" w:hAnsi="Tahoma" w:cs="Tahoma"/>
          <w:sz w:val="22"/>
          <w:szCs w:val="22"/>
          <w:lang w:val="sl-SI"/>
        </w:rPr>
        <w:t>kot garancijo za odpravo napak v garancijskem roku</w:t>
      </w:r>
      <w:r w:rsidRPr="0032437D">
        <w:rPr>
          <w:rFonts w:ascii="Tahoma" w:hAnsi="Tahoma" w:cs="Tahoma"/>
          <w:sz w:val="22"/>
          <w:szCs w:val="22"/>
          <w:lang w:val="sl-SI"/>
        </w:rPr>
        <w:t xml:space="preserve"> predložil naročniku bianko menic</w:t>
      </w:r>
      <w:r>
        <w:rPr>
          <w:rFonts w:ascii="Tahoma" w:hAnsi="Tahoma" w:cs="Tahoma"/>
          <w:sz w:val="22"/>
          <w:szCs w:val="22"/>
          <w:lang w:val="sl-SI"/>
        </w:rPr>
        <w:t>o</w:t>
      </w:r>
      <w:r w:rsidRPr="0032437D">
        <w:rPr>
          <w:rFonts w:ascii="Tahoma" w:hAnsi="Tahoma" w:cs="Tahoma"/>
          <w:sz w:val="22"/>
          <w:szCs w:val="22"/>
          <w:lang w:val="sl-SI"/>
        </w:rPr>
        <w:t xml:space="preserve"> za odpravo napak v garancijskem roku z menično izjavo s pooblastilom za izpolnitev in unovčenje </w:t>
      </w:r>
      <w:r>
        <w:rPr>
          <w:rFonts w:ascii="Tahoma" w:hAnsi="Tahoma" w:cs="Tahoma"/>
          <w:sz w:val="22"/>
          <w:szCs w:val="22"/>
          <w:lang w:val="sl-SI"/>
        </w:rPr>
        <w:t>v vrednosti</w:t>
      </w:r>
      <w:r w:rsidRPr="0032437D">
        <w:rPr>
          <w:rFonts w:ascii="Tahoma" w:hAnsi="Tahoma" w:cs="Tahoma"/>
          <w:bCs/>
          <w:iCs/>
          <w:sz w:val="22"/>
          <w:szCs w:val="22"/>
          <w:lang w:val="sl-SI"/>
        </w:rPr>
        <w:t xml:space="preserve"> </w:t>
      </w:r>
      <w:r w:rsidR="007D10F8">
        <w:rPr>
          <w:rFonts w:ascii="Tahoma" w:hAnsi="Tahoma" w:cs="Tahoma"/>
          <w:bCs/>
          <w:iCs/>
          <w:sz w:val="22"/>
          <w:szCs w:val="22"/>
          <w:lang w:val="sl-SI"/>
        </w:rPr>
        <w:t>5.100</w:t>
      </w:r>
      <w:r w:rsidR="00F70B1E">
        <w:rPr>
          <w:rFonts w:ascii="Tahoma" w:hAnsi="Tahoma" w:cs="Tahoma"/>
          <w:bCs/>
          <w:iCs/>
          <w:sz w:val="22"/>
          <w:szCs w:val="22"/>
          <w:lang w:val="sl-SI"/>
        </w:rPr>
        <w:t>,00</w:t>
      </w:r>
      <w:r>
        <w:rPr>
          <w:rFonts w:ascii="Tahoma" w:hAnsi="Tahoma" w:cs="Tahoma"/>
          <w:sz w:val="22"/>
          <w:szCs w:val="22"/>
        </w:rPr>
        <w:t xml:space="preserve"> </w:t>
      </w:r>
      <w:r w:rsidRPr="0032437D">
        <w:rPr>
          <w:rFonts w:ascii="Tahoma" w:hAnsi="Tahoma" w:cs="Tahoma"/>
          <w:sz w:val="22"/>
          <w:szCs w:val="22"/>
          <w:lang w:val="sl-SI"/>
        </w:rPr>
        <w:t>EUR.</w:t>
      </w:r>
      <w:r w:rsidRPr="0032437D">
        <w:rPr>
          <w:rFonts w:ascii="Tahoma" w:hAnsi="Tahoma" w:cs="Tahoma"/>
          <w:bCs/>
          <w:iCs/>
          <w:sz w:val="22"/>
          <w:szCs w:val="22"/>
          <w:lang w:val="sl-SI"/>
        </w:rPr>
        <w:t xml:space="preserve"> </w:t>
      </w:r>
      <w:r>
        <w:rPr>
          <w:rFonts w:ascii="Tahoma" w:hAnsi="Tahoma" w:cs="Tahoma"/>
          <w:sz w:val="22"/>
          <w:szCs w:val="22"/>
          <w:lang w:val="sl-SI"/>
        </w:rPr>
        <w:t>Bianko</w:t>
      </w:r>
      <w:r w:rsidRPr="0032437D">
        <w:rPr>
          <w:rFonts w:ascii="Tahoma" w:hAnsi="Tahoma" w:cs="Tahoma"/>
          <w:sz w:val="22"/>
          <w:szCs w:val="22"/>
          <w:lang w:val="sl-SI"/>
        </w:rPr>
        <w:t xml:space="preserve"> menic</w:t>
      </w:r>
      <w:r>
        <w:rPr>
          <w:rFonts w:ascii="Tahoma" w:hAnsi="Tahoma" w:cs="Tahoma"/>
          <w:sz w:val="22"/>
          <w:szCs w:val="22"/>
          <w:lang w:val="sl-SI"/>
        </w:rPr>
        <w:t>a</w:t>
      </w:r>
      <w:r w:rsidRPr="0032437D">
        <w:rPr>
          <w:rFonts w:ascii="Tahoma" w:hAnsi="Tahoma" w:cs="Tahoma"/>
          <w:sz w:val="22"/>
          <w:szCs w:val="22"/>
          <w:lang w:val="sl-SI"/>
        </w:rPr>
        <w:t xml:space="preserve"> </w:t>
      </w:r>
      <w:r>
        <w:rPr>
          <w:rFonts w:ascii="Tahoma" w:hAnsi="Tahoma" w:cs="Tahoma"/>
          <w:sz w:val="22"/>
          <w:szCs w:val="22"/>
          <w:lang w:val="sl-SI"/>
        </w:rPr>
        <w:t xml:space="preserve">morata </w:t>
      </w:r>
      <w:r w:rsidRPr="0032437D">
        <w:rPr>
          <w:rFonts w:ascii="Tahoma" w:hAnsi="Tahoma" w:cs="Tahoma"/>
          <w:sz w:val="22"/>
          <w:szCs w:val="22"/>
          <w:lang w:val="sl-SI"/>
        </w:rPr>
        <w:t>biti unovčljiv</w:t>
      </w:r>
      <w:r>
        <w:rPr>
          <w:rFonts w:ascii="Tahoma" w:hAnsi="Tahoma" w:cs="Tahoma"/>
          <w:sz w:val="22"/>
          <w:szCs w:val="22"/>
          <w:lang w:val="sl-SI"/>
        </w:rPr>
        <w:t>a</w:t>
      </w:r>
      <w:r w:rsidRPr="0032437D">
        <w:rPr>
          <w:rFonts w:ascii="Tahoma" w:hAnsi="Tahoma" w:cs="Tahoma"/>
          <w:sz w:val="22"/>
          <w:szCs w:val="22"/>
          <w:lang w:val="sl-SI"/>
        </w:rPr>
        <w:t xml:space="preserve"> še 30 (trideset) dni po preteku </w:t>
      </w:r>
      <w:r w:rsidR="00636C6D">
        <w:rPr>
          <w:rFonts w:ascii="Tahoma" w:hAnsi="Tahoma" w:cs="Tahoma"/>
          <w:sz w:val="22"/>
          <w:szCs w:val="22"/>
          <w:lang w:val="sl-SI"/>
        </w:rPr>
        <w:t xml:space="preserve">najdaljšega </w:t>
      </w:r>
      <w:r w:rsidR="00636C6D" w:rsidRPr="007C3789">
        <w:rPr>
          <w:rFonts w:ascii="Tahoma" w:hAnsi="Tahoma" w:cs="Tahoma"/>
          <w:sz w:val="22"/>
          <w:szCs w:val="22"/>
          <w:lang w:val="sl-SI"/>
        </w:rPr>
        <w:t xml:space="preserve">garancijskega roka, </w:t>
      </w:r>
      <w:r w:rsidR="007D10F8">
        <w:rPr>
          <w:rFonts w:ascii="Tahoma" w:hAnsi="Tahoma" w:cs="Tahoma"/>
          <w:sz w:val="22"/>
          <w:szCs w:val="22"/>
          <w:lang w:val="sl-SI"/>
        </w:rPr>
        <w:t>določenega s pogodbo (torej mora veljati: celoten garancijski rok, določen v pogodbi + 30 (trideset) dni)</w:t>
      </w:r>
      <w:r w:rsidR="00CB3297">
        <w:rPr>
          <w:rFonts w:ascii="Tahoma" w:hAnsi="Tahoma" w:cs="Tahoma"/>
          <w:sz w:val="22"/>
          <w:szCs w:val="22"/>
          <w:lang w:val="sl-SI"/>
        </w:rPr>
        <w:t>.</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Vzorec menične izjave je v prilogi v poglavju 13 razpisne dokumentacije.</w:t>
      </w:r>
    </w:p>
    <w:p w:rsidR="00CC2B9C" w:rsidRDefault="00CC2B9C" w:rsidP="00CC2B9C">
      <w:pPr>
        <w:pStyle w:val="Telobesedila21"/>
        <w:rPr>
          <w:rFonts w:ascii="Tahoma" w:hAnsi="Tahoma" w:cs="Tahoma"/>
          <w:sz w:val="22"/>
          <w:szCs w:val="22"/>
          <w:lang w:val="sl-SI"/>
        </w:rPr>
      </w:pPr>
    </w:p>
    <w:p w:rsidR="0008694C" w:rsidRDefault="0008694C" w:rsidP="00CC2B9C">
      <w:pPr>
        <w:pStyle w:val="Telobesedila21"/>
        <w:rPr>
          <w:rFonts w:ascii="Tahoma" w:hAnsi="Tahoma" w:cs="Tahoma"/>
          <w:sz w:val="22"/>
          <w:szCs w:val="22"/>
          <w:lang w:val="sl-SI"/>
        </w:rPr>
      </w:pPr>
    </w:p>
    <w:p w:rsidR="00CC2B9C" w:rsidRPr="00164348" w:rsidRDefault="00CC2B9C" w:rsidP="004C19CE">
      <w:pPr>
        <w:pStyle w:val="Telobesedila21"/>
        <w:numPr>
          <w:ilvl w:val="0"/>
          <w:numId w:val="20"/>
        </w:numPr>
        <w:ind w:left="567" w:hanging="567"/>
        <w:rPr>
          <w:rFonts w:ascii="Tahoma" w:hAnsi="Tahoma" w:cs="Tahoma"/>
          <w:sz w:val="18"/>
          <w:szCs w:val="18"/>
          <w:lang w:val="sl-SI"/>
        </w:rPr>
      </w:pPr>
      <w:r w:rsidRPr="004D0E8D">
        <w:rPr>
          <w:rFonts w:ascii="Tahoma" w:hAnsi="Tahoma" w:cs="Tahoma"/>
          <w:b/>
          <w:sz w:val="32"/>
          <w:lang w:val="sl-SI"/>
        </w:rPr>
        <w:t>PRILOG</w:t>
      </w:r>
      <w:r>
        <w:rPr>
          <w:rFonts w:ascii="Tahoma" w:hAnsi="Tahoma" w:cs="Tahoma"/>
          <w:b/>
          <w:sz w:val="32"/>
          <w:lang w:val="sl-SI"/>
        </w:rPr>
        <w:t>E:</w:t>
      </w:r>
      <w:r>
        <w:rPr>
          <w:rFonts w:ascii="Tahoma" w:hAnsi="Tahoma" w:cs="Tahoma"/>
          <w:b/>
          <w:sz w:val="32"/>
          <w:lang w:val="sl-SI"/>
        </w:rPr>
        <w:br/>
      </w:r>
    </w:p>
    <w:p w:rsidR="00CC2B9C" w:rsidRPr="00D5717D"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Pr>
          <w:rFonts w:ascii="Tahoma" w:hAnsi="Tahoma" w:cs="Tahoma"/>
          <w:b/>
          <w:sz w:val="32"/>
          <w:lang w:val="sl-SI"/>
        </w:rPr>
        <w:t>7/1</w:t>
      </w:r>
      <w:r w:rsidRPr="00D5717D">
        <w:rPr>
          <w:rFonts w:ascii="Tahoma" w:hAnsi="Tahoma" w:cs="Tahoma"/>
          <w:b/>
          <w:sz w:val="32"/>
          <w:lang w:val="sl-SI"/>
        </w:rPr>
        <w:t>)</w:t>
      </w:r>
      <w:r>
        <w:rPr>
          <w:rFonts w:ascii="Tahoma" w:hAnsi="Tahoma" w:cs="Tahoma"/>
          <w:b/>
          <w:sz w:val="32"/>
          <w:lang w:val="sl-SI"/>
        </w:rPr>
        <w:t>,</w:t>
      </w:r>
    </w:p>
    <w:p w:rsidR="00CC2B9C" w:rsidRPr="00670810" w:rsidRDefault="00CC2B9C" w:rsidP="00CC2B9C">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INVESTITORJA REFERENČNEGA OBJEKTA (priloga 7/2</w:t>
      </w:r>
      <w:r w:rsidRPr="00D5717D">
        <w:rPr>
          <w:rFonts w:ascii="Tahoma" w:hAnsi="Tahoma" w:cs="Tahoma"/>
          <w:b/>
          <w:sz w:val="32"/>
          <w:lang w:val="sl-SI"/>
        </w:rPr>
        <w:t>)</w:t>
      </w:r>
    </w:p>
    <w:p w:rsidR="00CC2B9C"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Pr>
          <w:rFonts w:ascii="Tahoma" w:hAnsi="Tahoma" w:cs="Tahoma"/>
          <w:b/>
          <w:sz w:val="32"/>
          <w:lang w:val="sl-SI"/>
        </w:rPr>
        <w:t>8</w:t>
      </w:r>
      <w:r w:rsidRPr="00D5717D">
        <w:rPr>
          <w:rFonts w:ascii="Tahoma" w:hAnsi="Tahoma" w:cs="Tahoma"/>
          <w:b/>
          <w:sz w:val="32"/>
          <w:lang w:val="sl-SI"/>
        </w:rPr>
        <w:t>)</w:t>
      </w:r>
    </w:p>
    <w:p w:rsidR="00CC2B9C" w:rsidRPr="00D5717D"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CC2B9C" w:rsidRPr="00D83BC5" w:rsidRDefault="00CC2B9C" w:rsidP="00CC2B9C">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POPIS DEL Z OBRAZCEM PREDRAČUNA</w:t>
      </w:r>
      <w:r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Pr>
          <w:rFonts w:ascii="Tahoma" w:hAnsi="Tahoma" w:cs="Tahoma"/>
          <w:sz w:val="22"/>
          <w:szCs w:val="22"/>
          <w:lang w:val="sl-SI"/>
        </w:rPr>
        <w:t>x</w:t>
      </w:r>
      <w:proofErr w:type="spellEnd"/>
      <w:r w:rsidRPr="00AF7E6F">
        <w:rPr>
          <w:rFonts w:ascii="Tahoma" w:hAnsi="Tahoma" w:cs="Tahoma"/>
          <w:sz w:val="22"/>
          <w:szCs w:val="22"/>
          <w:lang w:val="sl-SI"/>
        </w:rPr>
        <w:t xml:space="preserve"> formatu (priloga 2)</w:t>
      </w:r>
      <w:r>
        <w:rPr>
          <w:rFonts w:ascii="Tahoma" w:hAnsi="Tahoma" w:cs="Tahoma"/>
          <w:sz w:val="22"/>
          <w:szCs w:val="22"/>
          <w:lang w:val="sl-SI"/>
        </w:rPr>
        <w:t>,</w:t>
      </w:r>
    </w:p>
    <w:p w:rsidR="00CC2B9C" w:rsidRPr="00543BB2" w:rsidRDefault="00CC2B9C" w:rsidP="00CC2B9C">
      <w:pPr>
        <w:pStyle w:val="Telobesedila21"/>
        <w:numPr>
          <w:ilvl w:val="0"/>
          <w:numId w:val="10"/>
        </w:numPr>
        <w:tabs>
          <w:tab w:val="clear" w:pos="1080"/>
        </w:tabs>
        <w:ind w:left="567" w:hanging="141"/>
        <w:rPr>
          <w:rFonts w:ascii="Tahoma" w:hAnsi="Tahoma" w:cs="Tahoma"/>
          <w:sz w:val="22"/>
          <w:szCs w:val="22"/>
        </w:rPr>
      </w:pPr>
      <w:r w:rsidRPr="00543BB2">
        <w:rPr>
          <w:rFonts w:ascii="Tahoma" w:hAnsi="Tahoma" w:cs="Tahoma"/>
          <w:sz w:val="22"/>
          <w:szCs w:val="22"/>
        </w:rPr>
        <w:br w:type="page"/>
      </w:r>
    </w:p>
    <w:p w:rsidR="004E7E0B" w:rsidRPr="00C31B1C" w:rsidRDefault="004E7E0B" w:rsidP="00CC2B9C">
      <w:pPr>
        <w:pStyle w:val="Telobesedila21"/>
        <w:ind w:left="567" w:hanging="567"/>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436CBD" w:rsidRPr="00CB719E">
        <w:rPr>
          <w:rFonts w:ascii="Tahoma" w:hAnsi="Tahoma" w:cs="Tahoma"/>
          <w:b/>
          <w:sz w:val="22"/>
          <w:lang w:val="sl-SI"/>
        </w:rPr>
        <w:t>p</w:t>
      </w:r>
      <w:r w:rsidRPr="00CB719E">
        <w:rPr>
          <w:rFonts w:ascii="Tahoma" w:hAnsi="Tahoma" w:cs="Tahoma"/>
          <w:b/>
          <w:sz w:val="22"/>
          <w:szCs w:val="22"/>
          <w:lang w:val="sl-SI"/>
        </w:rPr>
        <w:t>riloga</w:t>
      </w:r>
      <w:r w:rsidRPr="003B27AC">
        <w:rPr>
          <w:rFonts w:ascii="Tahoma" w:hAnsi="Tahoma" w:cs="Tahoma"/>
          <w:b/>
          <w:sz w:val="22"/>
          <w:szCs w:val="22"/>
        </w:rPr>
        <w:t xml:space="preserve"> </w:t>
      </w:r>
      <w:r w:rsidR="00D900FE">
        <w:rPr>
          <w:rFonts w:ascii="Tahoma" w:hAnsi="Tahoma" w:cs="Tahoma"/>
          <w:b/>
          <w:sz w:val="22"/>
          <w:szCs w:val="22"/>
        </w:rPr>
        <w:t>7</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DE43D3" w:rsidRDefault="000E15BA" w:rsidP="00DE43D3">
      <w:pPr>
        <w:jc w:val="both"/>
        <w:outlineLvl w:val="0"/>
        <w:rPr>
          <w:rFonts w:ascii="Tahoma" w:hAnsi="Tahoma" w:cs="Tahoma"/>
          <w:sz w:val="22"/>
          <w:szCs w:val="22"/>
        </w:rPr>
      </w:pPr>
      <w:r w:rsidRPr="004D0E8D">
        <w:rPr>
          <w:rFonts w:ascii="Tahoma" w:hAnsi="Tahoma" w:cs="Tahoma"/>
          <w:sz w:val="22"/>
        </w:rPr>
        <w:t xml:space="preserve">Izjavljamo, da imamo v letih </w:t>
      </w:r>
      <w:r>
        <w:rPr>
          <w:rFonts w:ascii="Tahoma" w:hAnsi="Tahoma" w:cs="Tahoma"/>
          <w:sz w:val="22"/>
        </w:rPr>
        <w:t xml:space="preserve">od </w:t>
      </w:r>
      <w:r w:rsidRPr="004D0E8D">
        <w:rPr>
          <w:rFonts w:ascii="Tahoma" w:hAnsi="Tahoma" w:cs="Tahoma"/>
          <w:sz w:val="22"/>
        </w:rPr>
        <w:t>20</w:t>
      </w:r>
      <w:r>
        <w:rPr>
          <w:rFonts w:ascii="Tahoma" w:hAnsi="Tahoma" w:cs="Tahoma"/>
          <w:sz w:val="22"/>
        </w:rPr>
        <w:t>1</w:t>
      </w:r>
      <w:r w:rsidR="00104FC4">
        <w:rPr>
          <w:rFonts w:ascii="Tahoma" w:hAnsi="Tahoma" w:cs="Tahoma"/>
          <w:sz w:val="22"/>
        </w:rPr>
        <w:t>3</w:t>
      </w:r>
      <w:r>
        <w:rPr>
          <w:rFonts w:ascii="Tahoma" w:hAnsi="Tahoma" w:cs="Tahoma"/>
          <w:sz w:val="22"/>
        </w:rPr>
        <w:t xml:space="preserve"> do oddaje ponudbe </w:t>
      </w:r>
      <w:r w:rsidRPr="004D0E8D">
        <w:rPr>
          <w:rFonts w:ascii="Tahoma" w:hAnsi="Tahoma" w:cs="Tahoma"/>
          <w:sz w:val="22"/>
        </w:rPr>
        <w:t xml:space="preserve">naslednje reference iz </w:t>
      </w:r>
      <w:r w:rsidRPr="004D0E8D">
        <w:rPr>
          <w:rFonts w:ascii="Tahoma" w:hAnsi="Tahoma" w:cs="Tahoma"/>
          <w:sz w:val="22"/>
          <w:szCs w:val="22"/>
        </w:rPr>
        <w:t>naslov</w:t>
      </w:r>
      <w:r>
        <w:rPr>
          <w:rFonts w:ascii="Tahoma" w:hAnsi="Tahoma" w:cs="Tahoma"/>
          <w:sz w:val="22"/>
          <w:szCs w:val="22"/>
        </w:rPr>
        <w:t>a</w:t>
      </w:r>
      <w:r w:rsidR="00DE43D3">
        <w:rPr>
          <w:rFonts w:ascii="Tahoma" w:hAnsi="Tahoma" w:cs="Tahoma"/>
          <w:sz w:val="22"/>
          <w:szCs w:val="22"/>
        </w:rPr>
        <w:t>:</w:t>
      </w:r>
    </w:p>
    <w:p w:rsidR="00DE43D3" w:rsidRPr="00DE43D3" w:rsidRDefault="00DE43D3" w:rsidP="00CB719E">
      <w:pPr>
        <w:pStyle w:val="Odstavekseznama"/>
        <w:numPr>
          <w:ilvl w:val="0"/>
          <w:numId w:val="11"/>
        </w:numPr>
        <w:tabs>
          <w:tab w:val="clear" w:pos="1440"/>
        </w:tabs>
        <w:ind w:left="426" w:hanging="426"/>
        <w:jc w:val="both"/>
        <w:outlineLvl w:val="0"/>
        <w:rPr>
          <w:rFonts w:ascii="Tahoma" w:hAnsi="Tahoma" w:cs="Tahoma"/>
          <w:sz w:val="22"/>
          <w:szCs w:val="22"/>
        </w:rPr>
      </w:pPr>
      <w:r w:rsidRPr="00DE43D3">
        <w:rPr>
          <w:rFonts w:ascii="Tahoma" w:hAnsi="Tahoma" w:cs="Tahoma"/>
          <w:sz w:val="22"/>
          <w:szCs w:val="22"/>
        </w:rPr>
        <w:t>gradben</w:t>
      </w:r>
      <w:r w:rsidR="00A43081">
        <w:rPr>
          <w:rFonts w:ascii="Tahoma" w:hAnsi="Tahoma" w:cs="Tahoma"/>
          <w:sz w:val="22"/>
          <w:szCs w:val="22"/>
        </w:rPr>
        <w:t>ih</w:t>
      </w:r>
      <w:r w:rsidRPr="00DE43D3">
        <w:rPr>
          <w:rFonts w:ascii="Tahoma" w:hAnsi="Tahoma" w:cs="Tahoma"/>
          <w:sz w:val="22"/>
          <w:szCs w:val="22"/>
        </w:rPr>
        <w:t xml:space="preserve"> del pri gradnji</w:t>
      </w:r>
      <w:r w:rsidR="00F8692E">
        <w:rPr>
          <w:rFonts w:ascii="Tahoma" w:hAnsi="Tahoma" w:cs="Tahoma"/>
          <w:sz w:val="22"/>
          <w:szCs w:val="22"/>
        </w:rPr>
        <w:t>/</w:t>
      </w:r>
      <w:r w:rsidRPr="00DE43D3">
        <w:rPr>
          <w:rFonts w:ascii="Tahoma" w:hAnsi="Tahoma" w:cs="Tahoma"/>
          <w:sz w:val="22"/>
          <w:szCs w:val="22"/>
        </w:rPr>
        <w:t>obnovi vročevodnega ali toplovodnega omrežja (glavni in priključni vročevodi/toplovodi) v betonskih kinetah ali jaških</w:t>
      </w:r>
      <w:r w:rsidR="00A43081">
        <w:rPr>
          <w:rFonts w:ascii="Tahoma" w:hAnsi="Tahoma" w:cs="Tahoma"/>
          <w:sz w:val="22"/>
          <w:szCs w:val="22"/>
        </w:rPr>
        <w:t>,</w:t>
      </w:r>
      <w:r w:rsidRPr="00DE43D3">
        <w:rPr>
          <w:rFonts w:ascii="Tahoma" w:hAnsi="Tahoma" w:cs="Tahoma"/>
          <w:sz w:val="22"/>
          <w:szCs w:val="22"/>
        </w:rPr>
        <w:t xml:space="preserve"> vključno z izdelavo, dobavo in vgradnjo pokrovov kinet v skupni dolžini 50 (petdeset) metrov vročevodov/toplovodov ali pri obnovah </w:t>
      </w:r>
      <w:r w:rsidR="00F8692E">
        <w:rPr>
          <w:rFonts w:ascii="Tahoma" w:hAnsi="Tahoma" w:cs="Tahoma"/>
          <w:sz w:val="22"/>
          <w:szCs w:val="22"/>
        </w:rPr>
        <w:t>3</w:t>
      </w:r>
      <w:r w:rsidRPr="00DE43D3">
        <w:rPr>
          <w:rFonts w:ascii="Tahoma" w:hAnsi="Tahoma" w:cs="Tahoma"/>
          <w:sz w:val="22"/>
          <w:szCs w:val="22"/>
        </w:rPr>
        <w:t xml:space="preserve"> (</w:t>
      </w:r>
      <w:r w:rsidR="00F8692E">
        <w:rPr>
          <w:rFonts w:ascii="Tahoma" w:hAnsi="Tahoma" w:cs="Tahoma"/>
          <w:sz w:val="22"/>
          <w:szCs w:val="22"/>
        </w:rPr>
        <w:t>tre</w:t>
      </w:r>
      <w:r w:rsidRPr="00DE43D3">
        <w:rPr>
          <w:rFonts w:ascii="Tahoma" w:hAnsi="Tahoma" w:cs="Tahoma"/>
          <w:sz w:val="22"/>
          <w:szCs w:val="22"/>
        </w:rPr>
        <w:t>h) vročevodnih jaškov z izdelavo, dobavo in vgradnjo pokrovov jaškov</w:t>
      </w:r>
      <w:r w:rsidR="00F8692E">
        <w:rPr>
          <w:rFonts w:ascii="Tahoma" w:hAnsi="Tahoma" w:cs="Tahoma"/>
          <w:sz w:val="22"/>
          <w:szCs w:val="22"/>
        </w:rPr>
        <w:t xml:space="preserve"> </w:t>
      </w:r>
      <w:r w:rsidR="00F8692E" w:rsidRPr="00F8692E">
        <w:rPr>
          <w:rFonts w:ascii="Tahoma" w:hAnsi="Tahoma" w:cs="Tahoma"/>
          <w:i/>
          <w:sz w:val="22"/>
          <w:szCs w:val="22"/>
        </w:rPr>
        <w:t>in</w:t>
      </w:r>
    </w:p>
    <w:p w:rsidR="00DE43D3" w:rsidRDefault="00DE43D3" w:rsidP="00CB719E">
      <w:pPr>
        <w:pStyle w:val="Odstavekseznama"/>
        <w:numPr>
          <w:ilvl w:val="0"/>
          <w:numId w:val="11"/>
        </w:numPr>
        <w:tabs>
          <w:tab w:val="clear" w:pos="1440"/>
        </w:tabs>
        <w:ind w:left="426" w:hanging="426"/>
        <w:jc w:val="both"/>
        <w:rPr>
          <w:rFonts w:ascii="Tahoma" w:hAnsi="Tahoma" w:cs="Tahoma"/>
          <w:sz w:val="22"/>
          <w:szCs w:val="22"/>
        </w:rPr>
      </w:pPr>
      <w:r>
        <w:rPr>
          <w:rFonts w:ascii="Tahoma" w:hAnsi="Tahoma" w:cs="Tahoma"/>
          <w:sz w:val="22"/>
          <w:szCs w:val="22"/>
        </w:rPr>
        <w:t>sanacij</w:t>
      </w:r>
      <w:r w:rsidR="00F8692E">
        <w:rPr>
          <w:rFonts w:ascii="Tahoma" w:hAnsi="Tahoma" w:cs="Tahoma"/>
          <w:sz w:val="22"/>
          <w:szCs w:val="22"/>
        </w:rPr>
        <w:t>e</w:t>
      </w:r>
      <w:r>
        <w:rPr>
          <w:rFonts w:ascii="Tahoma" w:hAnsi="Tahoma" w:cs="Tahoma"/>
          <w:sz w:val="22"/>
          <w:szCs w:val="22"/>
        </w:rPr>
        <w:t xml:space="preserve"> bet</w:t>
      </w:r>
      <w:r w:rsidR="00E35904">
        <w:rPr>
          <w:rFonts w:ascii="Tahoma" w:hAnsi="Tahoma" w:cs="Tahoma"/>
          <w:sz w:val="22"/>
          <w:szCs w:val="22"/>
        </w:rPr>
        <w:t>onskih površin, v okviru katere</w:t>
      </w:r>
      <w:r>
        <w:rPr>
          <w:rFonts w:ascii="Tahoma" w:hAnsi="Tahoma" w:cs="Tahoma"/>
          <w:sz w:val="22"/>
          <w:szCs w:val="22"/>
        </w:rPr>
        <w:t xml:space="preserve"> je </w:t>
      </w:r>
      <w:r w:rsidR="00F8692E">
        <w:rPr>
          <w:rFonts w:ascii="Tahoma" w:hAnsi="Tahoma" w:cs="Tahoma"/>
          <w:sz w:val="22"/>
          <w:szCs w:val="22"/>
        </w:rPr>
        <w:t>izvedba</w:t>
      </w:r>
      <w:r>
        <w:rPr>
          <w:rFonts w:ascii="Tahoma" w:hAnsi="Tahoma" w:cs="Tahoma"/>
          <w:sz w:val="22"/>
          <w:szCs w:val="22"/>
        </w:rPr>
        <w:t xml:space="preserve"> odstranitv</w:t>
      </w:r>
      <w:r w:rsidR="00F8692E">
        <w:rPr>
          <w:rFonts w:ascii="Tahoma" w:hAnsi="Tahoma" w:cs="Tahoma"/>
          <w:sz w:val="22"/>
          <w:szCs w:val="22"/>
        </w:rPr>
        <w:t>e</w:t>
      </w:r>
      <w:r>
        <w:rPr>
          <w:rFonts w:ascii="Tahoma" w:hAnsi="Tahoma" w:cs="Tahoma"/>
          <w:sz w:val="22"/>
          <w:szCs w:val="22"/>
        </w:rPr>
        <w:t xml:space="preserve"> poškodovanega betona z vodnim curkom pritiska 1000 do 1500 barov, čiščenje vgrajene armature stopnje </w:t>
      </w:r>
      <w:proofErr w:type="spellStart"/>
      <w:r>
        <w:rPr>
          <w:rFonts w:ascii="Tahoma" w:hAnsi="Tahoma" w:cs="Tahoma"/>
          <w:sz w:val="22"/>
          <w:szCs w:val="22"/>
        </w:rPr>
        <w:t>Sa</w:t>
      </w:r>
      <w:proofErr w:type="spellEnd"/>
      <w:r>
        <w:rPr>
          <w:rFonts w:ascii="Tahoma" w:hAnsi="Tahoma" w:cs="Tahoma"/>
          <w:sz w:val="22"/>
          <w:szCs w:val="22"/>
        </w:rPr>
        <w:t xml:space="preserve"> 2,5 ali več in izved</w:t>
      </w:r>
      <w:r w:rsidR="00F8692E">
        <w:rPr>
          <w:rFonts w:ascii="Tahoma" w:hAnsi="Tahoma" w:cs="Tahoma"/>
          <w:sz w:val="22"/>
          <w:szCs w:val="22"/>
        </w:rPr>
        <w:t>ba</w:t>
      </w:r>
      <w:r>
        <w:rPr>
          <w:rFonts w:ascii="Tahoma" w:hAnsi="Tahoma" w:cs="Tahoma"/>
          <w:sz w:val="22"/>
          <w:szCs w:val="22"/>
        </w:rPr>
        <w:t xml:space="preserve"> protikorozijsk</w:t>
      </w:r>
      <w:r w:rsidR="00F8692E">
        <w:rPr>
          <w:rFonts w:ascii="Tahoma" w:hAnsi="Tahoma" w:cs="Tahoma"/>
          <w:sz w:val="22"/>
          <w:szCs w:val="22"/>
        </w:rPr>
        <w:t>e</w:t>
      </w:r>
      <w:r>
        <w:rPr>
          <w:rFonts w:ascii="Tahoma" w:hAnsi="Tahoma" w:cs="Tahoma"/>
          <w:sz w:val="22"/>
          <w:szCs w:val="22"/>
        </w:rPr>
        <w:t xml:space="preserve"> zaščit</w:t>
      </w:r>
      <w:r w:rsidR="00F8692E">
        <w:rPr>
          <w:rFonts w:ascii="Tahoma" w:hAnsi="Tahoma" w:cs="Tahoma"/>
          <w:sz w:val="22"/>
          <w:szCs w:val="22"/>
        </w:rPr>
        <w:t>e</w:t>
      </w:r>
      <w:r>
        <w:rPr>
          <w:rFonts w:ascii="Tahoma" w:hAnsi="Tahoma" w:cs="Tahoma"/>
          <w:sz w:val="22"/>
          <w:szCs w:val="22"/>
        </w:rPr>
        <w:t xml:space="preserve"> z mineralnim premazom, ki vsebuje inhibitorje korozije ter nanos adhezijskega sloja in </w:t>
      </w:r>
      <w:proofErr w:type="spellStart"/>
      <w:r>
        <w:rPr>
          <w:rFonts w:ascii="Tahoma" w:hAnsi="Tahoma" w:cs="Tahoma"/>
          <w:sz w:val="22"/>
          <w:szCs w:val="22"/>
        </w:rPr>
        <w:t>reparaturne</w:t>
      </w:r>
      <w:proofErr w:type="spellEnd"/>
      <w:r>
        <w:rPr>
          <w:rFonts w:ascii="Tahoma" w:hAnsi="Tahoma" w:cs="Tahoma"/>
          <w:sz w:val="22"/>
          <w:szCs w:val="22"/>
        </w:rPr>
        <w:t xml:space="preserve"> malte, ki vsebuje inhibitorje korozije.</w:t>
      </w:r>
    </w:p>
    <w:p w:rsidR="00DE43D3" w:rsidRPr="00C24F67" w:rsidRDefault="00DE43D3" w:rsidP="000E15BA">
      <w:pPr>
        <w:jc w:val="both"/>
        <w:outlineLvl w:val="0"/>
        <w:rPr>
          <w:rFonts w:ascii="Tahoma" w:hAnsi="Tahoma" w:cs="Tahoma"/>
          <w:sz w:val="22"/>
          <w:szCs w:val="22"/>
        </w:rPr>
      </w:pPr>
    </w:p>
    <w:p w:rsidR="00F64550" w:rsidRPr="004D0E8D" w:rsidRDefault="00F64550" w:rsidP="004E7E0B">
      <w:pPr>
        <w:jc w:val="both"/>
        <w:outlineLvl w:val="0"/>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3969"/>
        <w:gridCol w:w="1276"/>
        <w:gridCol w:w="1559"/>
        <w:gridCol w:w="850"/>
      </w:tblGrid>
      <w:tr w:rsidR="00F8692E" w:rsidRPr="004D0E8D" w:rsidTr="00E35904">
        <w:tc>
          <w:tcPr>
            <w:tcW w:w="1985" w:type="dxa"/>
          </w:tcPr>
          <w:p w:rsidR="00F8692E" w:rsidRPr="004D0E8D" w:rsidRDefault="00F8692E" w:rsidP="00A060AC">
            <w:pPr>
              <w:jc w:val="center"/>
              <w:outlineLvl w:val="0"/>
              <w:rPr>
                <w:rFonts w:ascii="Tahoma" w:hAnsi="Tahoma" w:cs="Tahoma"/>
                <w:b/>
                <w:sz w:val="22"/>
              </w:rPr>
            </w:pPr>
            <w:r>
              <w:rPr>
                <w:rFonts w:ascii="Tahoma" w:hAnsi="Tahoma" w:cs="Tahoma"/>
                <w:b/>
                <w:sz w:val="22"/>
              </w:rPr>
              <w:t>Investitor referenčnega objekta</w:t>
            </w:r>
            <w:r w:rsidRPr="004D0E8D">
              <w:rPr>
                <w:rFonts w:ascii="Tahoma" w:hAnsi="Tahoma" w:cs="Tahoma"/>
                <w:b/>
                <w:sz w:val="22"/>
              </w:rPr>
              <w:t xml:space="preserve"> </w:t>
            </w:r>
          </w:p>
        </w:tc>
        <w:tc>
          <w:tcPr>
            <w:tcW w:w="3969" w:type="dxa"/>
          </w:tcPr>
          <w:p w:rsidR="00F8692E" w:rsidRPr="004D0E8D" w:rsidRDefault="00F8692E" w:rsidP="00A060AC">
            <w:pPr>
              <w:jc w:val="center"/>
              <w:outlineLvl w:val="0"/>
              <w:rPr>
                <w:rFonts w:ascii="Tahoma" w:hAnsi="Tahoma" w:cs="Tahoma"/>
                <w:b/>
                <w:sz w:val="22"/>
              </w:rPr>
            </w:pPr>
            <w:r w:rsidRPr="004D0E8D">
              <w:rPr>
                <w:rFonts w:ascii="Tahoma" w:hAnsi="Tahoma" w:cs="Tahoma"/>
                <w:b/>
                <w:sz w:val="22"/>
              </w:rPr>
              <w:t>Navedba referenčnih del</w:t>
            </w:r>
          </w:p>
        </w:tc>
        <w:tc>
          <w:tcPr>
            <w:tcW w:w="1276" w:type="dxa"/>
          </w:tcPr>
          <w:p w:rsidR="00F8692E" w:rsidRPr="003219A0" w:rsidRDefault="00F8692E" w:rsidP="00966C86">
            <w:pPr>
              <w:jc w:val="center"/>
              <w:outlineLvl w:val="0"/>
              <w:rPr>
                <w:rFonts w:ascii="Tahoma" w:hAnsi="Tahoma" w:cs="Tahoma"/>
                <w:b/>
                <w:sz w:val="14"/>
                <w:szCs w:val="14"/>
              </w:rPr>
            </w:pPr>
            <w:r>
              <w:rPr>
                <w:rFonts w:ascii="Tahoma" w:hAnsi="Tahoma" w:cs="Tahoma"/>
                <w:b/>
                <w:sz w:val="14"/>
                <w:szCs w:val="14"/>
              </w:rPr>
              <w:t>Dolžina</w:t>
            </w:r>
            <w:r w:rsidRPr="003219A0">
              <w:rPr>
                <w:rFonts w:ascii="Tahoma" w:hAnsi="Tahoma" w:cs="Tahoma"/>
                <w:b/>
                <w:sz w:val="14"/>
                <w:szCs w:val="14"/>
              </w:rPr>
              <w:t xml:space="preserve"> cevovoda</w:t>
            </w:r>
            <w:r>
              <w:rPr>
                <w:rFonts w:ascii="Tahoma" w:hAnsi="Tahoma" w:cs="Tahoma"/>
                <w:b/>
                <w:sz w:val="14"/>
                <w:szCs w:val="14"/>
              </w:rPr>
              <w:t xml:space="preserve"> v metrih/ oznaka jaška</w:t>
            </w:r>
          </w:p>
        </w:tc>
        <w:tc>
          <w:tcPr>
            <w:tcW w:w="1559" w:type="dxa"/>
          </w:tcPr>
          <w:p w:rsidR="00F8692E" w:rsidRPr="003219A0" w:rsidRDefault="00E35904" w:rsidP="00306145">
            <w:pPr>
              <w:jc w:val="center"/>
              <w:outlineLvl w:val="0"/>
              <w:rPr>
                <w:rFonts w:ascii="Tahoma" w:hAnsi="Tahoma" w:cs="Tahoma"/>
                <w:b/>
                <w:sz w:val="14"/>
                <w:szCs w:val="14"/>
              </w:rPr>
            </w:pPr>
            <w:r>
              <w:rPr>
                <w:rFonts w:ascii="Tahoma" w:hAnsi="Tahoma" w:cs="Tahoma"/>
                <w:b/>
                <w:sz w:val="14"/>
                <w:szCs w:val="14"/>
              </w:rPr>
              <w:t>Opis sanacije betonskih površin</w:t>
            </w:r>
          </w:p>
        </w:tc>
        <w:tc>
          <w:tcPr>
            <w:tcW w:w="850" w:type="dxa"/>
          </w:tcPr>
          <w:p w:rsidR="00F8692E" w:rsidRPr="007F3A29" w:rsidRDefault="00F8692E" w:rsidP="00A060AC">
            <w:pPr>
              <w:jc w:val="center"/>
              <w:outlineLvl w:val="0"/>
              <w:rPr>
                <w:rFonts w:ascii="Tahoma" w:hAnsi="Tahoma" w:cs="Tahoma"/>
                <w:b/>
                <w:sz w:val="11"/>
                <w:szCs w:val="11"/>
              </w:rPr>
            </w:pPr>
            <w:r w:rsidRPr="00744E26">
              <w:rPr>
                <w:rFonts w:ascii="Tahoma" w:hAnsi="Tahoma" w:cs="Tahoma"/>
                <w:b/>
                <w:sz w:val="14"/>
                <w:szCs w:val="14"/>
              </w:rPr>
              <w:t>Leto zaključka gradnje</w:t>
            </w:r>
          </w:p>
        </w:tc>
      </w:tr>
      <w:tr w:rsidR="00F8692E" w:rsidRPr="004D0E8D" w:rsidTr="00E35904">
        <w:trPr>
          <w:trHeight w:val="907"/>
        </w:trPr>
        <w:tc>
          <w:tcPr>
            <w:tcW w:w="1985" w:type="dxa"/>
          </w:tcPr>
          <w:p w:rsidR="00F8692E" w:rsidRPr="004D0E8D" w:rsidRDefault="00F8692E" w:rsidP="00A060AC">
            <w:pPr>
              <w:spacing w:before="240" w:after="240"/>
              <w:outlineLvl w:val="0"/>
              <w:rPr>
                <w:rFonts w:ascii="Tahoma" w:hAnsi="Tahoma" w:cs="Tahoma"/>
                <w:b/>
                <w:sz w:val="22"/>
              </w:rPr>
            </w:pPr>
          </w:p>
        </w:tc>
        <w:tc>
          <w:tcPr>
            <w:tcW w:w="3969" w:type="dxa"/>
          </w:tcPr>
          <w:p w:rsidR="00F8692E" w:rsidRPr="004D0E8D" w:rsidRDefault="00F8692E" w:rsidP="00A060AC">
            <w:pPr>
              <w:spacing w:before="240" w:after="240"/>
              <w:outlineLvl w:val="0"/>
              <w:rPr>
                <w:rFonts w:ascii="Tahoma" w:hAnsi="Tahoma" w:cs="Tahoma"/>
                <w:b/>
                <w:sz w:val="22"/>
              </w:rPr>
            </w:pPr>
          </w:p>
        </w:tc>
        <w:tc>
          <w:tcPr>
            <w:tcW w:w="1276" w:type="dxa"/>
          </w:tcPr>
          <w:p w:rsidR="00F8692E" w:rsidRPr="004D0E8D" w:rsidRDefault="00F8692E" w:rsidP="00966C86">
            <w:pPr>
              <w:spacing w:before="240" w:after="240"/>
              <w:outlineLvl w:val="0"/>
              <w:rPr>
                <w:rFonts w:ascii="Tahoma" w:hAnsi="Tahoma" w:cs="Tahoma"/>
                <w:b/>
                <w:sz w:val="22"/>
              </w:rPr>
            </w:pPr>
          </w:p>
        </w:tc>
        <w:tc>
          <w:tcPr>
            <w:tcW w:w="1559" w:type="dxa"/>
          </w:tcPr>
          <w:p w:rsidR="00F8692E" w:rsidRPr="004D0E8D" w:rsidRDefault="00F8692E" w:rsidP="00306145">
            <w:pPr>
              <w:spacing w:before="240" w:after="240"/>
              <w:outlineLvl w:val="0"/>
              <w:rPr>
                <w:rFonts w:ascii="Tahoma" w:hAnsi="Tahoma" w:cs="Tahoma"/>
                <w:b/>
                <w:sz w:val="22"/>
              </w:rPr>
            </w:pPr>
          </w:p>
        </w:tc>
        <w:tc>
          <w:tcPr>
            <w:tcW w:w="850" w:type="dxa"/>
          </w:tcPr>
          <w:p w:rsidR="00F8692E" w:rsidRPr="004D0E8D" w:rsidRDefault="00F8692E" w:rsidP="00A060AC">
            <w:pPr>
              <w:spacing w:before="240" w:after="240"/>
              <w:outlineLvl w:val="0"/>
              <w:rPr>
                <w:rFonts w:ascii="Tahoma" w:hAnsi="Tahoma" w:cs="Tahoma"/>
                <w:b/>
                <w:sz w:val="22"/>
              </w:rPr>
            </w:pPr>
          </w:p>
        </w:tc>
      </w:tr>
      <w:tr w:rsidR="00F8692E" w:rsidRPr="004D0E8D" w:rsidTr="00E35904">
        <w:trPr>
          <w:trHeight w:val="907"/>
        </w:trPr>
        <w:tc>
          <w:tcPr>
            <w:tcW w:w="1985" w:type="dxa"/>
          </w:tcPr>
          <w:p w:rsidR="00F8692E" w:rsidRPr="004D0E8D" w:rsidRDefault="00F8692E" w:rsidP="00A060AC">
            <w:pPr>
              <w:spacing w:before="240" w:after="240"/>
              <w:outlineLvl w:val="0"/>
              <w:rPr>
                <w:rFonts w:ascii="Tahoma" w:hAnsi="Tahoma" w:cs="Tahoma"/>
                <w:b/>
                <w:sz w:val="22"/>
              </w:rPr>
            </w:pPr>
          </w:p>
        </w:tc>
        <w:tc>
          <w:tcPr>
            <w:tcW w:w="3969" w:type="dxa"/>
          </w:tcPr>
          <w:p w:rsidR="00F8692E" w:rsidRPr="004D0E8D" w:rsidRDefault="00F8692E" w:rsidP="00A060AC">
            <w:pPr>
              <w:spacing w:before="240" w:after="240"/>
              <w:outlineLvl w:val="0"/>
              <w:rPr>
                <w:rFonts w:ascii="Tahoma" w:hAnsi="Tahoma" w:cs="Tahoma"/>
                <w:b/>
                <w:sz w:val="22"/>
              </w:rPr>
            </w:pPr>
          </w:p>
        </w:tc>
        <w:tc>
          <w:tcPr>
            <w:tcW w:w="1276" w:type="dxa"/>
          </w:tcPr>
          <w:p w:rsidR="00F8692E" w:rsidRPr="004D0E8D" w:rsidRDefault="00F8692E" w:rsidP="00966C86">
            <w:pPr>
              <w:spacing w:before="240" w:after="240"/>
              <w:outlineLvl w:val="0"/>
              <w:rPr>
                <w:rFonts w:ascii="Tahoma" w:hAnsi="Tahoma" w:cs="Tahoma"/>
                <w:b/>
                <w:sz w:val="22"/>
              </w:rPr>
            </w:pPr>
          </w:p>
        </w:tc>
        <w:tc>
          <w:tcPr>
            <w:tcW w:w="1559" w:type="dxa"/>
          </w:tcPr>
          <w:p w:rsidR="00F8692E" w:rsidRPr="004D0E8D" w:rsidRDefault="00F8692E" w:rsidP="00306145">
            <w:pPr>
              <w:spacing w:before="240" w:after="240"/>
              <w:outlineLvl w:val="0"/>
              <w:rPr>
                <w:rFonts w:ascii="Tahoma" w:hAnsi="Tahoma" w:cs="Tahoma"/>
                <w:b/>
                <w:sz w:val="22"/>
              </w:rPr>
            </w:pPr>
          </w:p>
        </w:tc>
        <w:tc>
          <w:tcPr>
            <w:tcW w:w="850" w:type="dxa"/>
          </w:tcPr>
          <w:p w:rsidR="00F8692E" w:rsidRPr="004D0E8D" w:rsidRDefault="00F8692E" w:rsidP="00A060AC">
            <w:pPr>
              <w:spacing w:before="240" w:after="240"/>
              <w:outlineLvl w:val="0"/>
              <w:rPr>
                <w:rFonts w:ascii="Tahoma" w:hAnsi="Tahoma" w:cs="Tahoma"/>
                <w:b/>
                <w:sz w:val="22"/>
              </w:rPr>
            </w:pPr>
          </w:p>
        </w:tc>
      </w:tr>
      <w:tr w:rsidR="00F8692E" w:rsidRPr="004D0E8D" w:rsidTr="00E35904">
        <w:trPr>
          <w:trHeight w:val="907"/>
        </w:trPr>
        <w:tc>
          <w:tcPr>
            <w:tcW w:w="1985" w:type="dxa"/>
          </w:tcPr>
          <w:p w:rsidR="00F8692E" w:rsidRPr="004D0E8D" w:rsidRDefault="00F8692E" w:rsidP="00A060AC">
            <w:pPr>
              <w:spacing w:before="240" w:after="240"/>
              <w:outlineLvl w:val="0"/>
              <w:rPr>
                <w:rFonts w:ascii="Tahoma" w:hAnsi="Tahoma" w:cs="Tahoma"/>
                <w:b/>
                <w:sz w:val="22"/>
              </w:rPr>
            </w:pPr>
          </w:p>
        </w:tc>
        <w:tc>
          <w:tcPr>
            <w:tcW w:w="3969" w:type="dxa"/>
          </w:tcPr>
          <w:p w:rsidR="00F8692E" w:rsidRPr="004D0E8D" w:rsidRDefault="00F8692E" w:rsidP="00A060AC">
            <w:pPr>
              <w:spacing w:before="240" w:after="240"/>
              <w:outlineLvl w:val="0"/>
              <w:rPr>
                <w:rFonts w:ascii="Tahoma" w:hAnsi="Tahoma" w:cs="Tahoma"/>
                <w:b/>
                <w:sz w:val="22"/>
              </w:rPr>
            </w:pPr>
          </w:p>
        </w:tc>
        <w:tc>
          <w:tcPr>
            <w:tcW w:w="1276" w:type="dxa"/>
          </w:tcPr>
          <w:p w:rsidR="00F8692E" w:rsidRPr="004D0E8D" w:rsidRDefault="00F8692E" w:rsidP="00966C86">
            <w:pPr>
              <w:spacing w:before="240" w:after="240"/>
              <w:outlineLvl w:val="0"/>
              <w:rPr>
                <w:rFonts w:ascii="Tahoma" w:hAnsi="Tahoma" w:cs="Tahoma"/>
                <w:b/>
                <w:sz w:val="22"/>
              </w:rPr>
            </w:pPr>
          </w:p>
        </w:tc>
        <w:tc>
          <w:tcPr>
            <w:tcW w:w="1559" w:type="dxa"/>
          </w:tcPr>
          <w:p w:rsidR="00F8692E" w:rsidRPr="004D0E8D" w:rsidRDefault="00F8692E" w:rsidP="00306145">
            <w:pPr>
              <w:spacing w:before="240" w:after="240"/>
              <w:outlineLvl w:val="0"/>
              <w:rPr>
                <w:rFonts w:ascii="Tahoma" w:hAnsi="Tahoma" w:cs="Tahoma"/>
                <w:b/>
                <w:sz w:val="22"/>
              </w:rPr>
            </w:pPr>
          </w:p>
        </w:tc>
        <w:tc>
          <w:tcPr>
            <w:tcW w:w="850" w:type="dxa"/>
          </w:tcPr>
          <w:p w:rsidR="00F8692E" w:rsidRPr="004D0E8D" w:rsidRDefault="00F8692E" w:rsidP="00A060AC">
            <w:pPr>
              <w:spacing w:before="240" w:after="240"/>
              <w:outlineLvl w:val="0"/>
              <w:rPr>
                <w:rFonts w:ascii="Tahoma" w:hAnsi="Tahoma" w:cs="Tahoma"/>
                <w:b/>
                <w:sz w:val="22"/>
              </w:rPr>
            </w:pPr>
          </w:p>
        </w:tc>
      </w:tr>
      <w:tr w:rsidR="00F8692E" w:rsidRPr="004D0E8D" w:rsidTr="00E35904">
        <w:trPr>
          <w:trHeight w:val="907"/>
        </w:trPr>
        <w:tc>
          <w:tcPr>
            <w:tcW w:w="1985" w:type="dxa"/>
          </w:tcPr>
          <w:p w:rsidR="00F8692E" w:rsidRPr="004D0E8D" w:rsidRDefault="00F8692E" w:rsidP="00A060AC">
            <w:pPr>
              <w:spacing w:before="240" w:after="240"/>
              <w:outlineLvl w:val="0"/>
              <w:rPr>
                <w:rFonts w:ascii="Tahoma" w:hAnsi="Tahoma" w:cs="Tahoma"/>
                <w:b/>
                <w:sz w:val="22"/>
              </w:rPr>
            </w:pPr>
          </w:p>
        </w:tc>
        <w:tc>
          <w:tcPr>
            <w:tcW w:w="3969" w:type="dxa"/>
          </w:tcPr>
          <w:p w:rsidR="00F8692E" w:rsidRPr="004D0E8D" w:rsidRDefault="00F8692E" w:rsidP="00A060AC">
            <w:pPr>
              <w:spacing w:before="240" w:after="240"/>
              <w:outlineLvl w:val="0"/>
              <w:rPr>
                <w:rFonts w:ascii="Tahoma" w:hAnsi="Tahoma" w:cs="Tahoma"/>
                <w:b/>
                <w:sz w:val="22"/>
              </w:rPr>
            </w:pPr>
          </w:p>
        </w:tc>
        <w:tc>
          <w:tcPr>
            <w:tcW w:w="1276" w:type="dxa"/>
          </w:tcPr>
          <w:p w:rsidR="00F8692E" w:rsidRPr="004D0E8D" w:rsidRDefault="00F8692E" w:rsidP="00966C86">
            <w:pPr>
              <w:spacing w:before="240" w:after="240"/>
              <w:outlineLvl w:val="0"/>
              <w:rPr>
                <w:rFonts w:ascii="Tahoma" w:hAnsi="Tahoma" w:cs="Tahoma"/>
                <w:b/>
                <w:sz w:val="22"/>
              </w:rPr>
            </w:pPr>
          </w:p>
        </w:tc>
        <w:tc>
          <w:tcPr>
            <w:tcW w:w="1559" w:type="dxa"/>
          </w:tcPr>
          <w:p w:rsidR="00F8692E" w:rsidRPr="004D0E8D" w:rsidRDefault="00F8692E" w:rsidP="00306145">
            <w:pPr>
              <w:spacing w:before="240" w:after="240"/>
              <w:outlineLvl w:val="0"/>
              <w:rPr>
                <w:rFonts w:ascii="Tahoma" w:hAnsi="Tahoma" w:cs="Tahoma"/>
                <w:b/>
                <w:sz w:val="22"/>
              </w:rPr>
            </w:pPr>
          </w:p>
        </w:tc>
        <w:tc>
          <w:tcPr>
            <w:tcW w:w="850" w:type="dxa"/>
          </w:tcPr>
          <w:p w:rsidR="00F8692E" w:rsidRPr="004D0E8D" w:rsidRDefault="00F8692E" w:rsidP="00A060AC">
            <w:pPr>
              <w:spacing w:before="240" w:after="240"/>
              <w:outlineLvl w:val="0"/>
              <w:rPr>
                <w:rFonts w:ascii="Tahoma" w:hAnsi="Tahoma" w:cs="Tahoma"/>
                <w:b/>
                <w:sz w:val="22"/>
              </w:rPr>
            </w:pPr>
          </w:p>
        </w:tc>
      </w:tr>
      <w:tr w:rsidR="00F8692E" w:rsidRPr="004D0E8D" w:rsidTr="00E35904">
        <w:trPr>
          <w:trHeight w:val="907"/>
        </w:trPr>
        <w:tc>
          <w:tcPr>
            <w:tcW w:w="1985" w:type="dxa"/>
          </w:tcPr>
          <w:p w:rsidR="00F8692E" w:rsidRPr="004D0E8D" w:rsidRDefault="00F8692E" w:rsidP="00A060AC">
            <w:pPr>
              <w:spacing w:before="240" w:after="240"/>
              <w:outlineLvl w:val="0"/>
              <w:rPr>
                <w:rFonts w:ascii="Tahoma" w:hAnsi="Tahoma" w:cs="Tahoma"/>
                <w:b/>
                <w:sz w:val="22"/>
              </w:rPr>
            </w:pPr>
          </w:p>
        </w:tc>
        <w:tc>
          <w:tcPr>
            <w:tcW w:w="3969" w:type="dxa"/>
          </w:tcPr>
          <w:p w:rsidR="00F8692E" w:rsidRPr="004D0E8D" w:rsidRDefault="00F8692E" w:rsidP="00A060AC">
            <w:pPr>
              <w:spacing w:before="240" w:after="240"/>
              <w:outlineLvl w:val="0"/>
              <w:rPr>
                <w:rFonts w:ascii="Tahoma" w:hAnsi="Tahoma" w:cs="Tahoma"/>
                <w:b/>
                <w:sz w:val="22"/>
              </w:rPr>
            </w:pPr>
          </w:p>
        </w:tc>
        <w:tc>
          <w:tcPr>
            <w:tcW w:w="1276" w:type="dxa"/>
          </w:tcPr>
          <w:p w:rsidR="00F8692E" w:rsidRPr="004D0E8D" w:rsidRDefault="00F8692E" w:rsidP="00966C86">
            <w:pPr>
              <w:spacing w:before="240" w:after="240"/>
              <w:outlineLvl w:val="0"/>
              <w:rPr>
                <w:rFonts w:ascii="Tahoma" w:hAnsi="Tahoma" w:cs="Tahoma"/>
                <w:b/>
                <w:sz w:val="22"/>
              </w:rPr>
            </w:pPr>
          </w:p>
        </w:tc>
        <w:tc>
          <w:tcPr>
            <w:tcW w:w="1559" w:type="dxa"/>
          </w:tcPr>
          <w:p w:rsidR="00F8692E" w:rsidRPr="004D0E8D" w:rsidRDefault="00F8692E" w:rsidP="00306145">
            <w:pPr>
              <w:spacing w:before="240" w:after="240"/>
              <w:outlineLvl w:val="0"/>
              <w:rPr>
                <w:rFonts w:ascii="Tahoma" w:hAnsi="Tahoma" w:cs="Tahoma"/>
                <w:b/>
                <w:sz w:val="22"/>
              </w:rPr>
            </w:pPr>
          </w:p>
        </w:tc>
        <w:tc>
          <w:tcPr>
            <w:tcW w:w="850" w:type="dxa"/>
          </w:tcPr>
          <w:p w:rsidR="00F8692E" w:rsidRPr="004D0E8D" w:rsidRDefault="00F8692E" w:rsidP="00A060AC">
            <w:pPr>
              <w:spacing w:before="240" w:after="240"/>
              <w:outlineLvl w:val="0"/>
              <w:rPr>
                <w:rFonts w:ascii="Tahoma" w:hAnsi="Tahoma" w:cs="Tahoma"/>
                <w:b/>
                <w:sz w:val="22"/>
              </w:rPr>
            </w:pPr>
          </w:p>
        </w:tc>
      </w:tr>
    </w:tbl>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B33706"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7914E7" w:rsidRDefault="007914E7">
      <w:pPr>
        <w:rPr>
          <w:rFonts w:ascii="Tahoma" w:hAnsi="Tahoma" w:cs="Tahoma"/>
          <w:sz w:val="22"/>
          <w:szCs w:val="22"/>
        </w:rPr>
      </w:pPr>
      <w:r>
        <w:rPr>
          <w:rFonts w:ascii="Tahoma" w:hAnsi="Tahoma" w:cs="Tahoma"/>
          <w:sz w:val="22"/>
          <w:szCs w:val="22"/>
        </w:rPr>
        <w:br w:type="page"/>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w:t>
      </w:r>
      <w:r w:rsidR="0037487B">
        <w:rPr>
          <w:rFonts w:ascii="Tahoma" w:hAnsi="Tahoma" w:cs="Tahoma"/>
          <w:sz w:val="22"/>
          <w:szCs w:val="22"/>
        </w:rPr>
        <w:t>__</w:t>
      </w:r>
      <w:r>
        <w:rPr>
          <w:rFonts w:ascii="Tahoma" w:hAnsi="Tahoma" w:cs="Tahoma"/>
          <w:sz w:val="22"/>
          <w:szCs w:val="22"/>
        </w:rPr>
        <w:t>_______________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744E26" w:rsidRPr="004C19CE" w:rsidRDefault="004E7E0B" w:rsidP="00F15628">
      <w:pPr>
        <w:numPr>
          <w:ilvl w:val="12"/>
          <w:numId w:val="0"/>
        </w:numPr>
        <w:jc w:val="both"/>
        <w:rPr>
          <w:rFonts w:ascii="Tahoma" w:hAnsi="Tahoma" w:cs="Tahoma"/>
          <w:sz w:val="22"/>
          <w:szCs w:val="22"/>
        </w:rPr>
      </w:pPr>
      <w:r w:rsidRPr="0056176D">
        <w:rPr>
          <w:rFonts w:ascii="Tahoma" w:hAnsi="Tahoma" w:cs="Tahoma"/>
          <w:sz w:val="22"/>
          <w:szCs w:val="22"/>
        </w:rPr>
        <w:t xml:space="preserve">V zvezi z oddajo javnega naročila gradenj št. </w:t>
      </w:r>
      <w:r w:rsidR="00460AD0">
        <w:rPr>
          <w:rFonts w:ascii="Tahoma" w:hAnsi="Tahoma" w:cs="Tahoma"/>
          <w:b/>
          <w:sz w:val="22"/>
          <w:szCs w:val="22"/>
        </w:rPr>
        <w:t>JPE-SIR-230/19</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744E26">
        <w:rPr>
          <w:rFonts w:ascii="Tahoma" w:hAnsi="Tahoma" w:cs="Tahoma"/>
          <w:b/>
          <w:bCs/>
          <w:sz w:val="22"/>
          <w:szCs w:val="22"/>
        </w:rPr>
        <w:t>gradbenih</w:t>
      </w:r>
      <w:r w:rsidR="00C57030">
        <w:rPr>
          <w:rFonts w:ascii="Tahoma" w:hAnsi="Tahoma" w:cs="Tahoma"/>
          <w:b/>
          <w:bCs/>
          <w:sz w:val="22"/>
          <w:szCs w:val="22"/>
        </w:rPr>
        <w:t xml:space="preserve"> del </w:t>
      </w:r>
      <w:r w:rsidR="00744E26" w:rsidRPr="004C19CE">
        <w:rPr>
          <w:rFonts w:ascii="Tahoma" w:hAnsi="Tahoma" w:cs="Tahoma"/>
          <w:b/>
          <w:bCs/>
          <w:sz w:val="22"/>
          <w:szCs w:val="22"/>
        </w:rPr>
        <w:t xml:space="preserve">pri </w:t>
      </w:r>
      <w:r w:rsidR="00F15628">
        <w:rPr>
          <w:rFonts w:ascii="Tahoma" w:hAnsi="Tahoma" w:cs="Tahoma"/>
          <w:b/>
          <w:bCs/>
          <w:sz w:val="22"/>
          <w:szCs w:val="22"/>
        </w:rPr>
        <w:t>obnovi vročevodnih jaškov</w:t>
      </w:r>
      <w:r w:rsidR="00744E26">
        <w:rPr>
          <w:rFonts w:ascii="Tahoma" w:hAnsi="Tahoma" w:cs="Tahoma"/>
          <w:b/>
          <w:bCs/>
          <w:sz w:val="22"/>
          <w:szCs w:val="22"/>
        </w:rPr>
        <w:t>,</w:t>
      </w:r>
    </w:p>
    <w:p w:rsidR="007914E7" w:rsidRDefault="007914E7" w:rsidP="004E7E0B">
      <w:pPr>
        <w:jc w:val="both"/>
        <w:rPr>
          <w:rFonts w:ascii="Tahoma" w:hAnsi="Tahoma" w:cs="Tahoma"/>
          <w:sz w:val="22"/>
          <w:szCs w:val="22"/>
        </w:rPr>
      </w:pPr>
    </w:p>
    <w:p w:rsidR="004E7E0B" w:rsidRPr="0056176D" w:rsidRDefault="004E7E0B" w:rsidP="004E7E0B">
      <w:pPr>
        <w:jc w:val="both"/>
        <w:rPr>
          <w:rFonts w:ascii="Tahoma" w:hAnsi="Tahoma" w:cs="Tahoma"/>
          <w:sz w:val="22"/>
          <w:szCs w:val="22"/>
        </w:rPr>
      </w:pPr>
      <w:r w:rsidRPr="0056176D">
        <w:rPr>
          <w:rFonts w:ascii="Tahoma" w:hAnsi="Tahoma" w:cs="Tahoma"/>
          <w:sz w:val="22"/>
          <w:szCs w:val="22"/>
        </w:rPr>
        <w:t>potrjujemo, da je:</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 xml:space="preserve">(Naziv in naslov </w:t>
      </w:r>
      <w:r w:rsidR="00E35904">
        <w:rPr>
          <w:rFonts w:ascii="Tahoma" w:hAnsi="Tahoma" w:cs="Tahoma"/>
          <w:sz w:val="22"/>
          <w:szCs w:val="22"/>
        </w:rPr>
        <w:t>gospodarskega subjekta</w:t>
      </w:r>
      <w:r w:rsidRPr="0056176D">
        <w:rPr>
          <w:rFonts w:ascii="Tahoma" w:hAnsi="Tahoma" w:cs="Tahoma"/>
          <w:sz w:val="22"/>
          <w:szCs w:val="22"/>
        </w:rPr>
        <w:t>)</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Pr="0056176D" w:rsidRDefault="004E7E0B"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E37179" w:rsidRDefault="00DE43D3" w:rsidP="00D14B46">
      <w:pPr>
        <w:ind w:right="-6518"/>
        <w:jc w:val="both"/>
        <w:rPr>
          <w:rFonts w:ascii="Tahoma" w:hAnsi="Tahoma" w:cs="Tahoma"/>
          <w:sz w:val="22"/>
          <w:szCs w:val="22"/>
        </w:rPr>
      </w:pPr>
      <w:r>
        <w:rPr>
          <w:rFonts w:ascii="Tahoma" w:hAnsi="Tahoma" w:cs="Tahoma"/>
          <w:sz w:val="22"/>
          <w:szCs w:val="22"/>
        </w:rPr>
        <w:t xml:space="preserve">izvedel: </w:t>
      </w:r>
    </w:p>
    <w:p w:rsidR="00DE43D3" w:rsidRDefault="00DE43D3" w:rsidP="00D14B46">
      <w:pPr>
        <w:ind w:right="-6518"/>
        <w:jc w:val="both"/>
        <w:rPr>
          <w:rFonts w:ascii="Tahoma" w:hAnsi="Tahoma" w:cs="Tahoma"/>
          <w:sz w:val="22"/>
          <w:szCs w:val="22"/>
        </w:rPr>
      </w:pPr>
    </w:p>
    <w:p w:rsidR="00DE43D3" w:rsidRDefault="00DE43D3" w:rsidP="00E35904">
      <w:pPr>
        <w:numPr>
          <w:ilvl w:val="0"/>
          <w:numId w:val="11"/>
        </w:numPr>
        <w:tabs>
          <w:tab w:val="clear" w:pos="1440"/>
        </w:tabs>
        <w:ind w:left="426" w:hanging="426"/>
        <w:jc w:val="both"/>
        <w:rPr>
          <w:rFonts w:ascii="Tahoma" w:hAnsi="Tahoma" w:cs="Tahoma"/>
          <w:bCs/>
          <w:iCs/>
          <w:sz w:val="22"/>
          <w:szCs w:val="22"/>
        </w:rPr>
      </w:pPr>
      <w:r w:rsidRPr="00E35904">
        <w:rPr>
          <w:rFonts w:ascii="Tahoma" w:hAnsi="Tahoma" w:cs="Tahoma"/>
          <w:bCs/>
          <w:iCs/>
          <w:sz w:val="22"/>
          <w:szCs w:val="22"/>
        </w:rPr>
        <w:t>gradbena dela pri gradnji/obnovi vročevodnega ali toplovodnega omrežja (glavni in priključni vročevodi/toplovodi) v betonskih kinetah ali jaških</w:t>
      </w:r>
      <w:r w:rsidR="00E35904">
        <w:rPr>
          <w:rFonts w:ascii="Tahoma" w:hAnsi="Tahoma" w:cs="Tahoma"/>
          <w:bCs/>
          <w:iCs/>
          <w:sz w:val="22"/>
          <w:szCs w:val="22"/>
        </w:rPr>
        <w:t>,</w:t>
      </w:r>
      <w:r w:rsidRPr="00E35904">
        <w:rPr>
          <w:rFonts w:ascii="Tahoma" w:hAnsi="Tahoma" w:cs="Tahoma"/>
          <w:bCs/>
          <w:iCs/>
          <w:sz w:val="22"/>
          <w:szCs w:val="22"/>
        </w:rPr>
        <w:t xml:space="preserve"> vključno z izdelavo, dobavo in vgradnjo pokrovov kinet v skupni dolžini ___________ metrov vročevodov/toplovodov;</w:t>
      </w:r>
    </w:p>
    <w:p w:rsidR="00E35904" w:rsidRPr="00E35904" w:rsidRDefault="00E35904" w:rsidP="00E35904">
      <w:pPr>
        <w:jc w:val="both"/>
        <w:rPr>
          <w:rFonts w:ascii="Tahoma" w:hAnsi="Tahoma" w:cs="Tahoma"/>
          <w:bCs/>
          <w:iCs/>
          <w:sz w:val="22"/>
          <w:szCs w:val="22"/>
        </w:rPr>
      </w:pPr>
    </w:p>
    <w:p w:rsidR="00DE43D3" w:rsidRDefault="00E35904" w:rsidP="00E35904">
      <w:pPr>
        <w:numPr>
          <w:ilvl w:val="0"/>
          <w:numId w:val="11"/>
        </w:numPr>
        <w:tabs>
          <w:tab w:val="clear" w:pos="1440"/>
        </w:tabs>
        <w:ind w:left="426" w:hanging="426"/>
        <w:jc w:val="both"/>
        <w:rPr>
          <w:rFonts w:ascii="Tahoma" w:hAnsi="Tahoma" w:cs="Tahoma"/>
          <w:bCs/>
          <w:iCs/>
          <w:sz w:val="22"/>
          <w:szCs w:val="22"/>
        </w:rPr>
      </w:pPr>
      <w:r w:rsidRPr="00E35904">
        <w:rPr>
          <w:rFonts w:ascii="Tahoma" w:hAnsi="Tahoma" w:cs="Tahoma"/>
          <w:bCs/>
          <w:iCs/>
          <w:sz w:val="22"/>
          <w:szCs w:val="22"/>
        </w:rPr>
        <w:t>gradbena dela pri obnovah ___________ vročevodnih jaškov z izdelavo, dobavo in vgradnjo pokrovov jaškov</w:t>
      </w:r>
      <w:r>
        <w:rPr>
          <w:rFonts w:ascii="Tahoma" w:hAnsi="Tahoma" w:cs="Tahoma"/>
          <w:bCs/>
          <w:iCs/>
          <w:sz w:val="22"/>
          <w:szCs w:val="22"/>
        </w:rPr>
        <w:t>;</w:t>
      </w:r>
    </w:p>
    <w:p w:rsidR="00E35904" w:rsidRPr="00E35904" w:rsidRDefault="00E35904" w:rsidP="00E35904">
      <w:pPr>
        <w:rPr>
          <w:rFonts w:ascii="Tahoma" w:hAnsi="Tahoma" w:cs="Tahoma"/>
          <w:bCs/>
          <w:iCs/>
          <w:sz w:val="22"/>
          <w:szCs w:val="22"/>
        </w:rPr>
      </w:pPr>
    </w:p>
    <w:p w:rsidR="00DE43D3" w:rsidRPr="00E35904" w:rsidRDefault="00DE43D3" w:rsidP="00E35904">
      <w:pPr>
        <w:numPr>
          <w:ilvl w:val="0"/>
          <w:numId w:val="11"/>
        </w:numPr>
        <w:tabs>
          <w:tab w:val="clear" w:pos="1440"/>
        </w:tabs>
        <w:ind w:left="426" w:hanging="426"/>
        <w:jc w:val="both"/>
        <w:rPr>
          <w:rFonts w:ascii="Tahoma" w:hAnsi="Tahoma" w:cs="Tahoma"/>
          <w:bCs/>
          <w:iCs/>
          <w:sz w:val="22"/>
          <w:szCs w:val="22"/>
        </w:rPr>
      </w:pPr>
      <w:r w:rsidRPr="00E35904">
        <w:rPr>
          <w:rFonts w:ascii="Tahoma" w:hAnsi="Tahoma" w:cs="Tahoma"/>
          <w:bCs/>
          <w:iCs/>
          <w:sz w:val="22"/>
          <w:szCs w:val="22"/>
        </w:rPr>
        <w:t>sanacijo bet</w:t>
      </w:r>
      <w:r w:rsidR="00E35904">
        <w:rPr>
          <w:rFonts w:ascii="Tahoma" w:hAnsi="Tahoma" w:cs="Tahoma"/>
          <w:bCs/>
          <w:iCs/>
          <w:sz w:val="22"/>
          <w:szCs w:val="22"/>
        </w:rPr>
        <w:t>onskih površin, v okviru katere</w:t>
      </w:r>
      <w:r w:rsidRPr="00E35904">
        <w:rPr>
          <w:rFonts w:ascii="Tahoma" w:hAnsi="Tahoma" w:cs="Tahoma"/>
          <w:bCs/>
          <w:iCs/>
          <w:sz w:val="22"/>
          <w:szCs w:val="22"/>
        </w:rPr>
        <w:t xml:space="preserve"> je izvedel odstranitev poškodovanega betona z vodnim curkom pritiska 1000 do 1500 barov, čiščenje vgrajene armature stopnje </w:t>
      </w:r>
      <w:proofErr w:type="spellStart"/>
      <w:r w:rsidRPr="00E35904">
        <w:rPr>
          <w:rFonts w:ascii="Tahoma" w:hAnsi="Tahoma" w:cs="Tahoma"/>
          <w:bCs/>
          <w:iCs/>
          <w:sz w:val="22"/>
          <w:szCs w:val="22"/>
        </w:rPr>
        <w:t>Sa</w:t>
      </w:r>
      <w:proofErr w:type="spellEnd"/>
      <w:r w:rsidRPr="00E35904">
        <w:rPr>
          <w:rFonts w:ascii="Tahoma" w:hAnsi="Tahoma" w:cs="Tahoma"/>
          <w:bCs/>
          <w:iCs/>
          <w:sz w:val="22"/>
          <w:szCs w:val="22"/>
        </w:rPr>
        <w:t xml:space="preserve"> 2,5 ali več in izvedel protikorozijsko zaščito z mineralnim premazom, ki vsebuje inhibitorje korozije ter nanos adhezijskega sloja in </w:t>
      </w:r>
      <w:proofErr w:type="spellStart"/>
      <w:r w:rsidRPr="00E35904">
        <w:rPr>
          <w:rFonts w:ascii="Tahoma" w:hAnsi="Tahoma" w:cs="Tahoma"/>
          <w:bCs/>
          <w:iCs/>
          <w:sz w:val="22"/>
          <w:szCs w:val="22"/>
        </w:rPr>
        <w:t>reparaturne</w:t>
      </w:r>
      <w:proofErr w:type="spellEnd"/>
      <w:r w:rsidRPr="00E35904">
        <w:rPr>
          <w:rFonts w:ascii="Tahoma" w:hAnsi="Tahoma" w:cs="Tahoma"/>
          <w:bCs/>
          <w:iCs/>
          <w:sz w:val="22"/>
          <w:szCs w:val="22"/>
        </w:rPr>
        <w:t xml:space="preserve"> malte, ki vsebuje inhibitorje korozije.</w:t>
      </w:r>
    </w:p>
    <w:p w:rsidR="00AF50CE" w:rsidRDefault="00AF50CE" w:rsidP="00AF50CE">
      <w:pPr>
        <w:jc w:val="both"/>
        <w:rPr>
          <w:rFonts w:ascii="Tahoma" w:hAnsi="Tahoma" w:cs="Tahoma"/>
          <w:sz w:val="22"/>
          <w:szCs w:val="22"/>
        </w:rPr>
      </w:pPr>
    </w:p>
    <w:p w:rsidR="003469CD" w:rsidRPr="00E35904" w:rsidRDefault="00E35904" w:rsidP="00AF50CE">
      <w:pPr>
        <w:jc w:val="both"/>
        <w:rPr>
          <w:rFonts w:ascii="Tahoma" w:hAnsi="Tahoma" w:cs="Tahoma"/>
          <w:i/>
          <w:sz w:val="22"/>
          <w:szCs w:val="22"/>
        </w:rPr>
      </w:pPr>
      <w:r w:rsidRPr="00E35904">
        <w:rPr>
          <w:rFonts w:ascii="Tahoma" w:hAnsi="Tahoma" w:cs="Tahoma"/>
          <w:i/>
          <w:sz w:val="22"/>
          <w:szCs w:val="22"/>
        </w:rPr>
        <w:t>(ustrezno izpolnite in označite!)</w:t>
      </w:r>
    </w:p>
    <w:p w:rsidR="00E35904" w:rsidRDefault="00E35904" w:rsidP="00AF50CE">
      <w:pPr>
        <w:jc w:val="both"/>
        <w:rPr>
          <w:rFonts w:ascii="Tahoma" w:hAnsi="Tahoma" w:cs="Tahoma"/>
          <w:sz w:val="22"/>
          <w:szCs w:val="22"/>
        </w:rPr>
      </w:pPr>
    </w:p>
    <w:p w:rsidR="00E35904" w:rsidRPr="00C21776" w:rsidRDefault="00E35904" w:rsidP="00AF50CE">
      <w:pPr>
        <w:jc w:val="both"/>
        <w:rPr>
          <w:rFonts w:ascii="Tahoma" w:hAnsi="Tahoma" w:cs="Tahoma"/>
          <w:sz w:val="22"/>
          <w:szCs w:val="22"/>
        </w:rPr>
      </w:pPr>
    </w:p>
    <w:p w:rsidR="00D14B46" w:rsidRDefault="00D14B46" w:rsidP="00D14B46">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D14B46" w:rsidRDefault="00D14B46" w:rsidP="00D14B46">
      <w:pPr>
        <w:jc w:val="both"/>
        <w:rPr>
          <w:rFonts w:ascii="Tahoma" w:hAnsi="Tahoma" w:cs="Tahoma"/>
          <w:sz w:val="22"/>
          <w:szCs w:val="22"/>
        </w:rPr>
      </w:pPr>
    </w:p>
    <w:p w:rsidR="003469CD" w:rsidRDefault="003469CD" w:rsidP="00D14B46">
      <w:pPr>
        <w:jc w:val="both"/>
        <w:rPr>
          <w:rFonts w:ascii="Tahoma" w:hAnsi="Tahoma" w:cs="Tahoma"/>
          <w:sz w:val="22"/>
          <w:szCs w:val="22"/>
        </w:rPr>
      </w:pPr>
    </w:p>
    <w:p w:rsidR="00D14B46" w:rsidRDefault="00D14B46" w:rsidP="00D14B46">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D14B46" w:rsidRPr="0056176D" w:rsidRDefault="00D14B46" w:rsidP="00D14B46">
      <w:pPr>
        <w:jc w:val="both"/>
        <w:rPr>
          <w:rFonts w:ascii="Tahoma" w:hAnsi="Tahoma" w:cs="Tahoma"/>
          <w:sz w:val="22"/>
          <w:szCs w:val="22"/>
        </w:rPr>
      </w:pPr>
    </w:p>
    <w:p w:rsidR="00D14B46" w:rsidRPr="0056176D" w:rsidRDefault="00D14B46" w:rsidP="00D14B46">
      <w:pPr>
        <w:jc w:val="both"/>
        <w:rPr>
          <w:rFonts w:ascii="Tahoma" w:hAnsi="Tahoma" w:cs="Tahoma"/>
          <w:sz w:val="22"/>
          <w:szCs w:val="22"/>
        </w:rPr>
      </w:pPr>
      <w:r w:rsidRPr="0056176D">
        <w:rPr>
          <w:rFonts w:ascii="Tahoma" w:hAnsi="Tahoma" w:cs="Tahoma"/>
          <w:sz w:val="22"/>
          <w:szCs w:val="22"/>
        </w:rPr>
        <w:t>Tel.</w:t>
      </w:r>
      <w:r>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D14B46" w:rsidRDefault="00D14B46" w:rsidP="00D14B46">
      <w:pPr>
        <w:jc w:val="both"/>
        <w:rPr>
          <w:rFonts w:ascii="Tahoma" w:hAnsi="Tahoma" w:cs="Tahoma"/>
          <w:sz w:val="22"/>
          <w:szCs w:val="22"/>
        </w:rPr>
      </w:pPr>
    </w:p>
    <w:p w:rsidR="00D14B46" w:rsidRDefault="00D14B46" w:rsidP="00D14B46">
      <w:pPr>
        <w:rPr>
          <w:rFonts w:ascii="Tahoma" w:hAnsi="Tahoma" w:cs="Tahoma"/>
          <w:sz w:val="22"/>
          <w:szCs w:val="22"/>
        </w:rPr>
      </w:pPr>
      <w:r w:rsidRPr="0056176D">
        <w:rPr>
          <w:rFonts w:ascii="Tahoma" w:hAnsi="Tahoma" w:cs="Tahoma"/>
          <w:sz w:val="22"/>
          <w:szCs w:val="22"/>
        </w:rPr>
        <w:t>Kraj in datum: _____________________</w:t>
      </w:r>
    </w:p>
    <w:p w:rsidR="003469CD" w:rsidRDefault="003469CD" w:rsidP="003469CD">
      <w:pPr>
        <w:rPr>
          <w:rFonts w:ascii="Tahoma" w:hAnsi="Tahoma" w:cs="Tahoma"/>
          <w:sz w:val="22"/>
          <w:szCs w:val="22"/>
        </w:rPr>
      </w:pPr>
    </w:p>
    <w:p w:rsidR="003469CD" w:rsidRDefault="003469CD" w:rsidP="003469CD">
      <w:pPr>
        <w:rPr>
          <w:rFonts w:ascii="Tahoma" w:hAnsi="Tahoma" w:cs="Tahoma"/>
          <w:sz w:val="22"/>
          <w:szCs w:val="22"/>
        </w:rPr>
      </w:pPr>
    </w:p>
    <w:p w:rsidR="003469CD" w:rsidRPr="0056176D" w:rsidRDefault="003469CD" w:rsidP="003469CD">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Pr>
          <w:rFonts w:ascii="Tahoma" w:hAnsi="Tahoma" w:cs="Tahoma"/>
          <w:sz w:val="22"/>
          <w:szCs w:val="22"/>
        </w:rPr>
        <w:t>________</w:t>
      </w:r>
      <w:r w:rsidRPr="0056176D">
        <w:rPr>
          <w:rFonts w:ascii="Tahoma" w:hAnsi="Tahoma" w:cs="Tahoma"/>
          <w:sz w:val="22"/>
          <w:szCs w:val="22"/>
        </w:rPr>
        <w:t>____</w:t>
      </w:r>
    </w:p>
    <w:p w:rsidR="003469CD" w:rsidRDefault="003469CD" w:rsidP="003469CD">
      <w:pPr>
        <w:pStyle w:val="tekst1"/>
        <w:tabs>
          <w:tab w:val="left" w:pos="3402"/>
        </w:tabs>
        <w:spacing w:before="0" w:line="240" w:lineRule="auto"/>
        <w:rPr>
          <w:rFonts w:ascii="Tahoma" w:hAnsi="Tahoma" w:cs="Tahoma"/>
          <w:szCs w:val="22"/>
        </w:rPr>
      </w:pPr>
      <w:r>
        <w:rPr>
          <w:rFonts w:ascii="Tahoma" w:hAnsi="Tahoma" w:cs="Tahoma"/>
          <w:szCs w:val="22"/>
        </w:rPr>
        <w:tab/>
      </w:r>
      <w:r>
        <w:rPr>
          <w:rFonts w:ascii="Tahoma" w:hAnsi="Tahoma" w:cs="Tahoma"/>
          <w:szCs w:val="22"/>
        </w:rPr>
        <w:tab/>
      </w:r>
      <w:r>
        <w:rPr>
          <w:rFonts w:ascii="Tahoma" w:hAnsi="Tahoma" w:cs="Tahoma"/>
          <w:szCs w:val="22"/>
        </w:rPr>
        <w:tab/>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E37179" w:rsidRPr="0056176D" w:rsidRDefault="00E37179" w:rsidP="00D14B46">
      <w:pPr>
        <w:rPr>
          <w:rFonts w:ascii="Tahoma" w:hAnsi="Tahoma" w:cs="Tahoma"/>
          <w:sz w:val="22"/>
          <w:szCs w:val="22"/>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E37179" w:rsidRDefault="00E37179" w:rsidP="004E7E0B">
      <w:pPr>
        <w:rPr>
          <w:rFonts w:ascii="Tahoma" w:hAnsi="Tahoma" w:cs="Tahoma"/>
          <w:b/>
          <w:caps/>
          <w:sz w:val="22"/>
          <w:szCs w:val="22"/>
        </w:rPr>
      </w:pPr>
    </w:p>
    <w:p w:rsidR="00744E26" w:rsidRPr="004C19CE" w:rsidRDefault="004E7E0B" w:rsidP="00F15628">
      <w:pPr>
        <w:numPr>
          <w:ilvl w:val="12"/>
          <w:numId w:val="0"/>
        </w:numPr>
        <w:jc w:val="both"/>
        <w:rPr>
          <w:rFonts w:ascii="Tahoma" w:hAnsi="Tahoma" w:cs="Tahoma"/>
          <w:sz w:val="22"/>
          <w:szCs w:val="22"/>
        </w:rPr>
      </w:pPr>
      <w:r>
        <w:rPr>
          <w:rFonts w:ascii="Tahoma" w:hAnsi="Tahoma" w:cs="Tahoma"/>
          <w:b/>
          <w:sz w:val="22"/>
          <w:szCs w:val="22"/>
        </w:rPr>
        <w:t xml:space="preserve">Javno naročilo </w:t>
      </w:r>
      <w:r w:rsidR="001C1755">
        <w:rPr>
          <w:rFonts w:ascii="Tahoma" w:hAnsi="Tahoma" w:cs="Tahoma"/>
          <w:b/>
          <w:sz w:val="22"/>
          <w:szCs w:val="22"/>
        </w:rPr>
        <w:t xml:space="preserve">št. </w:t>
      </w:r>
      <w:r w:rsidR="00460AD0">
        <w:rPr>
          <w:rFonts w:ascii="Tahoma" w:hAnsi="Tahoma" w:cs="Tahoma"/>
          <w:b/>
          <w:caps/>
          <w:sz w:val="22"/>
          <w:szCs w:val="22"/>
        </w:rPr>
        <w:t>JPE-SIR-230/19</w:t>
      </w:r>
      <w:r w:rsidR="000F417F">
        <w:rPr>
          <w:rFonts w:ascii="Tahoma" w:hAnsi="Tahoma" w:cs="Tahoma"/>
          <w:b/>
          <w:caps/>
          <w:sz w:val="22"/>
          <w:szCs w:val="22"/>
        </w:rPr>
        <w:t xml:space="preserve"> -</w:t>
      </w:r>
      <w:r w:rsidR="004F7A0C">
        <w:rPr>
          <w:rFonts w:ascii="Tahoma" w:hAnsi="Tahoma" w:cs="Tahoma"/>
          <w:b/>
          <w:caps/>
          <w:sz w:val="22"/>
          <w:szCs w:val="22"/>
        </w:rPr>
        <w:t xml:space="preserve"> </w:t>
      </w:r>
      <w:r w:rsidR="00744E26" w:rsidRPr="00814F6E">
        <w:rPr>
          <w:rFonts w:ascii="Tahoma" w:hAnsi="Tahoma" w:cs="Tahoma"/>
          <w:b/>
          <w:sz w:val="22"/>
        </w:rPr>
        <w:t xml:space="preserve">izvedba </w:t>
      </w:r>
      <w:r w:rsidR="00744E26">
        <w:rPr>
          <w:rFonts w:ascii="Tahoma" w:hAnsi="Tahoma" w:cs="Tahoma"/>
          <w:b/>
          <w:bCs/>
          <w:sz w:val="22"/>
          <w:szCs w:val="22"/>
        </w:rPr>
        <w:t xml:space="preserve">gradbenih del </w:t>
      </w:r>
      <w:r w:rsidR="00744E26" w:rsidRPr="004C19CE">
        <w:rPr>
          <w:rFonts w:ascii="Tahoma" w:hAnsi="Tahoma" w:cs="Tahoma"/>
          <w:b/>
          <w:bCs/>
          <w:sz w:val="22"/>
          <w:szCs w:val="22"/>
        </w:rPr>
        <w:t xml:space="preserve">pri </w:t>
      </w:r>
      <w:r w:rsidR="00F15628">
        <w:rPr>
          <w:rFonts w:ascii="Tahoma" w:hAnsi="Tahoma" w:cs="Tahoma"/>
          <w:b/>
          <w:bCs/>
          <w:sz w:val="22"/>
          <w:szCs w:val="22"/>
        </w:rPr>
        <w:t>obnovi vročevodnih jaškov</w:t>
      </w:r>
      <w:r w:rsidR="00744E26">
        <w:rPr>
          <w:rFonts w:ascii="Tahoma" w:hAnsi="Tahoma" w:cs="Tahoma"/>
          <w:b/>
          <w:bCs/>
          <w:sz w:val="22"/>
          <w:szCs w:val="22"/>
        </w:rPr>
        <w:t>.</w:t>
      </w:r>
    </w:p>
    <w:p w:rsidR="004E7E0B" w:rsidRDefault="004E7E0B" w:rsidP="00744E26">
      <w:pPr>
        <w:jc w:val="both"/>
        <w:rPr>
          <w:rFonts w:ascii="Tahoma" w:hAnsi="Tahoma" w:cs="Tahoma"/>
          <w:bCs/>
          <w:sz w:val="22"/>
          <w:szCs w:val="22"/>
        </w:rPr>
      </w:pPr>
    </w:p>
    <w:p w:rsidR="00D14B46" w:rsidRDefault="00D14B46" w:rsidP="00C57030">
      <w:pPr>
        <w:jc w:val="both"/>
        <w:rPr>
          <w:rFonts w:ascii="Tahoma" w:hAnsi="Tahoma" w:cs="Tahoma"/>
          <w:bCs/>
          <w:sz w:val="22"/>
          <w:szCs w:val="22"/>
        </w:rPr>
      </w:pPr>
    </w:p>
    <w:p w:rsidR="00D14B46" w:rsidRDefault="00D14B46" w:rsidP="00C57030">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744E26" w:rsidRPr="0071532A" w:rsidTr="003E1513">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STROKOVNA izobrazba/</w:t>
            </w:r>
          </w:p>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ŠT. CERTIFIKATA, potrdila</w:t>
            </w:r>
          </w:p>
        </w:tc>
      </w:tr>
      <w:tr w:rsidR="00744E26" w:rsidRPr="0071532A" w:rsidTr="001C1755">
        <w:trPr>
          <w:trHeight w:val="93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744E26" w:rsidRPr="00D8164C" w:rsidRDefault="00744E26" w:rsidP="003E1513">
            <w:pPr>
              <w:rPr>
                <w:rFonts w:ascii="Tahoma" w:hAnsi="Tahoma" w:cs="Tahoma"/>
                <w:caps/>
                <w:sz w:val="22"/>
                <w:szCs w:val="22"/>
              </w:rPr>
            </w:pPr>
          </w:p>
          <w:p w:rsidR="00744E26" w:rsidRDefault="00744E26" w:rsidP="003E1513">
            <w:pPr>
              <w:rPr>
                <w:rFonts w:ascii="Tahoma" w:hAnsi="Tahoma" w:cs="Tahoma"/>
                <w:caps/>
                <w:sz w:val="22"/>
                <w:szCs w:val="22"/>
              </w:rPr>
            </w:pPr>
          </w:p>
          <w:p w:rsidR="00744E26" w:rsidRPr="00D8164C" w:rsidRDefault="00744E26" w:rsidP="003E1513">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A5264C" w:rsidRDefault="00744E26" w:rsidP="003E1513">
            <w:pPr>
              <w:jc w:val="center"/>
              <w:rPr>
                <w:rFonts w:ascii="Tahoma" w:hAnsi="Tahoma" w:cs="Tahoma"/>
                <w:sz w:val="22"/>
                <w:szCs w:val="22"/>
              </w:rPr>
            </w:pPr>
            <w:r>
              <w:rPr>
                <w:rFonts w:ascii="Tahoma" w:hAnsi="Tahoma" w:cs="Tahoma"/>
                <w:sz w:val="22"/>
                <w:szCs w:val="22"/>
              </w:rPr>
              <w:t>V</w:t>
            </w:r>
            <w:r w:rsidRPr="00A5264C">
              <w:rPr>
                <w:rFonts w:ascii="Tahoma" w:hAnsi="Tahoma" w:cs="Tahoma"/>
                <w:sz w:val="22"/>
                <w:szCs w:val="22"/>
              </w:rPr>
              <w:t xml:space="preserve">odja </w:t>
            </w:r>
            <w:r>
              <w:rPr>
                <w:rFonts w:ascii="Tahoma" w:hAnsi="Tahoma" w:cs="Tahoma"/>
                <w:sz w:val="22"/>
                <w:szCs w:val="22"/>
              </w:rPr>
              <w:t>gradbenih</w:t>
            </w:r>
            <w:r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sz w:val="22"/>
                <w:szCs w:val="22"/>
              </w:rPr>
            </w:pPr>
          </w:p>
        </w:tc>
      </w:tr>
    </w:tbl>
    <w:p w:rsidR="00744E26" w:rsidRDefault="00744E26" w:rsidP="00744E26">
      <w:pPr>
        <w:pStyle w:val="Telobesedila21"/>
        <w:rPr>
          <w:rFonts w:ascii="Tahoma" w:hAnsi="Tahoma" w:cs="Tahoma"/>
          <w:sz w:val="22"/>
          <w:szCs w:val="22"/>
          <w:lang w:val="sl-SI"/>
        </w:rPr>
      </w:pPr>
    </w:p>
    <w:p w:rsidR="00744E26" w:rsidRDefault="00744E26" w:rsidP="00744E26">
      <w:pPr>
        <w:pStyle w:val="Telobesedila21"/>
        <w:rPr>
          <w:rFonts w:ascii="Tahoma" w:hAnsi="Tahoma" w:cs="Tahoma"/>
          <w:sz w:val="22"/>
          <w:szCs w:val="22"/>
          <w:lang w:val="sl-SI"/>
        </w:rPr>
      </w:pPr>
    </w:p>
    <w:p w:rsidR="00744E26" w:rsidRPr="002829CF" w:rsidRDefault="00744E26" w:rsidP="00744E26">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1.8.15 razpisne dokumentacije.</w:t>
      </w:r>
    </w:p>
    <w:p w:rsidR="00744E26" w:rsidRDefault="00744E26" w:rsidP="00744E26">
      <w:pPr>
        <w:rPr>
          <w:rFonts w:ascii="Tahoma" w:hAnsi="Tahoma" w:cs="Tahoma"/>
          <w:sz w:val="22"/>
          <w:szCs w:val="22"/>
        </w:rPr>
      </w:pPr>
    </w:p>
    <w:p w:rsidR="00744E26" w:rsidRDefault="00744E26" w:rsidP="00744E26">
      <w:pPr>
        <w:rPr>
          <w:rFonts w:ascii="Tahoma" w:hAnsi="Tahoma" w:cs="Tahoma"/>
          <w:sz w:val="22"/>
          <w:szCs w:val="22"/>
        </w:rPr>
      </w:pPr>
    </w:p>
    <w:p w:rsidR="00744E26" w:rsidRPr="002829CF" w:rsidRDefault="00744E26" w:rsidP="00744E26">
      <w:pPr>
        <w:rPr>
          <w:rFonts w:ascii="Tahoma" w:hAnsi="Tahoma" w:cs="Tahoma"/>
          <w:sz w:val="22"/>
          <w:szCs w:val="22"/>
        </w:rPr>
      </w:pPr>
    </w:p>
    <w:p w:rsidR="00744E26" w:rsidRPr="004D0E8D" w:rsidRDefault="00744E26" w:rsidP="00744E26">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744E26" w:rsidRDefault="00744E26" w:rsidP="00744E26">
      <w:pPr>
        <w:pStyle w:val="Telobesedila-zamik"/>
        <w:tabs>
          <w:tab w:val="left" w:pos="357"/>
        </w:tabs>
        <w:ind w:left="357"/>
        <w:rPr>
          <w:rFonts w:ascii="Tahoma" w:hAnsi="Tahoma" w:cs="Tahoma"/>
          <w:sz w:val="22"/>
          <w:lang w:val="sl-SI"/>
        </w:rPr>
      </w:pPr>
    </w:p>
    <w:p w:rsidR="00744E26" w:rsidRDefault="00744E26" w:rsidP="00744E26">
      <w:pPr>
        <w:pStyle w:val="Telobesedila-zamik"/>
        <w:tabs>
          <w:tab w:val="left" w:pos="357"/>
        </w:tabs>
        <w:ind w:left="357"/>
        <w:rPr>
          <w:rFonts w:ascii="Tahoma" w:hAnsi="Tahoma" w:cs="Tahoma"/>
          <w:sz w:val="22"/>
          <w:lang w:val="sl-SI"/>
        </w:rPr>
      </w:pPr>
    </w:p>
    <w:p w:rsidR="00744E26" w:rsidRPr="004D0E8D" w:rsidRDefault="00744E26" w:rsidP="00744E26">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744E26" w:rsidRPr="004D0E8D" w:rsidRDefault="00744E26" w:rsidP="00744E26">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(naziv ponudnika)</w:t>
      </w:r>
    </w:p>
    <w:p w:rsidR="00744E26" w:rsidRDefault="00744E26" w:rsidP="00744E26">
      <w:pPr>
        <w:pStyle w:val="Telobesedila-zamik"/>
        <w:tabs>
          <w:tab w:val="left" w:pos="357"/>
        </w:tabs>
        <w:ind w:left="357"/>
        <w:rPr>
          <w:rFonts w:ascii="Tahoma" w:hAnsi="Tahoma" w:cs="Tahoma"/>
          <w:sz w:val="22"/>
          <w:lang w:val="sl-SI"/>
        </w:rPr>
      </w:pPr>
    </w:p>
    <w:p w:rsidR="00744E26" w:rsidRPr="003469CD" w:rsidRDefault="00744E26" w:rsidP="00744E26">
      <w:pPr>
        <w:pStyle w:val="Telobesedila-zamik"/>
        <w:tabs>
          <w:tab w:val="left" w:pos="357"/>
        </w:tabs>
        <w:ind w:left="357"/>
        <w:rPr>
          <w:rFonts w:ascii="Tahoma" w:hAnsi="Tahoma" w:cs="Tahoma"/>
          <w:sz w:val="22"/>
          <w:lang w:val="sl-SI"/>
        </w:rPr>
      </w:pP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t>____________________________</w:t>
      </w:r>
    </w:p>
    <w:p w:rsidR="00744E26" w:rsidRPr="003469CD" w:rsidRDefault="00744E26" w:rsidP="00744E26">
      <w:pPr>
        <w:jc w:val="both"/>
        <w:rPr>
          <w:rFonts w:ascii="Tahoma" w:hAnsi="Tahoma" w:cs="Tahoma"/>
          <w:sz w:val="22"/>
          <w:szCs w:val="22"/>
          <w:lang w:val="en-GB"/>
        </w:rPr>
      </w:pPr>
      <w:r w:rsidRPr="003469CD">
        <w:rPr>
          <w:rFonts w:ascii="Tahoma" w:hAnsi="Tahoma" w:cs="Tahoma"/>
          <w:sz w:val="22"/>
        </w:rPr>
        <w:tab/>
      </w:r>
      <w:r w:rsidRPr="003469CD">
        <w:rPr>
          <w:rFonts w:ascii="Tahoma" w:hAnsi="Tahoma" w:cs="Tahoma"/>
          <w:sz w:val="22"/>
        </w:rPr>
        <w:tab/>
      </w:r>
      <w:r w:rsidRPr="003469CD">
        <w:rPr>
          <w:rFonts w:ascii="Tahoma" w:hAnsi="Tahoma" w:cs="Tahoma"/>
          <w:sz w:val="22"/>
        </w:rPr>
        <w:tab/>
      </w:r>
      <w:r w:rsidRPr="003469CD">
        <w:rPr>
          <w:rFonts w:ascii="Tahoma" w:hAnsi="Tahoma" w:cs="Tahoma"/>
          <w:sz w:val="22"/>
        </w:rPr>
        <w:tab/>
      </w:r>
      <w:r w:rsidRPr="003469CD">
        <w:rPr>
          <w:rFonts w:ascii="Tahoma" w:hAnsi="Tahoma" w:cs="Tahoma"/>
          <w:sz w:val="22"/>
        </w:rPr>
        <w:tab/>
      </w:r>
      <w:r w:rsidRPr="003469CD">
        <w:rPr>
          <w:rFonts w:ascii="Tahoma" w:hAnsi="Tahoma" w:cs="Tahoma"/>
          <w:sz w:val="22"/>
        </w:rPr>
        <w:tab/>
      </w:r>
      <w:r w:rsidRPr="003469CD">
        <w:rPr>
          <w:rFonts w:ascii="Tahoma" w:hAnsi="Tahoma" w:cs="Tahoma"/>
          <w:sz w:val="22"/>
        </w:rPr>
        <w:tab/>
        <w:t xml:space="preserve">    (ime in priimek ter podpis odgovorne osebe)</w:t>
      </w:r>
      <w:r w:rsidRPr="003469CD">
        <w:rPr>
          <w:rFonts w:ascii="Tahoma" w:hAnsi="Tahoma" w:cs="Tahoma"/>
          <w:sz w:val="22"/>
          <w:szCs w:val="22"/>
          <w:lang w:val="en-GB"/>
        </w:rPr>
        <w:t xml:space="preserve"> </w:t>
      </w:r>
    </w:p>
    <w:p w:rsidR="00744E26" w:rsidRPr="003469CD" w:rsidRDefault="00744E26">
      <w:pPr>
        <w:rPr>
          <w:rFonts w:ascii="Tahoma" w:hAnsi="Tahoma" w:cs="Tahoma"/>
          <w:sz w:val="22"/>
          <w:szCs w:val="22"/>
          <w:lang w:val="en-GB"/>
        </w:rPr>
      </w:pPr>
      <w:r w:rsidRPr="003469CD">
        <w:rPr>
          <w:rFonts w:ascii="Tahoma" w:hAnsi="Tahoma" w:cs="Tahoma"/>
          <w:sz w:val="22"/>
          <w:szCs w:val="22"/>
          <w:lang w:val="en-GB"/>
        </w:rPr>
        <w:br w:type="page"/>
      </w:r>
    </w:p>
    <w:p w:rsidR="00CC2B9C" w:rsidRPr="003059EA" w:rsidRDefault="00CC2B9C" w:rsidP="00744E26">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(izdajatelj menice za dobro izvedbo pogodbenih obveznosti)</w:t>
      </w:r>
    </w:p>
    <w:p w:rsidR="00CC2B9C" w:rsidRPr="003059EA" w:rsidRDefault="00CC2B9C" w:rsidP="00CC2B9C">
      <w:pPr>
        <w:jc w:val="both"/>
        <w:rPr>
          <w:rFonts w:ascii="Tahoma" w:hAnsi="Tahoma" w:cs="Tahoma"/>
          <w:sz w:val="22"/>
          <w:szCs w:val="22"/>
        </w:rPr>
      </w:pPr>
    </w:p>
    <w:p w:rsidR="00CC2B9C" w:rsidRPr="003059EA" w:rsidRDefault="00CC2B9C" w:rsidP="00CC2B9C">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CC2B9C" w:rsidRPr="003059EA"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 za ______________________________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_______________________________________________________________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Pr>
          <w:rFonts w:ascii="Tahoma" w:hAnsi="Tahoma" w:cs="Tahoma"/>
          <w:sz w:val="22"/>
          <w:szCs w:val="22"/>
        </w:rPr>
        <w:t xml:space="preserve">__ ________________________________________________________________________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CC2B9C" w:rsidRPr="00EE6CD1" w:rsidRDefault="00CC2B9C" w:rsidP="00CC2B9C">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Pr>
          <w:rFonts w:ascii="Tahoma" w:hAnsi="Tahoma" w:cs="Tahoma"/>
          <w:sz w:val="22"/>
          <w:szCs w:val="22"/>
        </w:rPr>
        <w:t>___</w:t>
      </w:r>
      <w:r w:rsidRPr="00EE6CD1">
        <w:rPr>
          <w:rFonts w:ascii="Tahoma" w:hAnsi="Tahoma" w:cs="Tahoma"/>
          <w:sz w:val="22"/>
          <w:szCs w:val="22"/>
        </w:rPr>
        <w:t>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r>
        <w:rPr>
          <w:rFonts w:ascii="Tahoma" w:hAnsi="Tahoma" w:cs="Tahoma"/>
          <w:sz w:val="22"/>
          <w:szCs w:val="22"/>
        </w:rPr>
        <w:t>______________________________________________________________________________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Pr="00653286"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 xml:space="preserve">___________ </w:t>
      </w:r>
      <w:r w:rsidRPr="00BA2814">
        <w:rPr>
          <w:rFonts w:ascii="Tahoma" w:hAnsi="Tahoma" w:cs="Tahoma"/>
          <w:sz w:val="22"/>
          <w:szCs w:val="22"/>
        </w:rPr>
        <w:t>EUR,</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CC2B9C" w:rsidRPr="003059EA" w:rsidRDefault="00CC2B9C" w:rsidP="00CC2B9C">
      <w:pPr>
        <w:jc w:val="both"/>
        <w:rPr>
          <w:rFonts w:ascii="Tahoma" w:hAnsi="Tahoma" w:cs="Tahoma"/>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CC2B9C" w:rsidRDefault="00CC2B9C" w:rsidP="00CC2B9C">
      <w:pPr>
        <w:jc w:val="both"/>
        <w:rPr>
          <w:rFonts w:ascii="Tahoma" w:hAnsi="Tahoma" w:cs="Tahoma"/>
          <w:b/>
          <w:sz w:val="22"/>
          <w:szCs w:val="22"/>
        </w:rPr>
      </w:pPr>
    </w:p>
    <w:p w:rsidR="00CC2B9C" w:rsidRPr="00A77D99" w:rsidRDefault="00CC2B9C" w:rsidP="00CC2B9C">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 xml:space="preserve">____________________________________________________ 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Zavezujemo se, da tega pooblastila ne bomo preklicali.</w:t>
      </w:r>
    </w:p>
    <w:p w:rsidR="00CC2B9C" w:rsidRPr="003059EA"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Priloga: 1 bianko menica</w:t>
      </w:r>
    </w:p>
    <w:p w:rsidR="00CC2B9C" w:rsidRDefault="00CC2B9C" w:rsidP="00CC2B9C">
      <w:pPr>
        <w:tabs>
          <w:tab w:val="left" w:pos="6663"/>
        </w:tabs>
        <w:jc w:val="both"/>
        <w:rPr>
          <w:rFonts w:ascii="Tahoma" w:hAnsi="Tahoma" w:cs="Tahoma"/>
          <w:sz w:val="22"/>
          <w:szCs w:val="22"/>
        </w:rPr>
      </w:pPr>
      <w:r>
        <w:rPr>
          <w:rFonts w:ascii="Tahoma" w:hAnsi="Tahoma" w:cs="Tahoma"/>
          <w:sz w:val="22"/>
          <w:szCs w:val="22"/>
        </w:rPr>
        <w:tab/>
      </w:r>
      <w:r w:rsidRPr="003059EA">
        <w:rPr>
          <w:rFonts w:ascii="Tahoma" w:hAnsi="Tahoma" w:cs="Tahoma"/>
          <w:sz w:val="22"/>
          <w:szCs w:val="22"/>
        </w:rPr>
        <w:t>Izdajatelj menic</w:t>
      </w:r>
      <w:r>
        <w:rPr>
          <w:rFonts w:ascii="Tahoma" w:hAnsi="Tahoma" w:cs="Tahoma"/>
          <w:sz w:val="22"/>
          <w:szCs w:val="22"/>
        </w:rPr>
        <w:t>e</w:t>
      </w:r>
      <w:r w:rsidRPr="003059EA">
        <w:rPr>
          <w:rFonts w:ascii="Tahoma" w:hAnsi="Tahoma" w:cs="Tahoma"/>
          <w:sz w:val="22"/>
          <w:szCs w:val="22"/>
        </w:rPr>
        <w:t>:</w:t>
      </w:r>
    </w:p>
    <w:p w:rsidR="00CC2B9C" w:rsidRDefault="00CC2B9C" w:rsidP="00CC2B9C">
      <w:pPr>
        <w:tabs>
          <w:tab w:val="left" w:pos="6663"/>
        </w:tabs>
        <w:jc w:val="both"/>
        <w:rPr>
          <w:rFonts w:ascii="Tahoma" w:hAnsi="Tahoma" w:cs="Tahoma"/>
          <w:sz w:val="22"/>
          <w:szCs w:val="22"/>
        </w:rPr>
      </w:pPr>
      <w:r>
        <w:rPr>
          <w:rFonts w:ascii="Tahoma" w:hAnsi="Tahoma" w:cs="Tahoma"/>
          <w:sz w:val="22"/>
          <w:szCs w:val="22"/>
        </w:rPr>
        <w:tab/>
        <w:t>(žig in podpisi)</w:t>
      </w:r>
    </w:p>
    <w:p w:rsidR="00CC2B9C" w:rsidRPr="003059EA" w:rsidRDefault="00CC2B9C" w:rsidP="00CC2B9C">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CC2B9C"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 za ______________________________</w:t>
      </w:r>
      <w:r w:rsidRPr="003059EA">
        <w:rPr>
          <w:rFonts w:ascii="Tahoma" w:hAnsi="Tahoma" w:cs="Tahoma"/>
          <w:sz w:val="22"/>
          <w:szCs w:val="22"/>
        </w:rPr>
        <w:t xml:space="preserve"> </w:t>
      </w:r>
      <w:r>
        <w:rPr>
          <w:rFonts w:ascii="Tahoma" w:hAnsi="Tahoma" w:cs="Tahoma"/>
          <w:sz w:val="22"/>
          <w:szCs w:val="22"/>
        </w:rPr>
        <w:t>_______________________________________________________________ (predmet pogodbe)</w:t>
      </w:r>
      <w:r w:rsidRPr="003059EA">
        <w:rPr>
          <w:rFonts w:ascii="Tahoma" w:hAnsi="Tahoma" w:cs="Tahoma"/>
          <w:sz w:val="22"/>
          <w:szCs w:val="22"/>
        </w:rPr>
        <w:t xml:space="preserve">, sklenjeno med naročnikom </w:t>
      </w:r>
      <w:r w:rsidRPr="001778AB">
        <w:rPr>
          <w:rFonts w:ascii="Tahoma" w:hAnsi="Tahoma" w:cs="Tahoma"/>
          <w:caps/>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xml:space="preserve">, 1000 Ljubljana (upravičenec) in </w:t>
      </w:r>
      <w:r>
        <w:rPr>
          <w:rFonts w:ascii="Tahoma" w:hAnsi="Tahoma" w:cs="Tahoma"/>
          <w:sz w:val="22"/>
          <w:szCs w:val="22"/>
        </w:rPr>
        <w:t xml:space="preserve">izvajalcem </w:t>
      </w:r>
      <w:r w:rsidRPr="003059EA">
        <w:rPr>
          <w:rFonts w:ascii="Tahoma" w:hAnsi="Tahoma" w:cs="Tahoma"/>
          <w:sz w:val="22"/>
          <w:szCs w:val="22"/>
        </w:rPr>
        <w:t>__</w:t>
      </w:r>
      <w:r>
        <w:rPr>
          <w:rFonts w:ascii="Tahoma" w:hAnsi="Tahoma" w:cs="Tahoma"/>
          <w:sz w:val="22"/>
          <w:szCs w:val="22"/>
        </w:rPr>
        <w:t>___________________________________________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________________________________________________________________________ </w:t>
      </w:r>
      <w:r w:rsidRPr="003059EA">
        <w:rPr>
          <w:rFonts w:ascii="Tahoma" w:hAnsi="Tahoma" w:cs="Tahoma"/>
          <w:sz w:val="22"/>
          <w:szCs w:val="22"/>
        </w:rPr>
        <w:t>(</w:t>
      </w:r>
      <w:r>
        <w:rPr>
          <w:rFonts w:ascii="Tahoma" w:hAnsi="Tahoma" w:cs="Tahoma"/>
          <w:sz w:val="22"/>
          <w:szCs w:val="22"/>
        </w:rPr>
        <w:t xml:space="preserve">naziv in naslov </w:t>
      </w:r>
      <w:r w:rsidRPr="003059EA">
        <w:rPr>
          <w:rFonts w:ascii="Tahoma" w:hAnsi="Tahoma" w:cs="Tahoma"/>
          <w:sz w:val="22"/>
          <w:szCs w:val="22"/>
        </w:rPr>
        <w:t>izvajal</w:t>
      </w:r>
      <w:r>
        <w:rPr>
          <w:rFonts w:ascii="Tahoma" w:hAnsi="Tahoma" w:cs="Tahoma"/>
          <w:sz w:val="22"/>
          <w:szCs w:val="22"/>
        </w:rPr>
        <w:t>ca</w:t>
      </w:r>
      <w:r w:rsidRPr="003059EA">
        <w:rPr>
          <w:rFonts w:ascii="Tahoma" w:hAnsi="Tahoma" w:cs="Tahoma"/>
          <w:sz w:val="22"/>
          <w:szCs w:val="22"/>
        </w:rPr>
        <w:t xml:space="preserve">), je izvajalec </w:t>
      </w:r>
      <w:r>
        <w:rPr>
          <w:rFonts w:ascii="Tahoma" w:hAnsi="Tahoma" w:cs="Tahoma"/>
          <w:sz w:val="22"/>
          <w:szCs w:val="22"/>
        </w:rPr>
        <w:t xml:space="preserve">opravil dela v </w:t>
      </w:r>
      <w:r w:rsidRPr="003059EA">
        <w:rPr>
          <w:rFonts w:ascii="Tahoma" w:hAnsi="Tahoma" w:cs="Tahoma"/>
          <w:sz w:val="22"/>
          <w:szCs w:val="22"/>
        </w:rPr>
        <w:t>vrednosti _________</w:t>
      </w:r>
      <w:r>
        <w:rPr>
          <w:rFonts w:ascii="Tahoma" w:hAnsi="Tahoma" w:cs="Tahoma"/>
          <w:sz w:val="22"/>
          <w:szCs w:val="22"/>
        </w:rPr>
        <w:t>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CC2B9C" w:rsidRDefault="00CC2B9C" w:rsidP="00CC2B9C">
      <w:pPr>
        <w:jc w:val="both"/>
        <w:rPr>
          <w:rFonts w:ascii="Tahoma" w:hAnsi="Tahoma" w:cs="Tahoma"/>
          <w:sz w:val="22"/>
          <w:szCs w:val="22"/>
        </w:rPr>
      </w:pPr>
    </w:p>
    <w:p w:rsidR="00CC2B9C" w:rsidRPr="00EE6CD1" w:rsidRDefault="00CC2B9C" w:rsidP="00CC2B9C">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 xml:space="preserve">_____________ </w:t>
      </w:r>
      <w:r w:rsidRPr="00BA2814">
        <w:rPr>
          <w:rFonts w:ascii="Tahoma" w:hAnsi="Tahoma" w:cs="Tahoma"/>
          <w:sz w:val="22"/>
          <w:szCs w:val="22"/>
        </w:rPr>
        <w:t>EUR,</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CC2B9C" w:rsidRPr="00CB6ADB" w:rsidRDefault="00CC2B9C" w:rsidP="00CC2B9C">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CC2B9C" w:rsidRPr="003059EA" w:rsidRDefault="00CC2B9C" w:rsidP="00CC2B9C">
      <w:pPr>
        <w:jc w:val="both"/>
        <w:rPr>
          <w:rFonts w:ascii="Tahoma" w:hAnsi="Tahoma" w:cs="Tahoma"/>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CC2B9C" w:rsidRDefault="00CC2B9C" w:rsidP="00CC2B9C">
      <w:pPr>
        <w:jc w:val="both"/>
        <w:rPr>
          <w:rFonts w:ascii="Tahoma" w:hAnsi="Tahoma" w:cs="Tahoma"/>
          <w:b/>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Zavezujemo se, da tega pooblastila ne bomo preklicali.</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CC2B9C" w:rsidRDefault="00CC2B9C" w:rsidP="00CC2B9C">
      <w:pPr>
        <w:ind w:left="5664" w:firstLine="708"/>
        <w:jc w:val="both"/>
        <w:rPr>
          <w:rFonts w:ascii="Tahoma" w:hAnsi="Tahoma" w:cs="Tahoma"/>
          <w:sz w:val="22"/>
          <w:szCs w:val="22"/>
        </w:rPr>
      </w:pPr>
      <w:r>
        <w:rPr>
          <w:rFonts w:ascii="Tahoma" w:hAnsi="Tahoma" w:cs="Tahoma"/>
          <w:sz w:val="22"/>
          <w:szCs w:val="22"/>
        </w:rPr>
        <w:t>(žig in podpis)</w:t>
      </w:r>
    </w:p>
    <w:sectPr w:rsidR="00CC2B9C" w:rsidSect="00D900FE">
      <w:footerReference w:type="default" r:id="rId24"/>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45" w:rsidRDefault="00306145">
      <w:r>
        <w:separator/>
      </w:r>
    </w:p>
  </w:endnote>
  <w:endnote w:type="continuationSeparator" w:id="0">
    <w:p w:rsidR="00306145" w:rsidRDefault="0030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45" w:rsidRDefault="00306145" w:rsidP="00D900FE">
    <w:pPr>
      <w:tabs>
        <w:tab w:val="center" w:pos="4820"/>
      </w:tabs>
    </w:pPr>
    <w:r>
      <w:rPr>
        <w:rStyle w:val="tevilkastrani"/>
        <w:rFonts w:ascii="Tahoma" w:hAnsi="Tahoma" w:cs="Tahoma"/>
        <w:sz w:val="16"/>
        <w:szCs w:val="16"/>
      </w:rPr>
      <w:t>RD JPE-SIR-230/19</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87601A">
      <w:rPr>
        <w:rStyle w:val="tevilkastrani"/>
        <w:rFonts w:ascii="Tahoma" w:hAnsi="Tahoma" w:cs="Tahoma"/>
        <w:noProof/>
        <w:sz w:val="16"/>
        <w:szCs w:val="16"/>
      </w:rPr>
      <w:t>46</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87601A">
      <w:rPr>
        <w:rStyle w:val="tevilkastrani"/>
        <w:rFonts w:ascii="Tahoma" w:hAnsi="Tahoma" w:cs="Tahoma"/>
        <w:noProof/>
        <w:sz w:val="16"/>
        <w:szCs w:val="16"/>
      </w:rPr>
      <w:t>47</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87601A">
      <w:rPr>
        <w:rStyle w:val="tevilkastrani"/>
        <w:rFonts w:ascii="Tahoma" w:hAnsi="Tahoma" w:cs="Tahoma"/>
        <w:noProof/>
        <w:color w:val="FFFFFF"/>
        <w:sz w:val="16"/>
        <w:szCs w:val="16"/>
      </w:rPr>
      <w:t>46</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45" w:rsidRDefault="00306145">
      <w:r>
        <w:separator/>
      </w:r>
    </w:p>
  </w:footnote>
  <w:footnote w:type="continuationSeparator" w:id="0">
    <w:p w:rsidR="00306145" w:rsidRDefault="00306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76"/>
    <w:multiLevelType w:val="hybridMultilevel"/>
    <w:tmpl w:val="B768B2CE"/>
    <w:lvl w:ilvl="0" w:tplc="04240017">
      <w:start w:val="3"/>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437AB9"/>
    <w:multiLevelType w:val="hybridMultilevel"/>
    <w:tmpl w:val="994A26E2"/>
    <w:lvl w:ilvl="0" w:tplc="B1EC28F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4">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47E89"/>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C17AA8"/>
    <w:multiLevelType w:val="multilevel"/>
    <w:tmpl w:val="A93A9092"/>
    <w:lvl w:ilvl="0">
      <w:start w:val="1"/>
      <w:numFmt w:val="bullet"/>
      <w:lvlText w:val=""/>
      <w:lvlJc w:val="left"/>
      <w:pPr>
        <w:tabs>
          <w:tab w:val="num" w:pos="360"/>
        </w:tabs>
        <w:ind w:left="357" w:hanging="357"/>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0">
    <w:nsid w:val="20D7225A"/>
    <w:multiLevelType w:val="multilevel"/>
    <w:tmpl w:val="FD343B3C"/>
    <w:lvl w:ilvl="0">
      <w:start w:val="1"/>
      <w:numFmt w:val="decimal"/>
      <w:lvlText w:val="%1."/>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nsid w:val="241E3DD8"/>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477390"/>
    <w:multiLevelType w:val="hybridMultilevel"/>
    <w:tmpl w:val="86DC1C8C"/>
    <w:lvl w:ilvl="0" w:tplc="9E1C1D0E">
      <w:start w:val="7"/>
      <w:numFmt w:val="decimal"/>
      <w:lvlText w:val="%1."/>
      <w:lvlJc w:val="left"/>
      <w:pPr>
        <w:ind w:left="1440" w:hanging="720"/>
      </w:pPr>
      <w:rPr>
        <w:rFonts w:hint="default"/>
        <w:b/>
        <w:sz w:val="28"/>
        <w:szCs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5">
    <w:nsid w:val="2BE2437E"/>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816ABC"/>
    <w:multiLevelType w:val="hybridMultilevel"/>
    <w:tmpl w:val="191834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7993791"/>
    <w:multiLevelType w:val="hybridMultilevel"/>
    <w:tmpl w:val="4A448296"/>
    <w:lvl w:ilvl="0" w:tplc="26A04544">
      <w:start w:val="1"/>
      <w:numFmt w:val="lowerLetter"/>
      <w:lvlText w:val="%1)"/>
      <w:lvlJc w:val="left"/>
      <w:pPr>
        <w:tabs>
          <w:tab w:val="num" w:pos="720"/>
        </w:tabs>
        <w:ind w:left="720" w:hanging="360"/>
      </w:pPr>
      <w:rPr>
        <w:rFonts w:ascii="Tahoma" w:eastAsia="Times New Roman" w:hAnsi="Tahoma" w:cs="Tahoma"/>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F090F39"/>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799761B"/>
    <w:multiLevelType w:val="hybridMultilevel"/>
    <w:tmpl w:val="73A85F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7E14C16"/>
    <w:multiLevelType w:val="hybridMultilevel"/>
    <w:tmpl w:val="E5DEF64C"/>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59DE0F9C">
      <w:start w:val="1"/>
      <w:numFmt w:val="decimal"/>
      <w:lvlText w:val="%2."/>
      <w:lvlJc w:val="left"/>
      <w:pPr>
        <w:tabs>
          <w:tab w:val="num" w:pos="1440"/>
        </w:tabs>
        <w:ind w:left="1440" w:hanging="360"/>
      </w:pPr>
      <w:rPr>
        <w:rFonts w:hint="default"/>
        <w:b/>
        <w:sz w:val="22"/>
        <w:szCs w:val="2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52532D"/>
    <w:multiLevelType w:val="hybridMultilevel"/>
    <w:tmpl w:val="39EEEBFE"/>
    <w:lvl w:ilvl="0" w:tplc="71CAE1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B110CB"/>
    <w:multiLevelType w:val="multilevel"/>
    <w:tmpl w:val="C34A948A"/>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F3028EC"/>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4EF1E67"/>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58F02979"/>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E9A15F0"/>
    <w:multiLevelType w:val="hybridMultilevel"/>
    <w:tmpl w:val="D67CCEF8"/>
    <w:lvl w:ilvl="0" w:tplc="AF20D07C">
      <w:start w:val="1"/>
      <w:numFmt w:val="bullet"/>
      <w:lvlText w:val="-"/>
      <w:lvlJc w:val="left"/>
      <w:pPr>
        <w:tabs>
          <w:tab w:val="num" w:pos="786"/>
        </w:tabs>
        <w:ind w:left="786" w:hanging="360"/>
      </w:pPr>
      <w:rPr>
        <w:rFonts w:ascii="Times New Roman" w:eastAsia="Times New Roman" w:hAnsi="Times New Roman" w:cs="Times New Roman" w:hint="default"/>
      </w:rPr>
    </w:lvl>
    <w:lvl w:ilvl="1" w:tplc="AF20D07C">
      <w:start w:val="1"/>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61A00593"/>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5B94304"/>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2C1CD8"/>
    <w:multiLevelType w:val="multilevel"/>
    <w:tmpl w:val="9AAA06E8"/>
    <w:lvl w:ilvl="0">
      <w:start w:val="1"/>
      <w:numFmt w:val="lowerLetter"/>
      <w:lvlText w:val="%1)"/>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45C4FAE"/>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79DD5B15"/>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CAC27F2"/>
    <w:multiLevelType w:val="multilevel"/>
    <w:tmpl w:val="606EF07E"/>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0">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4"/>
  </w:num>
  <w:num w:numId="2">
    <w:abstractNumId w:val="3"/>
  </w:num>
  <w:num w:numId="3">
    <w:abstractNumId w:val="9"/>
  </w:num>
  <w:num w:numId="4">
    <w:abstractNumId w:val="39"/>
  </w:num>
  <w:num w:numId="5">
    <w:abstractNumId w:val="24"/>
  </w:num>
  <w:num w:numId="6">
    <w:abstractNumId w:val="4"/>
  </w:num>
  <w:num w:numId="7">
    <w:abstractNumId w:val="40"/>
  </w:num>
  <w:num w:numId="8">
    <w:abstractNumId w:val="19"/>
  </w:num>
  <w:num w:numId="9">
    <w:abstractNumId w:val="11"/>
  </w:num>
  <w:num w:numId="10">
    <w:abstractNumId w:val="8"/>
  </w:num>
  <w:num w:numId="11">
    <w:abstractNumId w:val="20"/>
  </w:num>
  <w:num w:numId="12">
    <w:abstractNumId w:val="2"/>
  </w:num>
  <w:num w:numId="13">
    <w:abstractNumId w:val="17"/>
  </w:num>
  <w:num w:numId="14">
    <w:abstractNumId w:val="33"/>
  </w:num>
  <w:num w:numId="15">
    <w:abstractNumId w:val="21"/>
  </w:num>
  <w:num w:numId="16">
    <w:abstractNumId w:val="16"/>
  </w:num>
  <w:num w:numId="17">
    <w:abstractNumId w:val="5"/>
  </w:num>
  <w:num w:numId="18">
    <w:abstractNumId w:val="35"/>
  </w:num>
  <w:num w:numId="19">
    <w:abstractNumId w:val="4"/>
    <w:lvlOverride w:ilvl="0"/>
    <w:lvlOverride w:ilvl="1"/>
    <w:lvlOverride w:ilvl="2">
      <w:startOverride w:val="1"/>
    </w:lvlOverride>
    <w:lvlOverride w:ilvl="3"/>
    <w:lvlOverride w:ilvl="4"/>
    <w:lvlOverride w:ilvl="5"/>
    <w:lvlOverride w:ilvl="6"/>
    <w:lvlOverride w:ilvl="7"/>
    <w:lvlOverride w:ilvl="8"/>
  </w:num>
  <w:num w:numId="20">
    <w:abstractNumId w:val="13"/>
  </w:num>
  <w:num w:numId="21">
    <w:abstractNumId w:val="27"/>
  </w:num>
  <w:num w:numId="22">
    <w:abstractNumId w:val="31"/>
  </w:num>
  <w:num w:numId="23">
    <w:abstractNumId w:val="18"/>
  </w:num>
  <w:num w:numId="24">
    <w:abstractNumId w:val="28"/>
  </w:num>
  <w:num w:numId="25">
    <w:abstractNumId w:val="36"/>
  </w:num>
  <w:num w:numId="26">
    <w:abstractNumId w:val="22"/>
  </w:num>
  <w:num w:numId="27">
    <w:abstractNumId w:val="1"/>
  </w:num>
  <w:num w:numId="28">
    <w:abstractNumId w:val="0"/>
  </w:num>
  <w:num w:numId="29">
    <w:abstractNumId w:val="29"/>
  </w:num>
  <w:num w:numId="30">
    <w:abstractNumId w:val="15"/>
  </w:num>
  <w:num w:numId="31">
    <w:abstractNumId w:val="37"/>
  </w:num>
  <w:num w:numId="32">
    <w:abstractNumId w:val="32"/>
  </w:num>
  <w:num w:numId="33">
    <w:abstractNumId w:val="30"/>
  </w:num>
  <w:num w:numId="34">
    <w:abstractNumId w:val="38"/>
  </w:num>
  <w:num w:numId="35">
    <w:abstractNumId w:val="25"/>
  </w:num>
  <w:num w:numId="36">
    <w:abstractNumId w:val="10"/>
  </w:num>
  <w:num w:numId="37">
    <w:abstractNumId w:val="34"/>
  </w:num>
  <w:num w:numId="38">
    <w:abstractNumId w:val="23"/>
  </w:num>
  <w:num w:numId="39">
    <w:abstractNumId w:val="7"/>
  </w:num>
  <w:num w:numId="40">
    <w:abstractNumId w:val="26"/>
  </w:num>
  <w:num w:numId="41">
    <w:abstractNumId w:val="12"/>
  </w:num>
  <w:num w:numId="4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403"/>
    <w:rsid w:val="00005733"/>
    <w:rsid w:val="0000584D"/>
    <w:rsid w:val="00012620"/>
    <w:rsid w:val="00013532"/>
    <w:rsid w:val="000143F4"/>
    <w:rsid w:val="000147AD"/>
    <w:rsid w:val="00015E80"/>
    <w:rsid w:val="00017D70"/>
    <w:rsid w:val="00017F8A"/>
    <w:rsid w:val="0002166E"/>
    <w:rsid w:val="00022A19"/>
    <w:rsid w:val="00023738"/>
    <w:rsid w:val="0002374F"/>
    <w:rsid w:val="00024714"/>
    <w:rsid w:val="00025781"/>
    <w:rsid w:val="00025933"/>
    <w:rsid w:val="00027194"/>
    <w:rsid w:val="0003128F"/>
    <w:rsid w:val="000329C6"/>
    <w:rsid w:val="00033115"/>
    <w:rsid w:val="0003382A"/>
    <w:rsid w:val="0003576D"/>
    <w:rsid w:val="0003771D"/>
    <w:rsid w:val="00037992"/>
    <w:rsid w:val="000408FB"/>
    <w:rsid w:val="00040FEE"/>
    <w:rsid w:val="00041098"/>
    <w:rsid w:val="0004148C"/>
    <w:rsid w:val="000419F1"/>
    <w:rsid w:val="00041A08"/>
    <w:rsid w:val="000441F5"/>
    <w:rsid w:val="000444CE"/>
    <w:rsid w:val="000471EE"/>
    <w:rsid w:val="000475D0"/>
    <w:rsid w:val="000505B0"/>
    <w:rsid w:val="000505CC"/>
    <w:rsid w:val="000518B4"/>
    <w:rsid w:val="00051D68"/>
    <w:rsid w:val="00052AF3"/>
    <w:rsid w:val="00053117"/>
    <w:rsid w:val="00053591"/>
    <w:rsid w:val="00053801"/>
    <w:rsid w:val="00054316"/>
    <w:rsid w:val="000549B2"/>
    <w:rsid w:val="00055599"/>
    <w:rsid w:val="00057551"/>
    <w:rsid w:val="00057F72"/>
    <w:rsid w:val="000606A1"/>
    <w:rsid w:val="000610D0"/>
    <w:rsid w:val="00063012"/>
    <w:rsid w:val="00064AC5"/>
    <w:rsid w:val="00065095"/>
    <w:rsid w:val="00067377"/>
    <w:rsid w:val="00070F32"/>
    <w:rsid w:val="000726F7"/>
    <w:rsid w:val="00072719"/>
    <w:rsid w:val="00072CA8"/>
    <w:rsid w:val="00072D54"/>
    <w:rsid w:val="00076389"/>
    <w:rsid w:val="00077451"/>
    <w:rsid w:val="00082929"/>
    <w:rsid w:val="0008389B"/>
    <w:rsid w:val="000844E4"/>
    <w:rsid w:val="0008485B"/>
    <w:rsid w:val="00085C58"/>
    <w:rsid w:val="000860C3"/>
    <w:rsid w:val="0008694C"/>
    <w:rsid w:val="0009127C"/>
    <w:rsid w:val="00091584"/>
    <w:rsid w:val="00092A68"/>
    <w:rsid w:val="00094672"/>
    <w:rsid w:val="000949D2"/>
    <w:rsid w:val="0009703E"/>
    <w:rsid w:val="000A0C11"/>
    <w:rsid w:val="000A2267"/>
    <w:rsid w:val="000A2E5D"/>
    <w:rsid w:val="000A30DC"/>
    <w:rsid w:val="000A38CD"/>
    <w:rsid w:val="000A4A08"/>
    <w:rsid w:val="000A51B2"/>
    <w:rsid w:val="000A61E6"/>
    <w:rsid w:val="000A68F1"/>
    <w:rsid w:val="000A7B42"/>
    <w:rsid w:val="000B0CB1"/>
    <w:rsid w:val="000B17C0"/>
    <w:rsid w:val="000B2C38"/>
    <w:rsid w:val="000B3621"/>
    <w:rsid w:val="000B42FD"/>
    <w:rsid w:val="000B4724"/>
    <w:rsid w:val="000B48E8"/>
    <w:rsid w:val="000B7D3F"/>
    <w:rsid w:val="000C003E"/>
    <w:rsid w:val="000C0496"/>
    <w:rsid w:val="000C08C0"/>
    <w:rsid w:val="000C1154"/>
    <w:rsid w:val="000C2753"/>
    <w:rsid w:val="000C3BCD"/>
    <w:rsid w:val="000C5221"/>
    <w:rsid w:val="000C55EE"/>
    <w:rsid w:val="000C55F9"/>
    <w:rsid w:val="000C6777"/>
    <w:rsid w:val="000D08C9"/>
    <w:rsid w:val="000D10F1"/>
    <w:rsid w:val="000D1774"/>
    <w:rsid w:val="000D192C"/>
    <w:rsid w:val="000D1AF0"/>
    <w:rsid w:val="000D37AC"/>
    <w:rsid w:val="000D3FFB"/>
    <w:rsid w:val="000D4EB8"/>
    <w:rsid w:val="000D6591"/>
    <w:rsid w:val="000D79D8"/>
    <w:rsid w:val="000D7E7C"/>
    <w:rsid w:val="000E02AC"/>
    <w:rsid w:val="000E1026"/>
    <w:rsid w:val="000E15BA"/>
    <w:rsid w:val="000E1CA6"/>
    <w:rsid w:val="000E263A"/>
    <w:rsid w:val="000E2EAB"/>
    <w:rsid w:val="000E775A"/>
    <w:rsid w:val="000F1057"/>
    <w:rsid w:val="000F13F4"/>
    <w:rsid w:val="000F19F4"/>
    <w:rsid w:val="000F1EA3"/>
    <w:rsid w:val="000F1F83"/>
    <w:rsid w:val="000F367C"/>
    <w:rsid w:val="000F3744"/>
    <w:rsid w:val="000F417F"/>
    <w:rsid w:val="000F5D0A"/>
    <w:rsid w:val="000F7342"/>
    <w:rsid w:val="000F76D8"/>
    <w:rsid w:val="001003B8"/>
    <w:rsid w:val="001005CF"/>
    <w:rsid w:val="00100B32"/>
    <w:rsid w:val="00101742"/>
    <w:rsid w:val="00102A2A"/>
    <w:rsid w:val="0010351F"/>
    <w:rsid w:val="00103AA3"/>
    <w:rsid w:val="00104FC4"/>
    <w:rsid w:val="00106494"/>
    <w:rsid w:val="00106A92"/>
    <w:rsid w:val="00107AEE"/>
    <w:rsid w:val="0011027F"/>
    <w:rsid w:val="00111CE5"/>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428D2"/>
    <w:rsid w:val="00143C17"/>
    <w:rsid w:val="001443A2"/>
    <w:rsid w:val="0014440F"/>
    <w:rsid w:val="001463A3"/>
    <w:rsid w:val="001472D5"/>
    <w:rsid w:val="001474CE"/>
    <w:rsid w:val="0015132E"/>
    <w:rsid w:val="00151550"/>
    <w:rsid w:val="00151794"/>
    <w:rsid w:val="001518B8"/>
    <w:rsid w:val="001553FB"/>
    <w:rsid w:val="0015638F"/>
    <w:rsid w:val="00157C91"/>
    <w:rsid w:val="00160B12"/>
    <w:rsid w:val="00161E04"/>
    <w:rsid w:val="00161F48"/>
    <w:rsid w:val="001620EF"/>
    <w:rsid w:val="00163631"/>
    <w:rsid w:val="00164348"/>
    <w:rsid w:val="00165340"/>
    <w:rsid w:val="00165932"/>
    <w:rsid w:val="0016767E"/>
    <w:rsid w:val="00170286"/>
    <w:rsid w:val="00170BAF"/>
    <w:rsid w:val="001724FA"/>
    <w:rsid w:val="0017268A"/>
    <w:rsid w:val="00175F73"/>
    <w:rsid w:val="001768BC"/>
    <w:rsid w:val="001778FF"/>
    <w:rsid w:val="00177D9E"/>
    <w:rsid w:val="00180E08"/>
    <w:rsid w:val="00181F58"/>
    <w:rsid w:val="0018226E"/>
    <w:rsid w:val="001831D4"/>
    <w:rsid w:val="001858FF"/>
    <w:rsid w:val="0018590A"/>
    <w:rsid w:val="00186C52"/>
    <w:rsid w:val="00187663"/>
    <w:rsid w:val="00190CA3"/>
    <w:rsid w:val="00190DC4"/>
    <w:rsid w:val="00193705"/>
    <w:rsid w:val="001939B2"/>
    <w:rsid w:val="00195029"/>
    <w:rsid w:val="00196551"/>
    <w:rsid w:val="00197EBB"/>
    <w:rsid w:val="001A0573"/>
    <w:rsid w:val="001A1F9E"/>
    <w:rsid w:val="001A2032"/>
    <w:rsid w:val="001A30FE"/>
    <w:rsid w:val="001A314F"/>
    <w:rsid w:val="001A36A7"/>
    <w:rsid w:val="001A4546"/>
    <w:rsid w:val="001A4B9D"/>
    <w:rsid w:val="001A4D85"/>
    <w:rsid w:val="001A50E0"/>
    <w:rsid w:val="001A53E8"/>
    <w:rsid w:val="001A729D"/>
    <w:rsid w:val="001A78BB"/>
    <w:rsid w:val="001A79AB"/>
    <w:rsid w:val="001A79F4"/>
    <w:rsid w:val="001B014D"/>
    <w:rsid w:val="001B0251"/>
    <w:rsid w:val="001B0B5B"/>
    <w:rsid w:val="001B2B4A"/>
    <w:rsid w:val="001B33BC"/>
    <w:rsid w:val="001B3D1D"/>
    <w:rsid w:val="001B47D5"/>
    <w:rsid w:val="001B5544"/>
    <w:rsid w:val="001B5A73"/>
    <w:rsid w:val="001B68EC"/>
    <w:rsid w:val="001B6B45"/>
    <w:rsid w:val="001B7AF7"/>
    <w:rsid w:val="001C0B2D"/>
    <w:rsid w:val="001C119D"/>
    <w:rsid w:val="001C1755"/>
    <w:rsid w:val="001C1BA7"/>
    <w:rsid w:val="001C2207"/>
    <w:rsid w:val="001C427E"/>
    <w:rsid w:val="001C4AB5"/>
    <w:rsid w:val="001C4D8D"/>
    <w:rsid w:val="001C55B2"/>
    <w:rsid w:val="001C5C68"/>
    <w:rsid w:val="001C764D"/>
    <w:rsid w:val="001D17CB"/>
    <w:rsid w:val="001D1C55"/>
    <w:rsid w:val="001D2183"/>
    <w:rsid w:val="001D22B5"/>
    <w:rsid w:val="001D2570"/>
    <w:rsid w:val="001D3CA6"/>
    <w:rsid w:val="001D45CB"/>
    <w:rsid w:val="001D482F"/>
    <w:rsid w:val="001D58E0"/>
    <w:rsid w:val="001D66D1"/>
    <w:rsid w:val="001D6752"/>
    <w:rsid w:val="001D6AE4"/>
    <w:rsid w:val="001D7487"/>
    <w:rsid w:val="001D7626"/>
    <w:rsid w:val="001E034D"/>
    <w:rsid w:val="001E0AC6"/>
    <w:rsid w:val="001E1309"/>
    <w:rsid w:val="001E13BA"/>
    <w:rsid w:val="001E1D53"/>
    <w:rsid w:val="001E1DB4"/>
    <w:rsid w:val="001E1E99"/>
    <w:rsid w:val="001E344F"/>
    <w:rsid w:val="001E35FB"/>
    <w:rsid w:val="001E6C47"/>
    <w:rsid w:val="001F0FEE"/>
    <w:rsid w:val="001F303E"/>
    <w:rsid w:val="001F538F"/>
    <w:rsid w:val="001F56F0"/>
    <w:rsid w:val="001F5AF3"/>
    <w:rsid w:val="001F6694"/>
    <w:rsid w:val="002006C6"/>
    <w:rsid w:val="00201A95"/>
    <w:rsid w:val="00202435"/>
    <w:rsid w:val="002046E7"/>
    <w:rsid w:val="00205AF3"/>
    <w:rsid w:val="00206140"/>
    <w:rsid w:val="002106D7"/>
    <w:rsid w:val="00211B87"/>
    <w:rsid w:val="00212544"/>
    <w:rsid w:val="0021494F"/>
    <w:rsid w:val="00214E90"/>
    <w:rsid w:val="002161FB"/>
    <w:rsid w:val="002204C6"/>
    <w:rsid w:val="00221898"/>
    <w:rsid w:val="00221B4D"/>
    <w:rsid w:val="00222DB9"/>
    <w:rsid w:val="00223C35"/>
    <w:rsid w:val="00224CE9"/>
    <w:rsid w:val="00225E84"/>
    <w:rsid w:val="002305AD"/>
    <w:rsid w:val="002307B8"/>
    <w:rsid w:val="0023175B"/>
    <w:rsid w:val="00232F0F"/>
    <w:rsid w:val="00233EF1"/>
    <w:rsid w:val="00234D82"/>
    <w:rsid w:val="00236755"/>
    <w:rsid w:val="002369CB"/>
    <w:rsid w:val="00237B96"/>
    <w:rsid w:val="00237D63"/>
    <w:rsid w:val="00241203"/>
    <w:rsid w:val="00241296"/>
    <w:rsid w:val="00241B1C"/>
    <w:rsid w:val="0024215D"/>
    <w:rsid w:val="00242AF8"/>
    <w:rsid w:val="00243381"/>
    <w:rsid w:val="0024389C"/>
    <w:rsid w:val="002439AC"/>
    <w:rsid w:val="00243BBE"/>
    <w:rsid w:val="002444C6"/>
    <w:rsid w:val="00244F11"/>
    <w:rsid w:val="0024579B"/>
    <w:rsid w:val="002462F1"/>
    <w:rsid w:val="00247B06"/>
    <w:rsid w:val="002507EF"/>
    <w:rsid w:val="00251180"/>
    <w:rsid w:val="00252A81"/>
    <w:rsid w:val="0025316C"/>
    <w:rsid w:val="00255082"/>
    <w:rsid w:val="00256B29"/>
    <w:rsid w:val="00256E82"/>
    <w:rsid w:val="00257976"/>
    <w:rsid w:val="00262A6F"/>
    <w:rsid w:val="002633F4"/>
    <w:rsid w:val="00263AA5"/>
    <w:rsid w:val="002675AA"/>
    <w:rsid w:val="002700F6"/>
    <w:rsid w:val="00270A41"/>
    <w:rsid w:val="002721F2"/>
    <w:rsid w:val="00272758"/>
    <w:rsid w:val="002738C8"/>
    <w:rsid w:val="0027553F"/>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0940"/>
    <w:rsid w:val="002B34B3"/>
    <w:rsid w:val="002B3E78"/>
    <w:rsid w:val="002B3FD2"/>
    <w:rsid w:val="002B42DB"/>
    <w:rsid w:val="002B70AC"/>
    <w:rsid w:val="002B75AD"/>
    <w:rsid w:val="002B788F"/>
    <w:rsid w:val="002C139E"/>
    <w:rsid w:val="002C1C6C"/>
    <w:rsid w:val="002C287B"/>
    <w:rsid w:val="002C2FB9"/>
    <w:rsid w:val="002C4495"/>
    <w:rsid w:val="002C5DE8"/>
    <w:rsid w:val="002D01E0"/>
    <w:rsid w:val="002D090D"/>
    <w:rsid w:val="002D0D0F"/>
    <w:rsid w:val="002D2143"/>
    <w:rsid w:val="002D21FF"/>
    <w:rsid w:val="002D3576"/>
    <w:rsid w:val="002D4981"/>
    <w:rsid w:val="002D5374"/>
    <w:rsid w:val="002D5433"/>
    <w:rsid w:val="002D660D"/>
    <w:rsid w:val="002D7D2C"/>
    <w:rsid w:val="002E02FA"/>
    <w:rsid w:val="002E0465"/>
    <w:rsid w:val="002E0A87"/>
    <w:rsid w:val="002E1571"/>
    <w:rsid w:val="002E16D6"/>
    <w:rsid w:val="002E4BD1"/>
    <w:rsid w:val="002E517B"/>
    <w:rsid w:val="002E540E"/>
    <w:rsid w:val="002E58C3"/>
    <w:rsid w:val="002E6C8A"/>
    <w:rsid w:val="002E7340"/>
    <w:rsid w:val="002F087F"/>
    <w:rsid w:val="002F0ADB"/>
    <w:rsid w:val="002F0BFA"/>
    <w:rsid w:val="002F2BA9"/>
    <w:rsid w:val="002F2F27"/>
    <w:rsid w:val="002F3035"/>
    <w:rsid w:val="002F43A7"/>
    <w:rsid w:val="002F5692"/>
    <w:rsid w:val="002F7EF2"/>
    <w:rsid w:val="0030119B"/>
    <w:rsid w:val="003013CE"/>
    <w:rsid w:val="003052BA"/>
    <w:rsid w:val="00305F93"/>
    <w:rsid w:val="003060E0"/>
    <w:rsid w:val="00306145"/>
    <w:rsid w:val="00306ADC"/>
    <w:rsid w:val="00310B43"/>
    <w:rsid w:val="00310E23"/>
    <w:rsid w:val="00310E77"/>
    <w:rsid w:val="00310F8C"/>
    <w:rsid w:val="0031138A"/>
    <w:rsid w:val="00313637"/>
    <w:rsid w:val="00315090"/>
    <w:rsid w:val="0031692B"/>
    <w:rsid w:val="00316AFC"/>
    <w:rsid w:val="00316BB3"/>
    <w:rsid w:val="00316BCF"/>
    <w:rsid w:val="0032134F"/>
    <w:rsid w:val="00323715"/>
    <w:rsid w:val="0032437D"/>
    <w:rsid w:val="00325D65"/>
    <w:rsid w:val="003260AF"/>
    <w:rsid w:val="00333CC6"/>
    <w:rsid w:val="00335344"/>
    <w:rsid w:val="003357E6"/>
    <w:rsid w:val="00335EF5"/>
    <w:rsid w:val="00340584"/>
    <w:rsid w:val="00341232"/>
    <w:rsid w:val="00341BEC"/>
    <w:rsid w:val="00341CE9"/>
    <w:rsid w:val="00341E65"/>
    <w:rsid w:val="00342587"/>
    <w:rsid w:val="003433D4"/>
    <w:rsid w:val="00343676"/>
    <w:rsid w:val="0034422E"/>
    <w:rsid w:val="00344A26"/>
    <w:rsid w:val="00344CF1"/>
    <w:rsid w:val="00345285"/>
    <w:rsid w:val="003452EB"/>
    <w:rsid w:val="00345E27"/>
    <w:rsid w:val="003469CD"/>
    <w:rsid w:val="00346D10"/>
    <w:rsid w:val="003475E1"/>
    <w:rsid w:val="00347A87"/>
    <w:rsid w:val="003506DD"/>
    <w:rsid w:val="003507EB"/>
    <w:rsid w:val="00353256"/>
    <w:rsid w:val="003536A1"/>
    <w:rsid w:val="00354AA5"/>
    <w:rsid w:val="00355766"/>
    <w:rsid w:val="00355FE4"/>
    <w:rsid w:val="00357191"/>
    <w:rsid w:val="0035736C"/>
    <w:rsid w:val="00357766"/>
    <w:rsid w:val="0035780C"/>
    <w:rsid w:val="00357A14"/>
    <w:rsid w:val="00362845"/>
    <w:rsid w:val="003654D0"/>
    <w:rsid w:val="00365F69"/>
    <w:rsid w:val="00367AEF"/>
    <w:rsid w:val="003716C8"/>
    <w:rsid w:val="00372303"/>
    <w:rsid w:val="00372C2A"/>
    <w:rsid w:val="003746A2"/>
    <w:rsid w:val="0037487B"/>
    <w:rsid w:val="00377C64"/>
    <w:rsid w:val="00377E80"/>
    <w:rsid w:val="00381AC7"/>
    <w:rsid w:val="00381BE8"/>
    <w:rsid w:val="003826A5"/>
    <w:rsid w:val="00382E72"/>
    <w:rsid w:val="00383D34"/>
    <w:rsid w:val="003841C3"/>
    <w:rsid w:val="00385236"/>
    <w:rsid w:val="0038571F"/>
    <w:rsid w:val="00385E8C"/>
    <w:rsid w:val="0039091C"/>
    <w:rsid w:val="00391A3C"/>
    <w:rsid w:val="00392393"/>
    <w:rsid w:val="00394070"/>
    <w:rsid w:val="0039427D"/>
    <w:rsid w:val="0039477A"/>
    <w:rsid w:val="00395926"/>
    <w:rsid w:val="00396C56"/>
    <w:rsid w:val="0039725A"/>
    <w:rsid w:val="003A0082"/>
    <w:rsid w:val="003A14D1"/>
    <w:rsid w:val="003A33F1"/>
    <w:rsid w:val="003A39ED"/>
    <w:rsid w:val="003A41C4"/>
    <w:rsid w:val="003A481E"/>
    <w:rsid w:val="003A4F37"/>
    <w:rsid w:val="003A71EA"/>
    <w:rsid w:val="003A75AD"/>
    <w:rsid w:val="003A7EDE"/>
    <w:rsid w:val="003B06A0"/>
    <w:rsid w:val="003B0EA1"/>
    <w:rsid w:val="003B107D"/>
    <w:rsid w:val="003B25DF"/>
    <w:rsid w:val="003B2FE4"/>
    <w:rsid w:val="003B6560"/>
    <w:rsid w:val="003C05CC"/>
    <w:rsid w:val="003C0C4A"/>
    <w:rsid w:val="003C3E79"/>
    <w:rsid w:val="003D0228"/>
    <w:rsid w:val="003D0AA6"/>
    <w:rsid w:val="003D14F7"/>
    <w:rsid w:val="003D1AFC"/>
    <w:rsid w:val="003D5723"/>
    <w:rsid w:val="003D6A41"/>
    <w:rsid w:val="003D7635"/>
    <w:rsid w:val="003D7829"/>
    <w:rsid w:val="003E1513"/>
    <w:rsid w:val="003E1706"/>
    <w:rsid w:val="003E1FF6"/>
    <w:rsid w:val="003E27F2"/>
    <w:rsid w:val="003E2DB5"/>
    <w:rsid w:val="003E5955"/>
    <w:rsid w:val="003E5AAB"/>
    <w:rsid w:val="003E7397"/>
    <w:rsid w:val="003E7EFA"/>
    <w:rsid w:val="003E7F22"/>
    <w:rsid w:val="003F00EB"/>
    <w:rsid w:val="003F0417"/>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C6D"/>
    <w:rsid w:val="00415D45"/>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49F8"/>
    <w:rsid w:val="004359EF"/>
    <w:rsid w:val="00435B3D"/>
    <w:rsid w:val="00436CBD"/>
    <w:rsid w:val="00436CC1"/>
    <w:rsid w:val="0044182A"/>
    <w:rsid w:val="00441B7D"/>
    <w:rsid w:val="0044367D"/>
    <w:rsid w:val="004444B5"/>
    <w:rsid w:val="00445293"/>
    <w:rsid w:val="004454CC"/>
    <w:rsid w:val="00445A8B"/>
    <w:rsid w:val="004528B1"/>
    <w:rsid w:val="00454B9D"/>
    <w:rsid w:val="00456578"/>
    <w:rsid w:val="00456687"/>
    <w:rsid w:val="004574F6"/>
    <w:rsid w:val="00460AD0"/>
    <w:rsid w:val="00460C66"/>
    <w:rsid w:val="00461346"/>
    <w:rsid w:val="00461A83"/>
    <w:rsid w:val="00461D24"/>
    <w:rsid w:val="00461F06"/>
    <w:rsid w:val="004620CF"/>
    <w:rsid w:val="00462958"/>
    <w:rsid w:val="00466A81"/>
    <w:rsid w:val="00467470"/>
    <w:rsid w:val="0046782E"/>
    <w:rsid w:val="0047135F"/>
    <w:rsid w:val="00471999"/>
    <w:rsid w:val="00472B60"/>
    <w:rsid w:val="00472D48"/>
    <w:rsid w:val="004747F1"/>
    <w:rsid w:val="004759A4"/>
    <w:rsid w:val="00475E80"/>
    <w:rsid w:val="0047686F"/>
    <w:rsid w:val="00480B3D"/>
    <w:rsid w:val="00481B53"/>
    <w:rsid w:val="00483AEF"/>
    <w:rsid w:val="004840F1"/>
    <w:rsid w:val="004846A3"/>
    <w:rsid w:val="00484935"/>
    <w:rsid w:val="004869B1"/>
    <w:rsid w:val="00487B29"/>
    <w:rsid w:val="0049107E"/>
    <w:rsid w:val="004915B7"/>
    <w:rsid w:val="004925ED"/>
    <w:rsid w:val="00496584"/>
    <w:rsid w:val="00496A77"/>
    <w:rsid w:val="00497A27"/>
    <w:rsid w:val="00497E19"/>
    <w:rsid w:val="004A011F"/>
    <w:rsid w:val="004A0447"/>
    <w:rsid w:val="004A0A90"/>
    <w:rsid w:val="004A0D10"/>
    <w:rsid w:val="004A0ED3"/>
    <w:rsid w:val="004A121E"/>
    <w:rsid w:val="004A1AFE"/>
    <w:rsid w:val="004A39DE"/>
    <w:rsid w:val="004A3D83"/>
    <w:rsid w:val="004A4898"/>
    <w:rsid w:val="004A57F4"/>
    <w:rsid w:val="004A64D4"/>
    <w:rsid w:val="004B09B0"/>
    <w:rsid w:val="004B0EB3"/>
    <w:rsid w:val="004B216F"/>
    <w:rsid w:val="004B2221"/>
    <w:rsid w:val="004B2F02"/>
    <w:rsid w:val="004B3250"/>
    <w:rsid w:val="004B3917"/>
    <w:rsid w:val="004B3A1B"/>
    <w:rsid w:val="004B4D54"/>
    <w:rsid w:val="004B6015"/>
    <w:rsid w:val="004B7454"/>
    <w:rsid w:val="004B7822"/>
    <w:rsid w:val="004B7B57"/>
    <w:rsid w:val="004C0A8D"/>
    <w:rsid w:val="004C0D6B"/>
    <w:rsid w:val="004C11A8"/>
    <w:rsid w:val="004C12A3"/>
    <w:rsid w:val="004C19CE"/>
    <w:rsid w:val="004C1F78"/>
    <w:rsid w:val="004C220B"/>
    <w:rsid w:val="004C2BD2"/>
    <w:rsid w:val="004C2CAF"/>
    <w:rsid w:val="004C2F56"/>
    <w:rsid w:val="004C3857"/>
    <w:rsid w:val="004C4934"/>
    <w:rsid w:val="004C4E28"/>
    <w:rsid w:val="004C5973"/>
    <w:rsid w:val="004C5A3F"/>
    <w:rsid w:val="004C5CB1"/>
    <w:rsid w:val="004C5EA6"/>
    <w:rsid w:val="004D0E8D"/>
    <w:rsid w:val="004D0FD9"/>
    <w:rsid w:val="004D0FE6"/>
    <w:rsid w:val="004D34D7"/>
    <w:rsid w:val="004D3806"/>
    <w:rsid w:val="004D6FB0"/>
    <w:rsid w:val="004E1A6B"/>
    <w:rsid w:val="004E1BCF"/>
    <w:rsid w:val="004E38FE"/>
    <w:rsid w:val="004E5266"/>
    <w:rsid w:val="004E5A09"/>
    <w:rsid w:val="004E5E7D"/>
    <w:rsid w:val="004E6B44"/>
    <w:rsid w:val="004E7DBD"/>
    <w:rsid w:val="004E7E0B"/>
    <w:rsid w:val="004F020A"/>
    <w:rsid w:val="004F0974"/>
    <w:rsid w:val="004F157D"/>
    <w:rsid w:val="004F1588"/>
    <w:rsid w:val="004F2B6B"/>
    <w:rsid w:val="004F3089"/>
    <w:rsid w:val="004F5371"/>
    <w:rsid w:val="004F6386"/>
    <w:rsid w:val="004F7A0C"/>
    <w:rsid w:val="00500552"/>
    <w:rsid w:val="00503CB7"/>
    <w:rsid w:val="00506443"/>
    <w:rsid w:val="005065A5"/>
    <w:rsid w:val="00506880"/>
    <w:rsid w:val="00506FCE"/>
    <w:rsid w:val="005076B0"/>
    <w:rsid w:val="00507CF8"/>
    <w:rsid w:val="005109CC"/>
    <w:rsid w:val="00511EAF"/>
    <w:rsid w:val="0051370B"/>
    <w:rsid w:val="00513876"/>
    <w:rsid w:val="005143DA"/>
    <w:rsid w:val="0051596C"/>
    <w:rsid w:val="005164AA"/>
    <w:rsid w:val="00516BC8"/>
    <w:rsid w:val="0052033F"/>
    <w:rsid w:val="005204EB"/>
    <w:rsid w:val="005226EB"/>
    <w:rsid w:val="00522D9F"/>
    <w:rsid w:val="00522EFE"/>
    <w:rsid w:val="0052325D"/>
    <w:rsid w:val="00525DB5"/>
    <w:rsid w:val="0052604F"/>
    <w:rsid w:val="005262FF"/>
    <w:rsid w:val="005268C4"/>
    <w:rsid w:val="00526A3E"/>
    <w:rsid w:val="005270BD"/>
    <w:rsid w:val="00527C86"/>
    <w:rsid w:val="005304B4"/>
    <w:rsid w:val="005305D4"/>
    <w:rsid w:val="00531439"/>
    <w:rsid w:val="00531D3A"/>
    <w:rsid w:val="00533A5D"/>
    <w:rsid w:val="00534F1E"/>
    <w:rsid w:val="0053574E"/>
    <w:rsid w:val="00536123"/>
    <w:rsid w:val="00536884"/>
    <w:rsid w:val="00536F1A"/>
    <w:rsid w:val="00541122"/>
    <w:rsid w:val="00542B21"/>
    <w:rsid w:val="00543BB2"/>
    <w:rsid w:val="0054411E"/>
    <w:rsid w:val="005448F4"/>
    <w:rsid w:val="00544B71"/>
    <w:rsid w:val="005458E4"/>
    <w:rsid w:val="00546072"/>
    <w:rsid w:val="00546788"/>
    <w:rsid w:val="0054746E"/>
    <w:rsid w:val="00547812"/>
    <w:rsid w:val="00547A51"/>
    <w:rsid w:val="005502E7"/>
    <w:rsid w:val="005504E4"/>
    <w:rsid w:val="005529B9"/>
    <w:rsid w:val="00553C99"/>
    <w:rsid w:val="0055608D"/>
    <w:rsid w:val="0055714F"/>
    <w:rsid w:val="00557193"/>
    <w:rsid w:val="00557806"/>
    <w:rsid w:val="00560F56"/>
    <w:rsid w:val="005619A4"/>
    <w:rsid w:val="00561A9C"/>
    <w:rsid w:val="005628EC"/>
    <w:rsid w:val="005652FE"/>
    <w:rsid w:val="005656D8"/>
    <w:rsid w:val="0056591F"/>
    <w:rsid w:val="00566593"/>
    <w:rsid w:val="005665D7"/>
    <w:rsid w:val="00566BE9"/>
    <w:rsid w:val="00567704"/>
    <w:rsid w:val="00573479"/>
    <w:rsid w:val="00574E02"/>
    <w:rsid w:val="00576422"/>
    <w:rsid w:val="00576B55"/>
    <w:rsid w:val="00577E9D"/>
    <w:rsid w:val="0058154D"/>
    <w:rsid w:val="00581962"/>
    <w:rsid w:val="00581B70"/>
    <w:rsid w:val="0058261A"/>
    <w:rsid w:val="00584A34"/>
    <w:rsid w:val="00584CD4"/>
    <w:rsid w:val="0058551E"/>
    <w:rsid w:val="005857AD"/>
    <w:rsid w:val="00585DD2"/>
    <w:rsid w:val="00586435"/>
    <w:rsid w:val="005917CC"/>
    <w:rsid w:val="0059181D"/>
    <w:rsid w:val="00592AB0"/>
    <w:rsid w:val="005954F4"/>
    <w:rsid w:val="00596784"/>
    <w:rsid w:val="005971A9"/>
    <w:rsid w:val="00597E1C"/>
    <w:rsid w:val="005A058A"/>
    <w:rsid w:val="005A1629"/>
    <w:rsid w:val="005A1753"/>
    <w:rsid w:val="005A50F7"/>
    <w:rsid w:val="005A5781"/>
    <w:rsid w:val="005A5E5D"/>
    <w:rsid w:val="005A70BD"/>
    <w:rsid w:val="005A7D73"/>
    <w:rsid w:val="005B0667"/>
    <w:rsid w:val="005B10FB"/>
    <w:rsid w:val="005B1955"/>
    <w:rsid w:val="005B1C57"/>
    <w:rsid w:val="005B2CA6"/>
    <w:rsid w:val="005B347B"/>
    <w:rsid w:val="005B353F"/>
    <w:rsid w:val="005B43E2"/>
    <w:rsid w:val="005B6F0B"/>
    <w:rsid w:val="005C10F7"/>
    <w:rsid w:val="005C1C2B"/>
    <w:rsid w:val="005C4B96"/>
    <w:rsid w:val="005C4BE1"/>
    <w:rsid w:val="005C4ED1"/>
    <w:rsid w:val="005C4F33"/>
    <w:rsid w:val="005D1758"/>
    <w:rsid w:val="005D24DC"/>
    <w:rsid w:val="005D28BD"/>
    <w:rsid w:val="005D3ED5"/>
    <w:rsid w:val="005D447E"/>
    <w:rsid w:val="005D46F8"/>
    <w:rsid w:val="005D4751"/>
    <w:rsid w:val="005D4DF7"/>
    <w:rsid w:val="005E0069"/>
    <w:rsid w:val="005E1A38"/>
    <w:rsid w:val="005E2816"/>
    <w:rsid w:val="005E3CAA"/>
    <w:rsid w:val="005E3CEE"/>
    <w:rsid w:val="005E63B4"/>
    <w:rsid w:val="005E7F52"/>
    <w:rsid w:val="005E7F89"/>
    <w:rsid w:val="005F0472"/>
    <w:rsid w:val="005F0C3D"/>
    <w:rsid w:val="005F1ADD"/>
    <w:rsid w:val="005F233C"/>
    <w:rsid w:val="005F2461"/>
    <w:rsid w:val="00600C7E"/>
    <w:rsid w:val="0060102F"/>
    <w:rsid w:val="00601CAD"/>
    <w:rsid w:val="006028FC"/>
    <w:rsid w:val="00604C81"/>
    <w:rsid w:val="00604E5C"/>
    <w:rsid w:val="00605786"/>
    <w:rsid w:val="00610925"/>
    <w:rsid w:val="00610B7F"/>
    <w:rsid w:val="00610FD2"/>
    <w:rsid w:val="006116CC"/>
    <w:rsid w:val="00611A7F"/>
    <w:rsid w:val="006122C1"/>
    <w:rsid w:val="0061299E"/>
    <w:rsid w:val="00612EC7"/>
    <w:rsid w:val="00613D77"/>
    <w:rsid w:val="00614807"/>
    <w:rsid w:val="00614A50"/>
    <w:rsid w:val="006155C9"/>
    <w:rsid w:val="0061602F"/>
    <w:rsid w:val="00617D21"/>
    <w:rsid w:val="00617DC7"/>
    <w:rsid w:val="00620CE5"/>
    <w:rsid w:val="00621295"/>
    <w:rsid w:val="00621D24"/>
    <w:rsid w:val="006220B2"/>
    <w:rsid w:val="00622D9F"/>
    <w:rsid w:val="00623D52"/>
    <w:rsid w:val="00624316"/>
    <w:rsid w:val="00624D2F"/>
    <w:rsid w:val="006264F7"/>
    <w:rsid w:val="00627972"/>
    <w:rsid w:val="00631C2F"/>
    <w:rsid w:val="0063398B"/>
    <w:rsid w:val="0063462F"/>
    <w:rsid w:val="0063526B"/>
    <w:rsid w:val="006362F4"/>
    <w:rsid w:val="00636349"/>
    <w:rsid w:val="00636C6D"/>
    <w:rsid w:val="00637B01"/>
    <w:rsid w:val="006424E0"/>
    <w:rsid w:val="006435A7"/>
    <w:rsid w:val="00644CFB"/>
    <w:rsid w:val="00645FEA"/>
    <w:rsid w:val="0064602F"/>
    <w:rsid w:val="00646D60"/>
    <w:rsid w:val="00653FBF"/>
    <w:rsid w:val="006540A6"/>
    <w:rsid w:val="00654538"/>
    <w:rsid w:val="00654A1C"/>
    <w:rsid w:val="006555BD"/>
    <w:rsid w:val="00656683"/>
    <w:rsid w:val="006579A0"/>
    <w:rsid w:val="00660EE1"/>
    <w:rsid w:val="00661E90"/>
    <w:rsid w:val="006644FA"/>
    <w:rsid w:val="00665336"/>
    <w:rsid w:val="00666844"/>
    <w:rsid w:val="006675A7"/>
    <w:rsid w:val="006728BE"/>
    <w:rsid w:val="0067322E"/>
    <w:rsid w:val="00673810"/>
    <w:rsid w:val="0067627A"/>
    <w:rsid w:val="00676A25"/>
    <w:rsid w:val="0067741A"/>
    <w:rsid w:val="00677440"/>
    <w:rsid w:val="00681B8E"/>
    <w:rsid w:val="00682E28"/>
    <w:rsid w:val="00684034"/>
    <w:rsid w:val="00684429"/>
    <w:rsid w:val="00685AF0"/>
    <w:rsid w:val="006906E3"/>
    <w:rsid w:val="00690D37"/>
    <w:rsid w:val="00692CFD"/>
    <w:rsid w:val="006938AC"/>
    <w:rsid w:val="00693D5F"/>
    <w:rsid w:val="00694986"/>
    <w:rsid w:val="00694B6A"/>
    <w:rsid w:val="00694B8D"/>
    <w:rsid w:val="00694C63"/>
    <w:rsid w:val="0069599E"/>
    <w:rsid w:val="006966B5"/>
    <w:rsid w:val="00696EA0"/>
    <w:rsid w:val="006A03F1"/>
    <w:rsid w:val="006A111D"/>
    <w:rsid w:val="006A138D"/>
    <w:rsid w:val="006A1997"/>
    <w:rsid w:val="006A425A"/>
    <w:rsid w:val="006A4D9D"/>
    <w:rsid w:val="006A5273"/>
    <w:rsid w:val="006A79E0"/>
    <w:rsid w:val="006B06FF"/>
    <w:rsid w:val="006B1900"/>
    <w:rsid w:val="006B29B3"/>
    <w:rsid w:val="006B3AEC"/>
    <w:rsid w:val="006B4D3F"/>
    <w:rsid w:val="006B5572"/>
    <w:rsid w:val="006B5627"/>
    <w:rsid w:val="006B603E"/>
    <w:rsid w:val="006B6812"/>
    <w:rsid w:val="006B6BF2"/>
    <w:rsid w:val="006C0813"/>
    <w:rsid w:val="006C0820"/>
    <w:rsid w:val="006C0FAA"/>
    <w:rsid w:val="006C127E"/>
    <w:rsid w:val="006C1404"/>
    <w:rsid w:val="006C1A9C"/>
    <w:rsid w:val="006C384B"/>
    <w:rsid w:val="006C38B8"/>
    <w:rsid w:val="006C3BF0"/>
    <w:rsid w:val="006C41CB"/>
    <w:rsid w:val="006C4FD3"/>
    <w:rsid w:val="006C51AC"/>
    <w:rsid w:val="006C55B6"/>
    <w:rsid w:val="006C571A"/>
    <w:rsid w:val="006C732D"/>
    <w:rsid w:val="006D34BD"/>
    <w:rsid w:val="006D484A"/>
    <w:rsid w:val="006D751C"/>
    <w:rsid w:val="006E1FF4"/>
    <w:rsid w:val="006E2832"/>
    <w:rsid w:val="006E2BFF"/>
    <w:rsid w:val="006E3E97"/>
    <w:rsid w:val="006E4BB0"/>
    <w:rsid w:val="006E50B0"/>
    <w:rsid w:val="006E6FE0"/>
    <w:rsid w:val="006E7005"/>
    <w:rsid w:val="006E75D8"/>
    <w:rsid w:val="006F1587"/>
    <w:rsid w:val="006F1ACA"/>
    <w:rsid w:val="006F20D1"/>
    <w:rsid w:val="006F2767"/>
    <w:rsid w:val="006F5124"/>
    <w:rsid w:val="006F6086"/>
    <w:rsid w:val="006F72BD"/>
    <w:rsid w:val="00704004"/>
    <w:rsid w:val="00706A6D"/>
    <w:rsid w:val="007101AC"/>
    <w:rsid w:val="00710D6F"/>
    <w:rsid w:val="0071118B"/>
    <w:rsid w:val="00713436"/>
    <w:rsid w:val="00713767"/>
    <w:rsid w:val="007137DE"/>
    <w:rsid w:val="00715C8F"/>
    <w:rsid w:val="00716A1A"/>
    <w:rsid w:val="0071713C"/>
    <w:rsid w:val="007206A2"/>
    <w:rsid w:val="0072079D"/>
    <w:rsid w:val="0072125B"/>
    <w:rsid w:val="00721F4B"/>
    <w:rsid w:val="00723A2C"/>
    <w:rsid w:val="007253FA"/>
    <w:rsid w:val="00726866"/>
    <w:rsid w:val="00730F0A"/>
    <w:rsid w:val="00732CD0"/>
    <w:rsid w:val="00733932"/>
    <w:rsid w:val="007350BD"/>
    <w:rsid w:val="007377F8"/>
    <w:rsid w:val="007411DE"/>
    <w:rsid w:val="0074341B"/>
    <w:rsid w:val="00744862"/>
    <w:rsid w:val="00744E26"/>
    <w:rsid w:val="00745303"/>
    <w:rsid w:val="00746BAA"/>
    <w:rsid w:val="00746E09"/>
    <w:rsid w:val="007524F9"/>
    <w:rsid w:val="00755BCC"/>
    <w:rsid w:val="00755FA9"/>
    <w:rsid w:val="007567EE"/>
    <w:rsid w:val="00760CCD"/>
    <w:rsid w:val="00761EE1"/>
    <w:rsid w:val="007665D0"/>
    <w:rsid w:val="007724B2"/>
    <w:rsid w:val="00772C40"/>
    <w:rsid w:val="00775415"/>
    <w:rsid w:val="00775AFA"/>
    <w:rsid w:val="007767EA"/>
    <w:rsid w:val="007779A2"/>
    <w:rsid w:val="00780CCD"/>
    <w:rsid w:val="00781E03"/>
    <w:rsid w:val="00781F5B"/>
    <w:rsid w:val="00782739"/>
    <w:rsid w:val="00782CFB"/>
    <w:rsid w:val="007853FA"/>
    <w:rsid w:val="00785EE8"/>
    <w:rsid w:val="007864FD"/>
    <w:rsid w:val="00786689"/>
    <w:rsid w:val="00786BB8"/>
    <w:rsid w:val="007876CD"/>
    <w:rsid w:val="00787C31"/>
    <w:rsid w:val="00790A1B"/>
    <w:rsid w:val="007914E7"/>
    <w:rsid w:val="00793D24"/>
    <w:rsid w:val="00794C4C"/>
    <w:rsid w:val="00794EC1"/>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1E4"/>
    <w:rsid w:val="007A5214"/>
    <w:rsid w:val="007A7C0A"/>
    <w:rsid w:val="007B2954"/>
    <w:rsid w:val="007B2F1A"/>
    <w:rsid w:val="007B347D"/>
    <w:rsid w:val="007B5278"/>
    <w:rsid w:val="007B5735"/>
    <w:rsid w:val="007B7615"/>
    <w:rsid w:val="007C037F"/>
    <w:rsid w:val="007C2126"/>
    <w:rsid w:val="007C215C"/>
    <w:rsid w:val="007C23EF"/>
    <w:rsid w:val="007C3789"/>
    <w:rsid w:val="007C4B6E"/>
    <w:rsid w:val="007C7540"/>
    <w:rsid w:val="007C78E7"/>
    <w:rsid w:val="007C7DA8"/>
    <w:rsid w:val="007D10F8"/>
    <w:rsid w:val="007D1C28"/>
    <w:rsid w:val="007D275D"/>
    <w:rsid w:val="007D468B"/>
    <w:rsid w:val="007D64B3"/>
    <w:rsid w:val="007D7D5D"/>
    <w:rsid w:val="007E049A"/>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62BD"/>
    <w:rsid w:val="008068F7"/>
    <w:rsid w:val="00806ACA"/>
    <w:rsid w:val="008079F6"/>
    <w:rsid w:val="008100C4"/>
    <w:rsid w:val="00810A0E"/>
    <w:rsid w:val="00810B52"/>
    <w:rsid w:val="00810D88"/>
    <w:rsid w:val="008132F5"/>
    <w:rsid w:val="00813F02"/>
    <w:rsid w:val="00814461"/>
    <w:rsid w:val="008146B1"/>
    <w:rsid w:val="00815AE4"/>
    <w:rsid w:val="008201FC"/>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5005A"/>
    <w:rsid w:val="00851CA0"/>
    <w:rsid w:val="00853620"/>
    <w:rsid w:val="00855C8F"/>
    <w:rsid w:val="00855F5C"/>
    <w:rsid w:val="00857131"/>
    <w:rsid w:val="00860692"/>
    <w:rsid w:val="00860E2F"/>
    <w:rsid w:val="00861123"/>
    <w:rsid w:val="00862D85"/>
    <w:rsid w:val="00863FC9"/>
    <w:rsid w:val="00864BF0"/>
    <w:rsid w:val="008658EB"/>
    <w:rsid w:val="00866BD4"/>
    <w:rsid w:val="008678AA"/>
    <w:rsid w:val="008723CF"/>
    <w:rsid w:val="00873901"/>
    <w:rsid w:val="0087601A"/>
    <w:rsid w:val="008768D3"/>
    <w:rsid w:val="00876E84"/>
    <w:rsid w:val="0087714C"/>
    <w:rsid w:val="0087719D"/>
    <w:rsid w:val="008801D1"/>
    <w:rsid w:val="00880ADC"/>
    <w:rsid w:val="00880E9F"/>
    <w:rsid w:val="0088376B"/>
    <w:rsid w:val="0088571A"/>
    <w:rsid w:val="00886569"/>
    <w:rsid w:val="008871D6"/>
    <w:rsid w:val="00890F7D"/>
    <w:rsid w:val="00891A8E"/>
    <w:rsid w:val="00891BE7"/>
    <w:rsid w:val="00892013"/>
    <w:rsid w:val="00893F77"/>
    <w:rsid w:val="008949B0"/>
    <w:rsid w:val="0089692F"/>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B5"/>
    <w:rsid w:val="008B3948"/>
    <w:rsid w:val="008B7CCA"/>
    <w:rsid w:val="008C2333"/>
    <w:rsid w:val="008C23B3"/>
    <w:rsid w:val="008C242B"/>
    <w:rsid w:val="008C2989"/>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276B"/>
    <w:rsid w:val="008E32D2"/>
    <w:rsid w:val="008E33D2"/>
    <w:rsid w:val="008E5949"/>
    <w:rsid w:val="008E6725"/>
    <w:rsid w:val="008E6CD7"/>
    <w:rsid w:val="008E7036"/>
    <w:rsid w:val="008E7161"/>
    <w:rsid w:val="008E75A8"/>
    <w:rsid w:val="008F00E4"/>
    <w:rsid w:val="008F15BA"/>
    <w:rsid w:val="008F1F79"/>
    <w:rsid w:val="008F2C92"/>
    <w:rsid w:val="008F4CDF"/>
    <w:rsid w:val="008F54B7"/>
    <w:rsid w:val="008F6E27"/>
    <w:rsid w:val="008F7092"/>
    <w:rsid w:val="008F747F"/>
    <w:rsid w:val="008F7842"/>
    <w:rsid w:val="009004E6"/>
    <w:rsid w:val="00900CF3"/>
    <w:rsid w:val="00901045"/>
    <w:rsid w:val="0090125A"/>
    <w:rsid w:val="00901B18"/>
    <w:rsid w:val="00902B57"/>
    <w:rsid w:val="00903DB4"/>
    <w:rsid w:val="00904890"/>
    <w:rsid w:val="00906F8D"/>
    <w:rsid w:val="009077A6"/>
    <w:rsid w:val="009106EF"/>
    <w:rsid w:val="00910AE8"/>
    <w:rsid w:val="00911C18"/>
    <w:rsid w:val="00911D0F"/>
    <w:rsid w:val="00912CC4"/>
    <w:rsid w:val="009130CF"/>
    <w:rsid w:val="00913D06"/>
    <w:rsid w:val="009152F0"/>
    <w:rsid w:val="00916748"/>
    <w:rsid w:val="009168E1"/>
    <w:rsid w:val="00916C4F"/>
    <w:rsid w:val="00917C50"/>
    <w:rsid w:val="00917CD1"/>
    <w:rsid w:val="00920F85"/>
    <w:rsid w:val="009210D2"/>
    <w:rsid w:val="00922BAD"/>
    <w:rsid w:val="00922F8B"/>
    <w:rsid w:val="00925346"/>
    <w:rsid w:val="00925527"/>
    <w:rsid w:val="00926573"/>
    <w:rsid w:val="00926675"/>
    <w:rsid w:val="00931920"/>
    <w:rsid w:val="00932BD8"/>
    <w:rsid w:val="00932FE1"/>
    <w:rsid w:val="00934A1E"/>
    <w:rsid w:val="009364E0"/>
    <w:rsid w:val="00937D76"/>
    <w:rsid w:val="00940232"/>
    <w:rsid w:val="009410EA"/>
    <w:rsid w:val="0094126A"/>
    <w:rsid w:val="00941C7A"/>
    <w:rsid w:val="009426B5"/>
    <w:rsid w:val="00944577"/>
    <w:rsid w:val="00944C15"/>
    <w:rsid w:val="009467D6"/>
    <w:rsid w:val="00946C1A"/>
    <w:rsid w:val="009511EF"/>
    <w:rsid w:val="009529FD"/>
    <w:rsid w:val="009537B1"/>
    <w:rsid w:val="009560D6"/>
    <w:rsid w:val="009566B4"/>
    <w:rsid w:val="0096096E"/>
    <w:rsid w:val="009612B1"/>
    <w:rsid w:val="00962032"/>
    <w:rsid w:val="00962441"/>
    <w:rsid w:val="00963989"/>
    <w:rsid w:val="00966643"/>
    <w:rsid w:val="00966C86"/>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32CD"/>
    <w:rsid w:val="00993ABD"/>
    <w:rsid w:val="009957CD"/>
    <w:rsid w:val="009A0C47"/>
    <w:rsid w:val="009A102D"/>
    <w:rsid w:val="009A1F8B"/>
    <w:rsid w:val="009A307F"/>
    <w:rsid w:val="009A3B0C"/>
    <w:rsid w:val="009A4FA9"/>
    <w:rsid w:val="009A5FFC"/>
    <w:rsid w:val="009A6C9D"/>
    <w:rsid w:val="009A727D"/>
    <w:rsid w:val="009A75EF"/>
    <w:rsid w:val="009B03C2"/>
    <w:rsid w:val="009B0B81"/>
    <w:rsid w:val="009B20AC"/>
    <w:rsid w:val="009B3322"/>
    <w:rsid w:val="009B3A98"/>
    <w:rsid w:val="009B4AB5"/>
    <w:rsid w:val="009B4BB6"/>
    <w:rsid w:val="009B4D68"/>
    <w:rsid w:val="009B63D5"/>
    <w:rsid w:val="009B6E96"/>
    <w:rsid w:val="009B7341"/>
    <w:rsid w:val="009B7B6A"/>
    <w:rsid w:val="009C15AB"/>
    <w:rsid w:val="009C2083"/>
    <w:rsid w:val="009C447D"/>
    <w:rsid w:val="009C4A33"/>
    <w:rsid w:val="009C5401"/>
    <w:rsid w:val="009C59FD"/>
    <w:rsid w:val="009C7F6E"/>
    <w:rsid w:val="009D0B09"/>
    <w:rsid w:val="009D0D39"/>
    <w:rsid w:val="009D3A4A"/>
    <w:rsid w:val="009D5096"/>
    <w:rsid w:val="009D6DA1"/>
    <w:rsid w:val="009E12EE"/>
    <w:rsid w:val="009E1F53"/>
    <w:rsid w:val="009E23E2"/>
    <w:rsid w:val="009E6007"/>
    <w:rsid w:val="009F1540"/>
    <w:rsid w:val="009F3186"/>
    <w:rsid w:val="009F3A46"/>
    <w:rsid w:val="009F3B11"/>
    <w:rsid w:val="009F3EB8"/>
    <w:rsid w:val="009F4530"/>
    <w:rsid w:val="009F4B79"/>
    <w:rsid w:val="009F6872"/>
    <w:rsid w:val="009F6EB3"/>
    <w:rsid w:val="00A010C7"/>
    <w:rsid w:val="00A013A5"/>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D5"/>
    <w:rsid w:val="00A21306"/>
    <w:rsid w:val="00A21E54"/>
    <w:rsid w:val="00A2356E"/>
    <w:rsid w:val="00A2482D"/>
    <w:rsid w:val="00A25B08"/>
    <w:rsid w:val="00A25E1E"/>
    <w:rsid w:val="00A2606D"/>
    <w:rsid w:val="00A26614"/>
    <w:rsid w:val="00A2674F"/>
    <w:rsid w:val="00A270A2"/>
    <w:rsid w:val="00A304B0"/>
    <w:rsid w:val="00A30538"/>
    <w:rsid w:val="00A32E3F"/>
    <w:rsid w:val="00A34418"/>
    <w:rsid w:val="00A34537"/>
    <w:rsid w:val="00A34B2D"/>
    <w:rsid w:val="00A3518C"/>
    <w:rsid w:val="00A369B6"/>
    <w:rsid w:val="00A36B8F"/>
    <w:rsid w:val="00A36FD0"/>
    <w:rsid w:val="00A40641"/>
    <w:rsid w:val="00A43062"/>
    <w:rsid w:val="00A43081"/>
    <w:rsid w:val="00A4620A"/>
    <w:rsid w:val="00A46C65"/>
    <w:rsid w:val="00A47522"/>
    <w:rsid w:val="00A475F4"/>
    <w:rsid w:val="00A477C3"/>
    <w:rsid w:val="00A508A7"/>
    <w:rsid w:val="00A50F09"/>
    <w:rsid w:val="00A51A90"/>
    <w:rsid w:val="00A51B91"/>
    <w:rsid w:val="00A541B0"/>
    <w:rsid w:val="00A5425E"/>
    <w:rsid w:val="00A5455B"/>
    <w:rsid w:val="00A545C6"/>
    <w:rsid w:val="00A5503F"/>
    <w:rsid w:val="00A55EED"/>
    <w:rsid w:val="00A567CA"/>
    <w:rsid w:val="00A5684B"/>
    <w:rsid w:val="00A56BE7"/>
    <w:rsid w:val="00A607DE"/>
    <w:rsid w:val="00A61403"/>
    <w:rsid w:val="00A6193B"/>
    <w:rsid w:val="00A61A85"/>
    <w:rsid w:val="00A622B4"/>
    <w:rsid w:val="00A632B8"/>
    <w:rsid w:val="00A649AB"/>
    <w:rsid w:val="00A649D7"/>
    <w:rsid w:val="00A64D44"/>
    <w:rsid w:val="00A6631D"/>
    <w:rsid w:val="00A704B6"/>
    <w:rsid w:val="00A714DE"/>
    <w:rsid w:val="00A73584"/>
    <w:rsid w:val="00A738E2"/>
    <w:rsid w:val="00A7391E"/>
    <w:rsid w:val="00A73AB2"/>
    <w:rsid w:val="00A74923"/>
    <w:rsid w:val="00A74A6C"/>
    <w:rsid w:val="00A7631C"/>
    <w:rsid w:val="00A76830"/>
    <w:rsid w:val="00A769CC"/>
    <w:rsid w:val="00A77022"/>
    <w:rsid w:val="00A814B1"/>
    <w:rsid w:val="00A81A90"/>
    <w:rsid w:val="00A82843"/>
    <w:rsid w:val="00A852B1"/>
    <w:rsid w:val="00A85803"/>
    <w:rsid w:val="00A86F42"/>
    <w:rsid w:val="00A87E46"/>
    <w:rsid w:val="00A9140E"/>
    <w:rsid w:val="00A9140F"/>
    <w:rsid w:val="00A92884"/>
    <w:rsid w:val="00A93498"/>
    <w:rsid w:val="00A943CE"/>
    <w:rsid w:val="00A94EB8"/>
    <w:rsid w:val="00A96480"/>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5413"/>
    <w:rsid w:val="00AC64C4"/>
    <w:rsid w:val="00AC6677"/>
    <w:rsid w:val="00AC6D91"/>
    <w:rsid w:val="00AC72C9"/>
    <w:rsid w:val="00AC7E3D"/>
    <w:rsid w:val="00AD2FCF"/>
    <w:rsid w:val="00AD3AEF"/>
    <w:rsid w:val="00AD3B57"/>
    <w:rsid w:val="00AD5643"/>
    <w:rsid w:val="00AD5F2B"/>
    <w:rsid w:val="00AD78FE"/>
    <w:rsid w:val="00AE0BFF"/>
    <w:rsid w:val="00AE171B"/>
    <w:rsid w:val="00AE23A5"/>
    <w:rsid w:val="00AE3A7A"/>
    <w:rsid w:val="00AE5AA4"/>
    <w:rsid w:val="00AF0628"/>
    <w:rsid w:val="00AF100E"/>
    <w:rsid w:val="00AF1157"/>
    <w:rsid w:val="00AF184F"/>
    <w:rsid w:val="00AF4E9B"/>
    <w:rsid w:val="00AF50CE"/>
    <w:rsid w:val="00AF5538"/>
    <w:rsid w:val="00AF7E6F"/>
    <w:rsid w:val="00B0003B"/>
    <w:rsid w:val="00B03F31"/>
    <w:rsid w:val="00B04317"/>
    <w:rsid w:val="00B044AD"/>
    <w:rsid w:val="00B0765C"/>
    <w:rsid w:val="00B07EA3"/>
    <w:rsid w:val="00B11356"/>
    <w:rsid w:val="00B121AD"/>
    <w:rsid w:val="00B124A6"/>
    <w:rsid w:val="00B12A84"/>
    <w:rsid w:val="00B1391D"/>
    <w:rsid w:val="00B13B33"/>
    <w:rsid w:val="00B144B6"/>
    <w:rsid w:val="00B15F47"/>
    <w:rsid w:val="00B20C1D"/>
    <w:rsid w:val="00B21497"/>
    <w:rsid w:val="00B235C5"/>
    <w:rsid w:val="00B307D1"/>
    <w:rsid w:val="00B309F9"/>
    <w:rsid w:val="00B31CB0"/>
    <w:rsid w:val="00B326F2"/>
    <w:rsid w:val="00B33706"/>
    <w:rsid w:val="00B33E51"/>
    <w:rsid w:val="00B349DD"/>
    <w:rsid w:val="00B3562B"/>
    <w:rsid w:val="00B36450"/>
    <w:rsid w:val="00B36951"/>
    <w:rsid w:val="00B3715E"/>
    <w:rsid w:val="00B37B05"/>
    <w:rsid w:val="00B40E87"/>
    <w:rsid w:val="00B40FC1"/>
    <w:rsid w:val="00B41180"/>
    <w:rsid w:val="00B412CC"/>
    <w:rsid w:val="00B4334D"/>
    <w:rsid w:val="00B46A2F"/>
    <w:rsid w:val="00B47D11"/>
    <w:rsid w:val="00B50D39"/>
    <w:rsid w:val="00B54DB6"/>
    <w:rsid w:val="00B55529"/>
    <w:rsid w:val="00B555E7"/>
    <w:rsid w:val="00B60975"/>
    <w:rsid w:val="00B60AFA"/>
    <w:rsid w:val="00B6259D"/>
    <w:rsid w:val="00B62F3C"/>
    <w:rsid w:val="00B6391D"/>
    <w:rsid w:val="00B64EDD"/>
    <w:rsid w:val="00B66038"/>
    <w:rsid w:val="00B70602"/>
    <w:rsid w:val="00B70A3E"/>
    <w:rsid w:val="00B71B0E"/>
    <w:rsid w:val="00B7253D"/>
    <w:rsid w:val="00B72540"/>
    <w:rsid w:val="00B74614"/>
    <w:rsid w:val="00B74B07"/>
    <w:rsid w:val="00B75501"/>
    <w:rsid w:val="00B76E05"/>
    <w:rsid w:val="00B80812"/>
    <w:rsid w:val="00B80E2B"/>
    <w:rsid w:val="00B81569"/>
    <w:rsid w:val="00B8169D"/>
    <w:rsid w:val="00B81DA4"/>
    <w:rsid w:val="00B8225A"/>
    <w:rsid w:val="00B837FC"/>
    <w:rsid w:val="00B8398F"/>
    <w:rsid w:val="00B8430C"/>
    <w:rsid w:val="00B852F8"/>
    <w:rsid w:val="00B861BE"/>
    <w:rsid w:val="00B86DFF"/>
    <w:rsid w:val="00B90F59"/>
    <w:rsid w:val="00B91502"/>
    <w:rsid w:val="00B919FD"/>
    <w:rsid w:val="00B91D76"/>
    <w:rsid w:val="00B936B7"/>
    <w:rsid w:val="00B941A6"/>
    <w:rsid w:val="00B962B4"/>
    <w:rsid w:val="00B965F5"/>
    <w:rsid w:val="00B970C2"/>
    <w:rsid w:val="00BA14E0"/>
    <w:rsid w:val="00BA2814"/>
    <w:rsid w:val="00BA2986"/>
    <w:rsid w:val="00BA4125"/>
    <w:rsid w:val="00BA4442"/>
    <w:rsid w:val="00BA465A"/>
    <w:rsid w:val="00BA5248"/>
    <w:rsid w:val="00BA5BB0"/>
    <w:rsid w:val="00BA5D0E"/>
    <w:rsid w:val="00BA666B"/>
    <w:rsid w:val="00BA7E89"/>
    <w:rsid w:val="00BB018E"/>
    <w:rsid w:val="00BB02C9"/>
    <w:rsid w:val="00BB1643"/>
    <w:rsid w:val="00BB19BA"/>
    <w:rsid w:val="00BB1CAF"/>
    <w:rsid w:val="00BB24A1"/>
    <w:rsid w:val="00BB2CD1"/>
    <w:rsid w:val="00BB305F"/>
    <w:rsid w:val="00BB345A"/>
    <w:rsid w:val="00BB3757"/>
    <w:rsid w:val="00BB59A8"/>
    <w:rsid w:val="00BB71B4"/>
    <w:rsid w:val="00BB75BD"/>
    <w:rsid w:val="00BB786E"/>
    <w:rsid w:val="00BB7EAB"/>
    <w:rsid w:val="00BC049B"/>
    <w:rsid w:val="00BC17CD"/>
    <w:rsid w:val="00BC2FF0"/>
    <w:rsid w:val="00BC3EF0"/>
    <w:rsid w:val="00BC5106"/>
    <w:rsid w:val="00BC6361"/>
    <w:rsid w:val="00BD0CDD"/>
    <w:rsid w:val="00BD12E4"/>
    <w:rsid w:val="00BD36B7"/>
    <w:rsid w:val="00BD51EB"/>
    <w:rsid w:val="00BD6C9A"/>
    <w:rsid w:val="00BE0051"/>
    <w:rsid w:val="00BE01A5"/>
    <w:rsid w:val="00BE04BA"/>
    <w:rsid w:val="00BE0A68"/>
    <w:rsid w:val="00BE1337"/>
    <w:rsid w:val="00BE2263"/>
    <w:rsid w:val="00BE22C8"/>
    <w:rsid w:val="00BE31C7"/>
    <w:rsid w:val="00BE31FB"/>
    <w:rsid w:val="00BE4687"/>
    <w:rsid w:val="00BE493B"/>
    <w:rsid w:val="00BE5088"/>
    <w:rsid w:val="00BE7E67"/>
    <w:rsid w:val="00BF04CD"/>
    <w:rsid w:val="00BF0ADA"/>
    <w:rsid w:val="00BF1E00"/>
    <w:rsid w:val="00BF1F09"/>
    <w:rsid w:val="00BF549F"/>
    <w:rsid w:val="00BF7F65"/>
    <w:rsid w:val="00C0172D"/>
    <w:rsid w:val="00C01C9D"/>
    <w:rsid w:val="00C041CD"/>
    <w:rsid w:val="00C04DBE"/>
    <w:rsid w:val="00C07209"/>
    <w:rsid w:val="00C07F2F"/>
    <w:rsid w:val="00C11E94"/>
    <w:rsid w:val="00C125B6"/>
    <w:rsid w:val="00C138CE"/>
    <w:rsid w:val="00C1497B"/>
    <w:rsid w:val="00C1683C"/>
    <w:rsid w:val="00C17785"/>
    <w:rsid w:val="00C21776"/>
    <w:rsid w:val="00C22B22"/>
    <w:rsid w:val="00C230F2"/>
    <w:rsid w:val="00C232F2"/>
    <w:rsid w:val="00C23DCB"/>
    <w:rsid w:val="00C241D8"/>
    <w:rsid w:val="00C244D6"/>
    <w:rsid w:val="00C25083"/>
    <w:rsid w:val="00C25BCB"/>
    <w:rsid w:val="00C273FE"/>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505"/>
    <w:rsid w:val="00C539F2"/>
    <w:rsid w:val="00C541A4"/>
    <w:rsid w:val="00C5450D"/>
    <w:rsid w:val="00C56C9C"/>
    <w:rsid w:val="00C57030"/>
    <w:rsid w:val="00C57488"/>
    <w:rsid w:val="00C60FBF"/>
    <w:rsid w:val="00C6192F"/>
    <w:rsid w:val="00C6629C"/>
    <w:rsid w:val="00C67751"/>
    <w:rsid w:val="00C6780C"/>
    <w:rsid w:val="00C70229"/>
    <w:rsid w:val="00C71037"/>
    <w:rsid w:val="00C72E8B"/>
    <w:rsid w:val="00C74B5D"/>
    <w:rsid w:val="00C74B7A"/>
    <w:rsid w:val="00C74D76"/>
    <w:rsid w:val="00C75D05"/>
    <w:rsid w:val="00C76531"/>
    <w:rsid w:val="00C76639"/>
    <w:rsid w:val="00C76D18"/>
    <w:rsid w:val="00C776A1"/>
    <w:rsid w:val="00C776A8"/>
    <w:rsid w:val="00C8243C"/>
    <w:rsid w:val="00C83419"/>
    <w:rsid w:val="00C8513B"/>
    <w:rsid w:val="00C86A31"/>
    <w:rsid w:val="00C872B8"/>
    <w:rsid w:val="00C877CE"/>
    <w:rsid w:val="00C922F7"/>
    <w:rsid w:val="00C93516"/>
    <w:rsid w:val="00C95AE5"/>
    <w:rsid w:val="00C97468"/>
    <w:rsid w:val="00CA03FA"/>
    <w:rsid w:val="00CA09E4"/>
    <w:rsid w:val="00CA1A36"/>
    <w:rsid w:val="00CA2087"/>
    <w:rsid w:val="00CA2C10"/>
    <w:rsid w:val="00CA3D62"/>
    <w:rsid w:val="00CA4508"/>
    <w:rsid w:val="00CA6A72"/>
    <w:rsid w:val="00CA6AC3"/>
    <w:rsid w:val="00CA6F20"/>
    <w:rsid w:val="00CA733D"/>
    <w:rsid w:val="00CA7435"/>
    <w:rsid w:val="00CB1B11"/>
    <w:rsid w:val="00CB23D0"/>
    <w:rsid w:val="00CB2638"/>
    <w:rsid w:val="00CB3297"/>
    <w:rsid w:val="00CB3A29"/>
    <w:rsid w:val="00CB3FF9"/>
    <w:rsid w:val="00CB4B6D"/>
    <w:rsid w:val="00CB4CF2"/>
    <w:rsid w:val="00CB5C4F"/>
    <w:rsid w:val="00CB67EF"/>
    <w:rsid w:val="00CB719E"/>
    <w:rsid w:val="00CB7BE1"/>
    <w:rsid w:val="00CB7E59"/>
    <w:rsid w:val="00CC0451"/>
    <w:rsid w:val="00CC150D"/>
    <w:rsid w:val="00CC1990"/>
    <w:rsid w:val="00CC21BA"/>
    <w:rsid w:val="00CC2B9C"/>
    <w:rsid w:val="00CC6D35"/>
    <w:rsid w:val="00CC7038"/>
    <w:rsid w:val="00CD0041"/>
    <w:rsid w:val="00CD2B32"/>
    <w:rsid w:val="00CD2D9C"/>
    <w:rsid w:val="00CD4013"/>
    <w:rsid w:val="00CD6E73"/>
    <w:rsid w:val="00CE06B0"/>
    <w:rsid w:val="00CE2980"/>
    <w:rsid w:val="00CE4652"/>
    <w:rsid w:val="00CE5703"/>
    <w:rsid w:val="00CE6173"/>
    <w:rsid w:val="00CF1236"/>
    <w:rsid w:val="00CF1BD4"/>
    <w:rsid w:val="00CF27A2"/>
    <w:rsid w:val="00CF2AFC"/>
    <w:rsid w:val="00CF440A"/>
    <w:rsid w:val="00CF481C"/>
    <w:rsid w:val="00CF51F2"/>
    <w:rsid w:val="00D019FA"/>
    <w:rsid w:val="00D027C3"/>
    <w:rsid w:val="00D02FCD"/>
    <w:rsid w:val="00D03557"/>
    <w:rsid w:val="00D036C0"/>
    <w:rsid w:val="00D03802"/>
    <w:rsid w:val="00D0404B"/>
    <w:rsid w:val="00D0524F"/>
    <w:rsid w:val="00D06126"/>
    <w:rsid w:val="00D06836"/>
    <w:rsid w:val="00D10350"/>
    <w:rsid w:val="00D11EB3"/>
    <w:rsid w:val="00D13066"/>
    <w:rsid w:val="00D13DFB"/>
    <w:rsid w:val="00D14B46"/>
    <w:rsid w:val="00D1774C"/>
    <w:rsid w:val="00D2145A"/>
    <w:rsid w:val="00D22893"/>
    <w:rsid w:val="00D25D2F"/>
    <w:rsid w:val="00D2615D"/>
    <w:rsid w:val="00D26554"/>
    <w:rsid w:val="00D26F11"/>
    <w:rsid w:val="00D31669"/>
    <w:rsid w:val="00D3306F"/>
    <w:rsid w:val="00D33115"/>
    <w:rsid w:val="00D3405E"/>
    <w:rsid w:val="00D34363"/>
    <w:rsid w:val="00D34F9A"/>
    <w:rsid w:val="00D3597E"/>
    <w:rsid w:val="00D35E0A"/>
    <w:rsid w:val="00D362EA"/>
    <w:rsid w:val="00D36921"/>
    <w:rsid w:val="00D37D6C"/>
    <w:rsid w:val="00D40805"/>
    <w:rsid w:val="00D40B46"/>
    <w:rsid w:val="00D40D14"/>
    <w:rsid w:val="00D41A2A"/>
    <w:rsid w:val="00D44EE9"/>
    <w:rsid w:val="00D4533C"/>
    <w:rsid w:val="00D45368"/>
    <w:rsid w:val="00D459B6"/>
    <w:rsid w:val="00D50604"/>
    <w:rsid w:val="00D506BB"/>
    <w:rsid w:val="00D51FCC"/>
    <w:rsid w:val="00D551C9"/>
    <w:rsid w:val="00D55837"/>
    <w:rsid w:val="00D60018"/>
    <w:rsid w:val="00D610AE"/>
    <w:rsid w:val="00D616EB"/>
    <w:rsid w:val="00D61BAB"/>
    <w:rsid w:val="00D6234A"/>
    <w:rsid w:val="00D632C6"/>
    <w:rsid w:val="00D6464D"/>
    <w:rsid w:val="00D657AA"/>
    <w:rsid w:val="00D67001"/>
    <w:rsid w:val="00D70BF6"/>
    <w:rsid w:val="00D71749"/>
    <w:rsid w:val="00D717C0"/>
    <w:rsid w:val="00D7414F"/>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B7872"/>
    <w:rsid w:val="00DC05E4"/>
    <w:rsid w:val="00DC19F2"/>
    <w:rsid w:val="00DC2109"/>
    <w:rsid w:val="00DC50B9"/>
    <w:rsid w:val="00DC583F"/>
    <w:rsid w:val="00DC7EFF"/>
    <w:rsid w:val="00DC7FF0"/>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E43D3"/>
    <w:rsid w:val="00DF00B4"/>
    <w:rsid w:val="00DF1042"/>
    <w:rsid w:val="00DF3D24"/>
    <w:rsid w:val="00DF3DC8"/>
    <w:rsid w:val="00DF3FFC"/>
    <w:rsid w:val="00DF59AC"/>
    <w:rsid w:val="00DF5CBC"/>
    <w:rsid w:val="00DF7CF4"/>
    <w:rsid w:val="00E00219"/>
    <w:rsid w:val="00E04A5B"/>
    <w:rsid w:val="00E04E73"/>
    <w:rsid w:val="00E077CD"/>
    <w:rsid w:val="00E07F23"/>
    <w:rsid w:val="00E1093C"/>
    <w:rsid w:val="00E1098E"/>
    <w:rsid w:val="00E11E08"/>
    <w:rsid w:val="00E1209D"/>
    <w:rsid w:val="00E12DA0"/>
    <w:rsid w:val="00E13718"/>
    <w:rsid w:val="00E14EB2"/>
    <w:rsid w:val="00E25BDB"/>
    <w:rsid w:val="00E25DA2"/>
    <w:rsid w:val="00E2606A"/>
    <w:rsid w:val="00E27010"/>
    <w:rsid w:val="00E3183B"/>
    <w:rsid w:val="00E31E22"/>
    <w:rsid w:val="00E32D4A"/>
    <w:rsid w:val="00E33640"/>
    <w:rsid w:val="00E35904"/>
    <w:rsid w:val="00E35984"/>
    <w:rsid w:val="00E35E3D"/>
    <w:rsid w:val="00E3686E"/>
    <w:rsid w:val="00E37179"/>
    <w:rsid w:val="00E3799B"/>
    <w:rsid w:val="00E41EBF"/>
    <w:rsid w:val="00E4210D"/>
    <w:rsid w:val="00E430DB"/>
    <w:rsid w:val="00E44175"/>
    <w:rsid w:val="00E4491C"/>
    <w:rsid w:val="00E463F6"/>
    <w:rsid w:val="00E466D1"/>
    <w:rsid w:val="00E46DF5"/>
    <w:rsid w:val="00E47179"/>
    <w:rsid w:val="00E561EC"/>
    <w:rsid w:val="00E564F6"/>
    <w:rsid w:val="00E56CB9"/>
    <w:rsid w:val="00E57E1B"/>
    <w:rsid w:val="00E602AD"/>
    <w:rsid w:val="00E606F1"/>
    <w:rsid w:val="00E61E45"/>
    <w:rsid w:val="00E62EE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B94"/>
    <w:rsid w:val="00E67EA2"/>
    <w:rsid w:val="00E70A5A"/>
    <w:rsid w:val="00E7225B"/>
    <w:rsid w:val="00E724AF"/>
    <w:rsid w:val="00E738FE"/>
    <w:rsid w:val="00E748EF"/>
    <w:rsid w:val="00E7755B"/>
    <w:rsid w:val="00E80B86"/>
    <w:rsid w:val="00E816A8"/>
    <w:rsid w:val="00E8174D"/>
    <w:rsid w:val="00E825C6"/>
    <w:rsid w:val="00E829EF"/>
    <w:rsid w:val="00E83490"/>
    <w:rsid w:val="00E83A5F"/>
    <w:rsid w:val="00E85383"/>
    <w:rsid w:val="00E8583A"/>
    <w:rsid w:val="00E86634"/>
    <w:rsid w:val="00E86C00"/>
    <w:rsid w:val="00E87913"/>
    <w:rsid w:val="00E90D6E"/>
    <w:rsid w:val="00E938F9"/>
    <w:rsid w:val="00E94DD8"/>
    <w:rsid w:val="00E956F7"/>
    <w:rsid w:val="00E96B3F"/>
    <w:rsid w:val="00E9701A"/>
    <w:rsid w:val="00EA1F79"/>
    <w:rsid w:val="00EA207E"/>
    <w:rsid w:val="00EA2209"/>
    <w:rsid w:val="00EA24E8"/>
    <w:rsid w:val="00EA3AD5"/>
    <w:rsid w:val="00EA4FB7"/>
    <w:rsid w:val="00EA51AC"/>
    <w:rsid w:val="00EA5474"/>
    <w:rsid w:val="00EA668B"/>
    <w:rsid w:val="00EB0FF2"/>
    <w:rsid w:val="00EB2909"/>
    <w:rsid w:val="00EB293C"/>
    <w:rsid w:val="00EB3921"/>
    <w:rsid w:val="00EB5ACB"/>
    <w:rsid w:val="00EB7311"/>
    <w:rsid w:val="00EC0D99"/>
    <w:rsid w:val="00EC17CB"/>
    <w:rsid w:val="00EC28D3"/>
    <w:rsid w:val="00EC305A"/>
    <w:rsid w:val="00EC30D5"/>
    <w:rsid w:val="00EC47E9"/>
    <w:rsid w:val="00EC591C"/>
    <w:rsid w:val="00EC65AB"/>
    <w:rsid w:val="00EC6898"/>
    <w:rsid w:val="00ED1A7A"/>
    <w:rsid w:val="00ED283D"/>
    <w:rsid w:val="00ED49DF"/>
    <w:rsid w:val="00ED687F"/>
    <w:rsid w:val="00ED69A1"/>
    <w:rsid w:val="00ED73D7"/>
    <w:rsid w:val="00EE36D6"/>
    <w:rsid w:val="00EE4217"/>
    <w:rsid w:val="00EE46A4"/>
    <w:rsid w:val="00EE4BA2"/>
    <w:rsid w:val="00EE51CC"/>
    <w:rsid w:val="00EE56B3"/>
    <w:rsid w:val="00EE58AD"/>
    <w:rsid w:val="00EE59AF"/>
    <w:rsid w:val="00EE5D4C"/>
    <w:rsid w:val="00EF22E8"/>
    <w:rsid w:val="00EF2724"/>
    <w:rsid w:val="00EF3340"/>
    <w:rsid w:val="00EF3EA9"/>
    <w:rsid w:val="00EF40A8"/>
    <w:rsid w:val="00EF4596"/>
    <w:rsid w:val="00EF48A7"/>
    <w:rsid w:val="00EF4944"/>
    <w:rsid w:val="00EF7870"/>
    <w:rsid w:val="00EF7B1A"/>
    <w:rsid w:val="00F00794"/>
    <w:rsid w:val="00F00812"/>
    <w:rsid w:val="00F00E43"/>
    <w:rsid w:val="00F00E44"/>
    <w:rsid w:val="00F00FA7"/>
    <w:rsid w:val="00F033F0"/>
    <w:rsid w:val="00F10323"/>
    <w:rsid w:val="00F10ACA"/>
    <w:rsid w:val="00F1148F"/>
    <w:rsid w:val="00F12240"/>
    <w:rsid w:val="00F12EC0"/>
    <w:rsid w:val="00F138EA"/>
    <w:rsid w:val="00F13E73"/>
    <w:rsid w:val="00F15628"/>
    <w:rsid w:val="00F15A03"/>
    <w:rsid w:val="00F175B5"/>
    <w:rsid w:val="00F17C20"/>
    <w:rsid w:val="00F17D55"/>
    <w:rsid w:val="00F2073D"/>
    <w:rsid w:val="00F212D8"/>
    <w:rsid w:val="00F216F3"/>
    <w:rsid w:val="00F218AD"/>
    <w:rsid w:val="00F22064"/>
    <w:rsid w:val="00F2278C"/>
    <w:rsid w:val="00F2291A"/>
    <w:rsid w:val="00F23E56"/>
    <w:rsid w:val="00F23EC5"/>
    <w:rsid w:val="00F243A3"/>
    <w:rsid w:val="00F2441A"/>
    <w:rsid w:val="00F25201"/>
    <w:rsid w:val="00F259A9"/>
    <w:rsid w:val="00F25E63"/>
    <w:rsid w:val="00F3050E"/>
    <w:rsid w:val="00F312A7"/>
    <w:rsid w:val="00F343B0"/>
    <w:rsid w:val="00F34473"/>
    <w:rsid w:val="00F350C4"/>
    <w:rsid w:val="00F3558D"/>
    <w:rsid w:val="00F35881"/>
    <w:rsid w:val="00F35DC0"/>
    <w:rsid w:val="00F3700E"/>
    <w:rsid w:val="00F40166"/>
    <w:rsid w:val="00F420BA"/>
    <w:rsid w:val="00F45354"/>
    <w:rsid w:val="00F45C37"/>
    <w:rsid w:val="00F503B8"/>
    <w:rsid w:val="00F511F0"/>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0B1E"/>
    <w:rsid w:val="00F7176A"/>
    <w:rsid w:val="00F7203B"/>
    <w:rsid w:val="00F72BF2"/>
    <w:rsid w:val="00F733D4"/>
    <w:rsid w:val="00F73A47"/>
    <w:rsid w:val="00F74101"/>
    <w:rsid w:val="00F75A09"/>
    <w:rsid w:val="00F75AF8"/>
    <w:rsid w:val="00F76BEF"/>
    <w:rsid w:val="00F7701C"/>
    <w:rsid w:val="00F77ACC"/>
    <w:rsid w:val="00F80F91"/>
    <w:rsid w:val="00F813AA"/>
    <w:rsid w:val="00F82535"/>
    <w:rsid w:val="00F83205"/>
    <w:rsid w:val="00F841BD"/>
    <w:rsid w:val="00F84234"/>
    <w:rsid w:val="00F84446"/>
    <w:rsid w:val="00F8679A"/>
    <w:rsid w:val="00F8692E"/>
    <w:rsid w:val="00F90043"/>
    <w:rsid w:val="00F90591"/>
    <w:rsid w:val="00F906DA"/>
    <w:rsid w:val="00F911A4"/>
    <w:rsid w:val="00F93143"/>
    <w:rsid w:val="00F94B46"/>
    <w:rsid w:val="00F94B81"/>
    <w:rsid w:val="00F95A2B"/>
    <w:rsid w:val="00FA0A38"/>
    <w:rsid w:val="00FA181D"/>
    <w:rsid w:val="00FA28EC"/>
    <w:rsid w:val="00FA3B81"/>
    <w:rsid w:val="00FA481B"/>
    <w:rsid w:val="00FA5FC4"/>
    <w:rsid w:val="00FA6758"/>
    <w:rsid w:val="00FA6A9A"/>
    <w:rsid w:val="00FA7A6E"/>
    <w:rsid w:val="00FA7FAF"/>
    <w:rsid w:val="00FB01F5"/>
    <w:rsid w:val="00FB13A7"/>
    <w:rsid w:val="00FB1965"/>
    <w:rsid w:val="00FB4A06"/>
    <w:rsid w:val="00FB4EAD"/>
    <w:rsid w:val="00FB568C"/>
    <w:rsid w:val="00FB5813"/>
    <w:rsid w:val="00FB6037"/>
    <w:rsid w:val="00FB6324"/>
    <w:rsid w:val="00FB65EA"/>
    <w:rsid w:val="00FB6DED"/>
    <w:rsid w:val="00FB749E"/>
    <w:rsid w:val="00FC2393"/>
    <w:rsid w:val="00FC2A92"/>
    <w:rsid w:val="00FC2EB4"/>
    <w:rsid w:val="00FC3CC3"/>
    <w:rsid w:val="00FC41F7"/>
    <w:rsid w:val="00FC4985"/>
    <w:rsid w:val="00FC5085"/>
    <w:rsid w:val="00FC5B3C"/>
    <w:rsid w:val="00FC5BB8"/>
    <w:rsid w:val="00FC746A"/>
    <w:rsid w:val="00FC75DE"/>
    <w:rsid w:val="00FD0A12"/>
    <w:rsid w:val="00FD1CB2"/>
    <w:rsid w:val="00FD3E78"/>
    <w:rsid w:val="00FD600E"/>
    <w:rsid w:val="00FD70FC"/>
    <w:rsid w:val="00FE0952"/>
    <w:rsid w:val="00FE099F"/>
    <w:rsid w:val="00FE0E27"/>
    <w:rsid w:val="00FE1406"/>
    <w:rsid w:val="00FE2E60"/>
    <w:rsid w:val="00FE3324"/>
    <w:rsid w:val="00FE3D8A"/>
    <w:rsid w:val="00FE57C5"/>
    <w:rsid w:val="00FE5DD4"/>
    <w:rsid w:val="00FE7B0A"/>
    <w:rsid w:val="00FF0420"/>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7"/>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7"/>
      </w:numPr>
    </w:pPr>
    <w:rPr>
      <w:rFonts w:ascii="Arial" w:hAnsi="Arial" w:cs="Arial"/>
      <w:b/>
      <w:noProof/>
      <w:kern w:val="28"/>
      <w:sz w:val="28"/>
      <w:szCs w:val="28"/>
    </w:rPr>
  </w:style>
  <w:style w:type="paragraph" w:customStyle="1" w:styleId="5-naziv03">
    <w:name w:val="5-naziv_03"/>
    <w:next w:val="Navaden"/>
    <w:rsid w:val="001D2183"/>
    <w:pPr>
      <w:numPr>
        <w:ilvl w:val="2"/>
        <w:numId w:val="17"/>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7"/>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7"/>
      </w:numPr>
    </w:pPr>
    <w:rPr>
      <w:rFonts w:ascii="Arial" w:hAnsi="Arial" w:cs="Arial"/>
      <w:b/>
      <w:noProof/>
      <w:kern w:val="28"/>
      <w:sz w:val="28"/>
      <w:szCs w:val="28"/>
    </w:rPr>
  </w:style>
  <w:style w:type="paragraph" w:customStyle="1" w:styleId="5-naziv03">
    <w:name w:val="5-naziv_03"/>
    <w:next w:val="Navaden"/>
    <w:rsid w:val="001D2183"/>
    <w:pPr>
      <w:numPr>
        <w:ilvl w:val="2"/>
        <w:numId w:val="17"/>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24935913">
      <w:bodyDiv w:val="1"/>
      <w:marLeft w:val="0"/>
      <w:marRight w:val="0"/>
      <w:marTop w:val="0"/>
      <w:marBottom w:val="0"/>
      <w:divBdr>
        <w:top w:val="none" w:sz="0" w:space="0" w:color="auto"/>
        <w:left w:val="none" w:sz="0" w:space="0" w:color="auto"/>
        <w:bottom w:val="none" w:sz="0" w:space="0" w:color="auto"/>
        <w:right w:val="none" w:sz="0" w:space="0" w:color="auto"/>
      </w:divBdr>
    </w:div>
    <w:div w:id="139226808">
      <w:bodyDiv w:val="1"/>
      <w:marLeft w:val="0"/>
      <w:marRight w:val="0"/>
      <w:marTop w:val="0"/>
      <w:marBottom w:val="0"/>
      <w:divBdr>
        <w:top w:val="none" w:sz="0" w:space="0" w:color="auto"/>
        <w:left w:val="none" w:sz="0" w:space="0" w:color="auto"/>
        <w:bottom w:val="none" w:sz="0" w:space="0" w:color="auto"/>
        <w:right w:val="none" w:sz="0" w:space="0" w:color="auto"/>
      </w:divBdr>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27089571">
      <w:bodyDiv w:val="1"/>
      <w:marLeft w:val="0"/>
      <w:marRight w:val="0"/>
      <w:marTop w:val="0"/>
      <w:marBottom w:val="0"/>
      <w:divBdr>
        <w:top w:val="none" w:sz="0" w:space="0" w:color="auto"/>
        <w:left w:val="none" w:sz="0" w:space="0" w:color="auto"/>
        <w:bottom w:val="none" w:sz="0" w:space="0" w:color="auto"/>
        <w:right w:val="none" w:sz="0" w:space="0" w:color="auto"/>
      </w:divBdr>
    </w:div>
    <w:div w:id="838690173">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39990028">
      <w:bodyDiv w:val="1"/>
      <w:marLeft w:val="0"/>
      <w:marRight w:val="0"/>
      <w:marTop w:val="0"/>
      <w:marBottom w:val="0"/>
      <w:divBdr>
        <w:top w:val="none" w:sz="0" w:space="0" w:color="auto"/>
        <w:left w:val="none" w:sz="0" w:space="0" w:color="auto"/>
        <w:bottom w:val="none" w:sz="0" w:space="0" w:color="auto"/>
        <w:right w:val="none" w:sz="0" w:space="0" w:color="auto"/>
      </w:divBdr>
    </w:div>
    <w:div w:id="985007946">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4735637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8640467">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458060272">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770081963">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hyperlink" Target="http://www.energetika-lj.si/javna-narocil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https://ejn.gov.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jn.gov.si/" TargetMode="External"/><Relationship Id="rId23" Type="http://schemas.openxmlformats.org/officeDocument/2006/relationships/hyperlink" Target="http://www.jhl.si/energetika/zakonodaja/tehnicne-zahteve-toplota" TargetMode="External"/><Relationship Id="rId10" Type="http://schemas.openxmlformats.org/officeDocument/2006/relationships/oleObject" Target="embeddings/oleObject1.bin"/><Relationship Id="rId19" Type="http://schemas.openxmlformats.org/officeDocument/2006/relationships/hyperlink" Target="mailto:silvester.koren@energetika-lj.s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 TargetMode="External"/><Relationship Id="rId22" Type="http://schemas.openxmlformats.org/officeDocument/2006/relationships/hyperlink" Target="https://www.energetika-lj.si/zakonodaja/%20tehnicne-zahteve-za-graditev-toplo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8B1F-7322-423E-97DF-C79B9DC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230</TotalTime>
  <Pages>47</Pages>
  <Words>14727</Words>
  <Characters>93060</Characters>
  <Application>Microsoft Office Word</Application>
  <DocSecurity>0</DocSecurity>
  <Lines>775</Lines>
  <Paragraphs>215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107572</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26</cp:revision>
  <cp:lastPrinted>2019-07-16T05:24:00Z</cp:lastPrinted>
  <dcterms:created xsi:type="dcterms:W3CDTF">2019-07-15T11:25:00Z</dcterms:created>
  <dcterms:modified xsi:type="dcterms:W3CDTF">2019-07-17T07:36:00Z</dcterms:modified>
</cp:coreProperties>
</file>