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7FB5C8FD" w:rsidR="008F6B1D" w:rsidRPr="00FB748F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B748F">
        <w:rPr>
          <w:rFonts w:ascii="Tahoma" w:hAnsi="Tahoma" w:cs="Tahoma"/>
          <w:sz w:val="22"/>
        </w:rPr>
        <w:t xml:space="preserve">Datum: </w:t>
      </w:r>
      <w:r w:rsidR="00121912">
        <w:rPr>
          <w:rFonts w:ascii="Tahoma" w:hAnsi="Tahoma" w:cs="Tahoma"/>
          <w:sz w:val="22"/>
        </w:rPr>
        <w:t>20</w:t>
      </w:r>
      <w:r w:rsidR="00E61ADF" w:rsidRPr="00FB748F">
        <w:rPr>
          <w:rFonts w:ascii="Tahoma" w:hAnsi="Tahoma" w:cs="Tahoma"/>
          <w:sz w:val="22"/>
        </w:rPr>
        <w:t xml:space="preserve">. </w:t>
      </w:r>
      <w:r w:rsidR="000B79C7">
        <w:rPr>
          <w:rFonts w:ascii="Tahoma" w:hAnsi="Tahoma" w:cs="Tahoma"/>
          <w:sz w:val="22"/>
        </w:rPr>
        <w:t>6</w:t>
      </w:r>
      <w:r w:rsidR="00410EE6" w:rsidRPr="00FB748F">
        <w:rPr>
          <w:rFonts w:ascii="Tahoma" w:hAnsi="Tahoma" w:cs="Tahoma"/>
          <w:sz w:val="22"/>
        </w:rPr>
        <w:t>.</w:t>
      </w:r>
      <w:r w:rsidR="005F6484" w:rsidRPr="00FB748F">
        <w:rPr>
          <w:rFonts w:ascii="Tahoma" w:hAnsi="Tahoma" w:cs="Tahoma"/>
          <w:sz w:val="22"/>
        </w:rPr>
        <w:t xml:space="preserve"> </w:t>
      </w:r>
      <w:r w:rsidRPr="00FB748F">
        <w:rPr>
          <w:rFonts w:ascii="Tahoma" w:hAnsi="Tahoma" w:cs="Tahoma"/>
          <w:sz w:val="22"/>
        </w:rPr>
        <w:t>20</w:t>
      </w:r>
      <w:r w:rsidR="00613D1F" w:rsidRPr="00FB748F">
        <w:rPr>
          <w:rFonts w:ascii="Tahoma" w:hAnsi="Tahoma" w:cs="Tahoma"/>
          <w:sz w:val="22"/>
        </w:rPr>
        <w:t>2</w:t>
      </w:r>
      <w:r w:rsidR="00FB748F" w:rsidRPr="00FB748F">
        <w:rPr>
          <w:rFonts w:ascii="Tahoma" w:hAnsi="Tahoma" w:cs="Tahoma"/>
          <w:sz w:val="22"/>
        </w:rPr>
        <w:t>4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5C09CFC0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  <w:t xml:space="preserve">POJASNILO </w:t>
      </w:r>
      <w:r w:rsidR="00121912">
        <w:rPr>
          <w:rFonts w:ascii="Tahoma" w:hAnsi="Tahoma" w:cs="Tahoma"/>
          <w:sz w:val="22"/>
          <w:szCs w:val="22"/>
        </w:rPr>
        <w:t>4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0B79C7" w:rsidRPr="000B79C7">
        <w:rPr>
          <w:rFonts w:ascii="Tahoma" w:hAnsi="Tahoma" w:cs="Tahoma"/>
          <w:b/>
          <w:sz w:val="22"/>
          <w:szCs w:val="22"/>
        </w:rPr>
        <w:t>JPE-SPV-239/24 - Dobava kemikalij in laboratorijskega materiala za potrebe proizvodnje po sklopih</w:t>
      </w:r>
    </w:p>
    <w:p w14:paraId="1FF06E1B" w14:textId="16EA4531" w:rsidR="00C841AA" w:rsidRDefault="00C841AA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46D1635" w14:textId="57F9CBF0" w:rsidR="006D6CE6" w:rsidRDefault="006D6CE6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8A29049" w14:textId="71631698" w:rsidR="00EE2EA5" w:rsidRPr="005D7F4A" w:rsidRDefault="00EE2EA5" w:rsidP="00EE2EA5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0B79C7">
        <w:rPr>
          <w:rFonts w:ascii="Tahoma" w:eastAsiaTheme="minorHAnsi" w:hAnsi="Tahoma" w:cs="Tahoma"/>
          <w:b/>
          <w:sz w:val="22"/>
        </w:rPr>
        <w:t>1</w:t>
      </w:r>
      <w:r w:rsidR="00121912">
        <w:rPr>
          <w:rFonts w:ascii="Tahoma" w:eastAsiaTheme="minorHAnsi" w:hAnsi="Tahoma" w:cs="Tahoma"/>
          <w:b/>
          <w:sz w:val="22"/>
        </w:rPr>
        <w:t>8</w:t>
      </w:r>
      <w:r>
        <w:rPr>
          <w:rFonts w:ascii="Tahoma" w:eastAsiaTheme="minorHAnsi" w:hAnsi="Tahoma" w:cs="Tahoma"/>
          <w:b/>
          <w:sz w:val="22"/>
        </w:rPr>
        <w:t xml:space="preserve">. </w:t>
      </w:r>
      <w:r w:rsidR="000B79C7">
        <w:rPr>
          <w:rFonts w:ascii="Tahoma" w:eastAsiaTheme="minorHAnsi" w:hAnsi="Tahoma" w:cs="Tahoma"/>
          <w:b/>
          <w:sz w:val="22"/>
        </w:rPr>
        <w:t>6</w:t>
      </w:r>
      <w:r w:rsidRPr="005D7F4A">
        <w:rPr>
          <w:rFonts w:ascii="Tahoma" w:eastAsiaTheme="minorHAnsi" w:hAnsi="Tahoma" w:cs="Tahoma"/>
          <w:b/>
          <w:sz w:val="22"/>
        </w:rPr>
        <w:t>. 202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2FFF7117" w14:textId="27684258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121912" w:rsidRPr="00121912">
        <w:rPr>
          <w:rFonts w:ascii="Tahoma" w:eastAsia="@Arial Unicode MS" w:hAnsi="Tahoma" w:cs="Tahoma"/>
          <w:sz w:val="22"/>
        </w:rPr>
        <w:t xml:space="preserve">2.sklop: poz 32 3017806 ELEKTROLIT 3,5 M </w:t>
      </w:r>
      <w:proofErr w:type="spellStart"/>
      <w:r w:rsidR="00121912" w:rsidRPr="00121912">
        <w:rPr>
          <w:rFonts w:ascii="Tahoma" w:eastAsia="@Arial Unicode MS" w:hAnsi="Tahoma" w:cs="Tahoma"/>
          <w:sz w:val="22"/>
        </w:rPr>
        <w:t>KCL</w:t>
      </w:r>
      <w:proofErr w:type="spellEnd"/>
      <w:r w:rsidR="00121912" w:rsidRPr="00121912">
        <w:rPr>
          <w:rFonts w:ascii="Tahoma" w:eastAsia="@Arial Unicode MS" w:hAnsi="Tahoma" w:cs="Tahoma"/>
          <w:sz w:val="22"/>
        </w:rPr>
        <w:t xml:space="preserve"> 1L 1 L SI </w:t>
      </w:r>
      <w:proofErr w:type="spellStart"/>
      <w:r w:rsidR="00121912" w:rsidRPr="00121912">
        <w:rPr>
          <w:rFonts w:ascii="Tahoma" w:eastAsia="@Arial Unicode MS" w:hAnsi="Tahoma" w:cs="Tahoma"/>
          <w:sz w:val="22"/>
        </w:rPr>
        <w:t>Analytics</w:t>
      </w:r>
      <w:proofErr w:type="spellEnd"/>
      <w:r w:rsidR="00121912" w:rsidRPr="00121912">
        <w:rPr>
          <w:rFonts w:ascii="Tahoma" w:eastAsia="@Arial Unicode MS" w:hAnsi="Tahoma" w:cs="Tahoma"/>
          <w:sz w:val="22"/>
        </w:rPr>
        <w:t>, 285138143 Proizvajalec je ukinil artikel brez alternative. Kaj lahko ponudimo?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75A23E38" w14:textId="77777777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6C39D364" w14:textId="77777777" w:rsidR="00EE2EA5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2D19FCC3" w14:textId="46B82076" w:rsidR="00121912" w:rsidRDefault="00121912" w:rsidP="00121912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>
        <w:rPr>
          <w:rFonts w:ascii="Tahoma" w:eastAsia="@Arial Unicode MS" w:hAnsi="Tahoma" w:cs="Tahoma"/>
          <w:sz w:val="22"/>
        </w:rPr>
        <w:t xml:space="preserve">Iz razpisne dokumentacije je razvidno, da naročnik, v skladu s četrtim odstavkom točke »2.9. Tehnična specifikacija«, </w:t>
      </w:r>
      <w:r>
        <w:rPr>
          <w:rFonts w:ascii="Tahoma" w:eastAsia="@Arial Unicode MS" w:hAnsi="Tahoma" w:cs="Tahoma"/>
          <w:sz w:val="22"/>
        </w:rPr>
        <w:t xml:space="preserve">dopušča enakovreden </w:t>
      </w:r>
      <w:r>
        <w:rPr>
          <w:rFonts w:ascii="Tahoma" w:eastAsia="@Arial Unicode MS" w:hAnsi="Tahoma" w:cs="Tahoma"/>
          <w:sz w:val="22"/>
        </w:rPr>
        <w:t xml:space="preserve">material, drugega proizvajalca. Pri tem naj ponudnik upošteva tudi </w:t>
      </w:r>
      <w:bookmarkStart w:id="0" w:name="_GoBack"/>
      <w:bookmarkEnd w:id="0"/>
      <w:r>
        <w:rPr>
          <w:rFonts w:ascii="Tahoma" w:eastAsia="@Arial Unicode MS" w:hAnsi="Tahoma" w:cs="Tahoma"/>
          <w:sz w:val="22"/>
        </w:rPr>
        <w:t>navodila petega odstavka točke »2.6. Ponudbena cena«.</w:t>
      </w:r>
    </w:p>
    <w:p w14:paraId="2292556A" w14:textId="77777777" w:rsidR="00884AA0" w:rsidRPr="005E46E2" w:rsidRDefault="00884AA0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9CE0F44" w14:textId="77777777" w:rsidR="0080570C" w:rsidRDefault="0080570C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</w:p>
    <w:p w14:paraId="52F886B9" w14:textId="144A19D7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 odgovor ni razlog za</w:t>
      </w:r>
      <w:r w:rsidR="004F1CB7">
        <w:rPr>
          <w:rFonts w:ascii="Tahoma" w:hAnsi="Tahoma" w:cs="Tahoma"/>
          <w:b/>
          <w:sz w:val="22"/>
        </w:rPr>
        <w:t xml:space="preserve"> spremembo razpisne dokumentacije in s tem tudi </w:t>
      </w:r>
      <w:r>
        <w:rPr>
          <w:rFonts w:ascii="Tahoma" w:hAnsi="Tahoma" w:cs="Tahoma"/>
          <w:b/>
          <w:sz w:val="22"/>
        </w:rPr>
        <w:t xml:space="preserve">podaljšanje </w:t>
      </w:r>
      <w:r w:rsidR="00FB748F">
        <w:rPr>
          <w:rFonts w:ascii="Tahoma" w:hAnsi="Tahoma" w:cs="Tahoma"/>
          <w:b/>
          <w:sz w:val="22"/>
        </w:rPr>
        <w:t xml:space="preserve">roka </w:t>
      </w:r>
      <w:r>
        <w:rPr>
          <w:rFonts w:ascii="Tahoma" w:hAnsi="Tahoma" w:cs="Tahoma"/>
          <w:b/>
          <w:sz w:val="22"/>
        </w:rPr>
        <w:t>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7E672B89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121912">
        <w:rPr>
          <w:rFonts w:ascii="Tahoma" w:hAnsi="Tahoma" w:cs="Tahoma"/>
          <w:i/>
          <w:sz w:val="22"/>
        </w:rPr>
        <w:t>20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0B79C7">
        <w:rPr>
          <w:rFonts w:ascii="Tahoma" w:hAnsi="Tahoma" w:cs="Tahoma"/>
          <w:i/>
          <w:color w:val="000000"/>
          <w:sz w:val="22"/>
        </w:rPr>
        <w:t>6</w:t>
      </w:r>
      <w:r w:rsidRPr="00F9448B">
        <w:rPr>
          <w:rFonts w:ascii="Tahoma" w:hAnsi="Tahoma" w:cs="Tahoma"/>
          <w:i/>
          <w:color w:val="000000"/>
          <w:sz w:val="22"/>
        </w:rPr>
        <w:t>. 202</w:t>
      </w:r>
      <w:r w:rsidR="00FB748F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2B7A0B2F" w14:textId="77777777" w:rsidR="00621825" w:rsidRPr="00367648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7673660D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121912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A2A96"/>
    <w:rsid w:val="000B05D4"/>
    <w:rsid w:val="000B0708"/>
    <w:rsid w:val="000B664B"/>
    <w:rsid w:val="000B791F"/>
    <w:rsid w:val="000B798F"/>
    <w:rsid w:val="000B79C7"/>
    <w:rsid w:val="000F1EB6"/>
    <w:rsid w:val="000F281E"/>
    <w:rsid w:val="00117BCA"/>
    <w:rsid w:val="00121912"/>
    <w:rsid w:val="00125E0A"/>
    <w:rsid w:val="0012681D"/>
    <w:rsid w:val="0013443D"/>
    <w:rsid w:val="00161083"/>
    <w:rsid w:val="00171C30"/>
    <w:rsid w:val="00193410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5C4A"/>
    <w:rsid w:val="002B6D11"/>
    <w:rsid w:val="002B780B"/>
    <w:rsid w:val="002C2FAA"/>
    <w:rsid w:val="002C7414"/>
    <w:rsid w:val="002D0EC1"/>
    <w:rsid w:val="002D45A9"/>
    <w:rsid w:val="002D5BC1"/>
    <w:rsid w:val="002F008F"/>
    <w:rsid w:val="002F3A32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34B0"/>
    <w:rsid w:val="003C50AB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61CAA"/>
    <w:rsid w:val="0047186D"/>
    <w:rsid w:val="00475AAF"/>
    <w:rsid w:val="00483FCE"/>
    <w:rsid w:val="00487B4F"/>
    <w:rsid w:val="00497BCD"/>
    <w:rsid w:val="004A4DCF"/>
    <w:rsid w:val="004B1AA2"/>
    <w:rsid w:val="004E6437"/>
    <w:rsid w:val="004F1CB7"/>
    <w:rsid w:val="004F42B1"/>
    <w:rsid w:val="004F7F9C"/>
    <w:rsid w:val="005240B4"/>
    <w:rsid w:val="00534920"/>
    <w:rsid w:val="0053502B"/>
    <w:rsid w:val="005541CE"/>
    <w:rsid w:val="00560D01"/>
    <w:rsid w:val="00590B80"/>
    <w:rsid w:val="005B0FE3"/>
    <w:rsid w:val="005B32BA"/>
    <w:rsid w:val="005C7DDC"/>
    <w:rsid w:val="005D7F4A"/>
    <w:rsid w:val="005E0662"/>
    <w:rsid w:val="005E39D0"/>
    <w:rsid w:val="005E46E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305F7"/>
    <w:rsid w:val="0064555F"/>
    <w:rsid w:val="00646285"/>
    <w:rsid w:val="00663B8C"/>
    <w:rsid w:val="006837A5"/>
    <w:rsid w:val="006966AB"/>
    <w:rsid w:val="006B1B83"/>
    <w:rsid w:val="006B6DE8"/>
    <w:rsid w:val="006C42B4"/>
    <w:rsid w:val="006D1173"/>
    <w:rsid w:val="006D1205"/>
    <w:rsid w:val="006D4FAD"/>
    <w:rsid w:val="006D6286"/>
    <w:rsid w:val="006D6CE6"/>
    <w:rsid w:val="006E3B43"/>
    <w:rsid w:val="006E677B"/>
    <w:rsid w:val="006E7EEF"/>
    <w:rsid w:val="00706332"/>
    <w:rsid w:val="00730696"/>
    <w:rsid w:val="00731968"/>
    <w:rsid w:val="00733732"/>
    <w:rsid w:val="0075796A"/>
    <w:rsid w:val="007624E5"/>
    <w:rsid w:val="00772AD4"/>
    <w:rsid w:val="0077798F"/>
    <w:rsid w:val="00793F18"/>
    <w:rsid w:val="007A185E"/>
    <w:rsid w:val="007A2B43"/>
    <w:rsid w:val="007B1B90"/>
    <w:rsid w:val="007B643D"/>
    <w:rsid w:val="007B70C5"/>
    <w:rsid w:val="007C0979"/>
    <w:rsid w:val="007C16CF"/>
    <w:rsid w:val="007C2B87"/>
    <w:rsid w:val="007C3545"/>
    <w:rsid w:val="007D4757"/>
    <w:rsid w:val="0080235D"/>
    <w:rsid w:val="008041C7"/>
    <w:rsid w:val="0080570C"/>
    <w:rsid w:val="00807659"/>
    <w:rsid w:val="0081541E"/>
    <w:rsid w:val="0081641E"/>
    <w:rsid w:val="00817863"/>
    <w:rsid w:val="00822229"/>
    <w:rsid w:val="0082724C"/>
    <w:rsid w:val="00827EB1"/>
    <w:rsid w:val="0084619C"/>
    <w:rsid w:val="0084667C"/>
    <w:rsid w:val="00850B66"/>
    <w:rsid w:val="0085423E"/>
    <w:rsid w:val="00860AF0"/>
    <w:rsid w:val="00864E5B"/>
    <w:rsid w:val="008738F0"/>
    <w:rsid w:val="0087796F"/>
    <w:rsid w:val="00880596"/>
    <w:rsid w:val="00881B68"/>
    <w:rsid w:val="0088475C"/>
    <w:rsid w:val="00884AA0"/>
    <w:rsid w:val="00892C7A"/>
    <w:rsid w:val="00894734"/>
    <w:rsid w:val="008B314C"/>
    <w:rsid w:val="008B7578"/>
    <w:rsid w:val="008D0BDD"/>
    <w:rsid w:val="008D5995"/>
    <w:rsid w:val="008F6B1D"/>
    <w:rsid w:val="00924EC2"/>
    <w:rsid w:val="00925808"/>
    <w:rsid w:val="009312FF"/>
    <w:rsid w:val="00935BCA"/>
    <w:rsid w:val="00942690"/>
    <w:rsid w:val="00947546"/>
    <w:rsid w:val="00962B78"/>
    <w:rsid w:val="00972E31"/>
    <w:rsid w:val="009751AA"/>
    <w:rsid w:val="00982C68"/>
    <w:rsid w:val="00985766"/>
    <w:rsid w:val="00987D03"/>
    <w:rsid w:val="009919B9"/>
    <w:rsid w:val="009967B1"/>
    <w:rsid w:val="009C5AD4"/>
    <w:rsid w:val="009D3074"/>
    <w:rsid w:val="00A12A54"/>
    <w:rsid w:val="00A36330"/>
    <w:rsid w:val="00A6663B"/>
    <w:rsid w:val="00A7017F"/>
    <w:rsid w:val="00A7164B"/>
    <w:rsid w:val="00A75C32"/>
    <w:rsid w:val="00A77EEC"/>
    <w:rsid w:val="00A81397"/>
    <w:rsid w:val="00A90876"/>
    <w:rsid w:val="00A91DAC"/>
    <w:rsid w:val="00A93F16"/>
    <w:rsid w:val="00AA04A1"/>
    <w:rsid w:val="00AA4413"/>
    <w:rsid w:val="00AA4C0A"/>
    <w:rsid w:val="00AB52F1"/>
    <w:rsid w:val="00AC56CA"/>
    <w:rsid w:val="00AD006F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C7F5E"/>
    <w:rsid w:val="00CD63A1"/>
    <w:rsid w:val="00CF003D"/>
    <w:rsid w:val="00CF23BD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E2568"/>
    <w:rsid w:val="00DF0209"/>
    <w:rsid w:val="00DF082D"/>
    <w:rsid w:val="00DF6032"/>
    <w:rsid w:val="00DF73F2"/>
    <w:rsid w:val="00E000BA"/>
    <w:rsid w:val="00E02299"/>
    <w:rsid w:val="00E12778"/>
    <w:rsid w:val="00E30FE4"/>
    <w:rsid w:val="00E40A6C"/>
    <w:rsid w:val="00E41F5F"/>
    <w:rsid w:val="00E44CB9"/>
    <w:rsid w:val="00E55985"/>
    <w:rsid w:val="00E61ADF"/>
    <w:rsid w:val="00E6236D"/>
    <w:rsid w:val="00E66BBA"/>
    <w:rsid w:val="00E81E65"/>
    <w:rsid w:val="00E8315F"/>
    <w:rsid w:val="00E91F4F"/>
    <w:rsid w:val="00E9480A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6FF0"/>
    <w:rsid w:val="00ED0D72"/>
    <w:rsid w:val="00ED3611"/>
    <w:rsid w:val="00EE2EA5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55AE"/>
    <w:rsid w:val="00FA227B"/>
    <w:rsid w:val="00FB5DEC"/>
    <w:rsid w:val="00FB748F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4244F-8E44-4084-A6B8-50F3F682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2024-06-18T08:55:00Z</cp:lastPrinted>
  <dcterms:created xsi:type="dcterms:W3CDTF">2024-06-20T08:29:00Z</dcterms:created>
  <dcterms:modified xsi:type="dcterms:W3CDTF">2024-06-20T08:39:00Z</dcterms:modified>
</cp:coreProperties>
</file>