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68A" w:rsidRPr="0098730C" w:rsidRDefault="0098730C" w:rsidP="006A3504">
      <w:pPr>
        <w:keepNext/>
        <w:jc w:val="both"/>
        <w:rPr>
          <w:rFonts w:ascii="Tahoma" w:hAnsi="Tahoma" w:cs="Tahoma"/>
        </w:rPr>
      </w:pPr>
      <w:r w:rsidRPr="0098730C">
        <w:rPr>
          <w:rFonts w:ascii="Tahoma" w:hAnsi="Tahoma" w:cs="Tahoma"/>
        </w:rPr>
        <w:object w:dxaOrig="6687" w:dyaOrig="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5pt;height:21pt" o:ole="">
            <v:imagedata r:id="rId9" o:title=""/>
          </v:shape>
          <o:OLEObject Type="Embed" ProgID="CorelDRAW.Graphic.12" ShapeID="_x0000_i1025" DrawAspect="Content" ObjectID="_1589948638" r:id="rId10"/>
        </w:object>
      </w:r>
    </w:p>
    <w:p w:rsidR="0098730C" w:rsidRPr="0098730C" w:rsidRDefault="0098730C" w:rsidP="006A3504">
      <w:pPr>
        <w:keepNext/>
        <w:rPr>
          <w:rFonts w:ascii="Tahoma" w:hAnsi="Tahoma" w:cs="Tahoma"/>
          <w:sz w:val="22"/>
          <w:szCs w:val="22"/>
        </w:rPr>
      </w:pPr>
      <w:r w:rsidRPr="0098730C">
        <w:rPr>
          <w:rFonts w:ascii="Tahoma" w:hAnsi="Tahoma" w:cs="Tahoma"/>
          <w:sz w:val="22"/>
          <w:szCs w:val="22"/>
        </w:rPr>
        <w:t>JAVNO PODJETJE ENERGETIKA LJUBLJANA d.o.o.</w:t>
      </w:r>
    </w:p>
    <w:p w:rsidR="0098730C" w:rsidRPr="0098730C" w:rsidRDefault="0098730C" w:rsidP="006A3504">
      <w:pPr>
        <w:keepNext/>
        <w:rPr>
          <w:rFonts w:ascii="Tahoma" w:hAnsi="Tahoma" w:cs="Tahoma"/>
          <w:sz w:val="22"/>
          <w:szCs w:val="22"/>
        </w:rPr>
      </w:pPr>
      <w:r w:rsidRPr="0098730C">
        <w:rPr>
          <w:rFonts w:ascii="Tahoma" w:hAnsi="Tahoma" w:cs="Tahoma"/>
          <w:sz w:val="22"/>
          <w:szCs w:val="22"/>
        </w:rPr>
        <w:t>Verovškova ulica 62</w:t>
      </w:r>
    </w:p>
    <w:p w:rsidR="00A04127" w:rsidRPr="0098730C" w:rsidRDefault="0098730C" w:rsidP="006A3504">
      <w:pPr>
        <w:keepNext/>
        <w:rPr>
          <w:rFonts w:ascii="Tahoma" w:hAnsi="Tahoma" w:cs="Tahoma"/>
          <w:sz w:val="22"/>
          <w:szCs w:val="22"/>
        </w:rPr>
      </w:pPr>
      <w:r w:rsidRPr="0098730C">
        <w:rPr>
          <w:rFonts w:ascii="Tahoma" w:hAnsi="Tahoma" w:cs="Tahoma"/>
          <w:sz w:val="22"/>
          <w:szCs w:val="22"/>
        </w:rPr>
        <w:t>1000 Ljubljana</w:t>
      </w:r>
    </w:p>
    <w:p w:rsidR="00A04127" w:rsidRPr="0098730C" w:rsidRDefault="00A04127" w:rsidP="006A3504">
      <w:pPr>
        <w:keepNext/>
        <w:rPr>
          <w:rFonts w:ascii="Tahoma" w:hAnsi="Tahoma" w:cs="Tahoma"/>
        </w:rPr>
      </w:pPr>
    </w:p>
    <w:p w:rsidR="00A04127" w:rsidRPr="0098730C" w:rsidRDefault="00A04127" w:rsidP="006A3504">
      <w:pPr>
        <w:keepNext/>
        <w:rPr>
          <w:rFonts w:ascii="Tahoma" w:hAnsi="Tahoma" w:cs="Tahoma"/>
        </w:rPr>
      </w:pPr>
    </w:p>
    <w:p w:rsidR="00A04127" w:rsidRPr="0098730C" w:rsidRDefault="00A04127" w:rsidP="006A3504">
      <w:pPr>
        <w:keepNext/>
        <w:rPr>
          <w:rFonts w:ascii="Tahoma" w:hAnsi="Tahoma" w:cs="Tahoma"/>
        </w:rPr>
      </w:pPr>
    </w:p>
    <w:p w:rsidR="00A04127" w:rsidRPr="0098730C" w:rsidRDefault="00A04127" w:rsidP="006A3504">
      <w:pPr>
        <w:keepNext/>
        <w:rPr>
          <w:rFonts w:ascii="Tahoma" w:hAnsi="Tahoma" w:cs="Tahoma"/>
        </w:rPr>
      </w:pPr>
    </w:p>
    <w:p w:rsidR="00A04127" w:rsidRPr="0098730C" w:rsidRDefault="00A04127" w:rsidP="006A3504">
      <w:pPr>
        <w:keepNext/>
        <w:rPr>
          <w:rFonts w:ascii="Tahoma" w:hAnsi="Tahoma" w:cs="Tahoma"/>
        </w:rPr>
      </w:pPr>
    </w:p>
    <w:p w:rsidR="00A04127" w:rsidRPr="0098730C" w:rsidRDefault="00A04127" w:rsidP="006A3504">
      <w:pPr>
        <w:keepNext/>
        <w:rPr>
          <w:rFonts w:ascii="Tahoma" w:hAnsi="Tahoma" w:cs="Tahoma"/>
        </w:rPr>
      </w:pPr>
    </w:p>
    <w:p w:rsidR="00FF0684" w:rsidRPr="0098730C" w:rsidRDefault="00FF0684" w:rsidP="006A3504">
      <w:pPr>
        <w:keepNext/>
        <w:rPr>
          <w:rFonts w:ascii="Tahoma" w:hAnsi="Tahoma" w:cs="Tahoma"/>
        </w:rPr>
      </w:pPr>
    </w:p>
    <w:p w:rsidR="00FF0684" w:rsidRPr="0098730C" w:rsidRDefault="00FF0684" w:rsidP="006A3504">
      <w:pPr>
        <w:keepNext/>
        <w:rPr>
          <w:rFonts w:ascii="Tahoma" w:hAnsi="Tahoma" w:cs="Tahoma"/>
        </w:rPr>
      </w:pPr>
    </w:p>
    <w:p w:rsidR="00FF0684" w:rsidRPr="0098730C" w:rsidRDefault="00FF0684" w:rsidP="006A3504">
      <w:pPr>
        <w:keepNext/>
        <w:rPr>
          <w:rFonts w:ascii="Tahoma" w:hAnsi="Tahoma" w:cs="Tahoma"/>
        </w:rPr>
      </w:pPr>
    </w:p>
    <w:p w:rsidR="009A29C6" w:rsidRPr="0098730C" w:rsidRDefault="009A29C6" w:rsidP="006A3504">
      <w:pPr>
        <w:keepNext/>
        <w:rPr>
          <w:rFonts w:ascii="Tahoma" w:hAnsi="Tahoma" w:cs="Tahoma"/>
        </w:rPr>
      </w:pPr>
    </w:p>
    <w:p w:rsidR="00A04127" w:rsidRPr="0098730C" w:rsidRDefault="00A04127" w:rsidP="006A3504">
      <w:pPr>
        <w:keepNext/>
        <w:rPr>
          <w:rFonts w:ascii="Tahoma" w:hAnsi="Tahoma" w:cs="Tahoma"/>
        </w:rPr>
      </w:pPr>
    </w:p>
    <w:p w:rsidR="0098730C" w:rsidRPr="0098730C" w:rsidRDefault="0098730C" w:rsidP="006A3504">
      <w:pPr>
        <w:keepNext/>
        <w:jc w:val="center"/>
        <w:rPr>
          <w:rFonts w:ascii="Tahoma" w:hAnsi="Tahoma" w:cs="Tahoma"/>
          <w:b/>
          <w:sz w:val="22"/>
          <w:szCs w:val="22"/>
        </w:rPr>
      </w:pPr>
    </w:p>
    <w:p w:rsidR="009A29C6" w:rsidRPr="0098730C" w:rsidRDefault="00D70860" w:rsidP="006A3504">
      <w:pPr>
        <w:keepNext/>
        <w:jc w:val="center"/>
        <w:rPr>
          <w:rFonts w:ascii="Tahoma" w:hAnsi="Tahoma" w:cs="Tahoma"/>
          <w:sz w:val="32"/>
          <w:szCs w:val="32"/>
        </w:rPr>
      </w:pPr>
      <w:r w:rsidRPr="0098730C">
        <w:rPr>
          <w:rFonts w:ascii="Tahoma" w:hAnsi="Tahoma" w:cs="Tahoma"/>
          <w:b/>
          <w:sz w:val="32"/>
          <w:szCs w:val="32"/>
        </w:rPr>
        <w:t>DOKUMENTACIJA</w:t>
      </w:r>
      <w:r>
        <w:rPr>
          <w:rFonts w:ascii="Tahoma" w:hAnsi="Tahoma" w:cs="Tahoma"/>
          <w:b/>
          <w:sz w:val="32"/>
          <w:szCs w:val="32"/>
        </w:rPr>
        <w:t xml:space="preserve"> </w:t>
      </w:r>
    </w:p>
    <w:p w:rsidR="0098730C" w:rsidRPr="0098730C" w:rsidRDefault="0098730C" w:rsidP="006A3504">
      <w:pPr>
        <w:keepNext/>
        <w:jc w:val="center"/>
        <w:rPr>
          <w:rFonts w:ascii="Tahoma" w:hAnsi="Tahoma" w:cs="Tahoma"/>
          <w:b/>
          <w:sz w:val="22"/>
          <w:szCs w:val="22"/>
        </w:rPr>
      </w:pPr>
    </w:p>
    <w:p w:rsidR="00D70860" w:rsidRPr="00BB510D" w:rsidRDefault="00D70860" w:rsidP="006A3504">
      <w:pPr>
        <w:keepNext/>
        <w:jc w:val="center"/>
        <w:rPr>
          <w:rFonts w:ascii="Tahoma" w:hAnsi="Tahoma" w:cs="Tahoma"/>
          <w:b/>
          <w:sz w:val="32"/>
          <w:szCs w:val="32"/>
        </w:rPr>
      </w:pPr>
      <w:r w:rsidRPr="00BB510D">
        <w:rPr>
          <w:rFonts w:ascii="Tahoma" w:hAnsi="Tahoma" w:cs="Tahoma"/>
          <w:b/>
          <w:sz w:val="32"/>
          <w:szCs w:val="32"/>
        </w:rPr>
        <w:t>ZA ODDAJO NAROČILA</w:t>
      </w:r>
      <w:r>
        <w:rPr>
          <w:rFonts w:ascii="Tahoma" w:hAnsi="Tahoma" w:cs="Tahoma"/>
          <w:b/>
          <w:sz w:val="32"/>
          <w:szCs w:val="32"/>
        </w:rPr>
        <w:t xml:space="preserve"> </w:t>
      </w:r>
      <w:r w:rsidRPr="0098730C">
        <w:rPr>
          <w:rFonts w:ascii="Tahoma" w:hAnsi="Tahoma" w:cs="Tahoma"/>
          <w:b/>
          <w:sz w:val="32"/>
          <w:szCs w:val="32"/>
        </w:rPr>
        <w:t xml:space="preserve">št. </w:t>
      </w:r>
      <w:r w:rsidR="00EE6832">
        <w:rPr>
          <w:rFonts w:ascii="Tahoma" w:hAnsi="Tahoma" w:cs="Tahoma"/>
          <w:b/>
          <w:sz w:val="32"/>
          <w:szCs w:val="32"/>
        </w:rPr>
        <w:t>JPE-SPV-189/18</w:t>
      </w:r>
    </w:p>
    <w:p w:rsidR="00A04127" w:rsidRPr="0098730C" w:rsidRDefault="00A04127" w:rsidP="006A3504">
      <w:pPr>
        <w:keepNext/>
        <w:tabs>
          <w:tab w:val="left" w:pos="1134"/>
        </w:tabs>
        <w:jc w:val="center"/>
        <w:rPr>
          <w:rFonts w:ascii="Tahoma" w:hAnsi="Tahoma" w:cs="Tahoma"/>
        </w:rPr>
      </w:pPr>
    </w:p>
    <w:p w:rsidR="00A04127" w:rsidRPr="0098730C" w:rsidRDefault="00EE6832" w:rsidP="006A3504">
      <w:pPr>
        <w:keepNext/>
        <w:tabs>
          <w:tab w:val="left" w:pos="1134"/>
        </w:tabs>
        <w:jc w:val="center"/>
        <w:rPr>
          <w:rFonts w:ascii="Tahoma" w:hAnsi="Tahoma" w:cs="Tahoma"/>
          <w:b/>
          <w:sz w:val="32"/>
        </w:rPr>
      </w:pPr>
      <w:r>
        <w:rPr>
          <w:rFonts w:ascii="Tahoma" w:hAnsi="Tahoma" w:cs="Tahoma"/>
          <w:b/>
          <w:sz w:val="32"/>
        </w:rPr>
        <w:t>DOBAVA LESNIH SEKANCEV ZA OBDOBJE OKTOBER 2018 - MAJ 2019</w:t>
      </w:r>
    </w:p>
    <w:p w:rsidR="00A04127" w:rsidRPr="0098730C" w:rsidRDefault="00A04127" w:rsidP="006A3504">
      <w:pPr>
        <w:keepNext/>
        <w:tabs>
          <w:tab w:val="left" w:pos="1134"/>
        </w:tabs>
        <w:jc w:val="center"/>
        <w:rPr>
          <w:rFonts w:ascii="Tahoma" w:hAnsi="Tahoma" w:cs="Tahoma"/>
          <w:b/>
        </w:rPr>
      </w:pPr>
    </w:p>
    <w:p w:rsidR="00685176" w:rsidRPr="0098730C" w:rsidRDefault="00685176" w:rsidP="006A3504">
      <w:pPr>
        <w:keepNext/>
        <w:jc w:val="both"/>
        <w:rPr>
          <w:rFonts w:ascii="Tahoma" w:hAnsi="Tahoma" w:cs="Tahoma"/>
          <w:b/>
        </w:rPr>
      </w:pPr>
    </w:p>
    <w:p w:rsidR="00A04127" w:rsidRPr="0098730C" w:rsidRDefault="00A04127" w:rsidP="006A3504">
      <w:pPr>
        <w:keepNext/>
        <w:jc w:val="both"/>
        <w:rPr>
          <w:rFonts w:ascii="Tahoma" w:hAnsi="Tahoma" w:cs="Tahoma"/>
          <w:b/>
        </w:rPr>
      </w:pPr>
    </w:p>
    <w:p w:rsidR="00A04127" w:rsidRPr="0098730C" w:rsidRDefault="00A04127" w:rsidP="006A3504">
      <w:pPr>
        <w:keepNext/>
        <w:jc w:val="both"/>
        <w:rPr>
          <w:rFonts w:ascii="Tahoma" w:hAnsi="Tahoma" w:cs="Tahoma"/>
        </w:rPr>
      </w:pPr>
    </w:p>
    <w:p w:rsidR="00A04127" w:rsidRPr="0098730C" w:rsidRDefault="00A04127" w:rsidP="006A3504">
      <w:pPr>
        <w:keepNext/>
        <w:jc w:val="both"/>
        <w:rPr>
          <w:rFonts w:ascii="Tahoma" w:hAnsi="Tahoma" w:cs="Tahoma"/>
        </w:rPr>
      </w:pPr>
    </w:p>
    <w:p w:rsidR="00A04127" w:rsidRPr="0098730C" w:rsidRDefault="00A04127" w:rsidP="006A3504">
      <w:pPr>
        <w:keepNext/>
        <w:jc w:val="both"/>
        <w:rPr>
          <w:rFonts w:ascii="Tahoma" w:hAnsi="Tahoma" w:cs="Tahoma"/>
        </w:rPr>
      </w:pPr>
    </w:p>
    <w:p w:rsidR="00A04127" w:rsidRPr="0098730C" w:rsidRDefault="00A04127" w:rsidP="006A3504">
      <w:pPr>
        <w:keepNext/>
        <w:jc w:val="both"/>
        <w:rPr>
          <w:rFonts w:ascii="Tahoma" w:hAnsi="Tahoma" w:cs="Tahoma"/>
        </w:rPr>
      </w:pPr>
    </w:p>
    <w:p w:rsidR="00A04127" w:rsidRPr="0098730C" w:rsidRDefault="00A04127" w:rsidP="006A3504">
      <w:pPr>
        <w:keepNext/>
        <w:jc w:val="both"/>
        <w:rPr>
          <w:rFonts w:ascii="Tahoma" w:hAnsi="Tahoma" w:cs="Tahoma"/>
        </w:rPr>
      </w:pPr>
    </w:p>
    <w:p w:rsidR="00A04127" w:rsidRPr="0098730C" w:rsidRDefault="00A04127" w:rsidP="006A3504">
      <w:pPr>
        <w:keepNext/>
        <w:jc w:val="both"/>
        <w:rPr>
          <w:rFonts w:ascii="Tahoma" w:hAnsi="Tahoma" w:cs="Tahoma"/>
        </w:rPr>
      </w:pPr>
    </w:p>
    <w:p w:rsidR="00A04127" w:rsidRPr="0098730C" w:rsidRDefault="00A04127" w:rsidP="006A3504">
      <w:pPr>
        <w:keepNext/>
        <w:jc w:val="both"/>
        <w:rPr>
          <w:rFonts w:ascii="Tahoma" w:hAnsi="Tahoma" w:cs="Tahoma"/>
        </w:rPr>
      </w:pPr>
    </w:p>
    <w:p w:rsidR="00A04127" w:rsidRPr="0098730C" w:rsidRDefault="00A04127" w:rsidP="006A3504">
      <w:pPr>
        <w:keepNext/>
        <w:jc w:val="both"/>
        <w:rPr>
          <w:rFonts w:ascii="Tahoma" w:hAnsi="Tahoma" w:cs="Tahoma"/>
        </w:rPr>
      </w:pPr>
    </w:p>
    <w:p w:rsidR="00A04127" w:rsidRPr="0098730C" w:rsidRDefault="00A04127" w:rsidP="006A3504">
      <w:pPr>
        <w:keepNext/>
        <w:jc w:val="both"/>
        <w:rPr>
          <w:rFonts w:ascii="Tahoma" w:hAnsi="Tahoma" w:cs="Tahoma"/>
        </w:rPr>
      </w:pPr>
    </w:p>
    <w:p w:rsidR="009F6102" w:rsidRPr="0098730C" w:rsidRDefault="009F6102" w:rsidP="006A3504">
      <w:pPr>
        <w:keepNext/>
        <w:jc w:val="both"/>
        <w:rPr>
          <w:rFonts w:ascii="Tahoma" w:hAnsi="Tahoma" w:cs="Tahoma"/>
        </w:rPr>
      </w:pPr>
    </w:p>
    <w:p w:rsidR="009F6102" w:rsidRPr="0098730C" w:rsidRDefault="009F6102" w:rsidP="006A3504">
      <w:pPr>
        <w:keepNext/>
        <w:jc w:val="both"/>
        <w:rPr>
          <w:rFonts w:ascii="Tahoma" w:hAnsi="Tahoma" w:cs="Tahoma"/>
        </w:rPr>
      </w:pPr>
    </w:p>
    <w:p w:rsidR="009F6102" w:rsidRPr="0098730C" w:rsidRDefault="009F6102" w:rsidP="006A3504">
      <w:pPr>
        <w:keepNext/>
        <w:jc w:val="both"/>
        <w:rPr>
          <w:rFonts w:ascii="Tahoma" w:hAnsi="Tahoma" w:cs="Tahoma"/>
        </w:rPr>
      </w:pPr>
    </w:p>
    <w:p w:rsidR="009F6102" w:rsidRPr="0098730C" w:rsidRDefault="009F6102" w:rsidP="006A3504">
      <w:pPr>
        <w:keepNext/>
        <w:jc w:val="both"/>
        <w:rPr>
          <w:rFonts w:ascii="Tahoma" w:hAnsi="Tahoma" w:cs="Tahoma"/>
        </w:rPr>
      </w:pPr>
    </w:p>
    <w:p w:rsidR="009F6102" w:rsidRPr="0098730C" w:rsidRDefault="009F6102" w:rsidP="006A3504">
      <w:pPr>
        <w:keepNext/>
        <w:jc w:val="both"/>
        <w:rPr>
          <w:rFonts w:ascii="Tahoma" w:hAnsi="Tahoma" w:cs="Tahoma"/>
        </w:rPr>
      </w:pPr>
    </w:p>
    <w:p w:rsidR="009F6102" w:rsidRPr="0098730C" w:rsidRDefault="009F6102" w:rsidP="006A3504">
      <w:pPr>
        <w:keepNext/>
        <w:jc w:val="both"/>
        <w:rPr>
          <w:rFonts w:ascii="Tahoma" w:hAnsi="Tahoma" w:cs="Tahoma"/>
        </w:rPr>
      </w:pPr>
    </w:p>
    <w:p w:rsidR="00A04127" w:rsidRPr="0098730C" w:rsidRDefault="00A04127" w:rsidP="006A3504">
      <w:pPr>
        <w:keepNext/>
        <w:jc w:val="both"/>
        <w:rPr>
          <w:rFonts w:ascii="Tahoma" w:hAnsi="Tahoma" w:cs="Tahoma"/>
        </w:rPr>
      </w:pPr>
    </w:p>
    <w:p w:rsidR="00A04127" w:rsidRPr="0098730C" w:rsidRDefault="00A04127" w:rsidP="006A3504">
      <w:pPr>
        <w:keepNext/>
        <w:jc w:val="center"/>
        <w:rPr>
          <w:rFonts w:ascii="Tahoma" w:hAnsi="Tahoma" w:cs="Tahoma"/>
          <w:sz w:val="22"/>
          <w:szCs w:val="22"/>
        </w:rPr>
      </w:pPr>
      <w:r w:rsidRPr="0098730C">
        <w:rPr>
          <w:rFonts w:ascii="Tahoma" w:hAnsi="Tahoma" w:cs="Tahoma"/>
          <w:sz w:val="22"/>
          <w:szCs w:val="22"/>
        </w:rPr>
        <w:t xml:space="preserve">Ljubljana, </w:t>
      </w:r>
      <w:r w:rsidR="00EE6832">
        <w:rPr>
          <w:rFonts w:ascii="Tahoma" w:hAnsi="Tahoma" w:cs="Tahoma"/>
          <w:sz w:val="22"/>
          <w:szCs w:val="22"/>
        </w:rPr>
        <w:t>junij</w:t>
      </w:r>
      <w:r w:rsidR="009C1BAA" w:rsidRPr="0098730C">
        <w:rPr>
          <w:rFonts w:ascii="Tahoma" w:hAnsi="Tahoma" w:cs="Tahoma"/>
          <w:sz w:val="22"/>
          <w:szCs w:val="22"/>
        </w:rPr>
        <w:t xml:space="preserve"> </w:t>
      </w:r>
      <w:r w:rsidR="005C6F24" w:rsidRPr="0098730C">
        <w:rPr>
          <w:rFonts w:ascii="Tahoma" w:hAnsi="Tahoma" w:cs="Tahoma"/>
          <w:sz w:val="22"/>
          <w:szCs w:val="22"/>
        </w:rPr>
        <w:t>201</w:t>
      </w:r>
      <w:r w:rsidR="00104F06">
        <w:rPr>
          <w:rFonts w:ascii="Tahoma" w:hAnsi="Tahoma" w:cs="Tahoma"/>
          <w:sz w:val="22"/>
          <w:szCs w:val="22"/>
        </w:rPr>
        <w:t>8</w:t>
      </w:r>
    </w:p>
    <w:p w:rsidR="009A29C6" w:rsidRPr="0098730C" w:rsidRDefault="009A29C6" w:rsidP="006A3504">
      <w:pPr>
        <w:keepNext/>
        <w:jc w:val="both"/>
        <w:rPr>
          <w:rFonts w:ascii="Tahoma" w:hAnsi="Tahoma" w:cs="Tahoma"/>
        </w:rPr>
      </w:pPr>
    </w:p>
    <w:p w:rsidR="009A29C6" w:rsidRDefault="009A29C6" w:rsidP="006A3504">
      <w:pPr>
        <w:keepNext/>
        <w:jc w:val="both"/>
        <w:rPr>
          <w:rFonts w:ascii="Tahoma" w:hAnsi="Tahoma" w:cs="Tahoma"/>
        </w:rPr>
      </w:pPr>
    </w:p>
    <w:p w:rsidR="00D70860" w:rsidRDefault="00D70860" w:rsidP="006A3504">
      <w:pPr>
        <w:keepNext/>
        <w:jc w:val="both"/>
        <w:rPr>
          <w:rFonts w:ascii="Tahoma" w:hAnsi="Tahoma" w:cs="Tahoma"/>
        </w:rPr>
      </w:pPr>
    </w:p>
    <w:p w:rsidR="00D70860" w:rsidRDefault="00D70860" w:rsidP="006A3504">
      <w:pPr>
        <w:keepNext/>
        <w:jc w:val="both"/>
        <w:rPr>
          <w:rFonts w:ascii="Tahoma" w:hAnsi="Tahoma" w:cs="Tahoma"/>
        </w:rPr>
      </w:pPr>
    </w:p>
    <w:p w:rsidR="00D70860" w:rsidRDefault="00D70860" w:rsidP="006A3504">
      <w:pPr>
        <w:keepNext/>
        <w:jc w:val="both"/>
        <w:rPr>
          <w:rFonts w:ascii="Tahoma" w:hAnsi="Tahoma" w:cs="Tahoma"/>
        </w:rPr>
      </w:pPr>
    </w:p>
    <w:p w:rsidR="00D70860" w:rsidRDefault="00D70860" w:rsidP="006A3504">
      <w:pPr>
        <w:keepNext/>
        <w:jc w:val="both"/>
        <w:rPr>
          <w:rFonts w:ascii="Tahoma" w:hAnsi="Tahoma" w:cs="Tahoma"/>
        </w:rPr>
      </w:pPr>
    </w:p>
    <w:p w:rsidR="00D70860" w:rsidRDefault="00D70860" w:rsidP="006A3504">
      <w:pPr>
        <w:keepNext/>
        <w:jc w:val="both"/>
        <w:rPr>
          <w:rFonts w:ascii="Tahoma" w:hAnsi="Tahoma" w:cs="Tahoma"/>
        </w:rPr>
      </w:pPr>
    </w:p>
    <w:p w:rsidR="00D70860" w:rsidRDefault="00D70860" w:rsidP="006A3504">
      <w:pPr>
        <w:keepNext/>
        <w:jc w:val="both"/>
        <w:rPr>
          <w:rFonts w:ascii="Tahoma" w:hAnsi="Tahoma" w:cs="Tahoma"/>
        </w:rPr>
      </w:pPr>
    </w:p>
    <w:p w:rsidR="001027AD" w:rsidRPr="00D70860" w:rsidRDefault="001027AD" w:rsidP="006A3504">
      <w:pPr>
        <w:pStyle w:val="Naslov1"/>
        <w:numPr>
          <w:ilvl w:val="0"/>
          <w:numId w:val="0"/>
        </w:numPr>
        <w:ind w:left="1176"/>
      </w:pPr>
      <w:r w:rsidRPr="00D70860">
        <w:t>POVABILO K ODDAJI PONUDBE</w:t>
      </w:r>
    </w:p>
    <w:p w:rsidR="00D70860" w:rsidRPr="00996E1E" w:rsidRDefault="00D70860" w:rsidP="006A3504">
      <w:pPr>
        <w:keepNext/>
        <w:rPr>
          <w:rFonts w:ascii="Tahoma" w:hAnsi="Tahoma" w:cs="Tahoma"/>
          <w:sz w:val="22"/>
          <w:szCs w:val="22"/>
        </w:rPr>
      </w:pPr>
      <w:r w:rsidRPr="00996E1E">
        <w:rPr>
          <w:rFonts w:ascii="Tahoma" w:hAnsi="Tahoma" w:cs="Tahoma"/>
          <w:sz w:val="22"/>
          <w:szCs w:val="22"/>
        </w:rPr>
        <w:tab/>
      </w:r>
    </w:p>
    <w:p w:rsidR="00D70860" w:rsidRPr="00996E1E" w:rsidRDefault="00D70860" w:rsidP="006A3504">
      <w:pPr>
        <w:keepNext/>
        <w:rPr>
          <w:rFonts w:ascii="Tahoma" w:hAnsi="Tahoma" w:cs="Tahoma"/>
          <w:sz w:val="22"/>
          <w:szCs w:val="22"/>
        </w:rPr>
      </w:pPr>
    </w:p>
    <w:p w:rsidR="00D70860" w:rsidRPr="00996E1E" w:rsidRDefault="00D70860" w:rsidP="006A3504">
      <w:pPr>
        <w:keepNext/>
        <w:rPr>
          <w:rFonts w:ascii="Tahoma" w:hAnsi="Tahoma" w:cs="Tahoma"/>
          <w:sz w:val="22"/>
          <w:szCs w:val="22"/>
        </w:rPr>
      </w:pPr>
    </w:p>
    <w:p w:rsidR="00D70860" w:rsidRPr="00996E1E" w:rsidRDefault="00D70860" w:rsidP="006A3504">
      <w:pPr>
        <w:keepNext/>
        <w:rPr>
          <w:rFonts w:ascii="Tahoma" w:hAnsi="Tahoma" w:cs="Tahoma"/>
          <w:sz w:val="22"/>
          <w:szCs w:val="22"/>
        </w:rPr>
      </w:pPr>
    </w:p>
    <w:p w:rsidR="00D70860" w:rsidRPr="00996E1E" w:rsidRDefault="00D70860" w:rsidP="006A3504">
      <w:pPr>
        <w:keepNext/>
        <w:rPr>
          <w:rFonts w:ascii="Tahoma" w:hAnsi="Tahoma" w:cs="Tahoma"/>
          <w:sz w:val="22"/>
          <w:szCs w:val="22"/>
        </w:rPr>
      </w:pPr>
    </w:p>
    <w:p w:rsidR="00D70860" w:rsidRPr="00996E1E" w:rsidRDefault="00D70860" w:rsidP="006A3504">
      <w:pPr>
        <w:keepNext/>
        <w:rPr>
          <w:rFonts w:ascii="Tahoma" w:hAnsi="Tahoma" w:cs="Tahoma"/>
          <w:sz w:val="22"/>
          <w:szCs w:val="22"/>
        </w:rPr>
      </w:pPr>
    </w:p>
    <w:p w:rsidR="00D70860" w:rsidRPr="00996E1E" w:rsidRDefault="00D70860" w:rsidP="006A3504">
      <w:pPr>
        <w:keepNext/>
        <w:ind w:right="-2"/>
        <w:jc w:val="center"/>
        <w:rPr>
          <w:rFonts w:ascii="Tahoma" w:hAnsi="Tahoma" w:cs="Tahoma"/>
          <w:sz w:val="22"/>
          <w:szCs w:val="22"/>
        </w:rPr>
      </w:pPr>
      <w:r w:rsidRPr="00050478">
        <w:rPr>
          <w:rFonts w:ascii="Tahoma" w:hAnsi="Tahoma" w:cs="Tahoma"/>
          <w:sz w:val="22"/>
          <w:szCs w:val="22"/>
        </w:rPr>
        <w:t>JAVNO PODJETJE ENERGETIKA LJUBLJANA d.o.o., Verovškova ulica 62, 1000 Ljubljana</w:t>
      </w:r>
    </w:p>
    <w:p w:rsidR="00D70860" w:rsidRPr="00996E1E" w:rsidRDefault="00D70860" w:rsidP="006A3504">
      <w:pPr>
        <w:keepNext/>
        <w:rPr>
          <w:rFonts w:ascii="Tahoma" w:hAnsi="Tahoma" w:cs="Tahoma"/>
          <w:sz w:val="22"/>
          <w:szCs w:val="22"/>
        </w:rPr>
      </w:pPr>
    </w:p>
    <w:p w:rsidR="00D70860" w:rsidRPr="00996E1E" w:rsidRDefault="00D70860" w:rsidP="006A3504">
      <w:pPr>
        <w:keepNext/>
        <w:jc w:val="center"/>
        <w:rPr>
          <w:rFonts w:ascii="Tahoma" w:hAnsi="Tahoma" w:cs="Tahoma"/>
          <w:sz w:val="22"/>
          <w:szCs w:val="22"/>
        </w:rPr>
      </w:pPr>
    </w:p>
    <w:p w:rsidR="00D70860" w:rsidRPr="00996E1E" w:rsidRDefault="00D70860" w:rsidP="006A3504">
      <w:pPr>
        <w:keepNext/>
        <w:jc w:val="center"/>
        <w:rPr>
          <w:rFonts w:ascii="Tahoma" w:hAnsi="Tahoma" w:cs="Tahoma"/>
          <w:b/>
          <w:sz w:val="22"/>
          <w:szCs w:val="22"/>
        </w:rPr>
      </w:pPr>
      <w:r w:rsidRPr="00996E1E">
        <w:rPr>
          <w:rFonts w:ascii="Tahoma" w:hAnsi="Tahoma" w:cs="Tahoma"/>
          <w:b/>
          <w:sz w:val="22"/>
          <w:szCs w:val="22"/>
        </w:rPr>
        <w:t>vabi</w:t>
      </w:r>
    </w:p>
    <w:p w:rsidR="00D70860" w:rsidRPr="00996E1E" w:rsidRDefault="00D70860" w:rsidP="006A3504">
      <w:pPr>
        <w:keepNext/>
        <w:jc w:val="center"/>
        <w:rPr>
          <w:rFonts w:ascii="Tahoma" w:hAnsi="Tahoma" w:cs="Tahoma"/>
          <w:sz w:val="22"/>
          <w:szCs w:val="22"/>
        </w:rPr>
      </w:pPr>
    </w:p>
    <w:p w:rsidR="00D70860" w:rsidRPr="00996E1E" w:rsidRDefault="00D70860" w:rsidP="006A3504">
      <w:pPr>
        <w:keepNext/>
        <w:jc w:val="center"/>
        <w:rPr>
          <w:rFonts w:ascii="Tahoma" w:hAnsi="Tahoma" w:cs="Tahoma"/>
          <w:sz w:val="22"/>
          <w:szCs w:val="22"/>
        </w:rPr>
      </w:pPr>
    </w:p>
    <w:p w:rsidR="00D70860" w:rsidRPr="00996E1E" w:rsidRDefault="00D70860" w:rsidP="006A3504">
      <w:pPr>
        <w:keepNext/>
        <w:jc w:val="center"/>
        <w:rPr>
          <w:rFonts w:ascii="Tahoma" w:hAnsi="Tahoma" w:cs="Tahoma"/>
          <w:sz w:val="22"/>
          <w:szCs w:val="22"/>
        </w:rPr>
      </w:pPr>
    </w:p>
    <w:p w:rsidR="00D70860" w:rsidRPr="00996E1E" w:rsidRDefault="00D70860" w:rsidP="006A3504">
      <w:pPr>
        <w:keepNext/>
        <w:jc w:val="both"/>
        <w:rPr>
          <w:rFonts w:ascii="Tahoma" w:hAnsi="Tahoma" w:cs="Tahoma"/>
          <w:sz w:val="22"/>
          <w:szCs w:val="22"/>
        </w:rPr>
      </w:pPr>
      <w:r w:rsidRPr="00996E1E">
        <w:rPr>
          <w:rFonts w:ascii="Tahoma" w:hAnsi="Tahoma" w:cs="Tahoma"/>
          <w:sz w:val="22"/>
          <w:szCs w:val="22"/>
        </w:rPr>
        <w:t>vse zainteresirane ponudnike, da predložijo svojo ponudbo po zahtevah dokumentacije za oddajo naročila</w:t>
      </w:r>
      <w:r>
        <w:rPr>
          <w:rFonts w:ascii="Tahoma" w:hAnsi="Tahoma" w:cs="Tahoma"/>
          <w:sz w:val="22"/>
          <w:szCs w:val="22"/>
        </w:rPr>
        <w:t xml:space="preserve"> št. </w:t>
      </w:r>
      <w:r w:rsidR="00EE6832">
        <w:rPr>
          <w:rFonts w:ascii="Tahoma" w:hAnsi="Tahoma" w:cs="Tahoma"/>
          <w:sz w:val="22"/>
          <w:szCs w:val="22"/>
        </w:rPr>
        <w:t>JPE-SPV-189/18</w:t>
      </w:r>
      <w:r w:rsidRPr="00996E1E">
        <w:rPr>
          <w:rFonts w:ascii="Tahoma" w:hAnsi="Tahoma" w:cs="Tahoma"/>
          <w:sz w:val="22"/>
          <w:szCs w:val="22"/>
        </w:rPr>
        <w:t>:</w:t>
      </w:r>
    </w:p>
    <w:p w:rsidR="00D70860" w:rsidRPr="00996E1E" w:rsidRDefault="00D70860" w:rsidP="006A3504">
      <w:pPr>
        <w:keepNext/>
        <w:rPr>
          <w:rFonts w:ascii="Tahoma" w:hAnsi="Tahoma" w:cs="Tahoma"/>
          <w:sz w:val="22"/>
          <w:szCs w:val="22"/>
        </w:rPr>
      </w:pPr>
    </w:p>
    <w:p w:rsidR="00D70860" w:rsidRPr="00996E1E" w:rsidRDefault="00D70860" w:rsidP="006A3504">
      <w:pPr>
        <w:keepNext/>
        <w:rPr>
          <w:rFonts w:ascii="Tahoma" w:hAnsi="Tahoma" w:cs="Tahoma"/>
          <w:sz w:val="22"/>
          <w:szCs w:val="22"/>
        </w:rPr>
      </w:pPr>
    </w:p>
    <w:p w:rsidR="00D70860" w:rsidRPr="00996E1E" w:rsidRDefault="00D70860" w:rsidP="006A3504">
      <w:pPr>
        <w:keepNext/>
        <w:rPr>
          <w:rFonts w:ascii="Tahoma" w:hAnsi="Tahoma" w:cs="Tahoma"/>
          <w:sz w:val="22"/>
          <w:szCs w:val="22"/>
        </w:rPr>
      </w:pPr>
    </w:p>
    <w:p w:rsidR="00D70860" w:rsidRPr="00996E1E" w:rsidRDefault="00D70860" w:rsidP="006A3504">
      <w:pPr>
        <w:keepNext/>
        <w:rPr>
          <w:rFonts w:ascii="Tahoma" w:hAnsi="Tahoma" w:cs="Tahoma"/>
          <w:sz w:val="22"/>
          <w:szCs w:val="22"/>
        </w:rPr>
      </w:pPr>
    </w:p>
    <w:p w:rsidR="00D70860" w:rsidRPr="00D70860" w:rsidRDefault="00EE6832" w:rsidP="006A3504">
      <w:pPr>
        <w:keepNext/>
        <w:tabs>
          <w:tab w:val="left" w:pos="1134"/>
        </w:tabs>
        <w:jc w:val="center"/>
        <w:rPr>
          <w:rFonts w:ascii="Tahoma" w:hAnsi="Tahoma" w:cs="Tahoma"/>
          <w:b/>
          <w:sz w:val="28"/>
          <w:szCs w:val="28"/>
        </w:rPr>
      </w:pPr>
      <w:r>
        <w:rPr>
          <w:rFonts w:ascii="Tahoma" w:hAnsi="Tahoma" w:cs="Tahoma"/>
          <w:b/>
          <w:sz w:val="28"/>
          <w:szCs w:val="28"/>
        </w:rPr>
        <w:t>DOBAVA LESNIH SEKANCEV ZA OBDOBJE OKTOBER 2018 - MAJ 2019</w:t>
      </w:r>
    </w:p>
    <w:p w:rsidR="00D70860" w:rsidRPr="00996E1E" w:rsidRDefault="00D70860" w:rsidP="006A3504">
      <w:pPr>
        <w:keepNext/>
        <w:jc w:val="center"/>
        <w:rPr>
          <w:rFonts w:ascii="Tahoma" w:hAnsi="Tahoma" w:cs="Tahoma"/>
          <w:sz w:val="22"/>
          <w:szCs w:val="22"/>
        </w:rPr>
      </w:pPr>
    </w:p>
    <w:p w:rsidR="00D70860" w:rsidRPr="00996E1E" w:rsidRDefault="00D70860" w:rsidP="006A3504">
      <w:pPr>
        <w:keepNext/>
        <w:jc w:val="center"/>
        <w:rPr>
          <w:rFonts w:ascii="Tahoma" w:hAnsi="Tahoma" w:cs="Tahoma"/>
          <w:sz w:val="22"/>
          <w:szCs w:val="22"/>
        </w:rPr>
      </w:pPr>
    </w:p>
    <w:p w:rsidR="00D70860" w:rsidRPr="00996E1E" w:rsidRDefault="00D70860" w:rsidP="006A3504">
      <w:pPr>
        <w:keepNext/>
        <w:jc w:val="both"/>
        <w:rPr>
          <w:rFonts w:ascii="Tahoma" w:hAnsi="Tahoma" w:cs="Tahoma"/>
          <w:sz w:val="22"/>
          <w:szCs w:val="22"/>
        </w:rPr>
      </w:pPr>
    </w:p>
    <w:p w:rsidR="00D70860" w:rsidRPr="00996E1E" w:rsidRDefault="00D70860" w:rsidP="006A3504">
      <w:pPr>
        <w:keepNext/>
        <w:ind w:right="565"/>
        <w:rPr>
          <w:rFonts w:ascii="Tahoma" w:hAnsi="Tahoma" w:cs="Tahoma"/>
          <w:b/>
          <w:noProof/>
          <w:sz w:val="22"/>
          <w:szCs w:val="22"/>
        </w:rPr>
      </w:pPr>
    </w:p>
    <w:p w:rsidR="00D70860" w:rsidRPr="00996E1E" w:rsidRDefault="00D70860" w:rsidP="006A3504">
      <w:pPr>
        <w:keepNext/>
        <w:rPr>
          <w:rFonts w:ascii="Tahoma" w:hAnsi="Tahoma" w:cs="Tahoma"/>
          <w:sz w:val="22"/>
          <w:szCs w:val="22"/>
        </w:rPr>
      </w:pPr>
    </w:p>
    <w:p w:rsidR="00D70860" w:rsidRPr="00996E1E" w:rsidRDefault="00D70860" w:rsidP="006A3504">
      <w:pPr>
        <w:keepNext/>
        <w:jc w:val="both"/>
        <w:rPr>
          <w:rFonts w:ascii="Tahoma" w:hAnsi="Tahoma" w:cs="Tahoma"/>
          <w:sz w:val="22"/>
          <w:szCs w:val="22"/>
        </w:rPr>
      </w:pPr>
      <w:r>
        <w:rPr>
          <w:rFonts w:ascii="Tahoma" w:hAnsi="Tahoma" w:cs="Tahoma"/>
          <w:sz w:val="22"/>
          <w:szCs w:val="22"/>
        </w:rPr>
        <w:t>D</w:t>
      </w:r>
      <w:r w:rsidRPr="00996E1E">
        <w:rPr>
          <w:rFonts w:ascii="Tahoma" w:hAnsi="Tahoma" w:cs="Tahoma"/>
          <w:sz w:val="22"/>
          <w:szCs w:val="22"/>
        </w:rPr>
        <w:t>okumentacija natančno določa predmet naročila ter pogoje</w:t>
      </w:r>
      <w:r>
        <w:rPr>
          <w:rFonts w:ascii="Tahoma" w:hAnsi="Tahoma" w:cs="Tahoma"/>
          <w:sz w:val="22"/>
          <w:szCs w:val="22"/>
        </w:rPr>
        <w:t>, zahteve</w:t>
      </w:r>
      <w:r w:rsidRPr="00996E1E">
        <w:rPr>
          <w:rFonts w:ascii="Tahoma" w:hAnsi="Tahoma" w:cs="Tahoma"/>
          <w:sz w:val="22"/>
          <w:szCs w:val="22"/>
        </w:rPr>
        <w:t xml:space="preserve"> in merila </w:t>
      </w:r>
      <w:r>
        <w:rPr>
          <w:rFonts w:ascii="Tahoma" w:hAnsi="Tahoma" w:cs="Tahoma"/>
          <w:sz w:val="22"/>
          <w:szCs w:val="22"/>
        </w:rPr>
        <w:t xml:space="preserve">naročnika </w:t>
      </w:r>
      <w:r w:rsidRPr="00996E1E">
        <w:rPr>
          <w:rFonts w:ascii="Tahoma" w:hAnsi="Tahoma" w:cs="Tahoma"/>
          <w:sz w:val="22"/>
          <w:szCs w:val="22"/>
        </w:rPr>
        <w:t>za izbiro cenovno najugodnejš</w:t>
      </w:r>
      <w:r>
        <w:rPr>
          <w:rFonts w:ascii="Tahoma" w:hAnsi="Tahoma" w:cs="Tahoma"/>
          <w:sz w:val="22"/>
          <w:szCs w:val="22"/>
        </w:rPr>
        <w:t>ih</w:t>
      </w:r>
      <w:r w:rsidRPr="00996E1E">
        <w:rPr>
          <w:rFonts w:ascii="Tahoma" w:hAnsi="Tahoma" w:cs="Tahoma"/>
          <w:sz w:val="22"/>
          <w:szCs w:val="22"/>
        </w:rPr>
        <w:t xml:space="preserve"> ponudnik</w:t>
      </w:r>
      <w:r>
        <w:rPr>
          <w:rFonts w:ascii="Tahoma" w:hAnsi="Tahoma" w:cs="Tahoma"/>
          <w:sz w:val="22"/>
          <w:szCs w:val="22"/>
        </w:rPr>
        <w:t>ov</w:t>
      </w:r>
      <w:r w:rsidRPr="00996E1E">
        <w:rPr>
          <w:rFonts w:ascii="Tahoma" w:hAnsi="Tahoma" w:cs="Tahoma"/>
          <w:sz w:val="22"/>
          <w:szCs w:val="22"/>
        </w:rPr>
        <w:t>, s katerim</w:t>
      </w:r>
      <w:r>
        <w:rPr>
          <w:rFonts w:ascii="Tahoma" w:hAnsi="Tahoma" w:cs="Tahoma"/>
          <w:sz w:val="22"/>
          <w:szCs w:val="22"/>
        </w:rPr>
        <w:t>i</w:t>
      </w:r>
      <w:r w:rsidRPr="00996E1E">
        <w:rPr>
          <w:rFonts w:ascii="Tahoma" w:hAnsi="Tahoma" w:cs="Tahoma"/>
          <w:sz w:val="22"/>
          <w:szCs w:val="22"/>
        </w:rPr>
        <w:t xml:space="preserve"> bo</w:t>
      </w:r>
      <w:r>
        <w:rPr>
          <w:rFonts w:ascii="Tahoma" w:hAnsi="Tahoma" w:cs="Tahoma"/>
          <w:sz w:val="22"/>
          <w:szCs w:val="22"/>
        </w:rPr>
        <w:t>do</w:t>
      </w:r>
      <w:r w:rsidRPr="00996E1E">
        <w:rPr>
          <w:rFonts w:ascii="Tahoma" w:hAnsi="Tahoma" w:cs="Tahoma"/>
          <w:sz w:val="22"/>
          <w:szCs w:val="22"/>
        </w:rPr>
        <w:t xml:space="preserve"> sklenjen</w:t>
      </w:r>
      <w:r>
        <w:rPr>
          <w:rFonts w:ascii="Tahoma" w:hAnsi="Tahoma" w:cs="Tahoma"/>
          <w:sz w:val="22"/>
          <w:szCs w:val="22"/>
        </w:rPr>
        <w:t>i</w:t>
      </w:r>
      <w:r w:rsidRPr="00996E1E">
        <w:rPr>
          <w:rFonts w:ascii="Tahoma" w:hAnsi="Tahoma" w:cs="Tahoma"/>
          <w:sz w:val="22"/>
          <w:szCs w:val="22"/>
        </w:rPr>
        <w:t xml:space="preserve"> </w:t>
      </w:r>
      <w:r>
        <w:rPr>
          <w:rFonts w:ascii="Tahoma" w:hAnsi="Tahoma" w:cs="Tahoma"/>
          <w:sz w:val="22"/>
          <w:szCs w:val="22"/>
        </w:rPr>
        <w:t>okvirni sporazumi</w:t>
      </w:r>
      <w:r w:rsidRPr="00996E1E">
        <w:rPr>
          <w:rFonts w:ascii="Tahoma" w:hAnsi="Tahoma" w:cs="Tahoma"/>
          <w:sz w:val="22"/>
          <w:szCs w:val="22"/>
        </w:rPr>
        <w:t xml:space="preserve"> za predmetno naročilo.</w:t>
      </w:r>
    </w:p>
    <w:p w:rsidR="00D70860" w:rsidRPr="00996E1E" w:rsidRDefault="00D70860" w:rsidP="006A3504">
      <w:pPr>
        <w:keepNext/>
        <w:rPr>
          <w:rFonts w:ascii="Tahoma" w:hAnsi="Tahoma" w:cs="Tahoma"/>
          <w:color w:val="FF0000"/>
          <w:sz w:val="22"/>
          <w:szCs w:val="22"/>
        </w:rPr>
      </w:pPr>
    </w:p>
    <w:p w:rsidR="00D70860" w:rsidRDefault="00D70860" w:rsidP="006A3504">
      <w:pPr>
        <w:keepNext/>
        <w:rPr>
          <w:rFonts w:ascii="Tahoma" w:hAnsi="Tahoma" w:cs="Tahoma"/>
          <w:color w:val="FF0000"/>
          <w:sz w:val="22"/>
          <w:szCs w:val="22"/>
        </w:rPr>
      </w:pPr>
    </w:p>
    <w:p w:rsidR="00D70860" w:rsidRDefault="00D70860" w:rsidP="006A3504">
      <w:pPr>
        <w:keepNext/>
        <w:rPr>
          <w:rFonts w:ascii="Tahoma" w:hAnsi="Tahoma" w:cs="Tahoma"/>
          <w:color w:val="FF0000"/>
          <w:sz w:val="22"/>
          <w:szCs w:val="22"/>
        </w:rPr>
      </w:pPr>
    </w:p>
    <w:p w:rsidR="00D70860" w:rsidRDefault="00D70860" w:rsidP="006A3504">
      <w:pPr>
        <w:keepNext/>
        <w:rPr>
          <w:rFonts w:ascii="Tahoma" w:hAnsi="Tahoma" w:cs="Tahoma"/>
          <w:color w:val="FF0000"/>
          <w:sz w:val="22"/>
          <w:szCs w:val="22"/>
        </w:rPr>
      </w:pPr>
    </w:p>
    <w:p w:rsidR="00D70860" w:rsidRDefault="00D70860" w:rsidP="006A3504">
      <w:pPr>
        <w:keepNext/>
        <w:rPr>
          <w:rFonts w:ascii="Tahoma" w:hAnsi="Tahoma" w:cs="Tahoma"/>
          <w:color w:val="FF0000"/>
          <w:sz w:val="22"/>
          <w:szCs w:val="22"/>
        </w:rPr>
      </w:pPr>
    </w:p>
    <w:p w:rsidR="00D70860" w:rsidRPr="00996E1E" w:rsidRDefault="00D70860" w:rsidP="006A3504">
      <w:pPr>
        <w:keepNext/>
        <w:rPr>
          <w:rFonts w:ascii="Tahoma" w:hAnsi="Tahoma" w:cs="Tahoma"/>
          <w:color w:val="FF0000"/>
          <w:sz w:val="22"/>
          <w:szCs w:val="22"/>
        </w:rPr>
      </w:pPr>
    </w:p>
    <w:p w:rsidR="00D70860" w:rsidRPr="00996E1E" w:rsidRDefault="00D70860" w:rsidP="006A3504">
      <w:pPr>
        <w:keepNext/>
        <w:rPr>
          <w:rFonts w:ascii="Tahoma" w:hAnsi="Tahoma" w:cs="Tahoma"/>
          <w:color w:val="FF0000"/>
          <w:sz w:val="22"/>
          <w:szCs w:val="22"/>
        </w:rPr>
      </w:pPr>
    </w:p>
    <w:p w:rsidR="00D70860" w:rsidRPr="00996E1E" w:rsidRDefault="00D70860" w:rsidP="006A3504">
      <w:pPr>
        <w:keepNext/>
        <w:rPr>
          <w:rFonts w:ascii="Tahoma" w:hAnsi="Tahoma" w:cs="Tahoma"/>
          <w:color w:val="000000"/>
          <w:sz w:val="22"/>
          <w:szCs w:val="22"/>
        </w:rPr>
      </w:pPr>
      <w:r w:rsidRPr="00996E1E">
        <w:rPr>
          <w:rFonts w:ascii="Tahoma" w:hAnsi="Tahoma" w:cs="Tahoma"/>
          <w:color w:val="000000"/>
          <w:sz w:val="22"/>
          <w:szCs w:val="22"/>
        </w:rPr>
        <w:t>S spoštovanjem!</w:t>
      </w:r>
    </w:p>
    <w:p w:rsidR="00D70860" w:rsidRDefault="00D70860" w:rsidP="006A3504">
      <w:pPr>
        <w:keepNext/>
        <w:autoSpaceDE w:val="0"/>
        <w:autoSpaceDN w:val="0"/>
        <w:adjustRightInd w:val="0"/>
        <w:rPr>
          <w:rFonts w:ascii="Tahoma" w:hAnsi="Tahoma" w:cs="Tahoma"/>
          <w:sz w:val="22"/>
          <w:szCs w:val="22"/>
        </w:rPr>
      </w:pPr>
    </w:p>
    <w:p w:rsidR="00D70860" w:rsidRDefault="00D70860" w:rsidP="006A3504">
      <w:pPr>
        <w:keepNext/>
        <w:autoSpaceDE w:val="0"/>
        <w:autoSpaceDN w:val="0"/>
        <w:adjustRightInd w:val="0"/>
        <w:rPr>
          <w:rFonts w:ascii="Tahoma" w:hAnsi="Tahoma" w:cs="Tahoma"/>
          <w:sz w:val="22"/>
          <w:szCs w:val="22"/>
        </w:rPr>
      </w:pPr>
    </w:p>
    <w:p w:rsidR="00D70860" w:rsidRDefault="00D70860" w:rsidP="006A3504">
      <w:pPr>
        <w:keepNext/>
        <w:autoSpaceDE w:val="0"/>
        <w:autoSpaceDN w:val="0"/>
        <w:adjustRightInd w:val="0"/>
        <w:rPr>
          <w:rFonts w:ascii="Tahoma" w:hAnsi="Tahoma" w:cs="Tahoma"/>
          <w:sz w:val="22"/>
          <w:szCs w:val="22"/>
        </w:rPr>
      </w:pPr>
    </w:p>
    <w:p w:rsidR="00D70860" w:rsidRDefault="00D70860" w:rsidP="006A3504">
      <w:pPr>
        <w:keepNext/>
        <w:autoSpaceDE w:val="0"/>
        <w:autoSpaceDN w:val="0"/>
        <w:adjustRightInd w:val="0"/>
        <w:rPr>
          <w:rFonts w:ascii="Tahoma" w:hAnsi="Tahoma" w:cs="Tahoma"/>
          <w:sz w:val="22"/>
          <w:szCs w:val="22"/>
        </w:rPr>
      </w:pPr>
    </w:p>
    <w:p w:rsidR="00D70860" w:rsidRDefault="00D70860" w:rsidP="006A3504">
      <w:pPr>
        <w:keepNext/>
        <w:autoSpaceDE w:val="0"/>
        <w:autoSpaceDN w:val="0"/>
        <w:adjustRightInd w:val="0"/>
        <w:rPr>
          <w:rFonts w:ascii="Tahoma" w:hAnsi="Tahoma" w:cs="Tahoma"/>
          <w:sz w:val="22"/>
          <w:szCs w:val="22"/>
        </w:rPr>
      </w:pPr>
    </w:p>
    <w:p w:rsidR="00D70860" w:rsidRDefault="00D70860" w:rsidP="006A3504">
      <w:pPr>
        <w:keepNext/>
        <w:autoSpaceDE w:val="0"/>
        <w:autoSpaceDN w:val="0"/>
        <w:adjustRightInd w:val="0"/>
        <w:rPr>
          <w:rFonts w:ascii="Tahoma" w:hAnsi="Tahoma" w:cs="Tahoma"/>
          <w:sz w:val="22"/>
          <w:szCs w:val="22"/>
        </w:rPr>
      </w:pPr>
    </w:p>
    <w:p w:rsidR="00D70860" w:rsidRDefault="00D70860" w:rsidP="006A3504">
      <w:pPr>
        <w:keepNext/>
        <w:autoSpaceDE w:val="0"/>
        <w:autoSpaceDN w:val="0"/>
        <w:adjustRightInd w:val="0"/>
        <w:rPr>
          <w:rFonts w:ascii="Tahoma" w:hAnsi="Tahoma" w:cs="Tahoma"/>
          <w:sz w:val="22"/>
          <w:szCs w:val="22"/>
        </w:rPr>
      </w:pPr>
    </w:p>
    <w:p w:rsidR="00D70860" w:rsidRDefault="00D70860" w:rsidP="006A3504">
      <w:pPr>
        <w:keepNext/>
        <w:autoSpaceDE w:val="0"/>
        <w:autoSpaceDN w:val="0"/>
        <w:adjustRightInd w:val="0"/>
        <w:rPr>
          <w:rFonts w:ascii="Tahoma" w:hAnsi="Tahoma" w:cs="Tahoma"/>
          <w:sz w:val="22"/>
          <w:szCs w:val="22"/>
        </w:rPr>
      </w:pPr>
    </w:p>
    <w:p w:rsidR="00D70860" w:rsidRDefault="00D70860" w:rsidP="006A3504">
      <w:pPr>
        <w:keepNext/>
        <w:autoSpaceDE w:val="0"/>
        <w:autoSpaceDN w:val="0"/>
        <w:adjustRightInd w:val="0"/>
        <w:rPr>
          <w:rFonts w:ascii="Tahoma" w:hAnsi="Tahoma" w:cs="Tahoma"/>
          <w:sz w:val="22"/>
          <w:szCs w:val="22"/>
        </w:rPr>
      </w:pPr>
    </w:p>
    <w:p w:rsidR="00D70860" w:rsidRDefault="00D70860" w:rsidP="006A3504">
      <w:pPr>
        <w:keepNext/>
        <w:autoSpaceDE w:val="0"/>
        <w:autoSpaceDN w:val="0"/>
        <w:adjustRightInd w:val="0"/>
        <w:rPr>
          <w:rFonts w:ascii="Tahoma" w:hAnsi="Tahoma" w:cs="Tahoma"/>
          <w:sz w:val="22"/>
          <w:szCs w:val="22"/>
        </w:rPr>
      </w:pPr>
    </w:p>
    <w:p w:rsidR="00D70860" w:rsidRDefault="00D70860" w:rsidP="006A3504">
      <w:pPr>
        <w:keepNext/>
        <w:autoSpaceDE w:val="0"/>
        <w:autoSpaceDN w:val="0"/>
        <w:adjustRightInd w:val="0"/>
        <w:rPr>
          <w:rFonts w:ascii="Tahoma" w:hAnsi="Tahoma" w:cs="Tahoma"/>
          <w:sz w:val="22"/>
          <w:szCs w:val="22"/>
        </w:rPr>
      </w:pPr>
    </w:p>
    <w:p w:rsidR="00D70860" w:rsidRDefault="00D70860" w:rsidP="006A3504">
      <w:pPr>
        <w:keepNext/>
        <w:autoSpaceDE w:val="0"/>
        <w:autoSpaceDN w:val="0"/>
        <w:adjustRightInd w:val="0"/>
        <w:rPr>
          <w:rFonts w:ascii="Tahoma" w:hAnsi="Tahoma" w:cs="Tahoma"/>
          <w:sz w:val="22"/>
          <w:szCs w:val="22"/>
        </w:rPr>
      </w:pPr>
    </w:p>
    <w:p w:rsidR="00D70860" w:rsidRDefault="00D70860" w:rsidP="006A3504">
      <w:pPr>
        <w:keepNext/>
        <w:autoSpaceDE w:val="0"/>
        <w:autoSpaceDN w:val="0"/>
        <w:adjustRightInd w:val="0"/>
        <w:rPr>
          <w:rFonts w:ascii="Tahoma" w:hAnsi="Tahoma" w:cs="Tahoma"/>
          <w:sz w:val="22"/>
          <w:szCs w:val="22"/>
        </w:rPr>
      </w:pPr>
    </w:p>
    <w:p w:rsidR="00D70860" w:rsidRDefault="00D70860" w:rsidP="006A3504">
      <w:pPr>
        <w:keepNext/>
        <w:autoSpaceDE w:val="0"/>
        <w:autoSpaceDN w:val="0"/>
        <w:adjustRightInd w:val="0"/>
        <w:rPr>
          <w:rFonts w:ascii="Tahoma" w:hAnsi="Tahoma" w:cs="Tahoma"/>
          <w:sz w:val="22"/>
          <w:szCs w:val="22"/>
        </w:rPr>
      </w:pPr>
    </w:p>
    <w:p w:rsidR="00A04127" w:rsidRPr="0098730C" w:rsidRDefault="00A04127" w:rsidP="006A3504">
      <w:pPr>
        <w:pStyle w:val="Glava"/>
        <w:keepNext/>
        <w:tabs>
          <w:tab w:val="left" w:pos="0"/>
          <w:tab w:val="left" w:pos="8505"/>
        </w:tabs>
        <w:jc w:val="both"/>
        <w:rPr>
          <w:rFonts w:ascii="Tahoma" w:hAnsi="Tahoma" w:cs="Tahoma"/>
          <w:sz w:val="22"/>
          <w:szCs w:val="22"/>
        </w:rPr>
      </w:pPr>
      <w:r w:rsidRPr="0098730C">
        <w:rPr>
          <w:rFonts w:ascii="Tahoma" w:hAnsi="Tahoma" w:cs="Tahoma"/>
          <w:sz w:val="22"/>
          <w:szCs w:val="22"/>
        </w:rPr>
        <w:lastRenderedPageBreak/>
        <w:t>VSEBINA</w:t>
      </w:r>
      <w:r w:rsidR="0098730C" w:rsidRPr="0098730C">
        <w:rPr>
          <w:rFonts w:ascii="Tahoma" w:hAnsi="Tahoma" w:cs="Tahoma"/>
          <w:sz w:val="22"/>
          <w:szCs w:val="22"/>
        </w:rPr>
        <w:t xml:space="preserve"> DOKUMENTACIJE</w:t>
      </w:r>
      <w:r w:rsidRPr="0098730C">
        <w:rPr>
          <w:rFonts w:ascii="Tahoma" w:hAnsi="Tahoma" w:cs="Tahoma"/>
          <w:sz w:val="22"/>
          <w:szCs w:val="22"/>
        </w:rPr>
        <w:t>:</w:t>
      </w:r>
      <w:r w:rsidRPr="0098730C">
        <w:rPr>
          <w:rFonts w:ascii="Tahoma" w:hAnsi="Tahoma" w:cs="Tahoma"/>
          <w:sz w:val="22"/>
          <w:szCs w:val="22"/>
        </w:rPr>
        <w:tab/>
        <w:t xml:space="preserve">                                                                                                                            </w:t>
      </w:r>
    </w:p>
    <w:p w:rsidR="00A04127" w:rsidRDefault="00A04127" w:rsidP="006A3504">
      <w:pPr>
        <w:keepNext/>
        <w:rPr>
          <w:rFonts w:ascii="Tahoma" w:hAnsi="Tahoma" w:cs="Tahoma"/>
          <w:sz w:val="22"/>
          <w:szCs w:val="22"/>
        </w:rPr>
      </w:pPr>
    </w:p>
    <w:p w:rsidR="00964C4B" w:rsidRPr="00673A6F" w:rsidRDefault="00964C4B" w:rsidP="00DC1486">
      <w:pPr>
        <w:keepNext/>
        <w:numPr>
          <w:ilvl w:val="0"/>
          <w:numId w:val="55"/>
        </w:numPr>
        <w:tabs>
          <w:tab w:val="center" w:pos="426"/>
        </w:tabs>
        <w:ind w:left="426" w:hanging="426"/>
        <w:jc w:val="both"/>
        <w:rPr>
          <w:rFonts w:ascii="Tahoma" w:hAnsi="Tahoma" w:cs="Tahoma"/>
          <w:sz w:val="22"/>
          <w:szCs w:val="22"/>
        </w:rPr>
      </w:pPr>
      <w:r w:rsidRPr="00673A6F">
        <w:rPr>
          <w:rFonts w:ascii="Tahoma" w:hAnsi="Tahoma" w:cs="Tahoma"/>
          <w:sz w:val="22"/>
          <w:szCs w:val="22"/>
        </w:rPr>
        <w:t>Navodila ponudniku za izdelavo ponudbe</w:t>
      </w:r>
    </w:p>
    <w:p w:rsidR="00964C4B" w:rsidRPr="00F24F5F" w:rsidRDefault="00964C4B" w:rsidP="00DC1486">
      <w:pPr>
        <w:keepNext/>
        <w:numPr>
          <w:ilvl w:val="0"/>
          <w:numId w:val="55"/>
        </w:numPr>
        <w:tabs>
          <w:tab w:val="center" w:pos="426"/>
        </w:tabs>
        <w:ind w:left="426" w:hanging="426"/>
        <w:jc w:val="both"/>
        <w:rPr>
          <w:rFonts w:ascii="Tahoma" w:hAnsi="Tahoma" w:cs="Tahoma"/>
          <w:sz w:val="22"/>
          <w:szCs w:val="22"/>
        </w:rPr>
      </w:pPr>
      <w:r w:rsidRPr="00F24F5F">
        <w:rPr>
          <w:rFonts w:ascii="Tahoma" w:hAnsi="Tahoma" w:cs="Tahoma"/>
          <w:sz w:val="22"/>
          <w:szCs w:val="22"/>
        </w:rPr>
        <w:t>Zahteve iz varstva pri delu, požarnega varstva</w:t>
      </w:r>
      <w:r>
        <w:rPr>
          <w:rFonts w:ascii="Tahoma" w:hAnsi="Tahoma" w:cs="Tahoma"/>
          <w:sz w:val="22"/>
          <w:szCs w:val="22"/>
        </w:rPr>
        <w:t xml:space="preserve"> in varovanja okolja</w:t>
      </w:r>
    </w:p>
    <w:p w:rsidR="00964C4B" w:rsidRPr="00673A6F" w:rsidRDefault="00964C4B" w:rsidP="00DC1486">
      <w:pPr>
        <w:keepNext/>
        <w:numPr>
          <w:ilvl w:val="0"/>
          <w:numId w:val="55"/>
        </w:numPr>
        <w:tabs>
          <w:tab w:val="center" w:pos="426"/>
        </w:tabs>
        <w:ind w:left="426" w:hanging="426"/>
        <w:jc w:val="both"/>
        <w:rPr>
          <w:rFonts w:ascii="Tahoma" w:hAnsi="Tahoma" w:cs="Tahoma"/>
          <w:sz w:val="22"/>
          <w:szCs w:val="22"/>
        </w:rPr>
      </w:pPr>
      <w:r w:rsidRPr="00673A6F">
        <w:rPr>
          <w:rFonts w:ascii="Tahoma" w:hAnsi="Tahoma" w:cs="Tahoma"/>
          <w:sz w:val="22"/>
          <w:szCs w:val="22"/>
        </w:rPr>
        <w:t>Priloge</w:t>
      </w:r>
    </w:p>
    <w:p w:rsidR="00964C4B" w:rsidRPr="00124D88" w:rsidRDefault="00964C4B" w:rsidP="006A3504">
      <w:pPr>
        <w:keepNext/>
        <w:tabs>
          <w:tab w:val="center" w:pos="7088"/>
        </w:tabs>
        <w:ind w:left="360" w:firstLine="66"/>
        <w:jc w:val="both"/>
        <w:rPr>
          <w:rFonts w:ascii="Tahoma" w:hAnsi="Tahoma" w:cs="Tahoma"/>
          <w:sz w:val="22"/>
          <w:szCs w:val="22"/>
        </w:rPr>
      </w:pPr>
      <w:r w:rsidRPr="00124D88">
        <w:rPr>
          <w:rFonts w:ascii="Tahoma" w:hAnsi="Tahoma" w:cs="Tahoma"/>
          <w:sz w:val="22"/>
          <w:szCs w:val="22"/>
        </w:rPr>
        <w:t>Podatki o ponudniku (Priloga 1)</w:t>
      </w:r>
    </w:p>
    <w:p w:rsidR="00361D29" w:rsidRPr="00124D88" w:rsidRDefault="00361D29" w:rsidP="006A3504">
      <w:pPr>
        <w:keepNext/>
        <w:tabs>
          <w:tab w:val="center" w:pos="7088"/>
        </w:tabs>
        <w:ind w:left="360" w:firstLine="66"/>
        <w:jc w:val="both"/>
        <w:rPr>
          <w:rFonts w:ascii="Tahoma" w:hAnsi="Tahoma" w:cs="Tahoma"/>
          <w:sz w:val="22"/>
          <w:szCs w:val="22"/>
        </w:rPr>
      </w:pPr>
      <w:r w:rsidRPr="00124D88">
        <w:rPr>
          <w:rFonts w:ascii="Tahoma" w:hAnsi="Tahoma" w:cs="Tahoma"/>
          <w:sz w:val="22"/>
          <w:szCs w:val="22"/>
        </w:rPr>
        <w:t>Pravni akt o skupni izvedbi naročila (</w:t>
      </w:r>
      <w:r w:rsidR="00B0235E" w:rsidRPr="00124D88">
        <w:rPr>
          <w:rFonts w:ascii="Tahoma" w:hAnsi="Tahoma" w:cs="Tahoma"/>
          <w:sz w:val="22"/>
          <w:szCs w:val="22"/>
        </w:rPr>
        <w:t>P</w:t>
      </w:r>
      <w:r w:rsidRPr="00124D88">
        <w:rPr>
          <w:rFonts w:ascii="Tahoma" w:hAnsi="Tahoma" w:cs="Tahoma"/>
          <w:sz w:val="22"/>
          <w:szCs w:val="22"/>
        </w:rPr>
        <w:t>riloga 1/</w:t>
      </w:r>
      <w:r w:rsidR="009314C7" w:rsidRPr="00124D88">
        <w:rPr>
          <w:rFonts w:ascii="Tahoma" w:hAnsi="Tahoma" w:cs="Tahoma"/>
          <w:sz w:val="22"/>
          <w:szCs w:val="22"/>
        </w:rPr>
        <w:t>1</w:t>
      </w:r>
      <w:r w:rsidRPr="00124D88">
        <w:rPr>
          <w:rFonts w:ascii="Tahoma" w:hAnsi="Tahoma" w:cs="Tahoma"/>
          <w:sz w:val="22"/>
          <w:szCs w:val="22"/>
        </w:rPr>
        <w:t xml:space="preserve">) </w:t>
      </w:r>
    </w:p>
    <w:p w:rsidR="00964C4B" w:rsidRPr="00124D88" w:rsidRDefault="00964C4B" w:rsidP="006A3504">
      <w:pPr>
        <w:keepNext/>
        <w:tabs>
          <w:tab w:val="center" w:pos="7088"/>
        </w:tabs>
        <w:ind w:left="360" w:firstLine="66"/>
        <w:jc w:val="both"/>
        <w:rPr>
          <w:rFonts w:ascii="Tahoma" w:hAnsi="Tahoma" w:cs="Tahoma"/>
          <w:sz w:val="22"/>
          <w:szCs w:val="22"/>
        </w:rPr>
      </w:pPr>
      <w:r w:rsidRPr="00124D88">
        <w:rPr>
          <w:rFonts w:ascii="Tahoma" w:hAnsi="Tahoma" w:cs="Tahoma"/>
          <w:sz w:val="22"/>
          <w:szCs w:val="22"/>
        </w:rPr>
        <w:t>Ponudba (Priloga 2)</w:t>
      </w:r>
    </w:p>
    <w:p w:rsidR="00964C4B" w:rsidRPr="00124D88" w:rsidRDefault="00964C4B" w:rsidP="006A3504">
      <w:pPr>
        <w:keepNext/>
        <w:tabs>
          <w:tab w:val="center" w:pos="7088"/>
        </w:tabs>
        <w:ind w:left="360" w:firstLine="66"/>
        <w:jc w:val="both"/>
        <w:rPr>
          <w:rFonts w:ascii="Tahoma" w:hAnsi="Tahoma" w:cs="Tahoma"/>
          <w:sz w:val="22"/>
          <w:szCs w:val="22"/>
        </w:rPr>
      </w:pPr>
      <w:r w:rsidRPr="00124D88">
        <w:rPr>
          <w:rFonts w:ascii="Tahoma" w:hAnsi="Tahoma" w:cs="Tahoma"/>
          <w:sz w:val="22"/>
          <w:szCs w:val="22"/>
        </w:rPr>
        <w:t>Izjava ponudnika (Priloga 3/1)</w:t>
      </w:r>
    </w:p>
    <w:p w:rsidR="00964C4B" w:rsidRPr="00124D88" w:rsidRDefault="00964C4B" w:rsidP="006A3504">
      <w:pPr>
        <w:keepNext/>
        <w:tabs>
          <w:tab w:val="center" w:pos="7088"/>
        </w:tabs>
        <w:ind w:left="360" w:firstLine="66"/>
        <w:jc w:val="both"/>
        <w:rPr>
          <w:rFonts w:ascii="Tahoma" w:hAnsi="Tahoma" w:cs="Tahoma"/>
          <w:sz w:val="22"/>
          <w:szCs w:val="22"/>
        </w:rPr>
      </w:pPr>
      <w:r w:rsidRPr="00124D88">
        <w:rPr>
          <w:rFonts w:ascii="Tahoma" w:hAnsi="Tahoma" w:cs="Tahoma"/>
          <w:sz w:val="22"/>
          <w:szCs w:val="22"/>
        </w:rPr>
        <w:t>Izjava podizvajalca (Priloga 3/2)</w:t>
      </w:r>
    </w:p>
    <w:p w:rsidR="00964C4B" w:rsidRPr="00124D88" w:rsidRDefault="00964C4B" w:rsidP="006A3504">
      <w:pPr>
        <w:keepNext/>
        <w:tabs>
          <w:tab w:val="center" w:pos="7088"/>
        </w:tabs>
        <w:ind w:left="360" w:firstLine="66"/>
        <w:jc w:val="both"/>
        <w:rPr>
          <w:rFonts w:ascii="Tahoma" w:hAnsi="Tahoma" w:cs="Tahoma"/>
          <w:sz w:val="22"/>
          <w:szCs w:val="22"/>
        </w:rPr>
      </w:pPr>
      <w:r w:rsidRPr="00124D88">
        <w:rPr>
          <w:rFonts w:ascii="Tahoma" w:hAnsi="Tahoma" w:cs="Tahoma"/>
          <w:sz w:val="22"/>
          <w:szCs w:val="22"/>
        </w:rPr>
        <w:t>Seznam podizvajalcev (Priloga 4)</w:t>
      </w:r>
    </w:p>
    <w:p w:rsidR="00964C4B" w:rsidRPr="00124D88" w:rsidRDefault="00964C4B" w:rsidP="006A3504">
      <w:pPr>
        <w:keepNext/>
        <w:tabs>
          <w:tab w:val="center" w:pos="7088"/>
        </w:tabs>
        <w:ind w:left="360" w:firstLine="66"/>
        <w:jc w:val="both"/>
        <w:rPr>
          <w:rFonts w:ascii="Tahoma" w:hAnsi="Tahoma" w:cs="Tahoma"/>
          <w:sz w:val="22"/>
          <w:szCs w:val="22"/>
        </w:rPr>
      </w:pPr>
      <w:r w:rsidRPr="00124D88">
        <w:rPr>
          <w:rFonts w:ascii="Tahoma" w:hAnsi="Tahoma" w:cs="Tahoma"/>
          <w:sz w:val="22"/>
          <w:szCs w:val="22"/>
        </w:rPr>
        <w:t>Izjava o poravnavi finančnih obveznosti (Priloga 4/1)</w:t>
      </w:r>
    </w:p>
    <w:p w:rsidR="00964C4B" w:rsidRPr="00124D88" w:rsidRDefault="00964C4B" w:rsidP="006A3504">
      <w:pPr>
        <w:keepNext/>
        <w:tabs>
          <w:tab w:val="center" w:pos="7088"/>
        </w:tabs>
        <w:ind w:left="360" w:firstLine="66"/>
        <w:jc w:val="both"/>
        <w:rPr>
          <w:rFonts w:ascii="Tahoma" w:hAnsi="Tahoma" w:cs="Tahoma"/>
          <w:sz w:val="22"/>
          <w:szCs w:val="22"/>
        </w:rPr>
      </w:pPr>
      <w:r w:rsidRPr="00124D88">
        <w:rPr>
          <w:rFonts w:ascii="Tahoma" w:hAnsi="Tahoma" w:cs="Tahoma"/>
          <w:sz w:val="22"/>
          <w:szCs w:val="22"/>
        </w:rPr>
        <w:t>Pooblastilo ponudnika (Priloga 4/2)</w:t>
      </w:r>
    </w:p>
    <w:p w:rsidR="00964C4B" w:rsidRPr="00124D88" w:rsidRDefault="00964C4B" w:rsidP="006A3504">
      <w:pPr>
        <w:keepNext/>
        <w:tabs>
          <w:tab w:val="center" w:pos="7088"/>
        </w:tabs>
        <w:ind w:left="360" w:firstLine="66"/>
        <w:jc w:val="both"/>
        <w:rPr>
          <w:rFonts w:ascii="Tahoma" w:hAnsi="Tahoma" w:cs="Tahoma"/>
          <w:sz w:val="22"/>
          <w:szCs w:val="22"/>
        </w:rPr>
      </w:pPr>
      <w:r w:rsidRPr="00124D88">
        <w:rPr>
          <w:rFonts w:ascii="Tahoma" w:hAnsi="Tahoma" w:cs="Tahoma"/>
          <w:sz w:val="22"/>
          <w:szCs w:val="22"/>
        </w:rPr>
        <w:t>Soglasje podizvajalca (Priloga 4/3)</w:t>
      </w:r>
    </w:p>
    <w:p w:rsidR="00964C4B" w:rsidRPr="00124D88" w:rsidRDefault="00964C4B" w:rsidP="006A3504">
      <w:pPr>
        <w:keepNext/>
        <w:tabs>
          <w:tab w:val="center" w:pos="7088"/>
        </w:tabs>
        <w:ind w:left="360" w:firstLine="66"/>
        <w:jc w:val="both"/>
        <w:rPr>
          <w:rFonts w:ascii="Tahoma" w:hAnsi="Tahoma" w:cs="Tahoma"/>
          <w:sz w:val="22"/>
          <w:szCs w:val="22"/>
        </w:rPr>
      </w:pPr>
      <w:r w:rsidRPr="00124D88">
        <w:rPr>
          <w:rFonts w:ascii="Tahoma" w:hAnsi="Tahoma" w:cs="Tahoma"/>
          <w:sz w:val="22"/>
          <w:szCs w:val="22"/>
        </w:rPr>
        <w:t>Izjava o udeležbi fizičnih in pravnih oseb v lastništvu ponudnika (Priloga 5/1)</w:t>
      </w:r>
    </w:p>
    <w:p w:rsidR="00964C4B" w:rsidRPr="00124D88" w:rsidRDefault="00964C4B" w:rsidP="006A3504">
      <w:pPr>
        <w:keepNext/>
        <w:tabs>
          <w:tab w:val="center" w:pos="7088"/>
        </w:tabs>
        <w:ind w:left="360" w:firstLine="66"/>
        <w:jc w:val="both"/>
        <w:rPr>
          <w:rFonts w:ascii="Tahoma" w:hAnsi="Tahoma" w:cs="Tahoma"/>
          <w:sz w:val="22"/>
          <w:szCs w:val="22"/>
        </w:rPr>
      </w:pPr>
      <w:r w:rsidRPr="00124D88">
        <w:rPr>
          <w:rFonts w:ascii="Tahoma" w:hAnsi="Tahoma" w:cs="Tahoma"/>
          <w:sz w:val="22"/>
          <w:szCs w:val="22"/>
        </w:rPr>
        <w:t>Izjava o udeležbi fizičnih in pravnih oseb v lastništvu podizvajalca (Priloga 5/2)</w:t>
      </w:r>
    </w:p>
    <w:p w:rsidR="00964C4B" w:rsidRPr="00124D88" w:rsidRDefault="00964C4B" w:rsidP="006A3504">
      <w:pPr>
        <w:keepNext/>
        <w:tabs>
          <w:tab w:val="center" w:pos="7088"/>
        </w:tabs>
        <w:ind w:left="360" w:firstLine="66"/>
        <w:jc w:val="both"/>
        <w:rPr>
          <w:rFonts w:ascii="Tahoma" w:hAnsi="Tahoma" w:cs="Tahoma"/>
          <w:sz w:val="22"/>
          <w:szCs w:val="22"/>
        </w:rPr>
      </w:pPr>
      <w:r w:rsidRPr="00124D88">
        <w:rPr>
          <w:rFonts w:ascii="Tahoma" w:hAnsi="Tahoma" w:cs="Tahoma"/>
          <w:iCs/>
          <w:sz w:val="22"/>
          <w:szCs w:val="22"/>
        </w:rPr>
        <w:t>Izjava o certifikatu o trajnostni pridelavi lesne biomase</w:t>
      </w:r>
      <w:r w:rsidRPr="00124D88">
        <w:rPr>
          <w:rFonts w:ascii="Tahoma" w:hAnsi="Tahoma" w:cs="Tahoma"/>
          <w:sz w:val="22"/>
          <w:szCs w:val="22"/>
        </w:rPr>
        <w:t xml:space="preserve"> (Priloga 6)</w:t>
      </w:r>
    </w:p>
    <w:p w:rsidR="00964C4B" w:rsidRDefault="00964C4B" w:rsidP="006A3504">
      <w:pPr>
        <w:keepNext/>
        <w:tabs>
          <w:tab w:val="center" w:pos="7088"/>
        </w:tabs>
        <w:ind w:left="360" w:firstLine="66"/>
        <w:jc w:val="both"/>
        <w:rPr>
          <w:rFonts w:ascii="Tahoma" w:hAnsi="Tahoma" w:cs="Tahoma"/>
          <w:sz w:val="22"/>
          <w:szCs w:val="22"/>
        </w:rPr>
      </w:pPr>
      <w:r w:rsidRPr="00124D88">
        <w:rPr>
          <w:rFonts w:ascii="Tahoma" w:hAnsi="Tahoma" w:cs="Tahoma"/>
          <w:iCs/>
          <w:sz w:val="22"/>
          <w:szCs w:val="22"/>
        </w:rPr>
        <w:t>Referenčna lista kupcev lesnih sekancev</w:t>
      </w:r>
      <w:r w:rsidRPr="00124D88">
        <w:rPr>
          <w:rFonts w:ascii="Tahoma" w:hAnsi="Tahoma" w:cs="Tahoma"/>
          <w:sz w:val="22"/>
          <w:szCs w:val="22"/>
        </w:rPr>
        <w:t xml:space="preserve"> (Priloga 7)</w:t>
      </w:r>
    </w:p>
    <w:p w:rsidR="00124D88" w:rsidRPr="00124D88" w:rsidRDefault="00124D88" w:rsidP="00124D88">
      <w:pPr>
        <w:keepNext/>
        <w:tabs>
          <w:tab w:val="center" w:pos="7088"/>
        </w:tabs>
        <w:ind w:left="426"/>
        <w:jc w:val="both"/>
        <w:rPr>
          <w:rFonts w:ascii="Tahoma" w:hAnsi="Tahoma" w:cs="Tahoma"/>
          <w:bCs/>
          <w:sz w:val="22"/>
          <w:szCs w:val="22"/>
        </w:rPr>
      </w:pPr>
      <w:r w:rsidRPr="00124D88">
        <w:rPr>
          <w:rFonts w:ascii="Tahoma" w:hAnsi="Tahoma" w:cs="Tahoma"/>
          <w:bCs/>
          <w:sz w:val="22"/>
          <w:szCs w:val="22"/>
        </w:rPr>
        <w:t xml:space="preserve">Finančno zavarovanje za zavarovanje dobre izvedbe obveznosti po okvirnem sporazumu </w:t>
      </w:r>
      <w:r>
        <w:rPr>
          <w:rFonts w:ascii="Tahoma" w:hAnsi="Tahoma" w:cs="Tahoma"/>
          <w:bCs/>
          <w:sz w:val="22"/>
          <w:szCs w:val="22"/>
        </w:rPr>
        <w:t xml:space="preserve">– menična izjava </w:t>
      </w:r>
      <w:r w:rsidRPr="00124D88">
        <w:rPr>
          <w:rFonts w:ascii="Tahoma" w:hAnsi="Tahoma" w:cs="Tahoma"/>
          <w:bCs/>
          <w:sz w:val="22"/>
          <w:szCs w:val="22"/>
        </w:rPr>
        <w:t xml:space="preserve">(Priloga </w:t>
      </w:r>
      <w:r>
        <w:rPr>
          <w:rFonts w:ascii="Tahoma" w:hAnsi="Tahoma" w:cs="Tahoma"/>
          <w:bCs/>
          <w:sz w:val="22"/>
          <w:szCs w:val="22"/>
        </w:rPr>
        <w:t>8</w:t>
      </w:r>
      <w:r w:rsidRPr="00124D88">
        <w:rPr>
          <w:rFonts w:ascii="Tahoma" w:hAnsi="Tahoma" w:cs="Tahoma"/>
          <w:bCs/>
          <w:sz w:val="22"/>
          <w:szCs w:val="22"/>
        </w:rPr>
        <w:t>)</w:t>
      </w:r>
    </w:p>
    <w:p w:rsidR="00124D88" w:rsidRPr="00124D88" w:rsidRDefault="00124D88" w:rsidP="00124D88">
      <w:pPr>
        <w:keepNext/>
        <w:tabs>
          <w:tab w:val="center" w:pos="7088"/>
        </w:tabs>
        <w:ind w:left="426"/>
        <w:jc w:val="both"/>
        <w:rPr>
          <w:rFonts w:ascii="Tahoma" w:hAnsi="Tahoma" w:cs="Tahoma"/>
          <w:bCs/>
          <w:sz w:val="22"/>
          <w:szCs w:val="22"/>
        </w:rPr>
      </w:pPr>
      <w:r w:rsidRPr="00124D88">
        <w:rPr>
          <w:rFonts w:ascii="Tahoma" w:hAnsi="Tahoma" w:cs="Tahoma"/>
          <w:bCs/>
          <w:sz w:val="22"/>
          <w:szCs w:val="22"/>
        </w:rPr>
        <w:t xml:space="preserve">Finančno zavarovanje za zavarovanje dobre izvedbe obveznosti po okvirnem sporazumu </w:t>
      </w:r>
      <w:r>
        <w:rPr>
          <w:rFonts w:ascii="Tahoma" w:hAnsi="Tahoma" w:cs="Tahoma"/>
          <w:bCs/>
          <w:sz w:val="22"/>
          <w:szCs w:val="22"/>
        </w:rPr>
        <w:t>-</w:t>
      </w:r>
      <w:r w:rsidRPr="00124D88">
        <w:rPr>
          <w:rFonts w:ascii="Tahoma" w:hAnsi="Tahoma" w:cs="Tahoma"/>
          <w:sz w:val="22"/>
          <w:szCs w:val="22"/>
        </w:rPr>
        <w:t xml:space="preserve"> </w:t>
      </w:r>
      <w:r>
        <w:rPr>
          <w:rFonts w:ascii="Tahoma" w:hAnsi="Tahoma" w:cs="Tahoma"/>
          <w:sz w:val="22"/>
          <w:szCs w:val="22"/>
        </w:rPr>
        <w:t>b</w:t>
      </w:r>
      <w:r w:rsidRPr="00C10CE5">
        <w:rPr>
          <w:rFonts w:ascii="Tahoma" w:hAnsi="Tahoma" w:cs="Tahoma"/>
          <w:sz w:val="22"/>
          <w:szCs w:val="22"/>
        </w:rPr>
        <w:t>ančn</w:t>
      </w:r>
      <w:r>
        <w:rPr>
          <w:rFonts w:ascii="Tahoma" w:hAnsi="Tahoma" w:cs="Tahoma"/>
          <w:sz w:val="22"/>
          <w:szCs w:val="22"/>
        </w:rPr>
        <w:t>a</w:t>
      </w:r>
      <w:r w:rsidRPr="00C10CE5">
        <w:rPr>
          <w:rFonts w:ascii="Tahoma" w:hAnsi="Tahoma" w:cs="Tahoma"/>
          <w:sz w:val="22"/>
          <w:szCs w:val="22"/>
        </w:rPr>
        <w:t xml:space="preserve"> garancij</w:t>
      </w:r>
      <w:r>
        <w:rPr>
          <w:rFonts w:ascii="Tahoma" w:hAnsi="Tahoma" w:cs="Tahoma"/>
          <w:sz w:val="22"/>
          <w:szCs w:val="22"/>
        </w:rPr>
        <w:t>a/kavcijsko zavarovanje</w:t>
      </w:r>
      <w:r w:rsidRPr="00124D88">
        <w:rPr>
          <w:rFonts w:ascii="Tahoma" w:hAnsi="Tahoma" w:cs="Tahoma"/>
          <w:bCs/>
          <w:sz w:val="22"/>
          <w:szCs w:val="22"/>
        </w:rPr>
        <w:t xml:space="preserve"> (Priloga </w:t>
      </w:r>
      <w:r>
        <w:rPr>
          <w:rFonts w:ascii="Tahoma" w:hAnsi="Tahoma" w:cs="Tahoma"/>
          <w:bCs/>
          <w:sz w:val="22"/>
          <w:szCs w:val="22"/>
        </w:rPr>
        <w:t>9</w:t>
      </w:r>
      <w:r w:rsidRPr="00124D88">
        <w:rPr>
          <w:rFonts w:ascii="Tahoma" w:hAnsi="Tahoma" w:cs="Tahoma"/>
          <w:bCs/>
          <w:sz w:val="22"/>
          <w:szCs w:val="22"/>
        </w:rPr>
        <w:t>)</w:t>
      </w:r>
    </w:p>
    <w:p w:rsidR="00124D88" w:rsidRPr="00124D88" w:rsidRDefault="00124D88" w:rsidP="00124D88">
      <w:pPr>
        <w:keepNext/>
        <w:tabs>
          <w:tab w:val="center" w:pos="7088"/>
        </w:tabs>
        <w:ind w:left="360" w:firstLine="66"/>
        <w:jc w:val="both"/>
        <w:rPr>
          <w:rFonts w:ascii="Tahoma" w:hAnsi="Tahoma" w:cs="Tahoma"/>
          <w:sz w:val="22"/>
          <w:szCs w:val="22"/>
        </w:rPr>
      </w:pPr>
      <w:r w:rsidRPr="00124D88">
        <w:rPr>
          <w:rFonts w:ascii="Tahoma" w:hAnsi="Tahoma" w:cs="Tahoma"/>
          <w:sz w:val="22"/>
          <w:szCs w:val="22"/>
        </w:rPr>
        <w:t>Izjava o opremi (Priloga 1</w:t>
      </w:r>
      <w:r>
        <w:rPr>
          <w:rFonts w:ascii="Tahoma" w:hAnsi="Tahoma" w:cs="Tahoma"/>
          <w:sz w:val="22"/>
          <w:szCs w:val="22"/>
        </w:rPr>
        <w:t>0</w:t>
      </w:r>
      <w:r w:rsidRPr="00124D88">
        <w:rPr>
          <w:rFonts w:ascii="Tahoma" w:hAnsi="Tahoma" w:cs="Tahoma"/>
          <w:sz w:val="22"/>
          <w:szCs w:val="22"/>
        </w:rPr>
        <w:t>)</w:t>
      </w:r>
    </w:p>
    <w:p w:rsidR="00964C4B" w:rsidRPr="00124D88" w:rsidRDefault="0068302D" w:rsidP="006A3504">
      <w:pPr>
        <w:keepNext/>
        <w:tabs>
          <w:tab w:val="center" w:pos="7088"/>
        </w:tabs>
        <w:ind w:left="360" w:firstLine="66"/>
        <w:jc w:val="both"/>
        <w:rPr>
          <w:rFonts w:ascii="Tahoma" w:hAnsi="Tahoma" w:cs="Tahoma"/>
          <w:sz w:val="22"/>
          <w:szCs w:val="22"/>
        </w:rPr>
      </w:pPr>
      <w:r w:rsidRPr="00124D88">
        <w:rPr>
          <w:rFonts w:ascii="Tahoma" w:hAnsi="Tahoma" w:cs="Tahoma"/>
          <w:sz w:val="22"/>
          <w:szCs w:val="22"/>
        </w:rPr>
        <w:t>Okvirni sporazum</w:t>
      </w:r>
      <w:r w:rsidR="00964C4B" w:rsidRPr="00124D88">
        <w:rPr>
          <w:rFonts w:ascii="Tahoma" w:hAnsi="Tahoma" w:cs="Tahoma"/>
          <w:sz w:val="22"/>
          <w:szCs w:val="22"/>
        </w:rPr>
        <w:t xml:space="preserve"> (Priloga </w:t>
      </w:r>
      <w:r w:rsidR="00124D88">
        <w:rPr>
          <w:rFonts w:ascii="Tahoma" w:hAnsi="Tahoma" w:cs="Tahoma"/>
          <w:sz w:val="22"/>
          <w:szCs w:val="22"/>
        </w:rPr>
        <w:t>11</w:t>
      </w:r>
      <w:r w:rsidR="00964C4B" w:rsidRPr="00124D88">
        <w:rPr>
          <w:rFonts w:ascii="Tahoma" w:hAnsi="Tahoma" w:cs="Tahoma"/>
          <w:sz w:val="22"/>
          <w:szCs w:val="22"/>
        </w:rPr>
        <w:t>)</w:t>
      </w:r>
    </w:p>
    <w:p w:rsidR="00964C4B" w:rsidRPr="00124D88" w:rsidRDefault="00964C4B" w:rsidP="006A3504">
      <w:pPr>
        <w:keepNext/>
        <w:tabs>
          <w:tab w:val="center" w:pos="7088"/>
        </w:tabs>
        <w:ind w:left="360" w:firstLine="66"/>
        <w:jc w:val="both"/>
        <w:rPr>
          <w:rFonts w:ascii="Tahoma" w:hAnsi="Tahoma" w:cs="Tahoma"/>
          <w:sz w:val="22"/>
          <w:szCs w:val="22"/>
        </w:rPr>
      </w:pPr>
      <w:r w:rsidRPr="00124D88">
        <w:rPr>
          <w:rFonts w:ascii="Tahoma" w:hAnsi="Tahoma" w:cs="Tahoma"/>
          <w:sz w:val="22"/>
          <w:szCs w:val="22"/>
        </w:rPr>
        <w:t xml:space="preserve">Pisni sporazum o skupnih varnostnih ukrepih in ravnanju z okoljem (Priloga </w:t>
      </w:r>
      <w:r w:rsidR="00124D88">
        <w:rPr>
          <w:rFonts w:ascii="Tahoma" w:hAnsi="Tahoma" w:cs="Tahoma"/>
          <w:sz w:val="22"/>
          <w:szCs w:val="22"/>
        </w:rPr>
        <w:t>12</w:t>
      </w:r>
      <w:r w:rsidRPr="00124D88">
        <w:rPr>
          <w:rFonts w:ascii="Tahoma" w:hAnsi="Tahoma" w:cs="Tahoma"/>
          <w:sz w:val="22"/>
          <w:szCs w:val="22"/>
        </w:rPr>
        <w:t>)</w:t>
      </w:r>
    </w:p>
    <w:p w:rsidR="00964C4B" w:rsidRPr="00124D88" w:rsidRDefault="00964C4B" w:rsidP="006A3504">
      <w:pPr>
        <w:keepNext/>
        <w:tabs>
          <w:tab w:val="center" w:pos="7088"/>
        </w:tabs>
        <w:ind w:left="360" w:firstLine="66"/>
        <w:jc w:val="both"/>
        <w:rPr>
          <w:rFonts w:ascii="Tahoma" w:hAnsi="Tahoma" w:cs="Tahoma"/>
          <w:sz w:val="22"/>
          <w:szCs w:val="22"/>
        </w:rPr>
      </w:pPr>
      <w:r w:rsidRPr="00124D88">
        <w:rPr>
          <w:rFonts w:ascii="Tahoma" w:hAnsi="Tahoma" w:cs="Tahoma"/>
          <w:sz w:val="22"/>
          <w:szCs w:val="22"/>
        </w:rPr>
        <w:t>Izjava o skladnosti lesnih sekancev za posamezno dobavo (Priloga 13)</w:t>
      </w:r>
    </w:p>
    <w:p w:rsidR="00964C4B" w:rsidRPr="00673A6F" w:rsidRDefault="00964C4B" w:rsidP="006A3504">
      <w:pPr>
        <w:keepNext/>
        <w:tabs>
          <w:tab w:val="center" w:pos="7088"/>
        </w:tabs>
        <w:ind w:left="360" w:firstLine="66"/>
        <w:jc w:val="both"/>
        <w:rPr>
          <w:rFonts w:ascii="Tahoma" w:hAnsi="Tahoma" w:cs="Tahoma"/>
          <w:sz w:val="22"/>
          <w:szCs w:val="22"/>
        </w:rPr>
      </w:pPr>
      <w:r w:rsidRPr="00124D88">
        <w:rPr>
          <w:rFonts w:ascii="Tahoma" w:hAnsi="Tahoma" w:cs="Tahoma"/>
          <w:sz w:val="22"/>
          <w:szCs w:val="22"/>
        </w:rPr>
        <w:t>Ovojnica (Priloga 1</w:t>
      </w:r>
      <w:r w:rsidR="00124D88">
        <w:rPr>
          <w:rFonts w:ascii="Tahoma" w:hAnsi="Tahoma" w:cs="Tahoma"/>
          <w:sz w:val="22"/>
          <w:szCs w:val="22"/>
        </w:rPr>
        <w:t>4</w:t>
      </w:r>
      <w:r w:rsidRPr="00124D88">
        <w:rPr>
          <w:rFonts w:ascii="Tahoma" w:hAnsi="Tahoma" w:cs="Tahoma"/>
          <w:sz w:val="22"/>
          <w:szCs w:val="22"/>
        </w:rPr>
        <w:t>)</w:t>
      </w:r>
    </w:p>
    <w:p w:rsidR="00964C4B" w:rsidRDefault="00964C4B" w:rsidP="006A3504">
      <w:pPr>
        <w:keepNext/>
        <w:rPr>
          <w:rFonts w:ascii="Tahoma" w:hAnsi="Tahoma" w:cs="Tahoma"/>
          <w:sz w:val="22"/>
          <w:szCs w:val="22"/>
        </w:rPr>
      </w:pPr>
    </w:p>
    <w:p w:rsidR="00E830AA" w:rsidRPr="0098730C" w:rsidRDefault="00E830AA" w:rsidP="006A3504">
      <w:pPr>
        <w:keepNext/>
        <w:jc w:val="both"/>
        <w:rPr>
          <w:rFonts w:ascii="Tahoma" w:hAnsi="Tahoma" w:cs="Tahoma"/>
          <w:sz w:val="22"/>
          <w:szCs w:val="22"/>
        </w:rPr>
      </w:pPr>
    </w:p>
    <w:p w:rsidR="00E830AA" w:rsidRPr="0098730C" w:rsidRDefault="00E830AA" w:rsidP="006A3504">
      <w:pPr>
        <w:keepNext/>
        <w:rPr>
          <w:rFonts w:ascii="Tahoma" w:hAnsi="Tahoma" w:cs="Tahoma"/>
          <w:sz w:val="22"/>
          <w:szCs w:val="22"/>
        </w:rPr>
      </w:pPr>
    </w:p>
    <w:p w:rsidR="00E830AA" w:rsidRPr="0098730C" w:rsidRDefault="00E830AA" w:rsidP="006A3504">
      <w:pPr>
        <w:keepNext/>
        <w:rPr>
          <w:rFonts w:ascii="Tahoma" w:hAnsi="Tahoma" w:cs="Tahoma"/>
          <w:sz w:val="22"/>
          <w:szCs w:val="22"/>
        </w:rPr>
      </w:pPr>
    </w:p>
    <w:p w:rsidR="00E830AA" w:rsidRPr="0098730C" w:rsidRDefault="00E830AA" w:rsidP="006A3504">
      <w:pPr>
        <w:keepNext/>
        <w:rPr>
          <w:rFonts w:ascii="Tahoma" w:hAnsi="Tahoma" w:cs="Tahoma"/>
          <w:sz w:val="22"/>
          <w:szCs w:val="22"/>
        </w:rPr>
      </w:pPr>
    </w:p>
    <w:p w:rsidR="00E830AA" w:rsidRPr="0098730C" w:rsidRDefault="00E830AA" w:rsidP="006A3504">
      <w:pPr>
        <w:keepNext/>
        <w:rPr>
          <w:rFonts w:ascii="Tahoma" w:hAnsi="Tahoma" w:cs="Tahoma"/>
          <w:sz w:val="22"/>
          <w:szCs w:val="22"/>
        </w:rPr>
      </w:pPr>
    </w:p>
    <w:p w:rsidR="00E830AA" w:rsidRPr="0098730C" w:rsidRDefault="00E830AA" w:rsidP="006A3504">
      <w:pPr>
        <w:keepNext/>
        <w:rPr>
          <w:rFonts w:ascii="Tahoma" w:hAnsi="Tahoma" w:cs="Tahoma"/>
          <w:sz w:val="22"/>
          <w:szCs w:val="22"/>
        </w:rPr>
      </w:pPr>
    </w:p>
    <w:p w:rsidR="00E830AA" w:rsidRPr="0098730C" w:rsidRDefault="00E830AA" w:rsidP="006A3504">
      <w:pPr>
        <w:keepNext/>
        <w:rPr>
          <w:rFonts w:ascii="Tahoma" w:hAnsi="Tahoma" w:cs="Tahoma"/>
          <w:sz w:val="22"/>
          <w:szCs w:val="22"/>
        </w:rPr>
      </w:pPr>
    </w:p>
    <w:p w:rsidR="00E830AA" w:rsidRPr="0098730C" w:rsidRDefault="00E830AA" w:rsidP="006A3504">
      <w:pPr>
        <w:keepNext/>
        <w:rPr>
          <w:rFonts w:ascii="Tahoma" w:hAnsi="Tahoma" w:cs="Tahoma"/>
          <w:sz w:val="22"/>
          <w:szCs w:val="22"/>
        </w:rPr>
      </w:pPr>
    </w:p>
    <w:p w:rsidR="00E830AA" w:rsidRPr="0098730C" w:rsidRDefault="00E830AA" w:rsidP="006A3504">
      <w:pPr>
        <w:keepNext/>
        <w:rPr>
          <w:rFonts w:ascii="Tahoma" w:hAnsi="Tahoma" w:cs="Tahoma"/>
          <w:sz w:val="22"/>
          <w:szCs w:val="22"/>
        </w:rPr>
      </w:pPr>
    </w:p>
    <w:p w:rsidR="001F4711" w:rsidRPr="0098730C" w:rsidRDefault="001F4711" w:rsidP="006A3504">
      <w:pPr>
        <w:keepNext/>
        <w:rPr>
          <w:rFonts w:ascii="Tahoma" w:hAnsi="Tahoma" w:cs="Tahoma"/>
          <w:sz w:val="22"/>
          <w:szCs w:val="22"/>
        </w:rPr>
      </w:pPr>
    </w:p>
    <w:p w:rsidR="001F4711" w:rsidRPr="0098730C" w:rsidRDefault="001F4711" w:rsidP="006A3504">
      <w:pPr>
        <w:keepNext/>
        <w:rPr>
          <w:rFonts w:ascii="Tahoma" w:hAnsi="Tahoma" w:cs="Tahoma"/>
          <w:sz w:val="22"/>
          <w:szCs w:val="22"/>
        </w:rPr>
      </w:pPr>
    </w:p>
    <w:p w:rsidR="001F4711" w:rsidRPr="0098730C" w:rsidRDefault="001F4711" w:rsidP="006A3504">
      <w:pPr>
        <w:keepNext/>
        <w:rPr>
          <w:rFonts w:ascii="Tahoma" w:hAnsi="Tahoma" w:cs="Tahoma"/>
          <w:sz w:val="22"/>
          <w:szCs w:val="22"/>
        </w:rPr>
      </w:pPr>
    </w:p>
    <w:p w:rsidR="00B208E5" w:rsidRPr="0098730C" w:rsidRDefault="00B208E5" w:rsidP="006A3504">
      <w:pPr>
        <w:keepNext/>
        <w:rPr>
          <w:rFonts w:ascii="Tahoma" w:hAnsi="Tahoma" w:cs="Tahoma"/>
          <w:sz w:val="22"/>
          <w:szCs w:val="22"/>
        </w:rPr>
      </w:pPr>
    </w:p>
    <w:p w:rsidR="00F206FE" w:rsidRPr="0098730C" w:rsidRDefault="00F206FE" w:rsidP="006A3504">
      <w:pPr>
        <w:keepNext/>
        <w:rPr>
          <w:rFonts w:ascii="Tahoma" w:hAnsi="Tahoma" w:cs="Tahoma"/>
          <w:sz w:val="22"/>
          <w:szCs w:val="22"/>
        </w:rPr>
      </w:pPr>
    </w:p>
    <w:p w:rsidR="00F206FE" w:rsidRPr="0098730C" w:rsidRDefault="00F206FE" w:rsidP="006A3504">
      <w:pPr>
        <w:keepNext/>
        <w:rPr>
          <w:rFonts w:ascii="Tahoma" w:hAnsi="Tahoma" w:cs="Tahoma"/>
          <w:sz w:val="22"/>
          <w:szCs w:val="22"/>
        </w:rPr>
      </w:pPr>
    </w:p>
    <w:p w:rsidR="00F206FE" w:rsidRPr="0098730C" w:rsidRDefault="00F206FE" w:rsidP="006A3504">
      <w:pPr>
        <w:keepNext/>
        <w:rPr>
          <w:rFonts w:ascii="Tahoma" w:hAnsi="Tahoma" w:cs="Tahoma"/>
          <w:sz w:val="22"/>
          <w:szCs w:val="22"/>
        </w:rPr>
      </w:pPr>
    </w:p>
    <w:p w:rsidR="00F206FE" w:rsidRPr="0098730C" w:rsidRDefault="00F206FE" w:rsidP="006A3504">
      <w:pPr>
        <w:keepNext/>
        <w:rPr>
          <w:rFonts w:ascii="Tahoma" w:hAnsi="Tahoma" w:cs="Tahoma"/>
          <w:sz w:val="22"/>
          <w:szCs w:val="22"/>
        </w:rPr>
      </w:pPr>
    </w:p>
    <w:p w:rsidR="00F206FE" w:rsidRPr="0098730C" w:rsidRDefault="00F206FE" w:rsidP="006A3504">
      <w:pPr>
        <w:keepNext/>
        <w:rPr>
          <w:rFonts w:ascii="Tahoma" w:hAnsi="Tahoma" w:cs="Tahoma"/>
          <w:sz w:val="22"/>
          <w:szCs w:val="22"/>
        </w:rPr>
      </w:pPr>
    </w:p>
    <w:p w:rsidR="00F206FE" w:rsidRPr="0098730C" w:rsidRDefault="00F206FE" w:rsidP="006A3504">
      <w:pPr>
        <w:keepNext/>
        <w:rPr>
          <w:rFonts w:ascii="Tahoma" w:hAnsi="Tahoma" w:cs="Tahoma"/>
          <w:sz w:val="22"/>
          <w:szCs w:val="22"/>
        </w:rPr>
      </w:pPr>
    </w:p>
    <w:p w:rsidR="00F206FE" w:rsidRPr="0098730C" w:rsidRDefault="00F206FE" w:rsidP="006A3504">
      <w:pPr>
        <w:keepNext/>
        <w:rPr>
          <w:rFonts w:ascii="Tahoma" w:hAnsi="Tahoma" w:cs="Tahoma"/>
          <w:sz w:val="22"/>
          <w:szCs w:val="22"/>
        </w:rPr>
      </w:pPr>
    </w:p>
    <w:p w:rsidR="00F206FE" w:rsidRDefault="00F206FE" w:rsidP="006A3504">
      <w:pPr>
        <w:keepNext/>
        <w:rPr>
          <w:rFonts w:ascii="Tahoma" w:hAnsi="Tahoma" w:cs="Tahoma"/>
          <w:sz w:val="22"/>
          <w:szCs w:val="22"/>
        </w:rPr>
      </w:pPr>
    </w:p>
    <w:p w:rsidR="00964C4B" w:rsidRDefault="00964C4B" w:rsidP="006A3504">
      <w:pPr>
        <w:keepNext/>
        <w:rPr>
          <w:rFonts w:ascii="Tahoma" w:hAnsi="Tahoma" w:cs="Tahoma"/>
          <w:sz w:val="22"/>
          <w:szCs w:val="22"/>
        </w:rPr>
      </w:pPr>
    </w:p>
    <w:p w:rsidR="009314C7" w:rsidRDefault="009314C7" w:rsidP="006A3504">
      <w:pPr>
        <w:keepNext/>
        <w:rPr>
          <w:rFonts w:ascii="Tahoma" w:hAnsi="Tahoma" w:cs="Tahoma"/>
          <w:sz w:val="22"/>
          <w:szCs w:val="22"/>
        </w:rPr>
      </w:pPr>
    </w:p>
    <w:p w:rsidR="00964C4B" w:rsidRDefault="00964C4B" w:rsidP="006A3504">
      <w:pPr>
        <w:keepNext/>
        <w:rPr>
          <w:rFonts w:ascii="Tahoma" w:hAnsi="Tahoma" w:cs="Tahoma"/>
          <w:sz w:val="22"/>
          <w:szCs w:val="22"/>
        </w:rPr>
      </w:pPr>
    </w:p>
    <w:p w:rsidR="00964C4B" w:rsidRDefault="00964C4B" w:rsidP="006A3504">
      <w:pPr>
        <w:keepNext/>
        <w:rPr>
          <w:rFonts w:ascii="Tahoma" w:hAnsi="Tahoma" w:cs="Tahoma"/>
          <w:sz w:val="22"/>
          <w:szCs w:val="22"/>
        </w:rPr>
      </w:pPr>
    </w:p>
    <w:p w:rsidR="00964C4B" w:rsidRPr="0098730C" w:rsidRDefault="00964C4B" w:rsidP="006A3504">
      <w:pPr>
        <w:keepNext/>
        <w:rPr>
          <w:rFonts w:ascii="Tahoma" w:hAnsi="Tahoma" w:cs="Tahoma"/>
          <w:sz w:val="22"/>
          <w:szCs w:val="22"/>
        </w:rPr>
      </w:pPr>
    </w:p>
    <w:p w:rsidR="009F6102" w:rsidRPr="0098730C" w:rsidRDefault="0098730C" w:rsidP="00DC1486">
      <w:pPr>
        <w:keepNext/>
        <w:numPr>
          <w:ilvl w:val="0"/>
          <w:numId w:val="22"/>
        </w:numPr>
        <w:tabs>
          <w:tab w:val="left" w:pos="567"/>
        </w:tabs>
        <w:ind w:left="567" w:hanging="567"/>
        <w:rPr>
          <w:rFonts w:ascii="Tahoma" w:hAnsi="Tahoma" w:cs="Tahoma"/>
          <w:b/>
          <w:szCs w:val="24"/>
        </w:rPr>
      </w:pPr>
      <w:r w:rsidRPr="0098730C">
        <w:rPr>
          <w:rFonts w:ascii="Tahoma" w:hAnsi="Tahoma" w:cs="Tahoma"/>
          <w:b/>
          <w:szCs w:val="24"/>
        </w:rPr>
        <w:lastRenderedPageBreak/>
        <w:t>NAVODILA PONUDNIKU ZA IZDELAVO PONUDBE</w:t>
      </w:r>
    </w:p>
    <w:p w:rsidR="009F6102" w:rsidRDefault="009F6102" w:rsidP="006A3504">
      <w:pPr>
        <w:keepNext/>
        <w:numPr>
          <w:ilvl w:val="12"/>
          <w:numId w:val="0"/>
        </w:numPr>
        <w:tabs>
          <w:tab w:val="left" w:pos="1134"/>
        </w:tabs>
        <w:ind w:left="567" w:hanging="567"/>
        <w:rPr>
          <w:rFonts w:ascii="Tahoma" w:hAnsi="Tahoma" w:cs="Tahoma"/>
          <w:b/>
          <w:sz w:val="22"/>
          <w:szCs w:val="22"/>
        </w:rPr>
      </w:pPr>
    </w:p>
    <w:p w:rsidR="0098730C" w:rsidRPr="00C62FAA" w:rsidRDefault="0098730C" w:rsidP="006A3504">
      <w:pPr>
        <w:keepNext/>
        <w:jc w:val="both"/>
        <w:rPr>
          <w:rFonts w:ascii="Tahoma" w:hAnsi="Tahoma"/>
          <w:sz w:val="22"/>
        </w:rPr>
      </w:pPr>
      <w:r w:rsidRPr="00C62FAA">
        <w:rPr>
          <w:rFonts w:ascii="Tahoma" w:hAnsi="Tahoma"/>
          <w:sz w:val="22"/>
        </w:rPr>
        <w:t>V navodilih ponudniku so opredeljena pravila poslovanja naročnika in ponudnikov v postopku oddaje naročila ter napotki glede priprave in predložitve ponudbe.</w:t>
      </w:r>
    </w:p>
    <w:p w:rsidR="0098730C" w:rsidRDefault="0098730C" w:rsidP="006A3504">
      <w:pPr>
        <w:keepNext/>
        <w:numPr>
          <w:ilvl w:val="12"/>
          <w:numId w:val="0"/>
        </w:numPr>
        <w:tabs>
          <w:tab w:val="left" w:pos="1134"/>
        </w:tabs>
        <w:ind w:left="567" w:hanging="567"/>
        <w:rPr>
          <w:rFonts w:ascii="Tahoma" w:hAnsi="Tahoma" w:cs="Tahoma"/>
          <w:b/>
          <w:sz w:val="22"/>
          <w:szCs w:val="22"/>
        </w:rPr>
      </w:pPr>
    </w:p>
    <w:p w:rsidR="0098730C" w:rsidRDefault="0098730C" w:rsidP="006A3504">
      <w:pPr>
        <w:keepNext/>
        <w:numPr>
          <w:ilvl w:val="12"/>
          <w:numId w:val="0"/>
        </w:numPr>
        <w:tabs>
          <w:tab w:val="left" w:pos="1134"/>
        </w:tabs>
        <w:ind w:left="567" w:hanging="567"/>
        <w:rPr>
          <w:rFonts w:ascii="Tahoma" w:hAnsi="Tahoma" w:cs="Tahoma"/>
          <w:b/>
          <w:sz w:val="22"/>
          <w:szCs w:val="22"/>
        </w:rPr>
      </w:pPr>
    </w:p>
    <w:p w:rsidR="0098730C" w:rsidRPr="0098730C" w:rsidRDefault="0098730C" w:rsidP="00DC1486">
      <w:pPr>
        <w:pStyle w:val="Naslov8"/>
        <w:keepNext/>
        <w:numPr>
          <w:ilvl w:val="1"/>
          <w:numId w:val="14"/>
        </w:numPr>
        <w:tabs>
          <w:tab w:val="left" w:pos="709"/>
        </w:tabs>
        <w:spacing w:before="0" w:after="0" w:line="240" w:lineRule="auto"/>
        <w:ind w:left="709" w:hanging="709"/>
        <w:rPr>
          <w:rFonts w:ascii="Tahoma" w:hAnsi="Tahoma" w:cs="Tahoma"/>
          <w:b/>
          <w:bCs/>
          <w:i w:val="0"/>
        </w:rPr>
      </w:pPr>
      <w:r w:rsidRPr="0098730C">
        <w:rPr>
          <w:rFonts w:ascii="Tahoma" w:hAnsi="Tahoma" w:cs="Tahoma"/>
          <w:b/>
          <w:bCs/>
          <w:i w:val="0"/>
        </w:rPr>
        <w:t>VABILO</w:t>
      </w:r>
    </w:p>
    <w:p w:rsidR="0098730C" w:rsidRPr="007426C6" w:rsidRDefault="0098730C" w:rsidP="006A3504">
      <w:pPr>
        <w:pStyle w:val="Naslov6"/>
        <w:rPr>
          <w:rFonts w:ascii="Tahoma" w:hAnsi="Tahoma" w:cs="Tahoma"/>
          <w:sz w:val="22"/>
          <w:szCs w:val="22"/>
        </w:rPr>
      </w:pPr>
    </w:p>
    <w:p w:rsidR="0098730C" w:rsidRPr="007426C6" w:rsidRDefault="0098730C" w:rsidP="006A3504">
      <w:pPr>
        <w:pStyle w:val="Naslov6"/>
        <w:jc w:val="both"/>
        <w:rPr>
          <w:rFonts w:ascii="Tahoma" w:hAnsi="Tahoma" w:cs="Tahoma"/>
          <w:b w:val="0"/>
          <w:sz w:val="22"/>
          <w:szCs w:val="22"/>
        </w:rPr>
      </w:pPr>
      <w:r w:rsidRPr="007426C6">
        <w:rPr>
          <w:rFonts w:ascii="Tahoma" w:hAnsi="Tahoma" w:cs="Tahoma"/>
          <w:b w:val="0"/>
          <w:sz w:val="22"/>
          <w:szCs w:val="22"/>
        </w:rPr>
        <w:t>JAVN</w:t>
      </w:r>
      <w:r>
        <w:rPr>
          <w:rFonts w:ascii="Tahoma" w:hAnsi="Tahoma" w:cs="Tahoma"/>
          <w:b w:val="0"/>
          <w:sz w:val="22"/>
          <w:szCs w:val="22"/>
        </w:rPr>
        <w:t>O</w:t>
      </w:r>
      <w:r w:rsidRPr="007426C6">
        <w:rPr>
          <w:rFonts w:ascii="Tahoma" w:hAnsi="Tahoma" w:cs="Tahoma"/>
          <w:b w:val="0"/>
          <w:sz w:val="22"/>
          <w:szCs w:val="22"/>
        </w:rPr>
        <w:t xml:space="preserve"> PODJETJ</w:t>
      </w:r>
      <w:r>
        <w:rPr>
          <w:rFonts w:ascii="Tahoma" w:hAnsi="Tahoma" w:cs="Tahoma"/>
          <w:b w:val="0"/>
          <w:sz w:val="22"/>
          <w:szCs w:val="22"/>
        </w:rPr>
        <w:t>E</w:t>
      </w:r>
      <w:r w:rsidRPr="007426C6">
        <w:rPr>
          <w:rFonts w:ascii="Tahoma" w:hAnsi="Tahoma" w:cs="Tahoma"/>
          <w:b w:val="0"/>
          <w:sz w:val="22"/>
          <w:szCs w:val="22"/>
        </w:rPr>
        <w:t xml:space="preserve"> ENERGETIKA LJUBLJANA d.o.o., Verovškova </w:t>
      </w:r>
      <w:r>
        <w:rPr>
          <w:rFonts w:ascii="Tahoma" w:hAnsi="Tahoma" w:cs="Tahoma"/>
          <w:b w:val="0"/>
          <w:sz w:val="22"/>
          <w:szCs w:val="22"/>
        </w:rPr>
        <w:t xml:space="preserve">ulica </w:t>
      </w:r>
      <w:r w:rsidRPr="007426C6">
        <w:rPr>
          <w:rFonts w:ascii="Tahoma" w:hAnsi="Tahoma" w:cs="Tahoma"/>
          <w:b w:val="0"/>
          <w:sz w:val="22"/>
          <w:szCs w:val="22"/>
        </w:rPr>
        <w:t xml:space="preserve">62, </w:t>
      </w:r>
      <w:r>
        <w:rPr>
          <w:rFonts w:ascii="Tahoma" w:hAnsi="Tahoma" w:cs="Tahoma"/>
          <w:b w:val="0"/>
          <w:sz w:val="22"/>
          <w:szCs w:val="22"/>
        </w:rPr>
        <w:t xml:space="preserve">1000 </w:t>
      </w:r>
      <w:r w:rsidRPr="007426C6">
        <w:rPr>
          <w:rFonts w:ascii="Tahoma" w:hAnsi="Tahoma" w:cs="Tahoma"/>
          <w:b w:val="0"/>
          <w:sz w:val="22"/>
          <w:szCs w:val="22"/>
        </w:rPr>
        <w:t>Ljubljana</w:t>
      </w:r>
      <w:r w:rsidR="00434834">
        <w:rPr>
          <w:rFonts w:ascii="Tahoma" w:hAnsi="Tahoma" w:cs="Tahoma"/>
          <w:b w:val="0"/>
          <w:sz w:val="22"/>
          <w:szCs w:val="22"/>
        </w:rPr>
        <w:t xml:space="preserve"> </w:t>
      </w:r>
      <w:r w:rsidR="00434834" w:rsidRPr="00434834">
        <w:rPr>
          <w:rFonts w:ascii="Tahoma" w:hAnsi="Tahoma"/>
          <w:b w:val="0"/>
          <w:sz w:val="22"/>
        </w:rPr>
        <w:t>(v nadaljevanju: naročnik)</w:t>
      </w:r>
      <w:r w:rsidRPr="00434834">
        <w:rPr>
          <w:rFonts w:ascii="Tahoma" w:hAnsi="Tahoma" w:cs="Tahoma"/>
          <w:b w:val="0"/>
          <w:sz w:val="22"/>
          <w:szCs w:val="22"/>
        </w:rPr>
        <w:t>,</w:t>
      </w:r>
      <w:r>
        <w:rPr>
          <w:rFonts w:ascii="Tahoma" w:hAnsi="Tahoma" w:cs="Tahoma"/>
          <w:b w:val="0"/>
          <w:sz w:val="22"/>
          <w:szCs w:val="22"/>
        </w:rPr>
        <w:t xml:space="preserve"> </w:t>
      </w:r>
      <w:r w:rsidRPr="007426C6">
        <w:rPr>
          <w:rFonts w:ascii="Tahoma" w:hAnsi="Tahoma" w:cs="Tahoma"/>
          <w:b w:val="0"/>
          <w:sz w:val="22"/>
          <w:szCs w:val="22"/>
        </w:rPr>
        <w:t>vabi k predložitvi ponudbe za</w:t>
      </w:r>
    </w:p>
    <w:p w:rsidR="0098730C" w:rsidRPr="00DD47B4" w:rsidRDefault="0098730C" w:rsidP="006A3504">
      <w:pPr>
        <w:keepNext/>
        <w:rPr>
          <w:sz w:val="22"/>
          <w:szCs w:val="22"/>
        </w:rPr>
      </w:pPr>
    </w:p>
    <w:p w:rsidR="0098730C" w:rsidRPr="0098730C" w:rsidRDefault="00EE6832" w:rsidP="006A3504">
      <w:pPr>
        <w:keepNext/>
        <w:numPr>
          <w:ilvl w:val="12"/>
          <w:numId w:val="0"/>
        </w:numPr>
        <w:tabs>
          <w:tab w:val="left" w:pos="1134"/>
        </w:tabs>
        <w:ind w:left="567"/>
        <w:jc w:val="center"/>
        <w:rPr>
          <w:rFonts w:ascii="Tahoma" w:hAnsi="Tahoma" w:cs="Tahoma"/>
          <w:b/>
          <w:caps/>
          <w:sz w:val="22"/>
          <w:szCs w:val="22"/>
        </w:rPr>
      </w:pPr>
      <w:r>
        <w:rPr>
          <w:rFonts w:ascii="Tahoma" w:hAnsi="Tahoma" w:cs="Tahoma"/>
          <w:b/>
          <w:caps/>
          <w:sz w:val="22"/>
          <w:szCs w:val="22"/>
        </w:rPr>
        <w:t>DOBAVO LESNIH SEKANCEV ZA OBDOBJE OKTOBER 2018 - MAJ 2019</w:t>
      </w:r>
    </w:p>
    <w:p w:rsidR="0098730C" w:rsidRDefault="0098730C" w:rsidP="006A3504">
      <w:pPr>
        <w:keepNext/>
        <w:ind w:firstLine="360"/>
        <w:jc w:val="center"/>
        <w:rPr>
          <w:rFonts w:ascii="Tahoma" w:hAnsi="Tahoma" w:cs="Tahoma"/>
          <w:b/>
          <w:caps/>
          <w:sz w:val="22"/>
          <w:szCs w:val="22"/>
        </w:rPr>
      </w:pPr>
    </w:p>
    <w:p w:rsidR="0098730C" w:rsidRDefault="0098730C" w:rsidP="006A3504">
      <w:pPr>
        <w:keepNext/>
        <w:ind w:firstLine="360"/>
        <w:jc w:val="center"/>
        <w:rPr>
          <w:rFonts w:ascii="Tahoma" w:hAnsi="Tahoma" w:cs="Tahoma"/>
          <w:b/>
          <w:caps/>
          <w:sz w:val="22"/>
          <w:szCs w:val="22"/>
        </w:rPr>
      </w:pPr>
    </w:p>
    <w:p w:rsidR="0098730C" w:rsidRPr="0098730C" w:rsidRDefault="0098730C" w:rsidP="00DC1486">
      <w:pPr>
        <w:pStyle w:val="Naslov8"/>
        <w:keepNext/>
        <w:numPr>
          <w:ilvl w:val="1"/>
          <w:numId w:val="14"/>
        </w:numPr>
        <w:tabs>
          <w:tab w:val="left" w:pos="709"/>
        </w:tabs>
        <w:spacing w:before="0" w:after="0" w:line="240" w:lineRule="auto"/>
        <w:ind w:left="709" w:hanging="709"/>
        <w:rPr>
          <w:rFonts w:ascii="Tahoma" w:hAnsi="Tahoma" w:cs="Tahoma"/>
          <w:b/>
          <w:bCs/>
          <w:i w:val="0"/>
        </w:rPr>
      </w:pPr>
      <w:r w:rsidRPr="0098730C">
        <w:rPr>
          <w:rFonts w:ascii="Tahoma" w:hAnsi="Tahoma" w:cs="Tahoma"/>
          <w:b/>
          <w:bCs/>
          <w:i w:val="0"/>
        </w:rPr>
        <w:t xml:space="preserve">PREDMET </w:t>
      </w:r>
      <w:r w:rsidR="00CC4EF5">
        <w:rPr>
          <w:rFonts w:ascii="Tahoma" w:hAnsi="Tahoma" w:cs="Tahoma"/>
          <w:b/>
          <w:bCs/>
          <w:i w:val="0"/>
        </w:rPr>
        <w:t>POVABILA K ODDAJI PONUDBE</w:t>
      </w:r>
    </w:p>
    <w:p w:rsidR="0098730C" w:rsidRDefault="0098730C" w:rsidP="006A3504">
      <w:pPr>
        <w:keepNext/>
        <w:rPr>
          <w:sz w:val="22"/>
          <w:szCs w:val="22"/>
        </w:rPr>
      </w:pPr>
    </w:p>
    <w:p w:rsidR="006D12EC" w:rsidRPr="006A3504" w:rsidRDefault="006D12EC" w:rsidP="00E37125">
      <w:pPr>
        <w:pStyle w:val="Pripombabesedilo"/>
        <w:keepNext/>
        <w:jc w:val="both"/>
        <w:rPr>
          <w:rFonts w:ascii="Tahoma" w:hAnsi="Tahoma"/>
          <w:sz w:val="22"/>
          <w:lang w:val="sl-SI"/>
        </w:rPr>
      </w:pPr>
      <w:r w:rsidRPr="00B0235E">
        <w:rPr>
          <w:rFonts w:ascii="Tahoma" w:hAnsi="Tahoma"/>
          <w:sz w:val="22"/>
          <w:lang w:val="sl-SI"/>
        </w:rPr>
        <w:t>Predmet povabila k oddaji ponudb</w:t>
      </w:r>
      <w:r w:rsidR="00CC4EF5" w:rsidRPr="00B0235E">
        <w:rPr>
          <w:rFonts w:ascii="Tahoma" w:hAnsi="Tahoma"/>
          <w:sz w:val="22"/>
          <w:lang w:val="sl-SI"/>
        </w:rPr>
        <w:t>e</w:t>
      </w:r>
      <w:r w:rsidRPr="00B0235E">
        <w:rPr>
          <w:rFonts w:ascii="Tahoma" w:hAnsi="Tahoma"/>
          <w:sz w:val="22"/>
          <w:lang w:val="sl-SI"/>
        </w:rPr>
        <w:t xml:space="preserve"> je </w:t>
      </w:r>
      <w:r w:rsidR="00EE6832">
        <w:rPr>
          <w:rFonts w:ascii="Tahoma" w:hAnsi="Tahoma"/>
          <w:sz w:val="22"/>
          <w:lang w:val="sl-SI"/>
        </w:rPr>
        <w:t>dobava lesnih sekancev za obdobje oktober 2018 - maj 2019</w:t>
      </w:r>
      <w:r w:rsidR="00434834" w:rsidRPr="00B0235E">
        <w:rPr>
          <w:rFonts w:ascii="Tahoma" w:hAnsi="Tahoma"/>
          <w:sz w:val="22"/>
          <w:lang w:val="sl-SI"/>
        </w:rPr>
        <w:t>.</w:t>
      </w:r>
      <w:r w:rsidRPr="00B0235E">
        <w:rPr>
          <w:rFonts w:ascii="Tahoma" w:hAnsi="Tahoma"/>
          <w:sz w:val="22"/>
          <w:lang w:val="sl-SI"/>
        </w:rPr>
        <w:t xml:space="preserve"> Lesni sekanci morajo </w:t>
      </w:r>
      <w:r w:rsidR="00104F06" w:rsidRPr="00B0235E">
        <w:rPr>
          <w:rFonts w:ascii="Tahoma" w:hAnsi="Tahoma"/>
          <w:sz w:val="22"/>
          <w:lang w:val="sl-SI"/>
        </w:rPr>
        <w:t xml:space="preserve">imeti </w:t>
      </w:r>
      <w:r w:rsidR="00104F06" w:rsidRPr="00B0235E">
        <w:rPr>
          <w:rFonts w:ascii="Tahoma" w:hAnsi="Tahoma" w:cs="Tahoma"/>
          <w:sz w:val="22"/>
          <w:szCs w:val="22"/>
          <w:lang w:val="sl-SI"/>
        </w:rPr>
        <w:t>certifikat FSC ali PEFC</w:t>
      </w:r>
      <w:r w:rsidR="00104F06" w:rsidRPr="00B0235E">
        <w:rPr>
          <w:rFonts w:ascii="Tahoma" w:hAnsi="Tahoma" w:cs="Tahoma"/>
          <w:bCs/>
          <w:iCs/>
          <w:sz w:val="22"/>
          <w:szCs w:val="22"/>
          <w:lang w:val="sl-SI"/>
        </w:rPr>
        <w:t xml:space="preserve"> o trajnostni pridelavi lesne biomase,</w:t>
      </w:r>
      <w:r w:rsidR="00104F06" w:rsidRPr="00B0235E">
        <w:rPr>
          <w:rFonts w:ascii="Tahoma" w:hAnsi="Tahoma"/>
          <w:sz w:val="22"/>
          <w:lang w:val="sl-SI"/>
        </w:rPr>
        <w:t xml:space="preserve"> </w:t>
      </w:r>
      <w:r w:rsidRPr="00B0235E">
        <w:rPr>
          <w:rFonts w:ascii="Tahoma" w:hAnsi="Tahoma"/>
          <w:sz w:val="22"/>
          <w:lang w:val="sl-SI"/>
        </w:rPr>
        <w:t>biti iz lesa, ki ni bil obdelan z lepili, barvili ali drugimi kemičnimi snovmi, skladno s predpisi za proizvodnjo električne in toplotne energije iz biomase</w:t>
      </w:r>
      <w:r w:rsidR="006A3504" w:rsidRPr="00B0235E">
        <w:rPr>
          <w:rFonts w:ascii="Tahoma" w:hAnsi="Tahoma"/>
          <w:sz w:val="22"/>
          <w:lang w:val="sl-SI"/>
        </w:rPr>
        <w:t xml:space="preserve"> ter </w:t>
      </w:r>
      <w:r w:rsidR="006A3504" w:rsidRPr="00B0235E">
        <w:rPr>
          <w:rFonts w:ascii="Tahoma" w:hAnsi="Tahoma" w:cs="Tahoma"/>
          <w:sz w:val="22"/>
          <w:szCs w:val="22"/>
          <w:lang w:val="sl-SI"/>
        </w:rPr>
        <w:t>v skladu s predpisom, ki ureja emisije snovi v zrak</w:t>
      </w:r>
      <w:r w:rsidR="006A3504" w:rsidRPr="006A3504">
        <w:rPr>
          <w:rFonts w:ascii="Tahoma" w:hAnsi="Tahoma" w:cs="Tahoma"/>
          <w:sz w:val="22"/>
          <w:szCs w:val="22"/>
          <w:lang w:val="sl-SI"/>
        </w:rPr>
        <w:t xml:space="preserve"> iz velikih kurilnih naprav</w:t>
      </w:r>
      <w:r w:rsidR="00E37125">
        <w:rPr>
          <w:rFonts w:ascii="Tahoma" w:hAnsi="Tahoma" w:cs="Tahoma"/>
          <w:sz w:val="22"/>
          <w:szCs w:val="22"/>
          <w:lang w:val="sl-SI"/>
        </w:rPr>
        <w:t xml:space="preserve"> </w:t>
      </w:r>
      <w:r w:rsidRPr="006A3504">
        <w:rPr>
          <w:rFonts w:ascii="Tahoma" w:hAnsi="Tahoma"/>
          <w:sz w:val="22"/>
          <w:lang w:val="sl-SI"/>
        </w:rPr>
        <w:t xml:space="preserve">(v nadaljevanju: sekanci). </w:t>
      </w:r>
    </w:p>
    <w:p w:rsidR="006A3504" w:rsidRDefault="006A3504" w:rsidP="006A3504">
      <w:pPr>
        <w:keepNext/>
        <w:jc w:val="both"/>
        <w:rPr>
          <w:rFonts w:ascii="Tahoma" w:hAnsi="Tahoma"/>
          <w:sz w:val="22"/>
        </w:rPr>
      </w:pPr>
    </w:p>
    <w:p w:rsidR="00EE6832" w:rsidRPr="006D12EC" w:rsidRDefault="00EE6832" w:rsidP="006A3504">
      <w:pPr>
        <w:keepNext/>
        <w:jc w:val="both"/>
        <w:rPr>
          <w:rFonts w:ascii="Tahoma" w:hAnsi="Tahoma"/>
          <w:sz w:val="22"/>
        </w:rPr>
      </w:pPr>
      <w:r>
        <w:rPr>
          <w:rFonts w:ascii="Tahoma" w:hAnsi="Tahoma"/>
          <w:sz w:val="22"/>
        </w:rPr>
        <w:t xml:space="preserve">Okvirna količina </w:t>
      </w:r>
      <w:r w:rsidRPr="006D12EC">
        <w:rPr>
          <w:rFonts w:ascii="Tahoma" w:hAnsi="Tahoma"/>
          <w:sz w:val="22"/>
        </w:rPr>
        <w:t xml:space="preserve">sekancev </w:t>
      </w:r>
      <w:r>
        <w:rPr>
          <w:rFonts w:ascii="Tahoma" w:hAnsi="Tahoma"/>
          <w:sz w:val="22"/>
        </w:rPr>
        <w:t xml:space="preserve">za obdobje od meseca oktobra 2018 do vključno meseca maja 2019 </w:t>
      </w:r>
      <w:r w:rsidRPr="006D12EC">
        <w:rPr>
          <w:rFonts w:ascii="Tahoma" w:hAnsi="Tahoma"/>
          <w:sz w:val="22"/>
        </w:rPr>
        <w:t xml:space="preserve">je </w:t>
      </w:r>
      <w:r>
        <w:rPr>
          <w:rFonts w:ascii="Tahoma" w:hAnsi="Tahoma"/>
          <w:sz w:val="22"/>
        </w:rPr>
        <w:t>1.000.000</w:t>
      </w:r>
      <w:r w:rsidRPr="006D12EC">
        <w:rPr>
          <w:rFonts w:ascii="Tahoma" w:hAnsi="Tahoma"/>
          <w:sz w:val="22"/>
        </w:rPr>
        <w:t xml:space="preserve"> GJ</w:t>
      </w:r>
    </w:p>
    <w:p w:rsidR="006D12EC" w:rsidRPr="006D12EC" w:rsidRDefault="006D12EC" w:rsidP="006A3504">
      <w:pPr>
        <w:keepNext/>
        <w:jc w:val="both"/>
        <w:rPr>
          <w:rFonts w:ascii="Tahoma" w:hAnsi="Tahoma"/>
          <w:sz w:val="22"/>
        </w:rPr>
      </w:pPr>
    </w:p>
    <w:p w:rsidR="00CD563B" w:rsidRPr="006D12EC" w:rsidRDefault="00434834" w:rsidP="006A3504">
      <w:pPr>
        <w:keepNext/>
        <w:jc w:val="both"/>
        <w:rPr>
          <w:rFonts w:ascii="Tahoma" w:hAnsi="Tahoma"/>
          <w:sz w:val="22"/>
        </w:rPr>
      </w:pPr>
      <w:r w:rsidRPr="00CD563B">
        <w:rPr>
          <w:rFonts w:ascii="Tahoma" w:hAnsi="Tahoma" w:cs="Tahoma"/>
          <w:sz w:val="22"/>
          <w:szCs w:val="22"/>
        </w:rPr>
        <w:t xml:space="preserve">Naročnik je okvirno količino </w:t>
      </w:r>
      <w:r w:rsidRPr="00CD563B">
        <w:rPr>
          <w:rFonts w:ascii="Tahoma" w:hAnsi="Tahoma"/>
          <w:sz w:val="22"/>
        </w:rPr>
        <w:t>1.</w:t>
      </w:r>
      <w:r w:rsidR="00EE6832">
        <w:rPr>
          <w:rFonts w:ascii="Tahoma" w:hAnsi="Tahoma"/>
          <w:sz w:val="22"/>
        </w:rPr>
        <w:t>00</w:t>
      </w:r>
      <w:r w:rsidRPr="00CD563B">
        <w:rPr>
          <w:rFonts w:ascii="Tahoma" w:hAnsi="Tahoma"/>
          <w:sz w:val="22"/>
        </w:rPr>
        <w:t xml:space="preserve">0.000 GJ, razdelil na </w:t>
      </w:r>
      <w:r w:rsidR="00EE6832">
        <w:rPr>
          <w:rFonts w:ascii="Tahoma" w:hAnsi="Tahoma"/>
          <w:sz w:val="22"/>
        </w:rPr>
        <w:t>deset</w:t>
      </w:r>
      <w:r w:rsidRPr="00CD563B">
        <w:rPr>
          <w:rFonts w:ascii="Tahoma" w:hAnsi="Tahoma"/>
          <w:sz w:val="22"/>
        </w:rPr>
        <w:t xml:space="preserve"> (</w:t>
      </w:r>
      <w:r w:rsidR="00EE6832">
        <w:rPr>
          <w:rFonts w:ascii="Tahoma" w:hAnsi="Tahoma"/>
          <w:sz w:val="22"/>
        </w:rPr>
        <w:t>10</w:t>
      </w:r>
      <w:r w:rsidRPr="00CD563B">
        <w:rPr>
          <w:rFonts w:ascii="Tahoma" w:hAnsi="Tahoma"/>
          <w:sz w:val="22"/>
        </w:rPr>
        <w:t xml:space="preserve">) </w:t>
      </w:r>
      <w:r w:rsidRPr="00CD563B">
        <w:rPr>
          <w:rFonts w:ascii="Tahoma" w:hAnsi="Tahoma" w:cs="Tahoma"/>
          <w:sz w:val="22"/>
          <w:szCs w:val="22"/>
        </w:rPr>
        <w:t>LOT-</w:t>
      </w:r>
      <w:proofErr w:type="spellStart"/>
      <w:r w:rsidRPr="00CD563B">
        <w:rPr>
          <w:rFonts w:ascii="Tahoma" w:hAnsi="Tahoma" w:cs="Tahoma"/>
          <w:sz w:val="22"/>
          <w:szCs w:val="22"/>
        </w:rPr>
        <w:t>ov</w:t>
      </w:r>
      <w:proofErr w:type="spellEnd"/>
      <w:r w:rsidRPr="00CD563B">
        <w:rPr>
          <w:rFonts w:ascii="Tahoma" w:hAnsi="Tahoma" w:cs="Tahoma"/>
          <w:sz w:val="22"/>
          <w:szCs w:val="22"/>
        </w:rPr>
        <w:t>. Količina enega</w:t>
      </w:r>
      <w:r w:rsidR="00FA13AE" w:rsidRPr="00CD563B">
        <w:rPr>
          <w:rFonts w:ascii="Tahoma" w:hAnsi="Tahoma" w:cs="Tahoma"/>
          <w:sz w:val="22"/>
          <w:szCs w:val="22"/>
        </w:rPr>
        <w:t xml:space="preserve"> (1)</w:t>
      </w:r>
      <w:r w:rsidRPr="00CD563B">
        <w:rPr>
          <w:rFonts w:ascii="Tahoma" w:hAnsi="Tahoma" w:cs="Tahoma"/>
          <w:sz w:val="22"/>
          <w:szCs w:val="22"/>
        </w:rPr>
        <w:t xml:space="preserve"> LOT-a</w:t>
      </w:r>
      <w:r w:rsidR="00FA13AE" w:rsidRPr="00CD563B">
        <w:rPr>
          <w:rFonts w:ascii="Tahoma" w:hAnsi="Tahoma" w:cs="Tahoma"/>
          <w:sz w:val="22"/>
          <w:szCs w:val="22"/>
        </w:rPr>
        <w:t xml:space="preserve"> znaša </w:t>
      </w:r>
      <w:r w:rsidR="00281768" w:rsidRPr="00CD563B">
        <w:rPr>
          <w:rFonts w:ascii="Tahoma" w:hAnsi="Tahoma" w:cs="Tahoma"/>
          <w:sz w:val="22"/>
          <w:szCs w:val="22"/>
        </w:rPr>
        <w:t>1</w:t>
      </w:r>
      <w:r w:rsidR="00EE6832">
        <w:rPr>
          <w:rFonts w:ascii="Tahoma" w:hAnsi="Tahoma" w:cs="Tahoma"/>
          <w:sz w:val="22"/>
          <w:szCs w:val="22"/>
        </w:rPr>
        <w:t>00</w:t>
      </w:r>
      <w:r w:rsidR="00281768" w:rsidRPr="00CD563B">
        <w:rPr>
          <w:rFonts w:ascii="Tahoma" w:hAnsi="Tahoma" w:cs="Tahoma"/>
          <w:sz w:val="22"/>
          <w:szCs w:val="22"/>
        </w:rPr>
        <w:t>.000</w:t>
      </w:r>
      <w:r w:rsidR="00FA13AE" w:rsidRPr="00CD563B">
        <w:rPr>
          <w:rFonts w:ascii="Tahoma" w:hAnsi="Tahoma" w:cs="Tahoma"/>
          <w:sz w:val="22"/>
          <w:szCs w:val="22"/>
        </w:rPr>
        <w:t xml:space="preserve"> GJ</w:t>
      </w:r>
      <w:r w:rsidR="00EE6832">
        <w:rPr>
          <w:rFonts w:ascii="Tahoma" w:hAnsi="Tahoma" w:cs="Tahoma"/>
          <w:sz w:val="22"/>
          <w:szCs w:val="22"/>
        </w:rPr>
        <w:t>.</w:t>
      </w:r>
    </w:p>
    <w:p w:rsidR="00FA13AE" w:rsidRDefault="00FA13AE" w:rsidP="006A3504">
      <w:pPr>
        <w:keepNext/>
        <w:numPr>
          <w:ilvl w:val="12"/>
          <w:numId w:val="0"/>
        </w:numPr>
        <w:tabs>
          <w:tab w:val="left" w:pos="1134"/>
        </w:tabs>
        <w:jc w:val="both"/>
        <w:rPr>
          <w:rFonts w:ascii="Tahoma" w:hAnsi="Tahoma" w:cs="Tahoma"/>
          <w:sz w:val="22"/>
          <w:szCs w:val="22"/>
        </w:rPr>
      </w:pPr>
    </w:p>
    <w:p w:rsidR="00EE6832" w:rsidRPr="008506E6" w:rsidRDefault="008506E6" w:rsidP="00EE6832">
      <w:pPr>
        <w:keepNext/>
        <w:numPr>
          <w:ilvl w:val="12"/>
          <w:numId w:val="0"/>
        </w:numPr>
        <w:tabs>
          <w:tab w:val="left" w:pos="1134"/>
        </w:tabs>
        <w:jc w:val="both"/>
        <w:rPr>
          <w:rFonts w:ascii="Tahoma" w:hAnsi="Tahoma" w:cs="Tahoma"/>
          <w:b/>
          <w:sz w:val="22"/>
          <w:szCs w:val="22"/>
        </w:rPr>
      </w:pPr>
      <w:r w:rsidRPr="008506E6">
        <w:rPr>
          <w:rFonts w:ascii="Tahoma" w:hAnsi="Tahoma" w:cs="Tahoma"/>
          <w:b/>
          <w:sz w:val="22"/>
          <w:szCs w:val="22"/>
        </w:rPr>
        <w:t xml:space="preserve">Ponudnik lahko odda samo eno (1) ponudbo. </w:t>
      </w:r>
      <w:r w:rsidR="00FA13AE" w:rsidRPr="008506E6">
        <w:rPr>
          <w:rFonts w:ascii="Tahoma" w:hAnsi="Tahoma" w:cs="Tahoma"/>
          <w:b/>
          <w:sz w:val="22"/>
          <w:szCs w:val="22"/>
        </w:rPr>
        <w:t xml:space="preserve">Ponudnik lahko odda </w:t>
      </w:r>
      <w:r w:rsidR="00EE6832" w:rsidRPr="008506E6">
        <w:rPr>
          <w:rFonts w:ascii="Tahoma" w:hAnsi="Tahoma" w:cs="Tahoma"/>
          <w:b/>
          <w:sz w:val="22"/>
          <w:szCs w:val="22"/>
        </w:rPr>
        <w:t>ponudbo najmanj</w:t>
      </w:r>
      <w:r w:rsidR="00FA13AE" w:rsidRPr="008506E6">
        <w:rPr>
          <w:rFonts w:ascii="Tahoma" w:hAnsi="Tahoma" w:cs="Tahoma"/>
          <w:b/>
          <w:sz w:val="22"/>
          <w:szCs w:val="22"/>
        </w:rPr>
        <w:t xml:space="preserve"> za en (1) LOT</w:t>
      </w:r>
      <w:r w:rsidR="0038785A" w:rsidRPr="008506E6">
        <w:rPr>
          <w:rFonts w:ascii="Tahoma" w:hAnsi="Tahoma" w:cs="Tahoma"/>
          <w:b/>
          <w:sz w:val="22"/>
          <w:szCs w:val="22"/>
        </w:rPr>
        <w:t xml:space="preserve"> </w:t>
      </w:r>
      <w:r w:rsidR="00EE6832" w:rsidRPr="008506E6">
        <w:rPr>
          <w:rFonts w:ascii="Tahoma" w:hAnsi="Tahoma" w:cs="Tahoma"/>
          <w:b/>
          <w:sz w:val="22"/>
          <w:szCs w:val="22"/>
        </w:rPr>
        <w:t>in največ za štiri (4) LOT-e.</w:t>
      </w:r>
    </w:p>
    <w:p w:rsidR="0038785A" w:rsidRDefault="0038785A" w:rsidP="006A3504">
      <w:pPr>
        <w:keepNext/>
        <w:numPr>
          <w:ilvl w:val="12"/>
          <w:numId w:val="0"/>
        </w:numPr>
        <w:tabs>
          <w:tab w:val="left" w:pos="1134"/>
        </w:tabs>
        <w:jc w:val="both"/>
        <w:rPr>
          <w:rFonts w:ascii="Tahoma" w:hAnsi="Tahoma" w:cs="Tahoma"/>
          <w:sz w:val="22"/>
          <w:szCs w:val="22"/>
        </w:rPr>
      </w:pPr>
    </w:p>
    <w:p w:rsidR="00DF0B3D" w:rsidRDefault="00DF0B3D" w:rsidP="006A3504">
      <w:pPr>
        <w:keepNext/>
        <w:widowControl w:val="0"/>
        <w:numPr>
          <w:ilvl w:val="12"/>
          <w:numId w:val="0"/>
        </w:numPr>
        <w:ind w:left="567"/>
        <w:jc w:val="both"/>
        <w:rPr>
          <w:rFonts w:ascii="Tahoma" w:hAnsi="Tahoma" w:cs="Tahoma"/>
        </w:rPr>
      </w:pPr>
    </w:p>
    <w:p w:rsidR="00E62BC1" w:rsidRPr="0098730C" w:rsidRDefault="00E62BC1" w:rsidP="00DC1486">
      <w:pPr>
        <w:pStyle w:val="Naslov8"/>
        <w:keepNext/>
        <w:numPr>
          <w:ilvl w:val="1"/>
          <w:numId w:val="14"/>
        </w:numPr>
        <w:tabs>
          <w:tab w:val="left" w:pos="709"/>
        </w:tabs>
        <w:spacing w:before="0" w:after="0" w:line="240" w:lineRule="auto"/>
        <w:ind w:left="709" w:hanging="709"/>
        <w:rPr>
          <w:rFonts w:ascii="Tahoma" w:hAnsi="Tahoma" w:cs="Tahoma"/>
          <w:b/>
          <w:bCs/>
          <w:i w:val="0"/>
        </w:rPr>
      </w:pPr>
      <w:r>
        <w:rPr>
          <w:rFonts w:ascii="Tahoma" w:hAnsi="Tahoma" w:cs="Tahoma"/>
          <w:b/>
          <w:bCs/>
          <w:i w:val="0"/>
        </w:rPr>
        <w:t>SODELOVANJE PONUDNIKOV</w:t>
      </w:r>
    </w:p>
    <w:p w:rsidR="00E62BC1" w:rsidRPr="008506E6" w:rsidRDefault="00E62BC1" w:rsidP="00E62BC1">
      <w:pPr>
        <w:keepNext/>
        <w:widowControl w:val="0"/>
        <w:numPr>
          <w:ilvl w:val="12"/>
          <w:numId w:val="0"/>
        </w:numPr>
        <w:ind w:left="709"/>
        <w:jc w:val="both"/>
        <w:rPr>
          <w:rFonts w:ascii="Tahoma" w:hAnsi="Tahoma" w:cs="Tahoma"/>
          <w:sz w:val="22"/>
          <w:szCs w:val="22"/>
        </w:rPr>
      </w:pPr>
    </w:p>
    <w:p w:rsidR="00E62BC1" w:rsidRDefault="00E62BC1" w:rsidP="00E62BC1">
      <w:pPr>
        <w:keepNext/>
        <w:numPr>
          <w:ilvl w:val="12"/>
          <w:numId w:val="0"/>
        </w:numPr>
        <w:tabs>
          <w:tab w:val="left" w:pos="1134"/>
        </w:tabs>
        <w:jc w:val="both"/>
        <w:rPr>
          <w:rFonts w:ascii="Tahoma" w:hAnsi="Tahoma" w:cs="Tahoma"/>
          <w:sz w:val="22"/>
          <w:szCs w:val="22"/>
        </w:rPr>
      </w:pPr>
      <w:r>
        <w:rPr>
          <w:rFonts w:ascii="Tahoma" w:hAnsi="Tahoma" w:cs="Tahoma"/>
          <w:sz w:val="22"/>
          <w:szCs w:val="22"/>
        </w:rPr>
        <w:t xml:space="preserve">Naročnik ne bo sprejel ponudbe ponudnikov, kateri so bili </w:t>
      </w:r>
      <w:r w:rsidR="0096741A">
        <w:rPr>
          <w:rFonts w:ascii="Tahoma" w:hAnsi="Tahoma" w:cs="Tahoma"/>
          <w:sz w:val="22"/>
          <w:szCs w:val="22"/>
        </w:rPr>
        <w:t xml:space="preserve">že </w:t>
      </w:r>
      <w:r>
        <w:rPr>
          <w:rFonts w:ascii="Tahoma" w:hAnsi="Tahoma" w:cs="Tahoma"/>
          <w:sz w:val="22"/>
          <w:szCs w:val="22"/>
        </w:rPr>
        <w:t xml:space="preserve">izbrani </w:t>
      </w:r>
      <w:r w:rsidR="0096741A">
        <w:rPr>
          <w:rFonts w:ascii="Tahoma" w:hAnsi="Tahoma" w:cs="Tahoma"/>
          <w:sz w:val="22"/>
          <w:szCs w:val="22"/>
        </w:rPr>
        <w:t xml:space="preserve">za dobave sekancev za obdobje </w:t>
      </w:r>
      <w:r w:rsidR="0096741A">
        <w:rPr>
          <w:rFonts w:ascii="Tahoma" w:hAnsi="Tahoma"/>
          <w:sz w:val="22"/>
        </w:rPr>
        <w:t>oktober 2018 - maj 2019</w:t>
      </w:r>
      <w:r w:rsidRPr="00C10CE5">
        <w:rPr>
          <w:rFonts w:ascii="Tahoma" w:hAnsi="Tahoma" w:cs="Tahoma"/>
          <w:sz w:val="22"/>
          <w:szCs w:val="22"/>
        </w:rPr>
        <w:t>.</w:t>
      </w:r>
    </w:p>
    <w:p w:rsidR="0096741A" w:rsidRDefault="0096741A" w:rsidP="00E62BC1">
      <w:pPr>
        <w:keepNext/>
        <w:numPr>
          <w:ilvl w:val="12"/>
          <w:numId w:val="0"/>
        </w:numPr>
        <w:tabs>
          <w:tab w:val="left" w:pos="1134"/>
        </w:tabs>
        <w:jc w:val="both"/>
        <w:rPr>
          <w:rFonts w:ascii="Tahoma" w:hAnsi="Tahoma" w:cs="Tahoma"/>
          <w:sz w:val="22"/>
          <w:szCs w:val="22"/>
        </w:rPr>
      </w:pPr>
    </w:p>
    <w:p w:rsidR="0096741A" w:rsidRDefault="0096741A" w:rsidP="00E62BC1">
      <w:pPr>
        <w:keepNext/>
        <w:numPr>
          <w:ilvl w:val="12"/>
          <w:numId w:val="0"/>
        </w:numPr>
        <w:tabs>
          <w:tab w:val="left" w:pos="1134"/>
        </w:tabs>
        <w:jc w:val="both"/>
        <w:rPr>
          <w:rFonts w:ascii="Tahoma" w:hAnsi="Tahoma" w:cs="Tahoma"/>
          <w:sz w:val="22"/>
          <w:szCs w:val="22"/>
        </w:rPr>
      </w:pPr>
      <w:r>
        <w:rPr>
          <w:rFonts w:ascii="Tahoma" w:hAnsi="Tahoma" w:cs="Tahoma"/>
          <w:sz w:val="22"/>
          <w:szCs w:val="22"/>
        </w:rPr>
        <w:t>Ti ponudniki so:</w:t>
      </w:r>
    </w:p>
    <w:p w:rsidR="0096741A" w:rsidRDefault="0096741A" w:rsidP="00DC1486">
      <w:pPr>
        <w:keepNext/>
        <w:numPr>
          <w:ilvl w:val="0"/>
          <w:numId w:val="62"/>
        </w:numPr>
        <w:tabs>
          <w:tab w:val="left" w:pos="426"/>
        </w:tabs>
        <w:ind w:left="426" w:hanging="426"/>
        <w:jc w:val="both"/>
        <w:rPr>
          <w:rFonts w:ascii="Tahoma" w:hAnsi="Tahoma" w:cs="Tahoma"/>
          <w:sz w:val="22"/>
          <w:szCs w:val="22"/>
        </w:rPr>
      </w:pPr>
      <w:r>
        <w:rPr>
          <w:rFonts w:ascii="Tahoma" w:hAnsi="Tahoma" w:cs="Tahoma"/>
          <w:sz w:val="22"/>
          <w:szCs w:val="22"/>
        </w:rPr>
        <w:t>TISA d.o.o., Cesta v Prod 84, 1000 Ljubljana,</w:t>
      </w:r>
    </w:p>
    <w:p w:rsidR="0096741A" w:rsidRDefault="0096741A" w:rsidP="00DC1486">
      <w:pPr>
        <w:keepNext/>
        <w:numPr>
          <w:ilvl w:val="0"/>
          <w:numId w:val="62"/>
        </w:numPr>
        <w:tabs>
          <w:tab w:val="left" w:pos="426"/>
        </w:tabs>
        <w:ind w:left="426" w:hanging="426"/>
        <w:jc w:val="both"/>
        <w:rPr>
          <w:rFonts w:ascii="Tahoma" w:hAnsi="Tahoma" w:cs="Tahoma"/>
          <w:sz w:val="22"/>
          <w:szCs w:val="22"/>
        </w:rPr>
      </w:pPr>
      <w:r w:rsidRPr="004459C2">
        <w:rPr>
          <w:rFonts w:ascii="Tahoma" w:hAnsi="Tahoma" w:cs="Tahoma"/>
          <w:sz w:val="22"/>
          <w:szCs w:val="22"/>
        </w:rPr>
        <w:t>BIOMASA, d.o.o., Krnica 52, 3334 Luče</w:t>
      </w:r>
      <w:r>
        <w:rPr>
          <w:rFonts w:ascii="Tahoma" w:hAnsi="Tahoma" w:cs="Tahoma"/>
          <w:sz w:val="22"/>
          <w:szCs w:val="22"/>
        </w:rPr>
        <w:t>,</w:t>
      </w:r>
    </w:p>
    <w:p w:rsidR="0096741A" w:rsidRDefault="0096741A" w:rsidP="00DC1486">
      <w:pPr>
        <w:keepNext/>
        <w:numPr>
          <w:ilvl w:val="0"/>
          <w:numId w:val="62"/>
        </w:numPr>
        <w:tabs>
          <w:tab w:val="left" w:pos="426"/>
        </w:tabs>
        <w:ind w:left="426" w:hanging="426"/>
        <w:jc w:val="both"/>
        <w:rPr>
          <w:rFonts w:ascii="Tahoma" w:hAnsi="Tahoma" w:cs="Tahoma"/>
          <w:sz w:val="22"/>
          <w:szCs w:val="22"/>
        </w:rPr>
      </w:pPr>
      <w:r w:rsidRPr="004459C2">
        <w:rPr>
          <w:rFonts w:ascii="Tahoma" w:hAnsi="Tahoma" w:cs="Tahoma"/>
          <w:sz w:val="22"/>
          <w:szCs w:val="22"/>
        </w:rPr>
        <w:t>PETROL d.d., Ljubljana, Dunajska cesta 50, 1527 Ljubljana</w:t>
      </w:r>
      <w:r>
        <w:rPr>
          <w:rFonts w:ascii="Tahoma" w:hAnsi="Tahoma" w:cs="Tahoma"/>
          <w:sz w:val="22"/>
          <w:szCs w:val="22"/>
        </w:rPr>
        <w:t>.</w:t>
      </w:r>
    </w:p>
    <w:p w:rsidR="00E62BC1" w:rsidRPr="008506E6" w:rsidRDefault="00E62BC1" w:rsidP="00124D88">
      <w:pPr>
        <w:keepNext/>
        <w:widowControl w:val="0"/>
        <w:numPr>
          <w:ilvl w:val="12"/>
          <w:numId w:val="0"/>
        </w:numPr>
        <w:ind w:left="426"/>
        <w:jc w:val="both"/>
        <w:rPr>
          <w:rFonts w:ascii="Tahoma" w:hAnsi="Tahoma" w:cs="Tahoma"/>
          <w:sz w:val="22"/>
          <w:szCs w:val="22"/>
        </w:rPr>
      </w:pPr>
    </w:p>
    <w:p w:rsidR="00124D88" w:rsidRPr="008506E6" w:rsidRDefault="00124D88" w:rsidP="006A3504">
      <w:pPr>
        <w:keepNext/>
        <w:widowControl w:val="0"/>
        <w:numPr>
          <w:ilvl w:val="12"/>
          <w:numId w:val="0"/>
        </w:numPr>
        <w:ind w:left="567"/>
        <w:jc w:val="both"/>
        <w:rPr>
          <w:rFonts w:ascii="Tahoma" w:hAnsi="Tahoma" w:cs="Tahoma"/>
          <w:sz w:val="22"/>
          <w:szCs w:val="22"/>
        </w:rPr>
      </w:pPr>
    </w:p>
    <w:p w:rsidR="007B2F6B" w:rsidRPr="006D12EC" w:rsidRDefault="007B2F6B" w:rsidP="00DC1486">
      <w:pPr>
        <w:pStyle w:val="Naslov8"/>
        <w:keepNext/>
        <w:numPr>
          <w:ilvl w:val="1"/>
          <w:numId w:val="14"/>
        </w:numPr>
        <w:tabs>
          <w:tab w:val="left" w:pos="709"/>
        </w:tabs>
        <w:spacing w:before="0" w:after="0" w:line="240" w:lineRule="auto"/>
        <w:ind w:left="709" w:hanging="709"/>
        <w:rPr>
          <w:rFonts w:ascii="Tahoma" w:hAnsi="Tahoma" w:cs="Tahoma"/>
          <w:b/>
          <w:bCs/>
          <w:i w:val="0"/>
        </w:rPr>
      </w:pPr>
      <w:r w:rsidRPr="006D12EC">
        <w:rPr>
          <w:rFonts w:ascii="Tahoma" w:hAnsi="Tahoma" w:cs="Tahoma"/>
          <w:b/>
          <w:bCs/>
          <w:i w:val="0"/>
        </w:rPr>
        <w:tab/>
      </w:r>
      <w:r w:rsidR="006D12EC" w:rsidRPr="006D12EC">
        <w:rPr>
          <w:rFonts w:ascii="Tahoma" w:hAnsi="Tahoma" w:cs="Tahoma"/>
          <w:b/>
          <w:bCs/>
          <w:i w:val="0"/>
        </w:rPr>
        <w:t>TEHNOLOŠKI PARAMETRI SEKANCEV</w:t>
      </w:r>
    </w:p>
    <w:p w:rsidR="007B2F6B" w:rsidRPr="008506E6" w:rsidRDefault="007B2F6B" w:rsidP="006A3504">
      <w:pPr>
        <w:pStyle w:val="Telobesedila3"/>
        <w:keepNext/>
        <w:numPr>
          <w:ilvl w:val="12"/>
          <w:numId w:val="0"/>
        </w:numPr>
        <w:ind w:left="567" w:right="-2"/>
        <w:rPr>
          <w:rFonts w:ascii="Tahoma" w:hAnsi="Tahoma" w:cs="Tahoma"/>
          <w:sz w:val="22"/>
          <w:szCs w:val="22"/>
        </w:rPr>
      </w:pPr>
    </w:p>
    <w:p w:rsidR="007B2F6B" w:rsidRPr="006D7963" w:rsidRDefault="007B2F6B" w:rsidP="006A3504">
      <w:pPr>
        <w:pStyle w:val="Telobesedila-zamik"/>
        <w:keepNext/>
        <w:widowControl w:val="0"/>
        <w:tabs>
          <w:tab w:val="clear" w:pos="399"/>
        </w:tabs>
        <w:ind w:left="0"/>
        <w:rPr>
          <w:rFonts w:ascii="Tahoma" w:hAnsi="Tahoma" w:cs="Tahoma"/>
          <w:sz w:val="22"/>
          <w:szCs w:val="22"/>
        </w:rPr>
      </w:pPr>
      <w:r w:rsidRPr="006D7963">
        <w:rPr>
          <w:rFonts w:ascii="Tahoma" w:hAnsi="Tahoma" w:cs="Tahoma"/>
          <w:sz w:val="22"/>
          <w:szCs w:val="22"/>
        </w:rPr>
        <w:t xml:space="preserve">Zahtevani tehnološki parametri sekancev:  </w:t>
      </w:r>
    </w:p>
    <w:p w:rsidR="007B2F6B" w:rsidRPr="006D7963" w:rsidRDefault="007B2F6B" w:rsidP="00DC1486">
      <w:pPr>
        <w:keepNext/>
        <w:widowControl w:val="0"/>
        <w:numPr>
          <w:ilvl w:val="0"/>
          <w:numId w:val="4"/>
        </w:numPr>
        <w:tabs>
          <w:tab w:val="clear" w:pos="964"/>
          <w:tab w:val="num" w:pos="426"/>
        </w:tabs>
        <w:ind w:left="426" w:hanging="426"/>
        <w:rPr>
          <w:rFonts w:ascii="Tahoma" w:hAnsi="Tahoma" w:cs="Tahoma"/>
          <w:sz w:val="22"/>
          <w:szCs w:val="22"/>
        </w:rPr>
      </w:pPr>
      <w:r w:rsidRPr="006D7963">
        <w:rPr>
          <w:rFonts w:ascii="Tahoma" w:hAnsi="Tahoma" w:cs="Tahoma"/>
          <w:sz w:val="22"/>
          <w:szCs w:val="22"/>
        </w:rPr>
        <w:t>primesi</w:t>
      </w:r>
      <w:r w:rsidR="006506D0" w:rsidRPr="006D7963">
        <w:rPr>
          <w:rFonts w:ascii="Tahoma" w:hAnsi="Tahoma" w:cs="Tahoma"/>
          <w:sz w:val="22"/>
          <w:szCs w:val="22"/>
        </w:rPr>
        <w:t xml:space="preserve"> in tujki</w:t>
      </w:r>
      <w:r w:rsidRPr="006D7963">
        <w:rPr>
          <w:rFonts w:ascii="Tahoma" w:hAnsi="Tahoma" w:cs="Tahoma"/>
          <w:sz w:val="22"/>
          <w:szCs w:val="22"/>
        </w:rPr>
        <w:t xml:space="preserve">: </w:t>
      </w:r>
    </w:p>
    <w:p w:rsidR="006506D0" w:rsidRPr="006D7963" w:rsidRDefault="006D12EC" w:rsidP="006A3504">
      <w:pPr>
        <w:keepNext/>
        <w:widowControl w:val="0"/>
        <w:tabs>
          <w:tab w:val="num" w:pos="426"/>
        </w:tabs>
        <w:ind w:left="426" w:hanging="426"/>
        <w:jc w:val="both"/>
        <w:rPr>
          <w:rFonts w:ascii="Tahoma" w:hAnsi="Tahoma" w:cs="Tahoma"/>
          <w:sz w:val="22"/>
          <w:szCs w:val="22"/>
        </w:rPr>
      </w:pPr>
      <w:r w:rsidRPr="006D7963">
        <w:rPr>
          <w:rFonts w:ascii="Tahoma" w:hAnsi="Tahoma" w:cs="Tahoma"/>
          <w:sz w:val="22"/>
          <w:szCs w:val="22"/>
        </w:rPr>
        <w:tab/>
      </w:r>
      <w:r w:rsidR="007B2F6B" w:rsidRPr="006D7963">
        <w:rPr>
          <w:rFonts w:ascii="Tahoma" w:hAnsi="Tahoma" w:cs="Tahoma"/>
          <w:sz w:val="22"/>
          <w:szCs w:val="22"/>
        </w:rPr>
        <w:t>ne smejo vsebovati primesi (plastika ali druge umetne snovi, kovinski delci, blato iz čistilnih naprav)</w:t>
      </w:r>
      <w:r w:rsidR="006506D0" w:rsidRPr="006D7963">
        <w:rPr>
          <w:rFonts w:ascii="Tahoma" w:hAnsi="Tahoma" w:cs="Tahoma"/>
          <w:sz w:val="22"/>
          <w:szCs w:val="22"/>
        </w:rPr>
        <w:t xml:space="preserve"> ter tujkov (</w:t>
      </w:r>
      <w:r w:rsidR="00D647A3" w:rsidRPr="006D7963">
        <w:rPr>
          <w:rFonts w:ascii="Tahoma" w:hAnsi="Tahoma" w:cs="Tahoma"/>
          <w:sz w:val="22"/>
          <w:szCs w:val="22"/>
        </w:rPr>
        <w:t xml:space="preserve">kamen, pesek, zemlja, trava, </w:t>
      </w:r>
      <w:r w:rsidR="00183B75">
        <w:rPr>
          <w:rFonts w:ascii="Tahoma" w:hAnsi="Tahoma" w:cs="Tahoma"/>
          <w:sz w:val="22"/>
          <w:szCs w:val="22"/>
        </w:rPr>
        <w:t>…………</w:t>
      </w:r>
      <w:r w:rsidR="006506D0" w:rsidRPr="006D7963">
        <w:rPr>
          <w:rFonts w:ascii="Tahoma" w:hAnsi="Tahoma" w:cs="Tahoma"/>
          <w:sz w:val="22"/>
          <w:szCs w:val="22"/>
        </w:rPr>
        <w:t>)</w:t>
      </w:r>
      <w:r w:rsidR="00B0235E">
        <w:rPr>
          <w:rFonts w:ascii="Tahoma" w:hAnsi="Tahoma" w:cs="Tahoma"/>
          <w:sz w:val="22"/>
          <w:szCs w:val="22"/>
        </w:rPr>
        <w:t>.</w:t>
      </w:r>
    </w:p>
    <w:p w:rsidR="007B2F6B" w:rsidRPr="006D7963" w:rsidRDefault="007B2F6B" w:rsidP="00DC1486">
      <w:pPr>
        <w:keepNext/>
        <w:widowControl w:val="0"/>
        <w:numPr>
          <w:ilvl w:val="0"/>
          <w:numId w:val="4"/>
        </w:numPr>
        <w:tabs>
          <w:tab w:val="clear" w:pos="964"/>
          <w:tab w:val="num" w:pos="426"/>
        </w:tabs>
        <w:ind w:left="426" w:hanging="426"/>
        <w:rPr>
          <w:rFonts w:ascii="Tahoma" w:hAnsi="Tahoma" w:cs="Tahoma"/>
          <w:sz w:val="22"/>
          <w:szCs w:val="22"/>
        </w:rPr>
      </w:pPr>
      <w:r w:rsidRPr="006D7963">
        <w:rPr>
          <w:rFonts w:ascii="Tahoma" w:hAnsi="Tahoma" w:cs="Tahoma"/>
          <w:sz w:val="22"/>
          <w:szCs w:val="22"/>
        </w:rPr>
        <w:t xml:space="preserve">dimenzije (Tabela 1):  </w:t>
      </w:r>
    </w:p>
    <w:p w:rsidR="007B2F6B" w:rsidRPr="006D7963" w:rsidRDefault="007B2F6B" w:rsidP="00DC1486">
      <w:pPr>
        <w:pStyle w:val="Telobesedila-zamik"/>
        <w:keepNext/>
        <w:widowControl w:val="0"/>
        <w:numPr>
          <w:ilvl w:val="0"/>
          <w:numId w:val="5"/>
        </w:numPr>
        <w:tabs>
          <w:tab w:val="clear" w:pos="399"/>
          <w:tab w:val="clear" w:pos="1874"/>
          <w:tab w:val="num" w:pos="426"/>
          <w:tab w:val="num" w:pos="1276"/>
        </w:tabs>
        <w:ind w:left="426" w:hanging="426"/>
        <w:jc w:val="both"/>
        <w:rPr>
          <w:rFonts w:ascii="Tahoma" w:hAnsi="Tahoma" w:cs="Tahoma"/>
          <w:sz w:val="22"/>
          <w:szCs w:val="22"/>
        </w:rPr>
      </w:pPr>
      <w:r w:rsidRPr="006D7963">
        <w:rPr>
          <w:rFonts w:ascii="Tahoma" w:hAnsi="Tahoma" w:cs="Tahoma"/>
          <w:sz w:val="22"/>
          <w:szCs w:val="22"/>
        </w:rPr>
        <w:t xml:space="preserve">tipična dolžina </w:t>
      </w:r>
      <w:smartTag w:uri="urn:schemas-microsoft-com:office:smarttags" w:element="metricconverter">
        <w:smartTagPr>
          <w:attr w:name="ProductID" w:val="50 mm"/>
        </w:smartTagPr>
        <w:r w:rsidRPr="006D7963">
          <w:rPr>
            <w:rFonts w:ascii="Tahoma" w:hAnsi="Tahoma" w:cs="Tahoma"/>
            <w:sz w:val="22"/>
            <w:szCs w:val="22"/>
          </w:rPr>
          <w:t>50 mm</w:t>
        </w:r>
        <w:r w:rsidR="00B0235E">
          <w:rPr>
            <w:rFonts w:ascii="Tahoma" w:hAnsi="Tahoma" w:cs="Tahoma"/>
            <w:sz w:val="22"/>
            <w:szCs w:val="22"/>
          </w:rPr>
          <w:t>,</w:t>
        </w:r>
      </w:smartTag>
      <w:r w:rsidRPr="006D7963">
        <w:rPr>
          <w:rFonts w:ascii="Tahoma" w:hAnsi="Tahoma" w:cs="Tahoma"/>
          <w:sz w:val="22"/>
          <w:szCs w:val="22"/>
        </w:rPr>
        <w:t xml:space="preserve"> </w:t>
      </w:r>
    </w:p>
    <w:p w:rsidR="007B2F6B" w:rsidRPr="006D7963" w:rsidRDefault="007B2F6B" w:rsidP="00DC1486">
      <w:pPr>
        <w:pStyle w:val="Telobesedila-zamik"/>
        <w:keepNext/>
        <w:widowControl w:val="0"/>
        <w:numPr>
          <w:ilvl w:val="0"/>
          <w:numId w:val="5"/>
        </w:numPr>
        <w:tabs>
          <w:tab w:val="clear" w:pos="399"/>
          <w:tab w:val="clear" w:pos="1874"/>
          <w:tab w:val="num" w:pos="426"/>
          <w:tab w:val="num" w:pos="1276"/>
        </w:tabs>
        <w:ind w:left="426" w:hanging="426"/>
        <w:jc w:val="both"/>
        <w:rPr>
          <w:rFonts w:ascii="Tahoma" w:hAnsi="Tahoma" w:cs="Tahoma"/>
          <w:sz w:val="22"/>
          <w:szCs w:val="22"/>
        </w:rPr>
      </w:pPr>
      <w:r w:rsidRPr="006D7963">
        <w:rPr>
          <w:rFonts w:ascii="Tahoma" w:hAnsi="Tahoma" w:cs="Tahoma"/>
          <w:sz w:val="22"/>
          <w:szCs w:val="22"/>
        </w:rPr>
        <w:t xml:space="preserve">ostanek </w:t>
      </w:r>
      <w:r w:rsidR="00DC08F2" w:rsidRPr="006D7963">
        <w:rPr>
          <w:rFonts w:ascii="Tahoma" w:hAnsi="Tahoma" w:cs="Tahoma"/>
          <w:sz w:val="22"/>
          <w:szCs w:val="22"/>
        </w:rPr>
        <w:t>s</w:t>
      </w:r>
      <w:r w:rsidRPr="006D7963">
        <w:rPr>
          <w:rFonts w:ascii="Tahoma" w:hAnsi="Tahoma" w:cs="Tahoma"/>
          <w:sz w:val="22"/>
          <w:szCs w:val="22"/>
        </w:rPr>
        <w:t>ekancev na grobem situ z okenci stranice a=31,5 mm sme biti največ 20% skupne količine</w:t>
      </w:r>
      <w:r w:rsidR="00B0235E">
        <w:rPr>
          <w:rFonts w:ascii="Tahoma" w:hAnsi="Tahoma" w:cs="Tahoma"/>
          <w:sz w:val="22"/>
          <w:szCs w:val="22"/>
        </w:rPr>
        <w:t>,</w:t>
      </w:r>
      <w:r w:rsidRPr="006D7963">
        <w:rPr>
          <w:rFonts w:ascii="Tahoma" w:hAnsi="Tahoma" w:cs="Tahoma"/>
          <w:sz w:val="22"/>
          <w:szCs w:val="22"/>
        </w:rPr>
        <w:t xml:space="preserve"> </w:t>
      </w:r>
    </w:p>
    <w:p w:rsidR="007B2F6B" w:rsidRPr="006D7963" w:rsidRDefault="007B2F6B" w:rsidP="00DC1486">
      <w:pPr>
        <w:pStyle w:val="Telobesedila-zamik"/>
        <w:keepNext/>
        <w:widowControl w:val="0"/>
        <w:numPr>
          <w:ilvl w:val="0"/>
          <w:numId w:val="5"/>
        </w:numPr>
        <w:tabs>
          <w:tab w:val="clear" w:pos="399"/>
          <w:tab w:val="clear" w:pos="1874"/>
          <w:tab w:val="num" w:pos="426"/>
          <w:tab w:val="num" w:pos="1276"/>
        </w:tabs>
        <w:ind w:left="426" w:hanging="426"/>
        <w:jc w:val="both"/>
        <w:rPr>
          <w:rFonts w:ascii="Tahoma" w:hAnsi="Tahoma" w:cs="Tahoma"/>
          <w:sz w:val="22"/>
          <w:szCs w:val="22"/>
        </w:rPr>
      </w:pPr>
      <w:r w:rsidRPr="006D7963">
        <w:rPr>
          <w:rFonts w:ascii="Tahoma" w:hAnsi="Tahoma" w:cs="Tahoma"/>
          <w:sz w:val="22"/>
          <w:szCs w:val="22"/>
        </w:rPr>
        <w:t>posamezen kos na grobem situ ima lahko največji prečni prerez 5 cm</w:t>
      </w:r>
      <w:r w:rsidR="0094789A" w:rsidRPr="006D7963">
        <w:rPr>
          <w:rFonts w:ascii="Tahoma" w:hAnsi="Tahoma" w:cs="Tahoma"/>
          <w:sz w:val="22"/>
          <w:szCs w:val="22"/>
          <w:vertAlign w:val="superscript"/>
        </w:rPr>
        <w:t>2</w:t>
      </w:r>
      <w:r w:rsidRPr="006D7963">
        <w:rPr>
          <w:rFonts w:ascii="Tahoma" w:hAnsi="Tahoma" w:cs="Tahoma"/>
          <w:sz w:val="22"/>
          <w:szCs w:val="22"/>
        </w:rPr>
        <w:t xml:space="preserve"> in dolžino do </w:t>
      </w:r>
      <w:smartTag w:uri="urn:schemas-microsoft-com:office:smarttags" w:element="metricconverter">
        <w:smartTagPr>
          <w:attr w:name="ProductID" w:val="12 cm"/>
        </w:smartTagPr>
        <w:r w:rsidRPr="006D7963">
          <w:rPr>
            <w:rFonts w:ascii="Tahoma" w:hAnsi="Tahoma" w:cs="Tahoma"/>
            <w:sz w:val="22"/>
            <w:szCs w:val="22"/>
          </w:rPr>
          <w:t>12 cm</w:t>
        </w:r>
        <w:r w:rsidR="00B0235E">
          <w:rPr>
            <w:rFonts w:ascii="Tahoma" w:hAnsi="Tahoma" w:cs="Tahoma"/>
            <w:sz w:val="22"/>
            <w:szCs w:val="22"/>
          </w:rPr>
          <w:t>,</w:t>
        </w:r>
      </w:smartTag>
      <w:r w:rsidRPr="006D7963">
        <w:rPr>
          <w:rFonts w:ascii="Tahoma" w:hAnsi="Tahoma" w:cs="Tahoma"/>
          <w:sz w:val="22"/>
          <w:szCs w:val="22"/>
        </w:rPr>
        <w:t xml:space="preserve"> </w:t>
      </w:r>
    </w:p>
    <w:p w:rsidR="007B2F6B" w:rsidRPr="006D7963" w:rsidRDefault="00DC08F2" w:rsidP="00DC1486">
      <w:pPr>
        <w:pStyle w:val="Telobesedila-zamik"/>
        <w:keepNext/>
        <w:widowControl w:val="0"/>
        <w:numPr>
          <w:ilvl w:val="0"/>
          <w:numId w:val="5"/>
        </w:numPr>
        <w:tabs>
          <w:tab w:val="clear" w:pos="399"/>
          <w:tab w:val="clear" w:pos="1874"/>
          <w:tab w:val="num" w:pos="426"/>
          <w:tab w:val="num" w:pos="1276"/>
        </w:tabs>
        <w:ind w:left="426" w:hanging="426"/>
        <w:jc w:val="both"/>
        <w:rPr>
          <w:rFonts w:ascii="Tahoma" w:hAnsi="Tahoma" w:cs="Tahoma"/>
          <w:sz w:val="22"/>
          <w:szCs w:val="22"/>
        </w:rPr>
      </w:pPr>
      <w:r w:rsidRPr="006D7963">
        <w:rPr>
          <w:rFonts w:ascii="Tahoma" w:hAnsi="Tahoma" w:cs="Tahoma"/>
          <w:sz w:val="22"/>
          <w:szCs w:val="22"/>
        </w:rPr>
        <w:lastRenderedPageBreak/>
        <w:t>prehod s</w:t>
      </w:r>
      <w:r w:rsidR="007B2F6B" w:rsidRPr="006D7963">
        <w:rPr>
          <w:rFonts w:ascii="Tahoma" w:hAnsi="Tahoma" w:cs="Tahoma"/>
          <w:sz w:val="22"/>
          <w:szCs w:val="22"/>
        </w:rPr>
        <w:t xml:space="preserve">ekancev čez srednje sito s stranico a=5,6 mm je od 60-100% skupne </w:t>
      </w:r>
      <w:r w:rsidR="002B550B" w:rsidRPr="006D7963">
        <w:rPr>
          <w:rFonts w:ascii="Tahoma" w:hAnsi="Tahoma" w:cs="Tahoma"/>
          <w:sz w:val="22"/>
          <w:szCs w:val="22"/>
        </w:rPr>
        <w:t>količine</w:t>
      </w:r>
      <w:r w:rsidR="00B0235E">
        <w:rPr>
          <w:rFonts w:ascii="Tahoma" w:hAnsi="Tahoma" w:cs="Tahoma"/>
          <w:sz w:val="22"/>
          <w:szCs w:val="22"/>
        </w:rPr>
        <w:t>,</w:t>
      </w:r>
      <w:r w:rsidR="007B2F6B" w:rsidRPr="006D7963">
        <w:rPr>
          <w:rFonts w:ascii="Tahoma" w:hAnsi="Tahoma" w:cs="Tahoma"/>
          <w:sz w:val="22"/>
          <w:szCs w:val="22"/>
        </w:rPr>
        <w:t xml:space="preserve"> </w:t>
      </w:r>
    </w:p>
    <w:p w:rsidR="007B2F6B" w:rsidRPr="006D7963" w:rsidRDefault="00DC08F2" w:rsidP="00DC1486">
      <w:pPr>
        <w:pStyle w:val="Telobesedila-zamik"/>
        <w:keepNext/>
        <w:widowControl w:val="0"/>
        <w:numPr>
          <w:ilvl w:val="0"/>
          <w:numId w:val="5"/>
        </w:numPr>
        <w:tabs>
          <w:tab w:val="clear" w:pos="399"/>
          <w:tab w:val="clear" w:pos="1874"/>
          <w:tab w:val="num" w:pos="426"/>
          <w:tab w:val="num" w:pos="1276"/>
        </w:tabs>
        <w:ind w:left="426" w:hanging="426"/>
        <w:jc w:val="both"/>
        <w:rPr>
          <w:rFonts w:ascii="Tahoma" w:hAnsi="Tahoma" w:cs="Tahoma"/>
          <w:sz w:val="22"/>
          <w:szCs w:val="22"/>
        </w:rPr>
      </w:pPr>
      <w:r w:rsidRPr="006D7963">
        <w:rPr>
          <w:rFonts w:ascii="Tahoma" w:hAnsi="Tahoma" w:cs="Tahoma"/>
          <w:sz w:val="22"/>
          <w:szCs w:val="22"/>
        </w:rPr>
        <w:t>finih drobnih delcev s</w:t>
      </w:r>
      <w:r w:rsidR="007B2F6B" w:rsidRPr="006D7963">
        <w:rPr>
          <w:rFonts w:ascii="Tahoma" w:hAnsi="Tahoma" w:cs="Tahoma"/>
          <w:sz w:val="22"/>
          <w:szCs w:val="22"/>
        </w:rPr>
        <w:t>ekancev, ki gredo preko sita z okenci stranice a=1</w:t>
      </w:r>
      <w:r w:rsidR="0094789A" w:rsidRPr="006D7963">
        <w:rPr>
          <w:rFonts w:ascii="Tahoma" w:hAnsi="Tahoma" w:cs="Tahoma"/>
          <w:sz w:val="22"/>
          <w:szCs w:val="22"/>
        </w:rPr>
        <w:t xml:space="preserve"> mm</w:t>
      </w:r>
      <w:r w:rsidR="007B2F6B" w:rsidRPr="006D7963">
        <w:rPr>
          <w:rFonts w:ascii="Tahoma" w:hAnsi="Tahoma" w:cs="Tahoma"/>
          <w:sz w:val="22"/>
          <w:szCs w:val="22"/>
        </w:rPr>
        <w:t xml:space="preserve">  je lahko največ 4% skupne </w:t>
      </w:r>
      <w:r w:rsidR="002B550B" w:rsidRPr="006D7963">
        <w:rPr>
          <w:rFonts w:ascii="Tahoma" w:hAnsi="Tahoma" w:cs="Tahoma"/>
          <w:sz w:val="22"/>
          <w:szCs w:val="22"/>
        </w:rPr>
        <w:t>količine</w:t>
      </w:r>
      <w:r w:rsidR="00B0235E">
        <w:rPr>
          <w:rFonts w:ascii="Tahoma" w:hAnsi="Tahoma" w:cs="Tahoma"/>
          <w:sz w:val="22"/>
          <w:szCs w:val="22"/>
        </w:rPr>
        <w:t>.</w:t>
      </w:r>
    </w:p>
    <w:p w:rsidR="006D12EC" w:rsidRPr="006D7963" w:rsidRDefault="006D12EC" w:rsidP="006A3504">
      <w:pPr>
        <w:keepNext/>
        <w:widowControl w:val="0"/>
        <w:ind w:left="1980"/>
        <w:rPr>
          <w:rFonts w:ascii="Tahoma" w:hAnsi="Tahoma" w:cs="Tahoma"/>
          <w:sz w:val="22"/>
          <w:szCs w:val="22"/>
        </w:rPr>
      </w:pPr>
    </w:p>
    <w:p w:rsidR="007B2F6B" w:rsidRPr="006D7963" w:rsidRDefault="007B2F6B" w:rsidP="006A3504">
      <w:pPr>
        <w:keepNext/>
        <w:widowControl w:val="0"/>
        <w:ind w:left="1980"/>
        <w:rPr>
          <w:rFonts w:ascii="Tahoma" w:hAnsi="Tahoma" w:cs="Tahoma"/>
          <w:sz w:val="22"/>
          <w:szCs w:val="22"/>
        </w:rPr>
      </w:pPr>
      <w:r w:rsidRPr="006D7963">
        <w:rPr>
          <w:rFonts w:ascii="Tahoma" w:hAnsi="Tahoma" w:cs="Tahoma"/>
          <w:sz w:val="22"/>
          <w:szCs w:val="22"/>
        </w:rPr>
        <w:t xml:space="preserve"> Tabela 1: Opredelitev dimenzije </w:t>
      </w:r>
      <w:r w:rsidR="00DC08F2" w:rsidRPr="006D7963">
        <w:rPr>
          <w:rFonts w:ascii="Tahoma" w:hAnsi="Tahoma" w:cs="Tahoma"/>
          <w:sz w:val="22"/>
          <w:szCs w:val="22"/>
        </w:rPr>
        <w:t>s</w:t>
      </w:r>
      <w:r w:rsidRPr="006D7963">
        <w:rPr>
          <w:rFonts w:ascii="Tahoma" w:hAnsi="Tahoma" w:cs="Tahoma"/>
          <w:sz w:val="22"/>
          <w:szCs w:val="22"/>
        </w:rPr>
        <w:t>ekancev</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3876"/>
        <w:gridCol w:w="1349"/>
        <w:gridCol w:w="1349"/>
        <w:gridCol w:w="1351"/>
      </w:tblGrid>
      <w:tr w:rsidR="007B2F6B" w:rsidRPr="006D7963" w:rsidTr="007B2F6B">
        <w:tc>
          <w:tcPr>
            <w:tcW w:w="5000" w:type="pct"/>
            <w:gridSpan w:val="5"/>
            <w:vAlign w:val="center"/>
          </w:tcPr>
          <w:p w:rsidR="007B2F6B" w:rsidRPr="006D7963" w:rsidRDefault="007B2F6B" w:rsidP="006A3504">
            <w:pPr>
              <w:keepNext/>
              <w:jc w:val="center"/>
              <w:rPr>
                <w:rFonts w:ascii="Tahoma" w:hAnsi="Tahoma" w:cs="Tahoma"/>
                <w:sz w:val="22"/>
                <w:szCs w:val="22"/>
                <w:lang w:val="pl-PL"/>
              </w:rPr>
            </w:pPr>
            <w:r w:rsidRPr="006D7963">
              <w:rPr>
                <w:rFonts w:ascii="Tahoma" w:hAnsi="Tahoma" w:cs="Tahoma"/>
                <w:sz w:val="22"/>
                <w:szCs w:val="22"/>
                <w:lang w:val="pl-PL"/>
              </w:rPr>
              <w:t>Deleži posameznih sekancev, ki ostanejo na mreži s kvadratkom stranice a</w:t>
            </w:r>
          </w:p>
        </w:tc>
      </w:tr>
      <w:tr w:rsidR="007B2F6B" w:rsidRPr="006D7963" w:rsidTr="00CF4D96">
        <w:tc>
          <w:tcPr>
            <w:tcW w:w="2860" w:type="pct"/>
            <w:gridSpan w:val="2"/>
            <w:shd w:val="clear" w:color="auto" w:fill="FFFFFF"/>
            <w:vAlign w:val="center"/>
          </w:tcPr>
          <w:p w:rsidR="007B2F6B" w:rsidRPr="006D7963" w:rsidRDefault="007B2F6B" w:rsidP="006A3504">
            <w:pPr>
              <w:keepNext/>
              <w:jc w:val="center"/>
              <w:rPr>
                <w:rFonts w:ascii="Tahoma" w:hAnsi="Tahoma" w:cs="Tahoma"/>
                <w:color w:val="000000"/>
                <w:sz w:val="22"/>
                <w:szCs w:val="22"/>
                <w:lang w:val="pl-PL"/>
              </w:rPr>
            </w:pPr>
            <w:r w:rsidRPr="006D7963">
              <w:rPr>
                <w:rFonts w:ascii="Tahoma" w:hAnsi="Tahoma" w:cs="Tahoma"/>
                <w:color w:val="000000"/>
                <w:sz w:val="22"/>
                <w:szCs w:val="22"/>
                <w:lang w:val="pl-PL"/>
              </w:rPr>
              <w:t>a=31,5 mm</w:t>
            </w:r>
          </w:p>
        </w:tc>
        <w:tc>
          <w:tcPr>
            <w:tcW w:w="713" w:type="pct"/>
            <w:vAlign w:val="center"/>
          </w:tcPr>
          <w:p w:rsidR="007B2F6B" w:rsidRPr="006D7963" w:rsidRDefault="007B2F6B" w:rsidP="006A3504">
            <w:pPr>
              <w:keepNext/>
              <w:jc w:val="center"/>
              <w:rPr>
                <w:rFonts w:ascii="Tahoma" w:hAnsi="Tahoma" w:cs="Tahoma"/>
                <w:sz w:val="22"/>
                <w:szCs w:val="22"/>
              </w:rPr>
            </w:pPr>
            <w:r w:rsidRPr="006D7963">
              <w:rPr>
                <w:rFonts w:ascii="Tahoma" w:hAnsi="Tahoma" w:cs="Tahoma"/>
                <w:sz w:val="22"/>
                <w:szCs w:val="22"/>
              </w:rPr>
              <w:t>a=5,6 mm</w:t>
            </w:r>
          </w:p>
        </w:tc>
        <w:tc>
          <w:tcPr>
            <w:tcW w:w="713" w:type="pct"/>
            <w:vAlign w:val="center"/>
          </w:tcPr>
          <w:p w:rsidR="007B2F6B" w:rsidRPr="006D7963" w:rsidRDefault="007B2F6B" w:rsidP="006A3504">
            <w:pPr>
              <w:keepNext/>
              <w:jc w:val="center"/>
              <w:rPr>
                <w:rFonts w:ascii="Tahoma" w:hAnsi="Tahoma" w:cs="Tahoma"/>
                <w:sz w:val="22"/>
                <w:szCs w:val="22"/>
              </w:rPr>
            </w:pPr>
            <w:r w:rsidRPr="006D7963">
              <w:rPr>
                <w:rFonts w:ascii="Tahoma" w:hAnsi="Tahoma" w:cs="Tahoma"/>
                <w:sz w:val="22"/>
                <w:szCs w:val="22"/>
              </w:rPr>
              <w:t>a=1 mm</w:t>
            </w:r>
          </w:p>
        </w:tc>
        <w:tc>
          <w:tcPr>
            <w:tcW w:w="713" w:type="pct"/>
            <w:vAlign w:val="center"/>
          </w:tcPr>
          <w:p w:rsidR="007B2F6B" w:rsidRPr="006D7963" w:rsidRDefault="007B2F6B" w:rsidP="006A3504">
            <w:pPr>
              <w:keepNext/>
              <w:jc w:val="center"/>
              <w:rPr>
                <w:rFonts w:ascii="Tahoma" w:hAnsi="Tahoma" w:cs="Tahoma"/>
                <w:sz w:val="22"/>
                <w:szCs w:val="22"/>
              </w:rPr>
            </w:pPr>
            <w:r w:rsidRPr="006D7963">
              <w:rPr>
                <w:rFonts w:ascii="Tahoma" w:hAnsi="Tahoma" w:cs="Tahoma"/>
                <w:sz w:val="22"/>
                <w:szCs w:val="22"/>
              </w:rPr>
              <w:t>a&lt;</w:t>
            </w:r>
            <w:smartTag w:uri="urn:schemas-microsoft-com:office:smarttags" w:element="metricconverter">
              <w:smartTagPr>
                <w:attr w:name="ProductID" w:val="1 mm"/>
              </w:smartTagPr>
              <w:r w:rsidRPr="006D7963">
                <w:rPr>
                  <w:rFonts w:ascii="Tahoma" w:hAnsi="Tahoma" w:cs="Tahoma"/>
                  <w:sz w:val="22"/>
                  <w:szCs w:val="22"/>
                </w:rPr>
                <w:t>1 mm</w:t>
              </w:r>
            </w:smartTag>
          </w:p>
        </w:tc>
      </w:tr>
      <w:tr w:rsidR="007B2F6B" w:rsidRPr="006D7963" w:rsidTr="00CF4D96">
        <w:tc>
          <w:tcPr>
            <w:tcW w:w="812" w:type="pct"/>
            <w:vMerge w:val="restart"/>
            <w:shd w:val="clear" w:color="auto" w:fill="FFFFFF"/>
            <w:vAlign w:val="center"/>
          </w:tcPr>
          <w:p w:rsidR="007B2F6B" w:rsidRPr="006D7963" w:rsidRDefault="007B2F6B" w:rsidP="006A3504">
            <w:pPr>
              <w:keepNext/>
              <w:jc w:val="center"/>
              <w:rPr>
                <w:rFonts w:ascii="Tahoma" w:hAnsi="Tahoma" w:cs="Tahoma"/>
                <w:sz w:val="22"/>
                <w:szCs w:val="22"/>
                <w:lang w:val="pl-PL"/>
              </w:rPr>
            </w:pPr>
            <w:r w:rsidRPr="006D7963">
              <w:rPr>
                <w:rFonts w:ascii="Tahoma" w:hAnsi="Tahoma" w:cs="Tahoma"/>
                <w:sz w:val="22"/>
                <w:szCs w:val="22"/>
                <w:lang w:val="pl-PL"/>
              </w:rPr>
              <w:t xml:space="preserve">max. 20% </w:t>
            </w:r>
          </w:p>
        </w:tc>
        <w:tc>
          <w:tcPr>
            <w:tcW w:w="2048" w:type="pct"/>
            <w:shd w:val="clear" w:color="auto" w:fill="FFFFFF"/>
            <w:vAlign w:val="center"/>
          </w:tcPr>
          <w:p w:rsidR="007B2F6B" w:rsidRPr="006D7963" w:rsidRDefault="007B2F6B" w:rsidP="006A3504">
            <w:pPr>
              <w:keepNext/>
              <w:jc w:val="center"/>
              <w:rPr>
                <w:rFonts w:ascii="Tahoma" w:hAnsi="Tahoma" w:cs="Tahoma"/>
                <w:sz w:val="22"/>
                <w:szCs w:val="22"/>
                <w:lang w:val="pl-PL"/>
              </w:rPr>
            </w:pPr>
            <w:r w:rsidRPr="006D7963">
              <w:rPr>
                <w:rFonts w:ascii="Tahoma" w:hAnsi="Tahoma" w:cs="Tahoma"/>
                <w:sz w:val="22"/>
                <w:szCs w:val="22"/>
                <w:lang w:val="pl-PL"/>
              </w:rPr>
              <w:t>Maksimalni prečni prerez=5 cm2</w:t>
            </w:r>
          </w:p>
        </w:tc>
        <w:tc>
          <w:tcPr>
            <w:tcW w:w="713" w:type="pct"/>
            <w:vMerge w:val="restart"/>
            <w:vAlign w:val="center"/>
          </w:tcPr>
          <w:p w:rsidR="007B2F6B" w:rsidRPr="006D7963" w:rsidRDefault="007B2F6B" w:rsidP="006A3504">
            <w:pPr>
              <w:keepNext/>
              <w:jc w:val="center"/>
              <w:rPr>
                <w:rFonts w:ascii="Tahoma" w:hAnsi="Tahoma" w:cs="Tahoma"/>
                <w:sz w:val="22"/>
                <w:szCs w:val="22"/>
              </w:rPr>
            </w:pPr>
            <w:r w:rsidRPr="006D7963">
              <w:rPr>
                <w:rFonts w:ascii="Tahoma" w:hAnsi="Tahoma" w:cs="Tahoma"/>
                <w:sz w:val="22"/>
                <w:szCs w:val="22"/>
              </w:rPr>
              <w:t xml:space="preserve">60-100% </w:t>
            </w:r>
          </w:p>
        </w:tc>
        <w:tc>
          <w:tcPr>
            <w:tcW w:w="713" w:type="pct"/>
            <w:vMerge w:val="restart"/>
            <w:vAlign w:val="center"/>
          </w:tcPr>
          <w:p w:rsidR="007B2F6B" w:rsidRPr="006D7963" w:rsidRDefault="007B2F6B" w:rsidP="006A3504">
            <w:pPr>
              <w:keepNext/>
              <w:jc w:val="center"/>
              <w:rPr>
                <w:rFonts w:ascii="Tahoma" w:hAnsi="Tahoma" w:cs="Tahoma"/>
                <w:sz w:val="22"/>
                <w:szCs w:val="22"/>
              </w:rPr>
            </w:pPr>
            <w:proofErr w:type="spellStart"/>
            <w:r w:rsidRPr="006D7963">
              <w:rPr>
                <w:rFonts w:ascii="Tahoma" w:hAnsi="Tahoma" w:cs="Tahoma"/>
                <w:sz w:val="22"/>
                <w:szCs w:val="22"/>
              </w:rPr>
              <w:t>max</w:t>
            </w:r>
            <w:proofErr w:type="spellEnd"/>
            <w:r w:rsidRPr="006D7963">
              <w:rPr>
                <w:rFonts w:ascii="Tahoma" w:hAnsi="Tahoma" w:cs="Tahoma"/>
                <w:sz w:val="22"/>
                <w:szCs w:val="22"/>
              </w:rPr>
              <w:t xml:space="preserve">. 20% </w:t>
            </w:r>
          </w:p>
        </w:tc>
        <w:tc>
          <w:tcPr>
            <w:tcW w:w="713" w:type="pct"/>
            <w:vMerge w:val="restart"/>
            <w:vAlign w:val="center"/>
          </w:tcPr>
          <w:p w:rsidR="007B2F6B" w:rsidRPr="006D7963" w:rsidRDefault="007B2F6B" w:rsidP="006A3504">
            <w:pPr>
              <w:keepNext/>
              <w:jc w:val="center"/>
              <w:rPr>
                <w:rFonts w:ascii="Tahoma" w:hAnsi="Tahoma" w:cs="Tahoma"/>
                <w:sz w:val="22"/>
                <w:szCs w:val="22"/>
              </w:rPr>
            </w:pPr>
            <w:proofErr w:type="spellStart"/>
            <w:r w:rsidRPr="006D7963">
              <w:rPr>
                <w:rFonts w:ascii="Tahoma" w:hAnsi="Tahoma" w:cs="Tahoma"/>
                <w:sz w:val="22"/>
                <w:szCs w:val="22"/>
              </w:rPr>
              <w:t>max</w:t>
            </w:r>
            <w:proofErr w:type="spellEnd"/>
            <w:r w:rsidRPr="006D7963">
              <w:rPr>
                <w:rFonts w:ascii="Tahoma" w:hAnsi="Tahoma" w:cs="Tahoma"/>
                <w:sz w:val="22"/>
                <w:szCs w:val="22"/>
              </w:rPr>
              <w:t xml:space="preserve">. 4% </w:t>
            </w:r>
          </w:p>
        </w:tc>
      </w:tr>
      <w:tr w:rsidR="007B2F6B" w:rsidRPr="006D7963" w:rsidTr="00CF4D96">
        <w:tc>
          <w:tcPr>
            <w:tcW w:w="812" w:type="pct"/>
            <w:vMerge/>
            <w:shd w:val="clear" w:color="auto" w:fill="FFFFFF"/>
          </w:tcPr>
          <w:p w:rsidR="007B2F6B" w:rsidRPr="006D7963" w:rsidRDefault="007B2F6B" w:rsidP="006A3504">
            <w:pPr>
              <w:keepNext/>
              <w:jc w:val="center"/>
              <w:rPr>
                <w:rFonts w:ascii="Tahoma" w:hAnsi="Tahoma" w:cs="Tahoma"/>
                <w:sz w:val="22"/>
                <w:szCs w:val="22"/>
                <w:lang w:val="pl-PL"/>
              </w:rPr>
            </w:pPr>
          </w:p>
        </w:tc>
        <w:tc>
          <w:tcPr>
            <w:tcW w:w="2048" w:type="pct"/>
            <w:shd w:val="clear" w:color="auto" w:fill="FFFFFF"/>
            <w:vAlign w:val="center"/>
          </w:tcPr>
          <w:p w:rsidR="007B2F6B" w:rsidRPr="006D7963" w:rsidRDefault="007B2F6B" w:rsidP="006A3504">
            <w:pPr>
              <w:keepNext/>
              <w:jc w:val="center"/>
              <w:rPr>
                <w:rFonts w:ascii="Tahoma" w:hAnsi="Tahoma" w:cs="Tahoma"/>
                <w:sz w:val="22"/>
                <w:szCs w:val="22"/>
                <w:lang w:val="pl-PL"/>
              </w:rPr>
            </w:pPr>
            <w:r w:rsidRPr="006D7963">
              <w:rPr>
                <w:rFonts w:ascii="Tahoma" w:hAnsi="Tahoma" w:cs="Tahoma"/>
                <w:sz w:val="22"/>
                <w:szCs w:val="22"/>
                <w:lang w:val="pl-PL"/>
              </w:rPr>
              <w:t xml:space="preserve">Maksimalna dolžina= </w:t>
            </w:r>
            <w:smartTag w:uri="urn:schemas-microsoft-com:office:smarttags" w:element="metricconverter">
              <w:smartTagPr>
                <w:attr w:name="ProductID" w:val="12 cm"/>
              </w:smartTagPr>
              <w:r w:rsidRPr="006D7963">
                <w:rPr>
                  <w:rFonts w:ascii="Tahoma" w:hAnsi="Tahoma" w:cs="Tahoma"/>
                  <w:sz w:val="22"/>
                  <w:szCs w:val="22"/>
                  <w:lang w:val="pl-PL"/>
                </w:rPr>
                <w:t>12 cm</w:t>
              </w:r>
            </w:smartTag>
          </w:p>
        </w:tc>
        <w:tc>
          <w:tcPr>
            <w:tcW w:w="713" w:type="pct"/>
            <w:vMerge/>
          </w:tcPr>
          <w:p w:rsidR="007B2F6B" w:rsidRPr="006D7963" w:rsidRDefault="007B2F6B" w:rsidP="006A3504">
            <w:pPr>
              <w:keepNext/>
              <w:jc w:val="center"/>
              <w:rPr>
                <w:rFonts w:ascii="Tahoma" w:hAnsi="Tahoma" w:cs="Tahoma"/>
                <w:sz w:val="22"/>
                <w:szCs w:val="22"/>
              </w:rPr>
            </w:pPr>
          </w:p>
        </w:tc>
        <w:tc>
          <w:tcPr>
            <w:tcW w:w="713" w:type="pct"/>
            <w:vMerge/>
          </w:tcPr>
          <w:p w:rsidR="007B2F6B" w:rsidRPr="006D7963" w:rsidRDefault="007B2F6B" w:rsidP="006A3504">
            <w:pPr>
              <w:keepNext/>
              <w:jc w:val="center"/>
              <w:rPr>
                <w:rFonts w:ascii="Tahoma" w:hAnsi="Tahoma" w:cs="Tahoma"/>
                <w:sz w:val="22"/>
                <w:szCs w:val="22"/>
              </w:rPr>
            </w:pPr>
          </w:p>
        </w:tc>
        <w:tc>
          <w:tcPr>
            <w:tcW w:w="713" w:type="pct"/>
            <w:vMerge/>
          </w:tcPr>
          <w:p w:rsidR="007B2F6B" w:rsidRPr="006D7963" w:rsidRDefault="007B2F6B" w:rsidP="006A3504">
            <w:pPr>
              <w:keepNext/>
              <w:jc w:val="center"/>
              <w:rPr>
                <w:rFonts w:ascii="Tahoma" w:hAnsi="Tahoma" w:cs="Tahoma"/>
                <w:sz w:val="22"/>
                <w:szCs w:val="22"/>
              </w:rPr>
            </w:pPr>
          </w:p>
        </w:tc>
      </w:tr>
    </w:tbl>
    <w:p w:rsidR="007B2F6B" w:rsidRPr="006D7963" w:rsidRDefault="007B2F6B" w:rsidP="006A3504">
      <w:pPr>
        <w:keepNext/>
        <w:widowControl w:val="0"/>
        <w:jc w:val="center"/>
        <w:rPr>
          <w:rFonts w:ascii="Tahoma" w:hAnsi="Tahoma" w:cs="Tahoma"/>
          <w:sz w:val="22"/>
          <w:szCs w:val="22"/>
        </w:rPr>
      </w:pPr>
      <w:r w:rsidRPr="006D7963">
        <w:rPr>
          <w:rFonts w:ascii="Tahoma" w:hAnsi="Tahoma" w:cs="Tahoma"/>
          <w:sz w:val="22"/>
          <w:szCs w:val="22"/>
        </w:rPr>
        <w:t>Dimenzije sekancev je definirana z razredom G50 po avstrijskem standardu ÖNORM M 7133</w:t>
      </w:r>
    </w:p>
    <w:p w:rsidR="006D12EC" w:rsidRPr="006D7963" w:rsidRDefault="006D12EC" w:rsidP="006A3504">
      <w:pPr>
        <w:keepNext/>
        <w:widowControl w:val="0"/>
        <w:jc w:val="center"/>
        <w:rPr>
          <w:rFonts w:ascii="Tahoma" w:hAnsi="Tahoma" w:cs="Tahoma"/>
          <w:sz w:val="22"/>
          <w:szCs w:val="22"/>
        </w:rPr>
      </w:pPr>
    </w:p>
    <w:p w:rsidR="007B2F6B" w:rsidRPr="006D7963" w:rsidRDefault="007B2F6B" w:rsidP="00DC1486">
      <w:pPr>
        <w:keepNext/>
        <w:widowControl w:val="0"/>
        <w:numPr>
          <w:ilvl w:val="0"/>
          <w:numId w:val="4"/>
        </w:numPr>
        <w:tabs>
          <w:tab w:val="clear" w:pos="964"/>
          <w:tab w:val="num" w:pos="426"/>
        </w:tabs>
        <w:ind w:left="426" w:hanging="426"/>
        <w:rPr>
          <w:rFonts w:ascii="Tahoma" w:hAnsi="Tahoma" w:cs="Tahoma"/>
          <w:sz w:val="22"/>
          <w:szCs w:val="22"/>
        </w:rPr>
      </w:pPr>
      <w:r w:rsidRPr="006D7963">
        <w:rPr>
          <w:rFonts w:ascii="Tahoma" w:hAnsi="Tahoma" w:cs="Tahoma"/>
          <w:sz w:val="22"/>
          <w:szCs w:val="22"/>
        </w:rPr>
        <w:t xml:space="preserve">vsebnost vode v </w:t>
      </w:r>
      <w:r w:rsidR="00DC08F2" w:rsidRPr="006D7963">
        <w:rPr>
          <w:rFonts w:ascii="Tahoma" w:hAnsi="Tahoma" w:cs="Tahoma"/>
          <w:sz w:val="22"/>
          <w:szCs w:val="22"/>
        </w:rPr>
        <w:t>s</w:t>
      </w:r>
      <w:r w:rsidRPr="006D7963">
        <w:rPr>
          <w:rFonts w:ascii="Tahoma" w:hAnsi="Tahoma" w:cs="Tahoma"/>
          <w:sz w:val="22"/>
          <w:szCs w:val="22"/>
        </w:rPr>
        <w:t xml:space="preserve">ekancih </w:t>
      </w:r>
      <w:r w:rsidR="00DC08F2" w:rsidRPr="006D7963">
        <w:rPr>
          <w:rFonts w:ascii="Tahoma" w:hAnsi="Tahoma" w:cs="Tahoma"/>
          <w:sz w:val="22"/>
          <w:szCs w:val="22"/>
        </w:rPr>
        <w:t xml:space="preserve">od </w:t>
      </w:r>
      <w:r w:rsidRPr="006D7963">
        <w:rPr>
          <w:rFonts w:ascii="Tahoma" w:hAnsi="Tahoma" w:cs="Tahoma"/>
          <w:sz w:val="22"/>
          <w:szCs w:val="22"/>
        </w:rPr>
        <w:t>20 % do 5</w:t>
      </w:r>
      <w:r w:rsidR="001A18DE">
        <w:rPr>
          <w:rFonts w:ascii="Tahoma" w:hAnsi="Tahoma" w:cs="Tahoma"/>
          <w:sz w:val="22"/>
          <w:szCs w:val="22"/>
        </w:rPr>
        <w:t>0</w:t>
      </w:r>
      <w:r w:rsidRPr="006D7963">
        <w:rPr>
          <w:rFonts w:ascii="Tahoma" w:hAnsi="Tahoma" w:cs="Tahoma"/>
          <w:sz w:val="22"/>
          <w:szCs w:val="22"/>
        </w:rPr>
        <w:t xml:space="preserve"> %</w:t>
      </w:r>
      <w:r w:rsidR="00B0235E">
        <w:rPr>
          <w:rFonts w:ascii="Tahoma" w:hAnsi="Tahoma" w:cs="Tahoma"/>
          <w:sz w:val="22"/>
          <w:szCs w:val="22"/>
        </w:rPr>
        <w:t>.</w:t>
      </w:r>
    </w:p>
    <w:p w:rsidR="007B2F6B" w:rsidRPr="006D7963" w:rsidRDefault="007B2F6B" w:rsidP="00DC1486">
      <w:pPr>
        <w:keepNext/>
        <w:widowControl w:val="0"/>
        <w:numPr>
          <w:ilvl w:val="0"/>
          <w:numId w:val="4"/>
        </w:numPr>
        <w:tabs>
          <w:tab w:val="clear" w:pos="964"/>
          <w:tab w:val="num" w:pos="426"/>
        </w:tabs>
        <w:ind w:left="426" w:hanging="426"/>
        <w:rPr>
          <w:rFonts w:ascii="Tahoma" w:hAnsi="Tahoma" w:cs="Tahoma"/>
          <w:sz w:val="22"/>
          <w:szCs w:val="22"/>
        </w:rPr>
      </w:pPr>
      <w:r w:rsidRPr="006D7963">
        <w:rPr>
          <w:rFonts w:ascii="Tahoma" w:hAnsi="Tahoma" w:cs="Tahoma"/>
          <w:sz w:val="22"/>
          <w:szCs w:val="22"/>
        </w:rPr>
        <w:t xml:space="preserve">delež lubja v </w:t>
      </w:r>
      <w:r w:rsidR="00DC08F2" w:rsidRPr="006D7963">
        <w:rPr>
          <w:rFonts w:ascii="Tahoma" w:hAnsi="Tahoma" w:cs="Tahoma"/>
          <w:sz w:val="22"/>
          <w:szCs w:val="22"/>
        </w:rPr>
        <w:t>s</w:t>
      </w:r>
      <w:r w:rsidRPr="006D7963">
        <w:rPr>
          <w:rFonts w:ascii="Tahoma" w:hAnsi="Tahoma" w:cs="Tahoma"/>
          <w:sz w:val="22"/>
          <w:szCs w:val="22"/>
        </w:rPr>
        <w:t>ekancih do 25 %</w:t>
      </w:r>
      <w:r w:rsidR="00B0235E">
        <w:rPr>
          <w:rFonts w:ascii="Tahoma" w:hAnsi="Tahoma" w:cs="Tahoma"/>
          <w:sz w:val="22"/>
          <w:szCs w:val="22"/>
        </w:rPr>
        <w:t>.</w:t>
      </w:r>
    </w:p>
    <w:p w:rsidR="00A015B7" w:rsidRPr="006D7963" w:rsidRDefault="00A015B7" w:rsidP="00DC1486">
      <w:pPr>
        <w:keepNext/>
        <w:widowControl w:val="0"/>
        <w:numPr>
          <w:ilvl w:val="0"/>
          <w:numId w:val="4"/>
        </w:numPr>
        <w:tabs>
          <w:tab w:val="clear" w:pos="964"/>
          <w:tab w:val="num" w:pos="426"/>
        </w:tabs>
        <w:ind w:left="426" w:hanging="426"/>
        <w:rPr>
          <w:rFonts w:ascii="Tahoma" w:hAnsi="Tahoma" w:cs="Tahoma"/>
          <w:sz w:val="22"/>
          <w:szCs w:val="22"/>
        </w:rPr>
      </w:pPr>
      <w:r w:rsidRPr="006D7963">
        <w:rPr>
          <w:rFonts w:ascii="Tahoma" w:hAnsi="Tahoma" w:cs="Tahoma"/>
          <w:sz w:val="22"/>
          <w:szCs w:val="22"/>
        </w:rPr>
        <w:t>delež iglic in</w:t>
      </w:r>
      <w:r w:rsidR="001F1D3E" w:rsidRPr="006D7963">
        <w:rPr>
          <w:rFonts w:ascii="Tahoma" w:hAnsi="Tahoma" w:cs="Tahoma"/>
          <w:sz w:val="22"/>
          <w:szCs w:val="22"/>
        </w:rPr>
        <w:t>/ali</w:t>
      </w:r>
      <w:r w:rsidRPr="006D7963">
        <w:rPr>
          <w:rFonts w:ascii="Tahoma" w:hAnsi="Tahoma" w:cs="Tahoma"/>
          <w:sz w:val="22"/>
          <w:szCs w:val="22"/>
        </w:rPr>
        <w:t xml:space="preserve"> storžev v sekancih do 10 %</w:t>
      </w:r>
      <w:r w:rsidR="00B0235E">
        <w:rPr>
          <w:rFonts w:ascii="Tahoma" w:hAnsi="Tahoma" w:cs="Tahoma"/>
          <w:sz w:val="22"/>
          <w:szCs w:val="22"/>
        </w:rPr>
        <w:t>.</w:t>
      </w:r>
    </w:p>
    <w:p w:rsidR="007B2F6B" w:rsidRPr="006D7963" w:rsidRDefault="007B2F6B" w:rsidP="00DC1486">
      <w:pPr>
        <w:keepNext/>
        <w:widowControl w:val="0"/>
        <w:numPr>
          <w:ilvl w:val="0"/>
          <w:numId w:val="4"/>
        </w:numPr>
        <w:tabs>
          <w:tab w:val="clear" w:pos="964"/>
          <w:tab w:val="num" w:pos="426"/>
        </w:tabs>
        <w:ind w:left="426" w:hanging="426"/>
        <w:rPr>
          <w:rFonts w:ascii="Tahoma" w:hAnsi="Tahoma" w:cs="Tahoma"/>
          <w:sz w:val="22"/>
          <w:szCs w:val="22"/>
        </w:rPr>
      </w:pPr>
      <w:r w:rsidRPr="006D7963">
        <w:rPr>
          <w:rFonts w:ascii="Tahoma" w:hAnsi="Tahoma" w:cs="Tahoma"/>
          <w:sz w:val="22"/>
          <w:szCs w:val="22"/>
        </w:rPr>
        <w:t xml:space="preserve">sekanci </w:t>
      </w:r>
      <w:r w:rsidR="002B550B" w:rsidRPr="006D7963">
        <w:rPr>
          <w:rFonts w:ascii="Tahoma" w:hAnsi="Tahoma" w:cs="Tahoma"/>
          <w:sz w:val="22"/>
          <w:szCs w:val="22"/>
        </w:rPr>
        <w:t>ob</w:t>
      </w:r>
      <w:r w:rsidRPr="006D7963">
        <w:rPr>
          <w:rFonts w:ascii="Tahoma" w:hAnsi="Tahoma" w:cs="Tahoma"/>
          <w:sz w:val="22"/>
          <w:szCs w:val="22"/>
        </w:rPr>
        <w:t xml:space="preserve"> dobav</w:t>
      </w:r>
      <w:r w:rsidR="002B550B" w:rsidRPr="006D7963">
        <w:rPr>
          <w:rFonts w:ascii="Tahoma" w:hAnsi="Tahoma" w:cs="Tahoma"/>
          <w:sz w:val="22"/>
          <w:szCs w:val="22"/>
        </w:rPr>
        <w:t>i</w:t>
      </w:r>
      <w:r w:rsidRPr="006D7963">
        <w:rPr>
          <w:rFonts w:ascii="Tahoma" w:hAnsi="Tahoma" w:cs="Tahoma"/>
          <w:sz w:val="22"/>
          <w:szCs w:val="22"/>
        </w:rPr>
        <w:t xml:space="preserve"> ne smejo tleti ali goreti</w:t>
      </w:r>
      <w:r w:rsidR="00B0235E">
        <w:rPr>
          <w:rFonts w:ascii="Tahoma" w:hAnsi="Tahoma" w:cs="Tahoma"/>
          <w:sz w:val="22"/>
          <w:szCs w:val="22"/>
        </w:rPr>
        <w:t>.</w:t>
      </w:r>
    </w:p>
    <w:p w:rsidR="006D1E2B" w:rsidRPr="008506E6" w:rsidRDefault="006D1E2B" w:rsidP="006A3504">
      <w:pPr>
        <w:pStyle w:val="Telobesedila3"/>
        <w:keepNext/>
        <w:numPr>
          <w:ilvl w:val="12"/>
          <w:numId w:val="0"/>
        </w:numPr>
        <w:ind w:left="426" w:right="-2"/>
        <w:rPr>
          <w:rFonts w:ascii="Tahoma" w:hAnsi="Tahoma" w:cs="Tahoma"/>
          <w:sz w:val="22"/>
          <w:szCs w:val="22"/>
        </w:rPr>
      </w:pPr>
    </w:p>
    <w:p w:rsidR="006D12EC" w:rsidRPr="008506E6" w:rsidRDefault="006D12EC" w:rsidP="006A3504">
      <w:pPr>
        <w:pStyle w:val="Telobesedila3"/>
        <w:keepNext/>
        <w:numPr>
          <w:ilvl w:val="12"/>
          <w:numId w:val="0"/>
        </w:numPr>
        <w:ind w:left="567" w:right="-2"/>
        <w:rPr>
          <w:rFonts w:ascii="Tahoma" w:hAnsi="Tahoma" w:cs="Tahoma"/>
          <w:sz w:val="22"/>
          <w:szCs w:val="22"/>
        </w:rPr>
      </w:pPr>
    </w:p>
    <w:p w:rsidR="006506D0" w:rsidRPr="006D12EC" w:rsidRDefault="006506D0" w:rsidP="00DC1486">
      <w:pPr>
        <w:pStyle w:val="Naslov8"/>
        <w:keepNext/>
        <w:numPr>
          <w:ilvl w:val="1"/>
          <w:numId w:val="14"/>
        </w:numPr>
        <w:tabs>
          <w:tab w:val="left" w:pos="709"/>
        </w:tabs>
        <w:spacing w:before="0" w:after="0" w:line="240" w:lineRule="auto"/>
        <w:ind w:left="709" w:hanging="709"/>
        <w:rPr>
          <w:rFonts w:ascii="Tahoma" w:hAnsi="Tahoma" w:cs="Tahoma"/>
          <w:b/>
          <w:bCs/>
          <w:i w:val="0"/>
        </w:rPr>
      </w:pPr>
      <w:r w:rsidRPr="006D12EC">
        <w:rPr>
          <w:rFonts w:ascii="Tahoma" w:hAnsi="Tahoma" w:cs="Tahoma"/>
          <w:b/>
          <w:bCs/>
          <w:i w:val="0"/>
        </w:rPr>
        <w:tab/>
      </w:r>
      <w:r w:rsidR="006D12EC" w:rsidRPr="006D12EC">
        <w:rPr>
          <w:rFonts w:ascii="Tahoma" w:hAnsi="Tahoma" w:cs="Tahoma"/>
          <w:b/>
          <w:bCs/>
          <w:i w:val="0"/>
        </w:rPr>
        <w:t xml:space="preserve">POGOJI DOBAVE SEKANCEV NA SEDEŽ </w:t>
      </w:r>
      <w:r w:rsidR="006D12EC">
        <w:rPr>
          <w:rFonts w:ascii="Tahoma" w:hAnsi="Tahoma" w:cs="Tahoma"/>
          <w:b/>
          <w:bCs/>
          <w:i w:val="0"/>
        </w:rPr>
        <w:t>NAROČNIKA</w:t>
      </w:r>
    </w:p>
    <w:p w:rsidR="006506D0" w:rsidRPr="008506E6" w:rsidRDefault="006506D0" w:rsidP="006A3504">
      <w:pPr>
        <w:keepNext/>
        <w:widowControl w:val="0"/>
        <w:tabs>
          <w:tab w:val="left" w:pos="567"/>
        </w:tabs>
        <w:rPr>
          <w:rFonts w:ascii="Tahoma" w:hAnsi="Tahoma" w:cs="Tahoma"/>
          <w:b/>
          <w:sz w:val="22"/>
          <w:szCs w:val="22"/>
        </w:rPr>
      </w:pPr>
    </w:p>
    <w:p w:rsidR="00F25B0A" w:rsidRPr="006D7963" w:rsidRDefault="00F25B0A" w:rsidP="006A3504">
      <w:pPr>
        <w:keepNext/>
        <w:jc w:val="both"/>
        <w:rPr>
          <w:rFonts w:ascii="Tahoma" w:hAnsi="Tahoma"/>
          <w:sz w:val="22"/>
        </w:rPr>
      </w:pPr>
      <w:r w:rsidRPr="006D12EC">
        <w:rPr>
          <w:rFonts w:ascii="Tahoma" w:hAnsi="Tahoma"/>
          <w:sz w:val="22"/>
        </w:rPr>
        <w:t xml:space="preserve">Dobava sekancev se bo izvajala s kamioni s specialno volumsko prikolico za prevoz </w:t>
      </w:r>
      <w:r w:rsidRPr="006D7963">
        <w:rPr>
          <w:rFonts w:ascii="Tahoma" w:hAnsi="Tahoma"/>
          <w:sz w:val="22"/>
        </w:rPr>
        <w:t xml:space="preserve">sekancev ali po železnici na industrijski tir </w:t>
      </w:r>
      <w:r w:rsidR="00E10D1D" w:rsidRPr="006D7963">
        <w:rPr>
          <w:rFonts w:ascii="Tahoma" w:hAnsi="Tahoma"/>
          <w:sz w:val="22"/>
        </w:rPr>
        <w:t>naročnika</w:t>
      </w:r>
      <w:r w:rsidRPr="006D7963">
        <w:rPr>
          <w:rFonts w:ascii="Tahoma" w:hAnsi="Tahoma"/>
          <w:sz w:val="22"/>
        </w:rPr>
        <w:t>.</w:t>
      </w:r>
    </w:p>
    <w:p w:rsidR="00F25B0A" w:rsidRPr="006D12EC" w:rsidRDefault="00F25B0A" w:rsidP="006A3504">
      <w:pPr>
        <w:keepNext/>
        <w:jc w:val="both"/>
        <w:rPr>
          <w:rFonts w:ascii="Tahoma" w:hAnsi="Tahoma"/>
          <w:sz w:val="22"/>
        </w:rPr>
      </w:pPr>
    </w:p>
    <w:p w:rsidR="00EC4959" w:rsidRDefault="006506D0" w:rsidP="006A3504">
      <w:pPr>
        <w:keepNext/>
        <w:jc w:val="both"/>
        <w:rPr>
          <w:rFonts w:ascii="Tahoma" w:hAnsi="Tahoma"/>
          <w:sz w:val="22"/>
        </w:rPr>
      </w:pPr>
      <w:r w:rsidRPr="005809E6">
        <w:rPr>
          <w:rFonts w:ascii="Tahoma" w:hAnsi="Tahoma"/>
          <w:sz w:val="22"/>
        </w:rPr>
        <w:t xml:space="preserve">Dobava sekancev na </w:t>
      </w:r>
      <w:r w:rsidR="0060337E">
        <w:rPr>
          <w:rFonts w:ascii="Tahoma" w:hAnsi="Tahoma"/>
          <w:sz w:val="22"/>
        </w:rPr>
        <w:t xml:space="preserve">objekt </w:t>
      </w:r>
      <w:r w:rsidR="00E10D1D" w:rsidRPr="005809E6">
        <w:rPr>
          <w:rFonts w:ascii="Tahoma" w:hAnsi="Tahoma"/>
          <w:sz w:val="22"/>
        </w:rPr>
        <w:t>naročnika</w:t>
      </w:r>
      <w:r w:rsidR="0060337E">
        <w:rPr>
          <w:rFonts w:ascii="Tahoma" w:hAnsi="Tahoma"/>
          <w:sz w:val="22"/>
        </w:rPr>
        <w:t xml:space="preserve"> (Toplarniška ulica 19,</w:t>
      </w:r>
      <w:r w:rsidR="00FA13AE">
        <w:rPr>
          <w:rFonts w:ascii="Tahoma" w:hAnsi="Tahoma"/>
          <w:sz w:val="22"/>
        </w:rPr>
        <w:t xml:space="preserve"> 1000</w:t>
      </w:r>
      <w:r w:rsidR="0060337E">
        <w:rPr>
          <w:rFonts w:ascii="Tahoma" w:hAnsi="Tahoma"/>
          <w:sz w:val="22"/>
        </w:rPr>
        <w:t xml:space="preserve"> Ljubljana)</w:t>
      </w:r>
      <w:r w:rsidRPr="005809E6">
        <w:rPr>
          <w:rFonts w:ascii="Tahoma" w:hAnsi="Tahoma"/>
          <w:sz w:val="22"/>
        </w:rPr>
        <w:t xml:space="preserve"> bo potekala </w:t>
      </w:r>
      <w:r w:rsidR="00281768">
        <w:rPr>
          <w:rFonts w:ascii="Tahoma" w:hAnsi="Tahoma"/>
          <w:sz w:val="22"/>
        </w:rPr>
        <w:t>od meseca oktobra 2018 do vključno meseca maja 2019</w:t>
      </w:r>
      <w:r w:rsidR="009C4A13" w:rsidRPr="005809E6">
        <w:rPr>
          <w:rFonts w:ascii="Tahoma" w:hAnsi="Tahoma"/>
          <w:sz w:val="22"/>
        </w:rPr>
        <w:t xml:space="preserve">, </w:t>
      </w:r>
      <w:r w:rsidR="00A75D76" w:rsidRPr="00A75D76">
        <w:rPr>
          <w:rFonts w:ascii="Tahoma" w:hAnsi="Tahoma"/>
          <w:sz w:val="22"/>
        </w:rPr>
        <w:t>v skladu z Logističnim načrtom</w:t>
      </w:r>
      <w:r w:rsidR="00A75D76" w:rsidRPr="005809E6">
        <w:rPr>
          <w:rFonts w:ascii="Tahoma" w:hAnsi="Tahoma"/>
          <w:sz w:val="22"/>
        </w:rPr>
        <w:t xml:space="preserve"> </w:t>
      </w:r>
      <w:r w:rsidR="00A75D76">
        <w:rPr>
          <w:rFonts w:ascii="Tahoma" w:hAnsi="Tahoma"/>
          <w:sz w:val="22"/>
        </w:rPr>
        <w:t xml:space="preserve">ter </w:t>
      </w:r>
      <w:r w:rsidR="009C4A13" w:rsidRPr="005809E6">
        <w:rPr>
          <w:rFonts w:ascii="Tahoma" w:hAnsi="Tahoma"/>
          <w:sz w:val="22"/>
        </w:rPr>
        <w:t xml:space="preserve">v skladu z </w:t>
      </w:r>
      <w:r w:rsidR="00115907" w:rsidRPr="005809E6">
        <w:rPr>
          <w:rFonts w:ascii="Tahoma" w:hAnsi="Tahoma"/>
          <w:sz w:val="22"/>
        </w:rPr>
        <w:t>zahtevami naročnika</w:t>
      </w:r>
      <w:r w:rsidR="00EC4959" w:rsidRPr="005809E6">
        <w:rPr>
          <w:rFonts w:ascii="Tahoma" w:hAnsi="Tahoma"/>
          <w:sz w:val="22"/>
        </w:rPr>
        <w:t>.</w:t>
      </w:r>
    </w:p>
    <w:p w:rsidR="003D5270" w:rsidRPr="006D12EC" w:rsidRDefault="003D5270" w:rsidP="006A3504">
      <w:pPr>
        <w:keepNext/>
        <w:jc w:val="both"/>
        <w:rPr>
          <w:rFonts w:ascii="Tahoma" w:hAnsi="Tahoma"/>
          <w:sz w:val="22"/>
        </w:rPr>
      </w:pPr>
    </w:p>
    <w:p w:rsidR="008506E6" w:rsidRPr="003D5270" w:rsidRDefault="008506E6" w:rsidP="008506E6">
      <w:pPr>
        <w:keepNext/>
        <w:widowControl w:val="0"/>
        <w:jc w:val="both"/>
        <w:rPr>
          <w:rFonts w:ascii="Tahoma" w:hAnsi="Tahoma"/>
          <w:sz w:val="22"/>
        </w:rPr>
      </w:pPr>
      <w:r w:rsidRPr="003D5270">
        <w:rPr>
          <w:rFonts w:ascii="Tahoma" w:hAnsi="Tahoma"/>
          <w:sz w:val="22"/>
        </w:rPr>
        <w:t xml:space="preserve">Dobava sekancev s kamioni se bo izvajala </w:t>
      </w:r>
      <w:r>
        <w:rPr>
          <w:rFonts w:ascii="Tahoma" w:hAnsi="Tahoma"/>
          <w:sz w:val="22"/>
        </w:rPr>
        <w:t>od ponedeljka do vključno sobote.</w:t>
      </w:r>
      <w:r w:rsidRPr="003D5270">
        <w:rPr>
          <w:rFonts w:ascii="Tahoma" w:hAnsi="Tahoma"/>
          <w:sz w:val="22"/>
        </w:rPr>
        <w:t xml:space="preserve"> </w:t>
      </w:r>
    </w:p>
    <w:p w:rsidR="008506E6" w:rsidRDefault="008506E6" w:rsidP="008506E6">
      <w:pPr>
        <w:keepNext/>
        <w:jc w:val="both"/>
        <w:rPr>
          <w:rFonts w:ascii="Tahoma" w:hAnsi="Tahoma"/>
          <w:sz w:val="22"/>
        </w:rPr>
      </w:pPr>
    </w:p>
    <w:p w:rsidR="008506E6" w:rsidRPr="003D5270" w:rsidRDefault="008506E6" w:rsidP="008506E6">
      <w:pPr>
        <w:keepNext/>
        <w:widowControl w:val="0"/>
        <w:jc w:val="both"/>
        <w:rPr>
          <w:rFonts w:ascii="Tahoma" w:hAnsi="Tahoma"/>
          <w:sz w:val="22"/>
        </w:rPr>
      </w:pPr>
      <w:r w:rsidRPr="003D5270">
        <w:rPr>
          <w:rFonts w:ascii="Tahoma" w:hAnsi="Tahoma"/>
          <w:sz w:val="22"/>
        </w:rPr>
        <w:t xml:space="preserve">Dobava sekancev po železnici se bo izvajala </w:t>
      </w:r>
      <w:r>
        <w:rPr>
          <w:rFonts w:ascii="Tahoma" w:hAnsi="Tahoma"/>
          <w:sz w:val="22"/>
        </w:rPr>
        <w:t xml:space="preserve">v soboto, nedeljo ali </w:t>
      </w:r>
      <w:r w:rsidR="00DC65DC">
        <w:rPr>
          <w:rFonts w:ascii="Tahoma" w:hAnsi="Tahoma"/>
          <w:sz w:val="22"/>
        </w:rPr>
        <w:t xml:space="preserve">na </w:t>
      </w:r>
      <w:r>
        <w:rPr>
          <w:rFonts w:ascii="Tahoma" w:hAnsi="Tahoma"/>
          <w:sz w:val="22"/>
        </w:rPr>
        <w:t>praznik</w:t>
      </w:r>
      <w:r w:rsidR="00DC65DC">
        <w:rPr>
          <w:rFonts w:ascii="Tahoma" w:hAnsi="Tahoma"/>
          <w:sz w:val="22"/>
        </w:rPr>
        <w:t>e</w:t>
      </w:r>
      <w:r w:rsidRPr="003D5270">
        <w:rPr>
          <w:rFonts w:ascii="Tahoma" w:hAnsi="Tahoma"/>
          <w:sz w:val="22"/>
        </w:rPr>
        <w:t xml:space="preserve">. </w:t>
      </w:r>
    </w:p>
    <w:p w:rsidR="00EC4959" w:rsidRDefault="00EC4959" w:rsidP="006A3504">
      <w:pPr>
        <w:keepNext/>
        <w:jc w:val="both"/>
        <w:rPr>
          <w:rFonts w:ascii="Tahoma" w:hAnsi="Tahoma"/>
          <w:sz w:val="22"/>
        </w:rPr>
      </w:pPr>
    </w:p>
    <w:p w:rsidR="003D5270" w:rsidRPr="008506E6" w:rsidRDefault="003D5270" w:rsidP="006A3504">
      <w:pPr>
        <w:keepNext/>
        <w:widowControl w:val="0"/>
        <w:ind w:left="567"/>
        <w:jc w:val="both"/>
        <w:rPr>
          <w:rFonts w:ascii="Tahoma" w:hAnsi="Tahoma" w:cs="Tahoma"/>
          <w:sz w:val="22"/>
          <w:szCs w:val="22"/>
        </w:rPr>
      </w:pPr>
    </w:p>
    <w:p w:rsidR="006506D0" w:rsidRPr="00115907" w:rsidRDefault="006506D0" w:rsidP="00DC1486">
      <w:pPr>
        <w:pStyle w:val="Naslov8"/>
        <w:keepNext/>
        <w:numPr>
          <w:ilvl w:val="1"/>
          <w:numId w:val="14"/>
        </w:numPr>
        <w:tabs>
          <w:tab w:val="left" w:pos="709"/>
        </w:tabs>
        <w:spacing w:before="0" w:after="0" w:line="240" w:lineRule="auto"/>
        <w:ind w:left="709" w:hanging="709"/>
        <w:rPr>
          <w:rFonts w:ascii="Tahoma" w:hAnsi="Tahoma" w:cs="Tahoma"/>
          <w:b/>
          <w:bCs/>
          <w:i w:val="0"/>
        </w:rPr>
      </w:pPr>
      <w:r w:rsidRPr="00115907">
        <w:rPr>
          <w:rFonts w:ascii="Tahoma" w:hAnsi="Tahoma" w:cs="Tahoma"/>
          <w:b/>
          <w:bCs/>
          <w:i w:val="0"/>
        </w:rPr>
        <w:tab/>
      </w:r>
      <w:r w:rsidR="00115907" w:rsidRPr="00115907">
        <w:rPr>
          <w:rFonts w:ascii="Tahoma" w:hAnsi="Tahoma" w:cs="Tahoma"/>
          <w:b/>
          <w:bCs/>
          <w:i w:val="0"/>
        </w:rPr>
        <w:t>TRANSPORTNO SREDSTVO/ZAHTEVE</w:t>
      </w:r>
    </w:p>
    <w:p w:rsidR="006506D0" w:rsidRPr="008506E6" w:rsidRDefault="006506D0" w:rsidP="006A3504">
      <w:pPr>
        <w:keepNext/>
        <w:widowControl w:val="0"/>
        <w:tabs>
          <w:tab w:val="left" w:pos="567"/>
        </w:tabs>
        <w:ind w:left="567"/>
        <w:jc w:val="both"/>
        <w:rPr>
          <w:rFonts w:ascii="Tahoma" w:hAnsi="Tahoma" w:cs="Tahoma"/>
          <w:sz w:val="22"/>
          <w:szCs w:val="22"/>
        </w:rPr>
      </w:pPr>
    </w:p>
    <w:p w:rsidR="008506E6" w:rsidRPr="006D7963" w:rsidRDefault="008506E6" w:rsidP="008506E6">
      <w:pPr>
        <w:keepNext/>
        <w:widowControl w:val="0"/>
        <w:numPr>
          <w:ilvl w:val="0"/>
          <w:numId w:val="65"/>
        </w:numPr>
        <w:tabs>
          <w:tab w:val="clear" w:pos="720"/>
          <w:tab w:val="num" w:pos="426"/>
        </w:tabs>
        <w:ind w:left="426" w:hanging="426"/>
        <w:jc w:val="both"/>
        <w:rPr>
          <w:rFonts w:ascii="Tahoma" w:hAnsi="Tahoma" w:cs="Tahoma"/>
          <w:sz w:val="22"/>
          <w:szCs w:val="22"/>
        </w:rPr>
      </w:pPr>
      <w:r w:rsidRPr="006D7963">
        <w:rPr>
          <w:rFonts w:ascii="Tahoma" w:hAnsi="Tahoma" w:cs="Tahoma"/>
          <w:sz w:val="22"/>
          <w:szCs w:val="22"/>
        </w:rPr>
        <w:t xml:space="preserve">Transport s kamioni s specialno volumensko prikolico 80 – 90 </w:t>
      </w:r>
      <w:proofErr w:type="spellStart"/>
      <w:r w:rsidRPr="006D7963">
        <w:rPr>
          <w:rFonts w:ascii="Tahoma" w:hAnsi="Tahoma" w:cs="Tahoma"/>
          <w:sz w:val="22"/>
          <w:szCs w:val="22"/>
        </w:rPr>
        <w:t>prm</w:t>
      </w:r>
      <w:proofErr w:type="spellEnd"/>
      <w:r w:rsidRPr="006D7963">
        <w:rPr>
          <w:rFonts w:ascii="Tahoma" w:hAnsi="Tahoma" w:cs="Tahoma"/>
          <w:sz w:val="22"/>
          <w:szCs w:val="22"/>
        </w:rPr>
        <w:t xml:space="preserve">, ki zagotavlja ekološko nesporen transport in onemogoča izpadanje sekancev v času celotnega transporta, do prihoda na lokacijo pretovora v objekt naročnika. </w:t>
      </w:r>
    </w:p>
    <w:p w:rsidR="008506E6" w:rsidRPr="006D7963" w:rsidRDefault="008506E6" w:rsidP="008506E6">
      <w:pPr>
        <w:keepNext/>
        <w:widowControl w:val="0"/>
        <w:tabs>
          <w:tab w:val="num" w:pos="426"/>
        </w:tabs>
        <w:ind w:left="426" w:hanging="426"/>
        <w:rPr>
          <w:rFonts w:ascii="Tahoma" w:hAnsi="Tahoma" w:cs="Tahoma"/>
          <w:sz w:val="22"/>
          <w:szCs w:val="22"/>
        </w:rPr>
      </w:pPr>
    </w:p>
    <w:p w:rsidR="008506E6" w:rsidRPr="006D7963" w:rsidRDefault="008506E6" w:rsidP="008506E6">
      <w:pPr>
        <w:keepNext/>
        <w:widowControl w:val="0"/>
        <w:numPr>
          <w:ilvl w:val="0"/>
          <w:numId w:val="65"/>
        </w:numPr>
        <w:shd w:val="clear" w:color="auto" w:fill="FFFFFF"/>
        <w:tabs>
          <w:tab w:val="clear" w:pos="720"/>
          <w:tab w:val="num" w:pos="426"/>
        </w:tabs>
        <w:ind w:left="426" w:hanging="426"/>
        <w:jc w:val="both"/>
        <w:rPr>
          <w:rFonts w:ascii="Tahoma" w:hAnsi="Tahoma" w:cs="Tahoma"/>
          <w:sz w:val="22"/>
          <w:szCs w:val="22"/>
        </w:rPr>
      </w:pPr>
      <w:r w:rsidRPr="006D7963">
        <w:rPr>
          <w:rFonts w:ascii="Tahoma" w:hAnsi="Tahoma" w:cs="Tahoma"/>
          <w:sz w:val="22"/>
          <w:szCs w:val="22"/>
        </w:rPr>
        <w:t xml:space="preserve">Transport po železnici (vlakovna kompozicija </w:t>
      </w:r>
      <w:proofErr w:type="spellStart"/>
      <w:r w:rsidRPr="006D7963">
        <w:rPr>
          <w:rFonts w:ascii="Tahoma" w:hAnsi="Tahoma" w:cs="Tahoma"/>
          <w:sz w:val="22"/>
          <w:szCs w:val="22"/>
        </w:rPr>
        <w:t>max</w:t>
      </w:r>
      <w:proofErr w:type="spellEnd"/>
      <w:r w:rsidRPr="006D7963">
        <w:rPr>
          <w:rFonts w:ascii="Tahoma" w:hAnsi="Tahoma" w:cs="Tahoma"/>
          <w:sz w:val="22"/>
          <w:szCs w:val="22"/>
        </w:rPr>
        <w:t>. 22 vagon</w:t>
      </w:r>
      <w:r>
        <w:rPr>
          <w:rFonts w:ascii="Tahoma" w:hAnsi="Tahoma" w:cs="Tahoma"/>
          <w:sz w:val="22"/>
          <w:szCs w:val="22"/>
        </w:rPr>
        <w:t>ov</w:t>
      </w:r>
      <w:r w:rsidRPr="006D7963">
        <w:rPr>
          <w:rFonts w:ascii="Tahoma" w:hAnsi="Tahoma" w:cs="Tahoma"/>
          <w:sz w:val="22"/>
          <w:szCs w:val="22"/>
        </w:rPr>
        <w:t xml:space="preserve">) z 72 </w:t>
      </w:r>
      <w:proofErr w:type="spellStart"/>
      <w:r w:rsidRPr="006D7963">
        <w:rPr>
          <w:rFonts w:ascii="Tahoma" w:hAnsi="Tahoma" w:cs="Tahoma"/>
          <w:sz w:val="22"/>
          <w:szCs w:val="22"/>
        </w:rPr>
        <w:t>prm</w:t>
      </w:r>
      <w:proofErr w:type="spellEnd"/>
      <w:r w:rsidRPr="006D7963">
        <w:rPr>
          <w:rFonts w:ascii="Tahoma" w:hAnsi="Tahoma" w:cs="Tahoma"/>
          <w:sz w:val="22"/>
          <w:szCs w:val="22"/>
        </w:rPr>
        <w:t xml:space="preserve"> vagoni serije </w:t>
      </w:r>
      <w:proofErr w:type="spellStart"/>
      <w:r w:rsidRPr="006D7963">
        <w:rPr>
          <w:rFonts w:ascii="Tahoma" w:hAnsi="Tahoma" w:cs="Tahoma"/>
          <w:sz w:val="22"/>
          <w:szCs w:val="22"/>
        </w:rPr>
        <w:t>Eas</w:t>
      </w:r>
      <w:proofErr w:type="spellEnd"/>
      <w:r w:rsidRPr="006D7963">
        <w:rPr>
          <w:rFonts w:ascii="Tahoma" w:hAnsi="Tahoma" w:cs="Tahoma"/>
          <w:sz w:val="22"/>
          <w:szCs w:val="22"/>
        </w:rPr>
        <w:t xml:space="preserve"> (dolžina vagona čez odbijače </w:t>
      </w:r>
      <w:smartTag w:uri="urn:schemas-microsoft-com:office:smarttags" w:element="metricconverter">
        <w:smartTagPr>
          <w:attr w:name="ProductID" w:val="14,1 m"/>
        </w:smartTagPr>
        <w:r w:rsidRPr="006D7963">
          <w:rPr>
            <w:rFonts w:ascii="Tahoma" w:hAnsi="Tahoma" w:cs="Tahoma"/>
            <w:sz w:val="22"/>
            <w:szCs w:val="22"/>
          </w:rPr>
          <w:t>14,1 m</w:t>
        </w:r>
      </w:smartTag>
      <w:r w:rsidRPr="006D7963">
        <w:rPr>
          <w:rFonts w:ascii="Tahoma" w:hAnsi="Tahoma" w:cs="Tahoma"/>
          <w:sz w:val="22"/>
          <w:szCs w:val="22"/>
        </w:rPr>
        <w:t xml:space="preserve">) s čelnimi vrati, ki omogočajo pretovor na </w:t>
      </w:r>
      <w:proofErr w:type="spellStart"/>
      <w:r w:rsidRPr="006D7963">
        <w:rPr>
          <w:rFonts w:ascii="Tahoma" w:hAnsi="Tahoma" w:cs="Tahoma"/>
          <w:sz w:val="22"/>
          <w:szCs w:val="22"/>
        </w:rPr>
        <w:t>zvračalni</w:t>
      </w:r>
      <w:proofErr w:type="spellEnd"/>
      <w:r w:rsidRPr="006D7963">
        <w:rPr>
          <w:rFonts w:ascii="Tahoma" w:hAnsi="Tahoma" w:cs="Tahoma"/>
          <w:sz w:val="22"/>
          <w:szCs w:val="22"/>
        </w:rPr>
        <w:t xml:space="preserve"> napravi v objekt naročnika.  Med transportom sekancev morajo biti vagoni prekriti. </w:t>
      </w:r>
    </w:p>
    <w:p w:rsidR="008506E6" w:rsidRPr="006D7963" w:rsidRDefault="008506E6" w:rsidP="008506E6">
      <w:pPr>
        <w:keepNext/>
        <w:widowControl w:val="0"/>
        <w:tabs>
          <w:tab w:val="left" w:pos="567"/>
        </w:tabs>
        <w:ind w:left="567"/>
        <w:jc w:val="both"/>
        <w:rPr>
          <w:rFonts w:ascii="Tahoma" w:hAnsi="Tahoma" w:cs="Tahoma"/>
          <w:i/>
          <w:sz w:val="22"/>
          <w:szCs w:val="22"/>
        </w:rPr>
      </w:pPr>
    </w:p>
    <w:p w:rsidR="008506E6" w:rsidRPr="006D7963" w:rsidRDefault="008506E6" w:rsidP="008506E6">
      <w:pPr>
        <w:pStyle w:val="Telobesedila3"/>
        <w:keepNext/>
        <w:widowControl w:val="0"/>
        <w:numPr>
          <w:ilvl w:val="12"/>
          <w:numId w:val="0"/>
        </w:numPr>
        <w:ind w:right="-1"/>
        <w:rPr>
          <w:rFonts w:ascii="Tahoma" w:hAnsi="Tahoma" w:cs="Tahoma"/>
          <w:sz w:val="22"/>
          <w:szCs w:val="22"/>
        </w:rPr>
      </w:pPr>
      <w:r w:rsidRPr="006D7963">
        <w:rPr>
          <w:rFonts w:ascii="Tahoma" w:hAnsi="Tahoma" w:cs="Tahoma"/>
          <w:sz w:val="22"/>
          <w:szCs w:val="22"/>
        </w:rPr>
        <w:t>Naročnik si pridružuje pravico, da opravi ogled transportnih sredstev, s katerimi namerava ponudnik izvajati transport sekancev.</w:t>
      </w:r>
    </w:p>
    <w:p w:rsidR="00F26B3F" w:rsidRPr="008506E6" w:rsidRDefault="00F26B3F" w:rsidP="006A3504">
      <w:pPr>
        <w:pStyle w:val="Telobesedila3"/>
        <w:keepNext/>
        <w:numPr>
          <w:ilvl w:val="12"/>
          <w:numId w:val="0"/>
        </w:numPr>
        <w:ind w:left="567" w:right="-2"/>
        <w:rPr>
          <w:rFonts w:ascii="Tahoma" w:hAnsi="Tahoma" w:cs="Tahoma"/>
          <w:sz w:val="22"/>
          <w:szCs w:val="22"/>
        </w:rPr>
      </w:pPr>
    </w:p>
    <w:p w:rsidR="007D4CDE" w:rsidRPr="008506E6" w:rsidRDefault="007D4CDE" w:rsidP="006A3504">
      <w:pPr>
        <w:pStyle w:val="Telobesedila3"/>
        <w:keepNext/>
        <w:numPr>
          <w:ilvl w:val="12"/>
          <w:numId w:val="0"/>
        </w:numPr>
        <w:ind w:left="567" w:right="-2"/>
        <w:rPr>
          <w:rFonts w:ascii="Tahoma" w:hAnsi="Tahoma" w:cs="Tahoma"/>
          <w:sz w:val="22"/>
          <w:szCs w:val="22"/>
        </w:rPr>
      </w:pPr>
    </w:p>
    <w:p w:rsidR="007D4CDE" w:rsidRPr="00EE64EA" w:rsidRDefault="007D4CDE" w:rsidP="00DC1486">
      <w:pPr>
        <w:pStyle w:val="Naslov8"/>
        <w:keepNext/>
        <w:numPr>
          <w:ilvl w:val="1"/>
          <w:numId w:val="14"/>
        </w:numPr>
        <w:tabs>
          <w:tab w:val="left" w:pos="709"/>
        </w:tabs>
        <w:spacing w:before="0" w:after="0" w:line="240" w:lineRule="auto"/>
        <w:ind w:left="709" w:hanging="709"/>
        <w:rPr>
          <w:rFonts w:ascii="Tahoma" w:hAnsi="Tahoma" w:cs="Tahoma"/>
          <w:b/>
          <w:bCs/>
          <w:i w:val="0"/>
        </w:rPr>
      </w:pPr>
      <w:r w:rsidRPr="00EE64EA">
        <w:rPr>
          <w:rFonts w:ascii="Tahoma" w:hAnsi="Tahoma" w:cs="Tahoma"/>
          <w:b/>
          <w:bCs/>
          <w:i w:val="0"/>
        </w:rPr>
        <w:t xml:space="preserve">POJASNITEV DOKUMENTACIJE </w:t>
      </w:r>
      <w:r>
        <w:rPr>
          <w:rFonts w:ascii="Tahoma" w:hAnsi="Tahoma" w:cs="Tahoma"/>
          <w:b/>
          <w:bCs/>
          <w:i w:val="0"/>
        </w:rPr>
        <w:t>IN</w:t>
      </w:r>
      <w:r w:rsidRPr="00EE64EA">
        <w:rPr>
          <w:rFonts w:ascii="Tahoma" w:hAnsi="Tahoma" w:cs="Tahoma"/>
          <w:b/>
          <w:bCs/>
          <w:i w:val="0"/>
        </w:rPr>
        <w:t xml:space="preserve"> KONTAKTNA OSEBA </w:t>
      </w:r>
    </w:p>
    <w:p w:rsidR="007D4CDE" w:rsidRPr="0098730C" w:rsidRDefault="007D4CDE" w:rsidP="007D4CDE">
      <w:pPr>
        <w:keepNext/>
        <w:widowControl w:val="0"/>
        <w:numPr>
          <w:ilvl w:val="12"/>
          <w:numId w:val="0"/>
        </w:numPr>
        <w:rPr>
          <w:rFonts w:ascii="Tahoma" w:hAnsi="Tahoma" w:cs="Tahoma"/>
        </w:rPr>
      </w:pPr>
    </w:p>
    <w:p w:rsidR="007D4CDE" w:rsidRPr="00EE64EA" w:rsidRDefault="007D4CDE" w:rsidP="007D4CDE">
      <w:pPr>
        <w:keepNext/>
        <w:jc w:val="both"/>
        <w:rPr>
          <w:rFonts w:ascii="Tahoma" w:hAnsi="Tahoma" w:cs="Tahoma"/>
          <w:sz w:val="22"/>
          <w:szCs w:val="22"/>
        </w:rPr>
      </w:pPr>
      <w:r w:rsidRPr="00EE64EA">
        <w:rPr>
          <w:rFonts w:ascii="Tahoma" w:hAnsi="Tahoma" w:cs="Tahoma"/>
          <w:sz w:val="22"/>
          <w:szCs w:val="22"/>
        </w:rPr>
        <w:t xml:space="preserve">Ponudnik lahko zahteva dodatno pojasnilo dokumentacije pisno, po elektronski pošti na naslov: </w:t>
      </w:r>
      <w:hyperlink r:id="rId11" w:history="1">
        <w:r w:rsidRPr="005B1D62">
          <w:rPr>
            <w:rStyle w:val="Hiperpovezava"/>
            <w:rFonts w:ascii="Tahoma" w:hAnsi="Tahoma" w:cs="Tahoma"/>
            <w:sz w:val="22"/>
            <w:szCs w:val="22"/>
          </w:rPr>
          <w:t>jasmin.rebselj@energetika-lj.si</w:t>
        </w:r>
      </w:hyperlink>
      <w:r w:rsidRPr="00EE64EA">
        <w:rPr>
          <w:rFonts w:ascii="Tahoma" w:hAnsi="Tahoma" w:cs="Tahoma"/>
          <w:sz w:val="22"/>
          <w:szCs w:val="22"/>
        </w:rPr>
        <w:t xml:space="preserve">; najkasneje pet (5) dni pred iztekom roka za oddajo ponudb. </w:t>
      </w:r>
    </w:p>
    <w:p w:rsidR="007D4CDE" w:rsidRPr="00EE64EA" w:rsidRDefault="007D4CDE" w:rsidP="007D4CDE">
      <w:pPr>
        <w:keepNext/>
        <w:jc w:val="both"/>
        <w:rPr>
          <w:rFonts w:ascii="Tahoma" w:hAnsi="Tahoma" w:cs="Tahoma"/>
          <w:sz w:val="22"/>
          <w:szCs w:val="22"/>
        </w:rPr>
      </w:pPr>
    </w:p>
    <w:p w:rsidR="007D4CDE" w:rsidRPr="008506E6" w:rsidRDefault="007D4CDE" w:rsidP="007D4CDE">
      <w:pPr>
        <w:keepNext/>
        <w:jc w:val="both"/>
        <w:rPr>
          <w:rFonts w:ascii="Tahoma" w:hAnsi="Tahoma" w:cs="Tahoma"/>
          <w:sz w:val="22"/>
          <w:szCs w:val="22"/>
        </w:rPr>
      </w:pPr>
      <w:r w:rsidRPr="00EE64EA">
        <w:rPr>
          <w:rFonts w:ascii="Tahoma" w:hAnsi="Tahoma" w:cs="Tahoma"/>
          <w:sz w:val="22"/>
          <w:szCs w:val="22"/>
        </w:rPr>
        <w:t xml:space="preserve">Pred iztekom roka za oddajo ponudb lahko </w:t>
      </w:r>
      <w:r>
        <w:rPr>
          <w:rFonts w:ascii="Tahoma" w:hAnsi="Tahoma" w:cs="Tahoma"/>
          <w:sz w:val="22"/>
          <w:szCs w:val="22"/>
        </w:rPr>
        <w:t>naročnik</w:t>
      </w:r>
      <w:r w:rsidRPr="00EE64EA">
        <w:rPr>
          <w:rFonts w:ascii="Tahoma" w:hAnsi="Tahoma" w:cs="Tahoma"/>
          <w:sz w:val="22"/>
          <w:szCs w:val="22"/>
        </w:rPr>
        <w:t xml:space="preserve"> spremeni dokumentacijo. Vse spremembe dokumentacije bo </w:t>
      </w:r>
      <w:r>
        <w:rPr>
          <w:rFonts w:ascii="Tahoma" w:hAnsi="Tahoma" w:cs="Tahoma"/>
          <w:sz w:val="22"/>
          <w:szCs w:val="22"/>
        </w:rPr>
        <w:t>naročnik</w:t>
      </w:r>
      <w:r w:rsidRPr="00EE64EA">
        <w:rPr>
          <w:rFonts w:ascii="Tahoma" w:hAnsi="Tahoma" w:cs="Tahoma"/>
          <w:sz w:val="22"/>
          <w:szCs w:val="22"/>
        </w:rPr>
        <w:t xml:space="preserve"> podal najkasneje tri (3) dni pred rokom za oddajo ponudb. Vsaka sprememba bo sestavni del dokumentacije in bo </w:t>
      </w:r>
      <w:r>
        <w:rPr>
          <w:rFonts w:ascii="Tahoma" w:hAnsi="Tahoma" w:cs="Tahoma"/>
          <w:sz w:val="22"/>
          <w:szCs w:val="22"/>
        </w:rPr>
        <w:t>objavljena na spletni strani naročnika</w:t>
      </w:r>
      <w:r w:rsidRPr="00EE64EA">
        <w:rPr>
          <w:rFonts w:ascii="Tahoma" w:hAnsi="Tahoma" w:cs="Tahoma"/>
          <w:sz w:val="22"/>
          <w:szCs w:val="22"/>
        </w:rPr>
        <w:t xml:space="preserve">. </w:t>
      </w:r>
      <w:r w:rsidRPr="008506E6">
        <w:rPr>
          <w:rFonts w:ascii="Tahoma" w:hAnsi="Tahoma" w:cs="Tahoma"/>
          <w:sz w:val="22"/>
          <w:szCs w:val="22"/>
        </w:rPr>
        <w:lastRenderedPageBreak/>
        <w:t xml:space="preserve">Naročnik bo po potrebi podaljšal rok za oddajo ponudb, da bo ponudnikom omogočil upoštevanje sprememb. </w:t>
      </w:r>
    </w:p>
    <w:p w:rsidR="007D4CDE" w:rsidRPr="008506E6" w:rsidRDefault="007D4CDE" w:rsidP="006A3504">
      <w:pPr>
        <w:pStyle w:val="Telobesedila3"/>
        <w:keepNext/>
        <w:numPr>
          <w:ilvl w:val="12"/>
          <w:numId w:val="0"/>
        </w:numPr>
        <w:ind w:left="567" w:right="-2"/>
        <w:rPr>
          <w:rFonts w:ascii="Tahoma" w:hAnsi="Tahoma" w:cs="Tahoma"/>
          <w:sz w:val="22"/>
          <w:szCs w:val="22"/>
        </w:rPr>
      </w:pPr>
    </w:p>
    <w:p w:rsidR="007D4CDE" w:rsidRPr="008506E6" w:rsidRDefault="007D4CDE" w:rsidP="006A3504">
      <w:pPr>
        <w:pStyle w:val="Telobesedila3"/>
        <w:keepNext/>
        <w:numPr>
          <w:ilvl w:val="12"/>
          <w:numId w:val="0"/>
        </w:numPr>
        <w:ind w:left="567" w:right="-2"/>
        <w:rPr>
          <w:rFonts w:ascii="Tahoma" w:hAnsi="Tahoma" w:cs="Tahoma"/>
          <w:sz w:val="22"/>
          <w:szCs w:val="22"/>
        </w:rPr>
      </w:pPr>
    </w:p>
    <w:p w:rsidR="005C4DB0" w:rsidRPr="008506E6" w:rsidRDefault="00115907" w:rsidP="00DC1486">
      <w:pPr>
        <w:pStyle w:val="Naslov8"/>
        <w:keepNext/>
        <w:numPr>
          <w:ilvl w:val="1"/>
          <w:numId w:val="14"/>
        </w:numPr>
        <w:tabs>
          <w:tab w:val="left" w:pos="709"/>
        </w:tabs>
        <w:spacing w:before="0" w:after="0" w:line="240" w:lineRule="auto"/>
        <w:ind w:left="709" w:hanging="709"/>
        <w:rPr>
          <w:rFonts w:ascii="Tahoma" w:hAnsi="Tahoma" w:cs="Tahoma"/>
          <w:b/>
          <w:bCs/>
          <w:i w:val="0"/>
          <w:szCs w:val="22"/>
        </w:rPr>
      </w:pPr>
      <w:r w:rsidRPr="008506E6">
        <w:rPr>
          <w:rFonts w:ascii="Tahoma" w:hAnsi="Tahoma" w:cs="Tahoma"/>
          <w:b/>
          <w:bCs/>
          <w:i w:val="0"/>
          <w:szCs w:val="22"/>
        </w:rPr>
        <w:t>REPREZENTATIVNI VZOREC SEKANCEV</w:t>
      </w:r>
    </w:p>
    <w:p w:rsidR="005C4DB0" w:rsidRPr="008506E6" w:rsidRDefault="005C4DB0" w:rsidP="006A3504">
      <w:pPr>
        <w:keepNext/>
        <w:tabs>
          <w:tab w:val="left" w:pos="567"/>
        </w:tabs>
        <w:ind w:left="567" w:hanging="567"/>
        <w:rPr>
          <w:rFonts w:ascii="Tahoma" w:hAnsi="Tahoma" w:cs="Tahoma"/>
          <w:b/>
          <w:sz w:val="22"/>
          <w:szCs w:val="22"/>
        </w:rPr>
      </w:pPr>
    </w:p>
    <w:p w:rsidR="00D75FA5" w:rsidRPr="008506E6" w:rsidRDefault="00D75FA5" w:rsidP="006A3504">
      <w:pPr>
        <w:keepNext/>
        <w:jc w:val="both"/>
        <w:rPr>
          <w:rFonts w:ascii="Tahoma" w:hAnsi="Tahoma" w:cs="Tahoma"/>
          <w:sz w:val="22"/>
          <w:szCs w:val="22"/>
        </w:rPr>
      </w:pPr>
      <w:r w:rsidRPr="008506E6">
        <w:rPr>
          <w:rFonts w:ascii="Tahoma" w:hAnsi="Tahoma" w:cs="Tahoma"/>
          <w:sz w:val="22"/>
          <w:szCs w:val="22"/>
        </w:rPr>
        <w:t>Ob oddaji ponudbe mora ponudnik priložiti tudi reprezentativni vzorec (primerno pakiran – hermetično zaprt) sekancev, v količini pet (5) kg.</w:t>
      </w:r>
    </w:p>
    <w:p w:rsidR="004015AB" w:rsidRPr="008506E6" w:rsidRDefault="004015AB" w:rsidP="006A3504">
      <w:pPr>
        <w:keepNext/>
        <w:jc w:val="both"/>
        <w:rPr>
          <w:rFonts w:ascii="Tahoma" w:hAnsi="Tahoma" w:cs="Tahoma"/>
          <w:sz w:val="22"/>
          <w:szCs w:val="22"/>
        </w:rPr>
      </w:pPr>
    </w:p>
    <w:p w:rsidR="007A52F1" w:rsidRPr="008506E6" w:rsidRDefault="004015AB" w:rsidP="006A3504">
      <w:pPr>
        <w:keepNext/>
        <w:jc w:val="both"/>
        <w:rPr>
          <w:rFonts w:ascii="Tahoma" w:hAnsi="Tahoma" w:cs="Tahoma"/>
          <w:i/>
          <w:sz w:val="22"/>
          <w:szCs w:val="22"/>
          <w:u w:val="single"/>
        </w:rPr>
      </w:pPr>
      <w:r w:rsidRPr="008506E6">
        <w:rPr>
          <w:rFonts w:ascii="Tahoma" w:hAnsi="Tahoma" w:cs="Tahoma"/>
          <w:i/>
          <w:sz w:val="22"/>
          <w:szCs w:val="22"/>
          <w:u w:val="single"/>
        </w:rPr>
        <w:t xml:space="preserve">Reprezentativni vzorec pomeni vzorec sekancev, ki jih namerava ponudnik dobavljati naročniku in ne vzorec sekancev, katerega je ponudnik pripravil, da bi naredil najboljši vtis na naročnika. </w:t>
      </w:r>
    </w:p>
    <w:p w:rsidR="00115907" w:rsidRPr="008506E6" w:rsidRDefault="00115907" w:rsidP="006A3504">
      <w:pPr>
        <w:pStyle w:val="Telobesedila3"/>
        <w:keepNext/>
        <w:numPr>
          <w:ilvl w:val="12"/>
          <w:numId w:val="0"/>
        </w:numPr>
        <w:ind w:left="567" w:right="-2"/>
        <w:rPr>
          <w:rFonts w:ascii="Tahoma" w:hAnsi="Tahoma" w:cs="Tahoma"/>
          <w:sz w:val="22"/>
          <w:szCs w:val="22"/>
        </w:rPr>
      </w:pPr>
    </w:p>
    <w:p w:rsidR="004015AB" w:rsidRPr="008506E6" w:rsidRDefault="004015AB" w:rsidP="006A3504">
      <w:pPr>
        <w:pStyle w:val="Telobesedila3"/>
        <w:keepNext/>
        <w:numPr>
          <w:ilvl w:val="12"/>
          <w:numId w:val="0"/>
        </w:numPr>
        <w:ind w:left="567" w:right="-2"/>
        <w:rPr>
          <w:rFonts w:ascii="Tahoma" w:hAnsi="Tahoma" w:cs="Tahoma"/>
          <w:sz w:val="22"/>
          <w:szCs w:val="22"/>
        </w:rPr>
      </w:pPr>
    </w:p>
    <w:p w:rsidR="00115907" w:rsidRPr="008506E6" w:rsidRDefault="00115907" w:rsidP="00DC1486">
      <w:pPr>
        <w:pStyle w:val="Naslov8"/>
        <w:keepNext/>
        <w:numPr>
          <w:ilvl w:val="1"/>
          <w:numId w:val="14"/>
        </w:numPr>
        <w:tabs>
          <w:tab w:val="left" w:pos="709"/>
        </w:tabs>
        <w:spacing w:before="0" w:after="0" w:line="240" w:lineRule="auto"/>
        <w:ind w:left="709" w:hanging="709"/>
        <w:rPr>
          <w:rFonts w:ascii="Tahoma" w:hAnsi="Tahoma" w:cs="Tahoma"/>
          <w:b/>
          <w:bCs/>
          <w:i w:val="0"/>
          <w:szCs w:val="22"/>
        </w:rPr>
      </w:pPr>
      <w:r w:rsidRPr="008506E6">
        <w:rPr>
          <w:rFonts w:ascii="Tahoma" w:hAnsi="Tahoma" w:cs="Tahoma"/>
          <w:b/>
          <w:bCs/>
          <w:i w:val="0"/>
          <w:szCs w:val="22"/>
        </w:rPr>
        <w:t>JEZIK IN DENARNA  ENOTA</w:t>
      </w:r>
    </w:p>
    <w:p w:rsidR="00115907" w:rsidRPr="008506E6" w:rsidRDefault="00115907" w:rsidP="006A3504">
      <w:pPr>
        <w:keepNext/>
        <w:jc w:val="both"/>
        <w:rPr>
          <w:rFonts w:ascii="Tahoma" w:hAnsi="Tahoma"/>
          <w:sz w:val="22"/>
          <w:szCs w:val="22"/>
        </w:rPr>
      </w:pPr>
    </w:p>
    <w:p w:rsidR="00115907" w:rsidRPr="008506E6" w:rsidRDefault="00115907" w:rsidP="006A3504">
      <w:pPr>
        <w:keepNext/>
        <w:jc w:val="both"/>
        <w:rPr>
          <w:rFonts w:ascii="Tahoma" w:hAnsi="Tahoma"/>
          <w:sz w:val="22"/>
          <w:szCs w:val="22"/>
        </w:rPr>
      </w:pPr>
      <w:r w:rsidRPr="008506E6">
        <w:rPr>
          <w:rFonts w:ascii="Tahoma" w:hAnsi="Tahoma"/>
          <w:sz w:val="22"/>
          <w:szCs w:val="22"/>
        </w:rPr>
        <w:t>Vsi dokumenti v zvezi s ponudbo morajo biti napisani v slovenskem jeziku.</w:t>
      </w:r>
    </w:p>
    <w:p w:rsidR="00115907" w:rsidRPr="008506E6" w:rsidRDefault="00115907" w:rsidP="006A3504">
      <w:pPr>
        <w:keepNext/>
        <w:jc w:val="both"/>
        <w:rPr>
          <w:rFonts w:ascii="Tahoma" w:hAnsi="Tahoma"/>
          <w:sz w:val="22"/>
          <w:szCs w:val="22"/>
        </w:rPr>
      </w:pPr>
    </w:p>
    <w:p w:rsidR="00115907" w:rsidRPr="008506E6" w:rsidRDefault="00115907" w:rsidP="006A3504">
      <w:pPr>
        <w:keepNext/>
        <w:jc w:val="both"/>
        <w:rPr>
          <w:rFonts w:ascii="Tahoma" w:hAnsi="Tahoma"/>
          <w:sz w:val="22"/>
          <w:szCs w:val="22"/>
        </w:rPr>
      </w:pPr>
      <w:r w:rsidRPr="008506E6">
        <w:rPr>
          <w:rFonts w:ascii="Tahoma" w:hAnsi="Tahoma"/>
          <w:sz w:val="22"/>
          <w:szCs w:val="22"/>
        </w:rPr>
        <w:t xml:space="preserve">Cene morajo biti podane v EUR brez DDV, </w:t>
      </w:r>
      <w:r w:rsidR="004015AB" w:rsidRPr="008506E6">
        <w:rPr>
          <w:rFonts w:ascii="Tahoma" w:hAnsi="Tahoma" w:cs="Tahoma"/>
          <w:sz w:val="22"/>
          <w:szCs w:val="22"/>
        </w:rPr>
        <w:t>na do 2 (dve) decimalni mesti natančno,</w:t>
      </w:r>
      <w:r w:rsidR="004015AB" w:rsidRPr="008506E6">
        <w:rPr>
          <w:rFonts w:ascii="Tahoma" w:hAnsi="Tahoma"/>
          <w:sz w:val="22"/>
          <w:szCs w:val="22"/>
        </w:rPr>
        <w:t xml:space="preserve"> </w:t>
      </w:r>
      <w:r w:rsidRPr="008506E6">
        <w:rPr>
          <w:rFonts w:ascii="Tahoma" w:hAnsi="Tahoma"/>
          <w:sz w:val="22"/>
          <w:szCs w:val="22"/>
        </w:rPr>
        <w:t xml:space="preserve">morajo vsebovati vse stroške, popuste in dajatve, ki so povezani s ponujenimi posli </w:t>
      </w:r>
      <w:r w:rsidRPr="008506E6">
        <w:rPr>
          <w:rFonts w:ascii="Tahoma" w:hAnsi="Tahoma" w:cs="Tahoma"/>
          <w:sz w:val="22"/>
          <w:szCs w:val="22"/>
        </w:rPr>
        <w:t>in sicer za enoto brez DDV</w:t>
      </w:r>
      <w:r w:rsidRPr="008506E6">
        <w:rPr>
          <w:rFonts w:ascii="Tahoma" w:hAnsi="Tahoma"/>
          <w:sz w:val="22"/>
          <w:szCs w:val="22"/>
        </w:rPr>
        <w:t>.</w:t>
      </w:r>
    </w:p>
    <w:p w:rsidR="004015AB" w:rsidRPr="008506E6" w:rsidRDefault="004015AB" w:rsidP="006A3504">
      <w:pPr>
        <w:pStyle w:val="Telobesedila3"/>
        <w:keepNext/>
        <w:numPr>
          <w:ilvl w:val="12"/>
          <w:numId w:val="0"/>
        </w:numPr>
        <w:ind w:left="567" w:right="-2"/>
        <w:rPr>
          <w:rFonts w:ascii="Tahoma" w:hAnsi="Tahoma" w:cs="Tahoma"/>
          <w:sz w:val="22"/>
          <w:szCs w:val="22"/>
        </w:rPr>
      </w:pPr>
    </w:p>
    <w:p w:rsidR="00F7246E" w:rsidRPr="008506E6" w:rsidRDefault="00F7246E" w:rsidP="006A3504">
      <w:pPr>
        <w:pStyle w:val="Telobesedila3"/>
        <w:keepNext/>
        <w:numPr>
          <w:ilvl w:val="12"/>
          <w:numId w:val="0"/>
        </w:numPr>
        <w:ind w:left="567" w:right="-2"/>
        <w:rPr>
          <w:rFonts w:ascii="Tahoma" w:hAnsi="Tahoma" w:cs="Tahoma"/>
          <w:sz w:val="22"/>
          <w:szCs w:val="22"/>
        </w:rPr>
      </w:pPr>
    </w:p>
    <w:p w:rsidR="00EE64EA" w:rsidRPr="008506E6" w:rsidRDefault="00EE64EA" w:rsidP="00DC1486">
      <w:pPr>
        <w:pStyle w:val="Naslov8"/>
        <w:keepNext/>
        <w:numPr>
          <w:ilvl w:val="1"/>
          <w:numId w:val="14"/>
        </w:numPr>
        <w:tabs>
          <w:tab w:val="left" w:pos="709"/>
        </w:tabs>
        <w:spacing w:before="0" w:after="0" w:line="240" w:lineRule="auto"/>
        <w:ind w:left="709" w:hanging="709"/>
        <w:rPr>
          <w:rFonts w:ascii="Tahoma" w:hAnsi="Tahoma" w:cs="Tahoma"/>
          <w:b/>
          <w:bCs/>
          <w:i w:val="0"/>
          <w:szCs w:val="22"/>
        </w:rPr>
      </w:pPr>
      <w:r w:rsidRPr="008506E6">
        <w:rPr>
          <w:rFonts w:ascii="Tahoma" w:hAnsi="Tahoma" w:cs="Tahoma"/>
          <w:b/>
          <w:bCs/>
          <w:i w:val="0"/>
          <w:szCs w:val="22"/>
        </w:rPr>
        <w:t>PREDLOŽITEV PONUDBE</w:t>
      </w:r>
    </w:p>
    <w:p w:rsidR="00EE64EA" w:rsidRPr="008506E6" w:rsidRDefault="00EE64EA" w:rsidP="006A3504">
      <w:pPr>
        <w:keepNext/>
        <w:tabs>
          <w:tab w:val="left" w:pos="4820"/>
        </w:tabs>
        <w:jc w:val="both"/>
        <w:rPr>
          <w:rFonts w:ascii="Tahoma" w:hAnsi="Tahoma" w:cs="Tahoma"/>
          <w:sz w:val="22"/>
          <w:szCs w:val="22"/>
        </w:rPr>
      </w:pPr>
    </w:p>
    <w:p w:rsidR="00281768" w:rsidRPr="008506E6" w:rsidRDefault="00281768" w:rsidP="006A3504">
      <w:pPr>
        <w:keepNext/>
        <w:jc w:val="both"/>
        <w:rPr>
          <w:rFonts w:ascii="Tahoma" w:eastAsia="Calibri" w:hAnsi="Tahoma" w:cs="Tahoma"/>
          <w:sz w:val="22"/>
          <w:szCs w:val="22"/>
        </w:rPr>
      </w:pPr>
      <w:r w:rsidRPr="008506E6">
        <w:rPr>
          <w:rFonts w:ascii="Tahoma" w:hAnsi="Tahoma" w:cs="Tahoma"/>
          <w:sz w:val="22"/>
          <w:szCs w:val="22"/>
        </w:rPr>
        <w:t xml:space="preserve">Ponudba mora prispeti na naročnikov naslov najkasneje </w:t>
      </w:r>
      <w:r w:rsidRPr="008506E6">
        <w:rPr>
          <w:rFonts w:ascii="Tahoma" w:hAnsi="Tahoma" w:cs="Tahoma"/>
          <w:b/>
          <w:sz w:val="22"/>
          <w:szCs w:val="22"/>
        </w:rPr>
        <w:t xml:space="preserve">do </w:t>
      </w:r>
      <w:r w:rsidR="008F3E89">
        <w:rPr>
          <w:rFonts w:ascii="Tahoma" w:hAnsi="Tahoma" w:cs="Tahoma"/>
          <w:b/>
          <w:sz w:val="22"/>
          <w:szCs w:val="22"/>
        </w:rPr>
        <w:t>20. 6. 2018</w:t>
      </w:r>
      <w:r w:rsidRPr="008506E6">
        <w:rPr>
          <w:rFonts w:ascii="Tahoma" w:hAnsi="Tahoma" w:cs="Tahoma"/>
          <w:b/>
          <w:sz w:val="22"/>
          <w:szCs w:val="22"/>
        </w:rPr>
        <w:t xml:space="preserve"> do 10.00 ure.</w:t>
      </w:r>
    </w:p>
    <w:p w:rsidR="000716FA" w:rsidRPr="008506E6" w:rsidRDefault="000716FA" w:rsidP="006A3504">
      <w:pPr>
        <w:keepNext/>
        <w:jc w:val="both"/>
        <w:rPr>
          <w:rFonts w:ascii="Tahoma" w:eastAsia="Calibri" w:hAnsi="Tahoma" w:cs="Tahoma"/>
          <w:sz w:val="22"/>
          <w:szCs w:val="22"/>
        </w:rPr>
      </w:pPr>
    </w:p>
    <w:p w:rsidR="00281768" w:rsidRPr="008506E6" w:rsidRDefault="00281768" w:rsidP="006A3504">
      <w:pPr>
        <w:keepNext/>
        <w:jc w:val="both"/>
        <w:rPr>
          <w:rFonts w:ascii="Tahoma" w:eastAsia="Calibri" w:hAnsi="Tahoma" w:cs="Tahoma"/>
          <w:sz w:val="22"/>
          <w:szCs w:val="22"/>
        </w:rPr>
      </w:pPr>
      <w:r w:rsidRPr="008506E6">
        <w:rPr>
          <w:rFonts w:ascii="Tahoma" w:eastAsia="Calibri" w:hAnsi="Tahoma" w:cs="Tahoma"/>
          <w:sz w:val="22"/>
          <w:szCs w:val="22"/>
        </w:rPr>
        <w:t xml:space="preserve">Ponudbo lahko predložite osebno v vložišče pri recepciji v pritličju poslovne stavbe naročnika na Verovškovi ulici 62, 1000 Ljubljana ali po pošti na naslov </w:t>
      </w:r>
      <w:r w:rsidRPr="008506E6">
        <w:rPr>
          <w:rFonts w:ascii="Tahoma" w:eastAsia="Calibri" w:hAnsi="Tahoma" w:cs="Tahoma"/>
          <w:caps/>
          <w:sz w:val="22"/>
          <w:szCs w:val="22"/>
        </w:rPr>
        <w:t>Javno podjetje Energetika Ljubljana</w:t>
      </w:r>
      <w:r w:rsidRPr="008506E6">
        <w:rPr>
          <w:rFonts w:ascii="Tahoma" w:eastAsia="Calibri" w:hAnsi="Tahoma" w:cs="Tahoma"/>
          <w:sz w:val="22"/>
          <w:szCs w:val="22"/>
        </w:rPr>
        <w:t xml:space="preserve"> d.o.o., Verovškova ulica 62, p. p. 2374, 1001 Ljubljana. Ponudba mora biti v zaprti ovojnici in pravilno opremljena s podatki, ki so navedeni v obrazcu »Ovojnica«, ki se nahaja v prilogi te dokumentacije. </w:t>
      </w:r>
      <w:r w:rsidRPr="008506E6">
        <w:rPr>
          <w:rFonts w:ascii="Tahoma" w:eastAsia="Calibri" w:hAnsi="Tahoma" w:cs="Tahoma"/>
          <w:b/>
          <w:bCs/>
          <w:sz w:val="22"/>
          <w:szCs w:val="22"/>
        </w:rPr>
        <w:t>Izpolnjen obrazec »Ovojnica« se nalepi na kuverto oziroma ovitek.</w:t>
      </w:r>
    </w:p>
    <w:p w:rsidR="00281768" w:rsidRPr="008506E6" w:rsidRDefault="00281768" w:rsidP="006A3504">
      <w:pPr>
        <w:keepNext/>
        <w:tabs>
          <w:tab w:val="left" w:pos="4820"/>
        </w:tabs>
        <w:jc w:val="both"/>
        <w:rPr>
          <w:rFonts w:ascii="Tahoma" w:hAnsi="Tahoma" w:cs="Tahoma"/>
          <w:sz w:val="22"/>
          <w:szCs w:val="22"/>
        </w:rPr>
      </w:pPr>
    </w:p>
    <w:p w:rsidR="00EE64EA" w:rsidRPr="008506E6" w:rsidRDefault="00EE64EA" w:rsidP="006A3504">
      <w:pPr>
        <w:keepNext/>
        <w:jc w:val="both"/>
        <w:rPr>
          <w:rFonts w:ascii="Tahoma" w:hAnsi="Tahoma" w:cs="Tahoma"/>
          <w:sz w:val="22"/>
          <w:szCs w:val="22"/>
        </w:rPr>
      </w:pPr>
      <w:r w:rsidRPr="008506E6">
        <w:rPr>
          <w:rFonts w:ascii="Tahoma" w:hAnsi="Tahoma" w:cs="Tahoma"/>
          <w:sz w:val="22"/>
          <w:szCs w:val="22"/>
        </w:rPr>
        <w:t>Naročnik bo upošteval ponudbo, ki bo do zahtevanega datuma in ure prispela v vložišče naročnika na Verovškovi ulici 62, Ljubljana. Nepravočasno prispela ponudba ne bo upoštevana in bo zapečatena vrnjena ponudniku. Ponudbe ni mogoče oddati v elektronski obliki.</w:t>
      </w:r>
    </w:p>
    <w:p w:rsidR="00EE64EA" w:rsidRPr="008506E6" w:rsidRDefault="00EE64EA" w:rsidP="006A3504">
      <w:pPr>
        <w:keepNext/>
        <w:jc w:val="both"/>
        <w:outlineLvl w:val="0"/>
        <w:rPr>
          <w:rFonts w:ascii="Tahoma" w:hAnsi="Tahoma" w:cs="Tahoma"/>
          <w:b/>
          <w:bCs/>
          <w:sz w:val="22"/>
          <w:szCs w:val="22"/>
        </w:rPr>
      </w:pPr>
    </w:p>
    <w:p w:rsidR="00EE64EA" w:rsidRPr="008506E6" w:rsidRDefault="00EE64EA" w:rsidP="006A3504">
      <w:pPr>
        <w:keepNext/>
        <w:jc w:val="both"/>
        <w:outlineLvl w:val="0"/>
        <w:rPr>
          <w:rFonts w:ascii="Tahoma" w:hAnsi="Tahoma" w:cs="Tahoma"/>
          <w:b/>
          <w:bCs/>
          <w:sz w:val="22"/>
          <w:szCs w:val="22"/>
        </w:rPr>
      </w:pPr>
    </w:p>
    <w:p w:rsidR="00EE64EA" w:rsidRPr="008506E6" w:rsidRDefault="00EE64EA" w:rsidP="00DC1486">
      <w:pPr>
        <w:pStyle w:val="Naslov8"/>
        <w:keepNext/>
        <w:numPr>
          <w:ilvl w:val="1"/>
          <w:numId w:val="14"/>
        </w:numPr>
        <w:tabs>
          <w:tab w:val="left" w:pos="709"/>
        </w:tabs>
        <w:spacing w:before="0" w:after="0" w:line="240" w:lineRule="auto"/>
        <w:ind w:left="709" w:hanging="709"/>
        <w:rPr>
          <w:rFonts w:ascii="Tahoma" w:hAnsi="Tahoma" w:cs="Tahoma"/>
          <w:b/>
          <w:bCs/>
          <w:i w:val="0"/>
          <w:szCs w:val="22"/>
        </w:rPr>
      </w:pPr>
      <w:r w:rsidRPr="008506E6">
        <w:rPr>
          <w:rFonts w:ascii="Tahoma" w:hAnsi="Tahoma" w:cs="Tahoma"/>
          <w:b/>
          <w:bCs/>
          <w:i w:val="0"/>
          <w:szCs w:val="22"/>
        </w:rPr>
        <w:t>ODPIRANJE PONUDB</w:t>
      </w:r>
    </w:p>
    <w:p w:rsidR="00EE64EA" w:rsidRPr="008506E6" w:rsidRDefault="00EE64EA" w:rsidP="006A3504">
      <w:pPr>
        <w:keepNext/>
        <w:jc w:val="both"/>
        <w:rPr>
          <w:rFonts w:ascii="Tahoma" w:hAnsi="Tahoma" w:cs="Tahoma"/>
          <w:sz w:val="22"/>
          <w:szCs w:val="22"/>
        </w:rPr>
      </w:pPr>
    </w:p>
    <w:p w:rsidR="00EE64EA" w:rsidRPr="008506E6" w:rsidRDefault="007D4CDE" w:rsidP="006A3504">
      <w:pPr>
        <w:keepNext/>
        <w:jc w:val="both"/>
        <w:rPr>
          <w:rFonts w:ascii="Tahoma" w:hAnsi="Tahoma" w:cs="Tahoma"/>
          <w:sz w:val="22"/>
          <w:szCs w:val="22"/>
        </w:rPr>
      </w:pPr>
      <w:r w:rsidRPr="008506E6">
        <w:rPr>
          <w:rFonts w:ascii="Tahoma" w:hAnsi="Tahoma" w:cs="Tahoma"/>
          <w:sz w:val="22"/>
          <w:szCs w:val="22"/>
        </w:rPr>
        <w:t>Naročnik bo odpiranje ponudb izvedel brez prisotnosti ponudnikov.</w:t>
      </w:r>
    </w:p>
    <w:p w:rsidR="00EE64EA" w:rsidRPr="008506E6" w:rsidRDefault="00EE64EA" w:rsidP="006A3504">
      <w:pPr>
        <w:keepNext/>
        <w:jc w:val="both"/>
        <w:rPr>
          <w:rFonts w:ascii="Tahoma" w:hAnsi="Tahoma" w:cs="Tahoma"/>
          <w:b/>
          <w:caps/>
          <w:sz w:val="22"/>
          <w:szCs w:val="22"/>
        </w:rPr>
      </w:pPr>
    </w:p>
    <w:p w:rsidR="007D4CDE" w:rsidRPr="008506E6" w:rsidRDefault="007D4CDE" w:rsidP="006A3504">
      <w:pPr>
        <w:keepNext/>
        <w:jc w:val="both"/>
        <w:rPr>
          <w:rFonts w:ascii="Tahoma" w:hAnsi="Tahoma" w:cs="Tahoma"/>
          <w:b/>
          <w:caps/>
          <w:sz w:val="22"/>
          <w:szCs w:val="22"/>
        </w:rPr>
      </w:pPr>
    </w:p>
    <w:p w:rsidR="007D4CDE" w:rsidRPr="008506E6" w:rsidRDefault="007D4CDE" w:rsidP="00DC1486">
      <w:pPr>
        <w:pStyle w:val="Naslov8"/>
        <w:keepNext/>
        <w:numPr>
          <w:ilvl w:val="1"/>
          <w:numId w:val="14"/>
        </w:numPr>
        <w:tabs>
          <w:tab w:val="left" w:pos="709"/>
        </w:tabs>
        <w:spacing w:before="0" w:after="0" w:line="240" w:lineRule="auto"/>
        <w:ind w:left="709" w:hanging="709"/>
        <w:rPr>
          <w:rFonts w:ascii="Tahoma" w:hAnsi="Tahoma" w:cs="Tahoma"/>
          <w:b/>
          <w:bCs/>
          <w:i w:val="0"/>
          <w:szCs w:val="22"/>
        </w:rPr>
      </w:pPr>
      <w:r w:rsidRPr="008506E6">
        <w:rPr>
          <w:rFonts w:ascii="Tahoma" w:hAnsi="Tahoma" w:cs="Tahoma"/>
          <w:b/>
          <w:bCs/>
          <w:i w:val="0"/>
          <w:szCs w:val="22"/>
        </w:rPr>
        <w:t xml:space="preserve">Pregled </w:t>
      </w:r>
      <w:r w:rsidR="00AB258C" w:rsidRPr="008506E6">
        <w:rPr>
          <w:rFonts w:ascii="Tahoma" w:hAnsi="Tahoma" w:cs="Tahoma"/>
          <w:b/>
          <w:bCs/>
          <w:i w:val="0"/>
          <w:szCs w:val="22"/>
        </w:rPr>
        <w:t>ponudb</w:t>
      </w:r>
      <w:r w:rsidRPr="008506E6">
        <w:rPr>
          <w:rFonts w:ascii="Tahoma" w:hAnsi="Tahoma" w:cs="Tahoma"/>
          <w:b/>
          <w:bCs/>
          <w:i w:val="0"/>
          <w:szCs w:val="22"/>
        </w:rPr>
        <w:t xml:space="preserve"> in dodatna pojasnila v zvezi s </w:t>
      </w:r>
      <w:r w:rsidR="00AB258C" w:rsidRPr="008506E6">
        <w:rPr>
          <w:rFonts w:ascii="Tahoma" w:hAnsi="Tahoma" w:cs="Tahoma"/>
          <w:b/>
          <w:bCs/>
          <w:i w:val="0"/>
          <w:szCs w:val="22"/>
        </w:rPr>
        <w:t>ponudbami</w:t>
      </w:r>
    </w:p>
    <w:p w:rsidR="007D4CDE" w:rsidRPr="008506E6" w:rsidRDefault="007D4CDE" w:rsidP="007D4CDE">
      <w:pPr>
        <w:pStyle w:val="Glava"/>
        <w:keepNext/>
        <w:widowControl w:val="0"/>
        <w:tabs>
          <w:tab w:val="left" w:pos="567"/>
        </w:tabs>
        <w:rPr>
          <w:sz w:val="22"/>
          <w:szCs w:val="22"/>
        </w:rPr>
      </w:pPr>
    </w:p>
    <w:p w:rsidR="007D4CDE" w:rsidRPr="008506E6" w:rsidRDefault="007D4CDE" w:rsidP="007D4CDE">
      <w:pPr>
        <w:keepNext/>
        <w:ind w:right="57"/>
        <w:jc w:val="both"/>
        <w:rPr>
          <w:rFonts w:ascii="Tahoma" w:hAnsi="Tahoma" w:cs="Tahoma"/>
          <w:sz w:val="22"/>
          <w:szCs w:val="22"/>
        </w:rPr>
      </w:pPr>
      <w:r w:rsidRPr="008506E6">
        <w:rPr>
          <w:rFonts w:ascii="Tahoma" w:hAnsi="Tahoma" w:cs="Tahoma"/>
          <w:sz w:val="22"/>
          <w:szCs w:val="22"/>
        </w:rPr>
        <w:t xml:space="preserve">Naročnik bo po odpiranju ponudb ugotavljal skladnost ponudb z zahtevami dokumentacije predmetnega povabila k oddaji ponudb. </w:t>
      </w:r>
    </w:p>
    <w:p w:rsidR="007D4CDE" w:rsidRPr="008506E6" w:rsidRDefault="007D4CDE" w:rsidP="007D4CDE">
      <w:pPr>
        <w:keepNext/>
        <w:ind w:right="57"/>
        <w:jc w:val="both"/>
        <w:rPr>
          <w:rFonts w:ascii="Tahoma" w:hAnsi="Tahoma" w:cs="Tahoma"/>
          <w:sz w:val="22"/>
          <w:szCs w:val="22"/>
        </w:rPr>
      </w:pPr>
    </w:p>
    <w:p w:rsidR="007D4CDE" w:rsidRPr="008506E6" w:rsidRDefault="007D4CDE" w:rsidP="008506E6">
      <w:pPr>
        <w:keepNext/>
        <w:widowControl w:val="0"/>
        <w:ind w:right="57"/>
        <w:jc w:val="both"/>
        <w:rPr>
          <w:rFonts w:ascii="Tahoma" w:hAnsi="Tahoma" w:cs="Tahoma"/>
          <w:sz w:val="22"/>
          <w:szCs w:val="22"/>
        </w:rPr>
      </w:pPr>
      <w:r w:rsidRPr="008506E6">
        <w:rPr>
          <w:rFonts w:ascii="Tahoma" w:hAnsi="Tahoma" w:cs="Tahoma"/>
          <w:sz w:val="22"/>
          <w:szCs w:val="22"/>
        </w:rPr>
        <w:t xml:space="preserve">Naročnik lahko od ponudnika zahteva dodatna pojasnila v zvezi z njegovo ponudbo. </w:t>
      </w:r>
    </w:p>
    <w:p w:rsidR="007D4CDE" w:rsidRPr="008506E6" w:rsidRDefault="007D4CDE" w:rsidP="008506E6">
      <w:pPr>
        <w:keepNext/>
        <w:widowControl w:val="0"/>
        <w:ind w:right="57"/>
        <w:jc w:val="both"/>
        <w:rPr>
          <w:rFonts w:ascii="Tahoma" w:hAnsi="Tahoma" w:cs="Tahoma"/>
          <w:sz w:val="22"/>
          <w:szCs w:val="22"/>
        </w:rPr>
      </w:pPr>
    </w:p>
    <w:p w:rsidR="007D4CDE" w:rsidRPr="008506E6" w:rsidRDefault="007D4CDE" w:rsidP="008506E6">
      <w:pPr>
        <w:keepNext/>
        <w:widowControl w:val="0"/>
        <w:ind w:right="57"/>
        <w:jc w:val="both"/>
        <w:rPr>
          <w:rFonts w:ascii="Tahoma" w:hAnsi="Tahoma" w:cs="Tahoma"/>
          <w:sz w:val="22"/>
          <w:szCs w:val="22"/>
        </w:rPr>
      </w:pPr>
      <w:r w:rsidRPr="008506E6">
        <w:rPr>
          <w:rFonts w:ascii="Tahoma" w:hAnsi="Tahoma" w:cs="Tahoma"/>
          <w:sz w:val="22"/>
          <w:szCs w:val="22"/>
        </w:rPr>
        <w:t xml:space="preserve">Naročnik lahko pozove ponudnika k dopolnitvi ponudbe. </w:t>
      </w:r>
    </w:p>
    <w:p w:rsidR="007D4CDE" w:rsidRPr="006C3E50" w:rsidRDefault="007D4CDE" w:rsidP="008506E6">
      <w:pPr>
        <w:keepNext/>
        <w:widowControl w:val="0"/>
        <w:ind w:right="57"/>
        <w:jc w:val="both"/>
        <w:rPr>
          <w:rFonts w:ascii="Tahoma" w:hAnsi="Tahoma" w:cs="Tahoma"/>
          <w:sz w:val="22"/>
          <w:szCs w:val="22"/>
        </w:rPr>
      </w:pPr>
    </w:p>
    <w:p w:rsidR="007D4CDE" w:rsidRPr="006C3E50" w:rsidRDefault="007D4CDE" w:rsidP="008506E6">
      <w:pPr>
        <w:keepNext/>
        <w:widowControl w:val="0"/>
        <w:ind w:right="57"/>
        <w:jc w:val="both"/>
        <w:rPr>
          <w:rFonts w:ascii="Tahoma" w:hAnsi="Tahoma" w:cs="Tahoma"/>
          <w:sz w:val="22"/>
          <w:szCs w:val="22"/>
        </w:rPr>
      </w:pPr>
      <w:r w:rsidRPr="006C3E50">
        <w:rPr>
          <w:rFonts w:ascii="Tahoma" w:hAnsi="Tahoma" w:cs="Tahoma"/>
          <w:sz w:val="22"/>
          <w:szCs w:val="22"/>
        </w:rPr>
        <w:t xml:space="preserve">Če bo </w:t>
      </w:r>
      <w:r>
        <w:rPr>
          <w:rFonts w:ascii="Tahoma" w:hAnsi="Tahoma" w:cs="Tahoma"/>
          <w:sz w:val="22"/>
          <w:szCs w:val="22"/>
        </w:rPr>
        <w:t>naročnik</w:t>
      </w:r>
      <w:r w:rsidRPr="006C3E50">
        <w:rPr>
          <w:rFonts w:ascii="Tahoma" w:hAnsi="Tahoma" w:cs="Tahoma"/>
          <w:sz w:val="22"/>
          <w:szCs w:val="22"/>
        </w:rPr>
        <w:t xml:space="preserve"> ugotovil, da </w:t>
      </w:r>
      <w:r w:rsidR="00AB258C">
        <w:rPr>
          <w:rFonts w:ascii="Tahoma" w:hAnsi="Tahoma" w:cs="Tahoma"/>
          <w:sz w:val="22"/>
          <w:szCs w:val="22"/>
        </w:rPr>
        <w:t>ponudba</w:t>
      </w:r>
      <w:r w:rsidRPr="006C3E50">
        <w:rPr>
          <w:rFonts w:ascii="Tahoma" w:hAnsi="Tahoma" w:cs="Tahoma"/>
          <w:sz w:val="22"/>
          <w:szCs w:val="22"/>
        </w:rPr>
        <w:t xml:space="preserve"> ni skladna z zahtevami dokumentacije predmetnega povabila k oddaji ponudb (po dodatnih pojasnilih oziroma dopolnitvah), bo </w:t>
      </w:r>
      <w:r w:rsidR="00AB258C">
        <w:rPr>
          <w:rFonts w:ascii="Tahoma" w:hAnsi="Tahoma" w:cs="Tahoma"/>
          <w:sz w:val="22"/>
          <w:szCs w:val="22"/>
        </w:rPr>
        <w:t>ponudba</w:t>
      </w:r>
      <w:r w:rsidRPr="006C3E50">
        <w:rPr>
          <w:rFonts w:ascii="Tahoma" w:hAnsi="Tahoma" w:cs="Tahoma"/>
          <w:sz w:val="22"/>
          <w:szCs w:val="22"/>
        </w:rPr>
        <w:t xml:space="preserve"> izločena iz </w:t>
      </w:r>
      <w:r w:rsidRPr="006C3E50">
        <w:rPr>
          <w:rFonts w:ascii="Tahoma" w:hAnsi="Tahoma" w:cs="Tahoma"/>
          <w:sz w:val="22"/>
          <w:szCs w:val="22"/>
        </w:rPr>
        <w:lastRenderedPageBreak/>
        <w:t>nadaljnjega postopka.</w:t>
      </w:r>
    </w:p>
    <w:p w:rsidR="00EE64EA" w:rsidRDefault="00EE64EA" w:rsidP="006A3504">
      <w:pPr>
        <w:keepNext/>
        <w:jc w:val="both"/>
        <w:rPr>
          <w:rFonts w:ascii="Tahoma" w:hAnsi="Tahoma"/>
          <w:sz w:val="22"/>
        </w:rPr>
      </w:pPr>
    </w:p>
    <w:p w:rsidR="00115907" w:rsidRDefault="00115907" w:rsidP="006A3504">
      <w:pPr>
        <w:pStyle w:val="Telobesedila3"/>
        <w:keepNext/>
        <w:numPr>
          <w:ilvl w:val="12"/>
          <w:numId w:val="0"/>
        </w:numPr>
        <w:ind w:left="567" w:right="-2"/>
        <w:rPr>
          <w:rFonts w:ascii="Tahoma" w:hAnsi="Tahoma" w:cs="Tahoma"/>
        </w:rPr>
      </w:pPr>
    </w:p>
    <w:p w:rsidR="00EE64EA" w:rsidRPr="00EE64EA" w:rsidRDefault="00EE64EA" w:rsidP="00DC1486">
      <w:pPr>
        <w:pStyle w:val="Naslov8"/>
        <w:keepNext/>
        <w:numPr>
          <w:ilvl w:val="1"/>
          <w:numId w:val="14"/>
        </w:numPr>
        <w:tabs>
          <w:tab w:val="left" w:pos="709"/>
        </w:tabs>
        <w:spacing w:before="0" w:after="0" w:line="240" w:lineRule="auto"/>
        <w:ind w:left="709" w:hanging="709"/>
        <w:rPr>
          <w:rFonts w:ascii="Tahoma" w:hAnsi="Tahoma" w:cs="Tahoma"/>
          <w:b/>
          <w:bCs/>
          <w:i w:val="0"/>
        </w:rPr>
      </w:pPr>
      <w:r w:rsidRPr="00EE64EA">
        <w:rPr>
          <w:rFonts w:ascii="Tahoma" w:hAnsi="Tahoma" w:cs="Tahoma"/>
          <w:b/>
          <w:bCs/>
          <w:i w:val="0"/>
        </w:rPr>
        <w:t>SKUPNA PONUDBA</w:t>
      </w:r>
    </w:p>
    <w:p w:rsidR="00EE64EA" w:rsidRPr="002262DE" w:rsidRDefault="00EE64EA" w:rsidP="006A3504">
      <w:pPr>
        <w:keepNext/>
        <w:ind w:left="851"/>
      </w:pPr>
    </w:p>
    <w:p w:rsidR="00EE64EA" w:rsidRPr="00CD4E8A" w:rsidRDefault="00EE64EA" w:rsidP="006A3504">
      <w:pPr>
        <w:keepNext/>
        <w:jc w:val="both"/>
        <w:rPr>
          <w:rFonts w:ascii="Tahoma" w:hAnsi="Tahoma" w:cs="Tahoma"/>
          <w:sz w:val="22"/>
          <w:szCs w:val="22"/>
        </w:rPr>
      </w:pPr>
      <w:r w:rsidRPr="00CD4E8A">
        <w:rPr>
          <w:rFonts w:ascii="Tahoma" w:hAnsi="Tahoma" w:cs="Tahoma"/>
          <w:sz w:val="22"/>
          <w:szCs w:val="22"/>
        </w:rPr>
        <w:t>Ponudbo lahko predloži skupina ponudnikov, ki mora predložiti pravni akt o skupni izvedbi naročila. Navedeni pravni akt mora natančno opredeliti:</w:t>
      </w:r>
    </w:p>
    <w:p w:rsidR="00EE64EA" w:rsidRPr="00CD4E8A" w:rsidRDefault="00EE64EA" w:rsidP="00DC1486">
      <w:pPr>
        <w:keepNext/>
        <w:numPr>
          <w:ilvl w:val="0"/>
          <w:numId w:val="15"/>
        </w:numPr>
        <w:ind w:left="426" w:hanging="426"/>
        <w:jc w:val="both"/>
        <w:rPr>
          <w:rFonts w:ascii="Tahoma" w:hAnsi="Tahoma" w:cs="Tahoma"/>
          <w:sz w:val="22"/>
          <w:szCs w:val="22"/>
        </w:rPr>
      </w:pPr>
      <w:r w:rsidRPr="00CD4E8A">
        <w:rPr>
          <w:rFonts w:ascii="Tahoma" w:hAnsi="Tahoma" w:cs="Tahoma"/>
          <w:sz w:val="22"/>
          <w:szCs w:val="22"/>
        </w:rPr>
        <w:t>medsebojno odgovornost posameznih članov skupine za izvedbo naročila znotraj skupine,</w:t>
      </w:r>
    </w:p>
    <w:p w:rsidR="00EE64EA" w:rsidRPr="00CD4E8A" w:rsidRDefault="00EE64EA" w:rsidP="00DC1486">
      <w:pPr>
        <w:keepNext/>
        <w:numPr>
          <w:ilvl w:val="0"/>
          <w:numId w:val="15"/>
        </w:numPr>
        <w:ind w:left="426" w:hanging="426"/>
        <w:jc w:val="both"/>
        <w:rPr>
          <w:rFonts w:ascii="Tahoma" w:hAnsi="Tahoma" w:cs="Tahoma"/>
          <w:sz w:val="22"/>
          <w:szCs w:val="22"/>
        </w:rPr>
      </w:pPr>
      <w:r w:rsidRPr="00CD4E8A">
        <w:rPr>
          <w:rFonts w:ascii="Tahoma" w:hAnsi="Tahoma" w:cs="Tahoma"/>
          <w:sz w:val="22"/>
          <w:szCs w:val="22"/>
        </w:rPr>
        <w:t>neomejeno solidarno odgovornost članov skupine do naročnika glede vseh obveznosti</w:t>
      </w:r>
      <w:r w:rsidR="00786998">
        <w:rPr>
          <w:rFonts w:ascii="Tahoma" w:hAnsi="Tahoma" w:cs="Tahoma"/>
          <w:sz w:val="22"/>
          <w:szCs w:val="22"/>
        </w:rPr>
        <w:t xml:space="preserve"> okvirnega sporazuma</w:t>
      </w:r>
      <w:r w:rsidRPr="00CD4E8A">
        <w:rPr>
          <w:rFonts w:ascii="Tahoma" w:hAnsi="Tahoma" w:cs="Tahoma"/>
          <w:sz w:val="22"/>
          <w:szCs w:val="22"/>
        </w:rPr>
        <w:t>,</w:t>
      </w:r>
    </w:p>
    <w:p w:rsidR="00EE64EA" w:rsidRPr="00CD4E8A" w:rsidRDefault="00EE64EA" w:rsidP="00DC1486">
      <w:pPr>
        <w:keepNext/>
        <w:numPr>
          <w:ilvl w:val="0"/>
          <w:numId w:val="15"/>
        </w:numPr>
        <w:ind w:left="426" w:hanging="426"/>
        <w:jc w:val="both"/>
        <w:rPr>
          <w:rFonts w:ascii="Tahoma" w:hAnsi="Tahoma" w:cs="Tahoma"/>
          <w:sz w:val="22"/>
          <w:szCs w:val="22"/>
        </w:rPr>
      </w:pPr>
      <w:r w:rsidRPr="00CD4E8A">
        <w:rPr>
          <w:rFonts w:ascii="Tahoma" w:hAnsi="Tahoma" w:cs="Tahoma"/>
          <w:sz w:val="22"/>
          <w:szCs w:val="22"/>
        </w:rPr>
        <w:t>glavnega nosilca izvedbe obveznosti</w:t>
      </w:r>
      <w:r w:rsidR="00786998">
        <w:rPr>
          <w:rFonts w:ascii="Tahoma" w:hAnsi="Tahoma" w:cs="Tahoma"/>
          <w:sz w:val="22"/>
          <w:szCs w:val="22"/>
        </w:rPr>
        <w:t xml:space="preserve"> okvirnega sporazuma</w:t>
      </w:r>
      <w:r w:rsidRPr="00CD4E8A">
        <w:rPr>
          <w:rFonts w:ascii="Tahoma" w:hAnsi="Tahoma" w:cs="Tahoma"/>
          <w:sz w:val="22"/>
          <w:szCs w:val="22"/>
        </w:rPr>
        <w:t>, s katerim bo naročnik komuniciral in bo tudi nosilec finančnih obračunov in transakcij z navedbo transakcijskega računa, preko katerega se bo izvajalo plačevanje izvedenih obveznosti</w:t>
      </w:r>
      <w:r w:rsidR="00786998">
        <w:rPr>
          <w:rFonts w:ascii="Tahoma" w:hAnsi="Tahoma" w:cs="Tahoma"/>
          <w:sz w:val="22"/>
          <w:szCs w:val="22"/>
        </w:rPr>
        <w:t xml:space="preserve"> okvirnega sporazuma</w:t>
      </w:r>
      <w:r w:rsidRPr="00CD4E8A">
        <w:rPr>
          <w:rFonts w:ascii="Tahoma" w:hAnsi="Tahoma" w:cs="Tahoma"/>
          <w:sz w:val="22"/>
          <w:szCs w:val="22"/>
        </w:rPr>
        <w:t>,</w:t>
      </w:r>
    </w:p>
    <w:p w:rsidR="00EE64EA" w:rsidRPr="00CD4E8A" w:rsidRDefault="00EE64EA" w:rsidP="00DC1486">
      <w:pPr>
        <w:keepNext/>
        <w:numPr>
          <w:ilvl w:val="0"/>
          <w:numId w:val="15"/>
        </w:numPr>
        <w:ind w:left="426" w:hanging="426"/>
        <w:jc w:val="both"/>
        <w:rPr>
          <w:rFonts w:ascii="Tahoma" w:hAnsi="Tahoma" w:cs="Tahoma"/>
          <w:sz w:val="22"/>
          <w:szCs w:val="22"/>
        </w:rPr>
      </w:pPr>
      <w:r w:rsidRPr="00CD4E8A">
        <w:rPr>
          <w:rFonts w:ascii="Tahoma" w:hAnsi="Tahoma" w:cs="Tahoma"/>
          <w:sz w:val="22"/>
          <w:szCs w:val="22"/>
        </w:rPr>
        <w:t>nosilca zavarovanja obveznosti</w:t>
      </w:r>
      <w:r w:rsidR="00786998">
        <w:rPr>
          <w:rFonts w:ascii="Tahoma" w:hAnsi="Tahoma" w:cs="Tahoma"/>
          <w:sz w:val="22"/>
          <w:szCs w:val="22"/>
        </w:rPr>
        <w:t xml:space="preserve"> okvirnega sporazuma</w:t>
      </w:r>
      <w:r w:rsidRPr="00CD4E8A">
        <w:rPr>
          <w:rFonts w:ascii="Tahoma" w:hAnsi="Tahoma" w:cs="Tahoma"/>
          <w:sz w:val="22"/>
          <w:szCs w:val="22"/>
        </w:rPr>
        <w:t>, ki je lahko samo glavni nosilec posla</w:t>
      </w:r>
      <w:r w:rsidR="00B0235E">
        <w:rPr>
          <w:rFonts w:ascii="Tahoma" w:hAnsi="Tahoma" w:cs="Tahoma"/>
          <w:sz w:val="22"/>
          <w:szCs w:val="22"/>
        </w:rPr>
        <w:t>,</w:t>
      </w:r>
    </w:p>
    <w:p w:rsidR="00EE64EA" w:rsidRPr="00CD4E8A" w:rsidRDefault="00EE64EA" w:rsidP="00DC1486">
      <w:pPr>
        <w:keepNext/>
        <w:numPr>
          <w:ilvl w:val="0"/>
          <w:numId w:val="15"/>
        </w:numPr>
        <w:ind w:left="426" w:hanging="426"/>
        <w:jc w:val="both"/>
        <w:rPr>
          <w:rFonts w:ascii="Tahoma" w:hAnsi="Tahoma" w:cs="Tahoma"/>
          <w:sz w:val="22"/>
          <w:szCs w:val="22"/>
        </w:rPr>
      </w:pPr>
      <w:r w:rsidRPr="00CD4E8A">
        <w:rPr>
          <w:rFonts w:ascii="Tahoma" w:hAnsi="Tahoma" w:cs="Tahoma"/>
          <w:sz w:val="22"/>
          <w:szCs w:val="22"/>
        </w:rPr>
        <w:t>določila v primeru izstopa partnerja,</w:t>
      </w:r>
      <w:r w:rsidR="00786998">
        <w:rPr>
          <w:rFonts w:ascii="Tahoma" w:hAnsi="Tahoma" w:cs="Tahoma"/>
          <w:sz w:val="22"/>
          <w:szCs w:val="22"/>
        </w:rPr>
        <w:t xml:space="preserve"> </w:t>
      </w:r>
    </w:p>
    <w:p w:rsidR="00EE64EA" w:rsidRPr="00CD4E8A" w:rsidRDefault="00EE64EA" w:rsidP="00DC1486">
      <w:pPr>
        <w:keepNext/>
        <w:numPr>
          <w:ilvl w:val="0"/>
          <w:numId w:val="15"/>
        </w:numPr>
        <w:ind w:left="426" w:hanging="426"/>
        <w:jc w:val="both"/>
        <w:rPr>
          <w:rFonts w:ascii="Tahoma" w:hAnsi="Tahoma" w:cs="Tahoma"/>
          <w:sz w:val="22"/>
          <w:szCs w:val="22"/>
        </w:rPr>
      </w:pPr>
      <w:r w:rsidRPr="00CD4E8A">
        <w:rPr>
          <w:rFonts w:ascii="Tahoma" w:hAnsi="Tahoma" w:cs="Tahoma"/>
          <w:sz w:val="22"/>
          <w:szCs w:val="22"/>
        </w:rPr>
        <w:t>pooblastilo vodilnemu partnerju,</w:t>
      </w:r>
    </w:p>
    <w:p w:rsidR="00EE64EA" w:rsidRPr="00CD4E8A" w:rsidRDefault="00EE64EA" w:rsidP="00DC1486">
      <w:pPr>
        <w:keepNext/>
        <w:numPr>
          <w:ilvl w:val="0"/>
          <w:numId w:val="15"/>
        </w:numPr>
        <w:ind w:left="426" w:hanging="426"/>
        <w:jc w:val="both"/>
        <w:rPr>
          <w:rFonts w:ascii="Tahoma" w:hAnsi="Tahoma" w:cs="Tahoma"/>
          <w:sz w:val="22"/>
          <w:szCs w:val="22"/>
        </w:rPr>
      </w:pPr>
      <w:r w:rsidRPr="00CD4E8A">
        <w:rPr>
          <w:rFonts w:ascii="Tahoma" w:hAnsi="Tahoma" w:cs="Tahoma"/>
          <w:sz w:val="22"/>
          <w:szCs w:val="22"/>
        </w:rPr>
        <w:t>opredelitev deležev in področje dela.</w:t>
      </w:r>
    </w:p>
    <w:p w:rsidR="00EE64EA" w:rsidRPr="00CD4E8A" w:rsidRDefault="00EE64EA" w:rsidP="006A3504">
      <w:pPr>
        <w:keepNext/>
        <w:jc w:val="both"/>
        <w:rPr>
          <w:rFonts w:ascii="Tahoma" w:hAnsi="Tahoma" w:cs="Tahoma"/>
          <w:sz w:val="22"/>
          <w:szCs w:val="22"/>
        </w:rPr>
      </w:pPr>
    </w:p>
    <w:p w:rsidR="00EE64EA" w:rsidRPr="00CD4E8A" w:rsidRDefault="00EE64EA" w:rsidP="006A3504">
      <w:pPr>
        <w:keepNext/>
        <w:jc w:val="both"/>
        <w:rPr>
          <w:rFonts w:ascii="Tahoma" w:hAnsi="Tahoma" w:cs="Tahoma"/>
          <w:sz w:val="22"/>
          <w:szCs w:val="22"/>
        </w:rPr>
      </w:pPr>
      <w:r w:rsidRPr="00CD4E8A">
        <w:rPr>
          <w:rFonts w:ascii="Tahoma" w:hAnsi="Tahoma" w:cs="Tahoma"/>
          <w:sz w:val="22"/>
          <w:szCs w:val="22"/>
        </w:rPr>
        <w:t>Vsak član skupine ponudnikov v okviru skupne ponudbe odgovarja naročniku neomejeno solidarno.</w:t>
      </w:r>
    </w:p>
    <w:p w:rsidR="00EE64EA" w:rsidRPr="00CD4E8A" w:rsidRDefault="00EE64EA" w:rsidP="006A3504">
      <w:pPr>
        <w:keepNext/>
        <w:jc w:val="both"/>
        <w:rPr>
          <w:rFonts w:ascii="Tahoma" w:hAnsi="Tahoma" w:cs="Tahoma"/>
          <w:sz w:val="22"/>
          <w:szCs w:val="22"/>
        </w:rPr>
      </w:pPr>
    </w:p>
    <w:p w:rsidR="00361D29" w:rsidRDefault="00361D29" w:rsidP="006A3504">
      <w:pPr>
        <w:keepNext/>
        <w:jc w:val="both"/>
        <w:rPr>
          <w:rFonts w:ascii="Tahoma" w:hAnsi="Tahoma" w:cs="Tahoma"/>
          <w:sz w:val="22"/>
          <w:szCs w:val="22"/>
        </w:rPr>
      </w:pPr>
      <w:r w:rsidRPr="00361D29">
        <w:rPr>
          <w:rFonts w:ascii="Tahoma" w:hAnsi="Tahoma" w:cs="Tahoma"/>
          <w:sz w:val="22"/>
          <w:szCs w:val="22"/>
        </w:rPr>
        <w:t>Pravni akt o skupni izvedbi naročila se priloži k prilogi 1 (priloga 1/</w:t>
      </w:r>
      <w:r w:rsidR="009314C7">
        <w:rPr>
          <w:rFonts w:ascii="Tahoma" w:hAnsi="Tahoma" w:cs="Tahoma"/>
          <w:sz w:val="22"/>
          <w:szCs w:val="22"/>
        </w:rPr>
        <w:t>1</w:t>
      </w:r>
      <w:r w:rsidRPr="00361D29">
        <w:rPr>
          <w:rFonts w:ascii="Tahoma" w:hAnsi="Tahoma" w:cs="Tahoma"/>
          <w:sz w:val="22"/>
          <w:szCs w:val="22"/>
        </w:rPr>
        <w:t>).</w:t>
      </w:r>
    </w:p>
    <w:p w:rsidR="003D5270" w:rsidRDefault="003D5270" w:rsidP="006A3504">
      <w:pPr>
        <w:keepNext/>
        <w:jc w:val="both"/>
        <w:rPr>
          <w:rFonts w:ascii="Tahoma" w:hAnsi="Tahoma" w:cs="Tahoma"/>
          <w:sz w:val="22"/>
          <w:szCs w:val="22"/>
        </w:rPr>
      </w:pPr>
    </w:p>
    <w:p w:rsidR="003D5270" w:rsidRPr="00361D29" w:rsidRDefault="003D5270" w:rsidP="006A3504">
      <w:pPr>
        <w:keepNext/>
        <w:jc w:val="both"/>
        <w:rPr>
          <w:rFonts w:ascii="Tahoma" w:hAnsi="Tahoma" w:cs="Tahoma"/>
          <w:sz w:val="22"/>
          <w:szCs w:val="22"/>
        </w:rPr>
      </w:pPr>
    </w:p>
    <w:p w:rsidR="00EE64EA" w:rsidRPr="00EE64EA" w:rsidRDefault="00EE64EA" w:rsidP="00DC1486">
      <w:pPr>
        <w:pStyle w:val="Naslov8"/>
        <w:keepNext/>
        <w:numPr>
          <w:ilvl w:val="1"/>
          <w:numId w:val="14"/>
        </w:numPr>
        <w:tabs>
          <w:tab w:val="left" w:pos="709"/>
        </w:tabs>
        <w:spacing w:before="0" w:after="0" w:line="240" w:lineRule="auto"/>
        <w:ind w:left="709" w:hanging="709"/>
        <w:rPr>
          <w:rFonts w:ascii="Tahoma" w:hAnsi="Tahoma" w:cs="Tahoma"/>
          <w:b/>
          <w:bCs/>
          <w:i w:val="0"/>
        </w:rPr>
      </w:pPr>
      <w:r w:rsidRPr="00EE64EA">
        <w:rPr>
          <w:rFonts w:ascii="Tahoma" w:hAnsi="Tahoma" w:cs="Tahoma"/>
          <w:b/>
          <w:bCs/>
          <w:i w:val="0"/>
        </w:rPr>
        <w:t>PONUDBA S PODIZVAJALCI</w:t>
      </w:r>
    </w:p>
    <w:p w:rsidR="00EE64EA" w:rsidRPr="00A57724" w:rsidRDefault="00EE64EA" w:rsidP="006A3504">
      <w:pPr>
        <w:keepNext/>
        <w:jc w:val="both"/>
        <w:rPr>
          <w:szCs w:val="24"/>
        </w:rPr>
      </w:pPr>
    </w:p>
    <w:p w:rsidR="00EE64EA" w:rsidRPr="00CD4E8A" w:rsidRDefault="00EE64EA" w:rsidP="006A3504">
      <w:pPr>
        <w:pStyle w:val="BESEDILO"/>
        <w:keepNext/>
        <w:keepLines w:val="0"/>
        <w:widowControl/>
        <w:tabs>
          <w:tab w:val="clear" w:pos="2155"/>
        </w:tabs>
        <w:rPr>
          <w:rFonts w:ascii="Tahoma" w:hAnsi="Tahoma" w:cs="Tahoma"/>
          <w:sz w:val="22"/>
          <w:szCs w:val="22"/>
        </w:rPr>
      </w:pPr>
      <w:r w:rsidRPr="00CD4E8A">
        <w:rPr>
          <w:rFonts w:ascii="Tahoma" w:hAnsi="Tahoma" w:cs="Tahoma"/>
          <w:sz w:val="22"/>
          <w:szCs w:val="22"/>
        </w:rPr>
        <w:t xml:space="preserve">V primeru, da ponudnik nastopa skupaj z enim ali več podizvajalci, mora v prilogi </w:t>
      </w:r>
      <w:r>
        <w:rPr>
          <w:rFonts w:ascii="Tahoma" w:hAnsi="Tahoma" w:cs="Tahoma"/>
          <w:sz w:val="22"/>
          <w:szCs w:val="22"/>
        </w:rPr>
        <w:t>4</w:t>
      </w:r>
      <w:r w:rsidRPr="00CD4E8A">
        <w:rPr>
          <w:rFonts w:ascii="Tahoma" w:hAnsi="Tahoma" w:cs="Tahoma"/>
          <w:sz w:val="22"/>
          <w:szCs w:val="22"/>
        </w:rPr>
        <w:t xml:space="preserve"> navesti naslednje podatke, </w:t>
      </w:r>
      <w:r w:rsidRPr="00CD4E8A">
        <w:rPr>
          <w:rFonts w:ascii="Tahoma" w:hAnsi="Tahoma" w:cs="Tahoma"/>
          <w:sz w:val="22"/>
          <w:szCs w:val="22"/>
          <w:u w:val="single"/>
        </w:rPr>
        <w:t xml:space="preserve">ki so tudi obvezna sestavina </w:t>
      </w:r>
      <w:r w:rsidR="00361D29">
        <w:rPr>
          <w:rFonts w:ascii="Tahoma" w:hAnsi="Tahoma" w:cs="Tahoma"/>
          <w:sz w:val="22"/>
          <w:szCs w:val="22"/>
          <w:u w:val="single"/>
        </w:rPr>
        <w:t>okvirnega sporazuma</w:t>
      </w:r>
      <w:r w:rsidRPr="00CD4E8A">
        <w:rPr>
          <w:rFonts w:ascii="Tahoma" w:hAnsi="Tahoma" w:cs="Tahoma"/>
          <w:sz w:val="22"/>
          <w:szCs w:val="22"/>
        </w:rPr>
        <w:t xml:space="preserve">: </w:t>
      </w:r>
    </w:p>
    <w:p w:rsidR="00EE64EA" w:rsidRPr="00CD4E8A" w:rsidRDefault="00EE64EA" w:rsidP="00DC1486">
      <w:pPr>
        <w:keepNext/>
        <w:numPr>
          <w:ilvl w:val="0"/>
          <w:numId w:val="15"/>
        </w:numPr>
        <w:ind w:left="426" w:hanging="426"/>
        <w:jc w:val="both"/>
        <w:rPr>
          <w:rFonts w:ascii="Tahoma" w:hAnsi="Tahoma" w:cs="Tahoma"/>
          <w:sz w:val="22"/>
          <w:szCs w:val="22"/>
        </w:rPr>
      </w:pPr>
      <w:r>
        <w:rPr>
          <w:rFonts w:ascii="Tahoma" w:hAnsi="Tahoma" w:cs="Tahoma"/>
          <w:sz w:val="22"/>
          <w:szCs w:val="22"/>
        </w:rPr>
        <w:t>obveznosti</w:t>
      </w:r>
      <w:r w:rsidRPr="00CD4E8A">
        <w:rPr>
          <w:rFonts w:ascii="Tahoma" w:hAnsi="Tahoma" w:cs="Tahoma"/>
          <w:sz w:val="22"/>
          <w:szCs w:val="22"/>
        </w:rPr>
        <w:t xml:space="preserve">, ki jih bo izvedel podizvajalec, </w:t>
      </w:r>
    </w:p>
    <w:p w:rsidR="00EE64EA" w:rsidRPr="00CD4E8A" w:rsidRDefault="00EE64EA" w:rsidP="00DC1486">
      <w:pPr>
        <w:keepNext/>
        <w:numPr>
          <w:ilvl w:val="0"/>
          <w:numId w:val="15"/>
        </w:numPr>
        <w:ind w:left="426" w:hanging="426"/>
        <w:jc w:val="both"/>
        <w:rPr>
          <w:rFonts w:ascii="Tahoma" w:hAnsi="Tahoma" w:cs="Tahoma"/>
          <w:sz w:val="22"/>
          <w:szCs w:val="22"/>
        </w:rPr>
      </w:pPr>
      <w:r w:rsidRPr="00CD4E8A">
        <w:rPr>
          <w:rFonts w:ascii="Tahoma" w:hAnsi="Tahoma" w:cs="Tahoma"/>
          <w:sz w:val="22"/>
          <w:szCs w:val="22"/>
        </w:rPr>
        <w:t>podatke o podizvajalcu (naziv, polni naslov, matična številka, davčna številka in transakcijski račun),</w:t>
      </w:r>
    </w:p>
    <w:p w:rsidR="00EE64EA" w:rsidRPr="00CD4E8A" w:rsidRDefault="00EE64EA" w:rsidP="00DC1486">
      <w:pPr>
        <w:keepNext/>
        <w:numPr>
          <w:ilvl w:val="0"/>
          <w:numId w:val="15"/>
        </w:numPr>
        <w:ind w:left="426" w:hanging="426"/>
        <w:jc w:val="both"/>
        <w:rPr>
          <w:rFonts w:ascii="Tahoma" w:hAnsi="Tahoma" w:cs="Tahoma"/>
          <w:sz w:val="22"/>
          <w:szCs w:val="22"/>
        </w:rPr>
      </w:pPr>
      <w:r w:rsidRPr="00CD4E8A">
        <w:rPr>
          <w:rFonts w:ascii="Tahoma" w:hAnsi="Tahoma" w:cs="Tahoma"/>
          <w:sz w:val="22"/>
          <w:szCs w:val="22"/>
        </w:rPr>
        <w:t xml:space="preserve">predmet, količina, </w:t>
      </w:r>
      <w:r w:rsidR="00361D29">
        <w:rPr>
          <w:rFonts w:ascii="Tahoma" w:hAnsi="Tahoma" w:cs="Tahoma"/>
          <w:sz w:val="22"/>
          <w:szCs w:val="22"/>
        </w:rPr>
        <w:t>cena in vrednost</w:t>
      </w:r>
      <w:r w:rsidRPr="00CD4E8A">
        <w:rPr>
          <w:rFonts w:ascii="Tahoma" w:hAnsi="Tahoma" w:cs="Tahoma"/>
          <w:sz w:val="22"/>
          <w:szCs w:val="22"/>
        </w:rPr>
        <w:t>.</w:t>
      </w:r>
    </w:p>
    <w:p w:rsidR="00EE64EA" w:rsidRPr="00CD4E8A" w:rsidRDefault="00EE64EA" w:rsidP="006A3504">
      <w:pPr>
        <w:keepNext/>
        <w:widowControl w:val="0"/>
        <w:jc w:val="both"/>
        <w:rPr>
          <w:rFonts w:ascii="Tahoma" w:hAnsi="Tahoma" w:cs="Tahoma"/>
          <w:kern w:val="16"/>
          <w:sz w:val="22"/>
          <w:szCs w:val="22"/>
        </w:rPr>
      </w:pPr>
    </w:p>
    <w:p w:rsidR="00EE64EA" w:rsidRPr="00CD4E8A" w:rsidRDefault="00EE64EA" w:rsidP="006A3504">
      <w:pPr>
        <w:keepNext/>
        <w:widowControl w:val="0"/>
        <w:jc w:val="both"/>
        <w:rPr>
          <w:rFonts w:ascii="Tahoma" w:hAnsi="Tahoma" w:cs="Tahoma"/>
          <w:kern w:val="16"/>
          <w:sz w:val="22"/>
          <w:szCs w:val="22"/>
        </w:rPr>
      </w:pPr>
      <w:r w:rsidRPr="00CD4E8A">
        <w:rPr>
          <w:rFonts w:ascii="Tahoma" w:hAnsi="Tahoma" w:cs="Tahoma"/>
          <w:kern w:val="16"/>
          <w:sz w:val="22"/>
          <w:szCs w:val="22"/>
        </w:rPr>
        <w:t xml:space="preserve">Podatki iz prejšnjega odstavka so obvezna sestavina </w:t>
      </w:r>
      <w:r w:rsidR="00361D29">
        <w:rPr>
          <w:rFonts w:ascii="Tahoma" w:hAnsi="Tahoma" w:cs="Tahoma"/>
          <w:kern w:val="16"/>
          <w:sz w:val="22"/>
          <w:szCs w:val="22"/>
        </w:rPr>
        <w:t>okvirnega sporazuma</w:t>
      </w:r>
      <w:r w:rsidRPr="00CD4E8A">
        <w:rPr>
          <w:rFonts w:ascii="Tahoma" w:hAnsi="Tahoma" w:cs="Tahoma"/>
          <w:kern w:val="16"/>
          <w:sz w:val="22"/>
          <w:szCs w:val="22"/>
        </w:rPr>
        <w:t xml:space="preserve"> o izvedbi naročila. </w:t>
      </w:r>
    </w:p>
    <w:p w:rsidR="00EE64EA" w:rsidRPr="00CD4E8A" w:rsidRDefault="00EE64EA" w:rsidP="006A3504">
      <w:pPr>
        <w:keepNext/>
        <w:widowControl w:val="0"/>
        <w:jc w:val="both"/>
        <w:rPr>
          <w:rFonts w:ascii="Tahoma" w:hAnsi="Tahoma" w:cs="Tahoma"/>
          <w:sz w:val="22"/>
          <w:szCs w:val="22"/>
        </w:rPr>
      </w:pPr>
    </w:p>
    <w:p w:rsidR="00EE64EA" w:rsidRPr="00CD4E8A" w:rsidRDefault="00EE64EA" w:rsidP="006A3504">
      <w:pPr>
        <w:keepNext/>
        <w:widowControl w:val="0"/>
        <w:jc w:val="both"/>
        <w:rPr>
          <w:rFonts w:ascii="Tahoma" w:hAnsi="Tahoma" w:cs="Tahoma"/>
          <w:sz w:val="22"/>
          <w:szCs w:val="22"/>
        </w:rPr>
      </w:pPr>
      <w:r w:rsidRPr="00CD4E8A">
        <w:rPr>
          <w:rFonts w:ascii="Tahoma" w:hAnsi="Tahoma" w:cs="Tahoma"/>
          <w:sz w:val="22"/>
          <w:szCs w:val="22"/>
        </w:rPr>
        <w:t xml:space="preserve">Ponudnik mora za vse navedene podizvajalce predložiti pisne izjave vseh podizvajalcev, ki bodo sodelovali pri realizaciji naročila, da ima ponudnik poravnane vse poslovne obveznosti do njih (priloga </w:t>
      </w:r>
      <w:r w:rsidRPr="002D23F5">
        <w:rPr>
          <w:rFonts w:ascii="Tahoma" w:hAnsi="Tahoma" w:cs="Tahoma"/>
          <w:sz w:val="22"/>
          <w:szCs w:val="22"/>
        </w:rPr>
        <w:t xml:space="preserve">4/1), priložiti potrjeno pooblastilo ponudnika, da na podlagi potrjenega računa, naročnik neposredno plačuje podizvajalcem (priloga 4/2) in priložiti potrjeno soglasje podizvajalca, na podlagi katerega naročnik namesto </w:t>
      </w:r>
      <w:r w:rsidR="00284005">
        <w:rPr>
          <w:rFonts w:ascii="Tahoma" w:hAnsi="Tahoma" w:cs="Tahoma"/>
          <w:sz w:val="22"/>
          <w:szCs w:val="22"/>
        </w:rPr>
        <w:t>ponudniku</w:t>
      </w:r>
      <w:r w:rsidRPr="002D23F5">
        <w:rPr>
          <w:rFonts w:ascii="Tahoma" w:hAnsi="Tahoma" w:cs="Tahoma"/>
          <w:sz w:val="22"/>
          <w:szCs w:val="22"/>
        </w:rPr>
        <w:t xml:space="preserve"> poravna podizvajalčevo terjatev do izvajalca (priloga 4/3).</w:t>
      </w:r>
    </w:p>
    <w:p w:rsidR="00EE64EA" w:rsidRPr="00CD4E8A" w:rsidRDefault="00EE64EA" w:rsidP="006A3504">
      <w:pPr>
        <w:keepNext/>
        <w:jc w:val="both"/>
        <w:rPr>
          <w:rFonts w:ascii="Tahoma" w:hAnsi="Tahoma" w:cs="Tahoma"/>
          <w:sz w:val="22"/>
          <w:szCs w:val="22"/>
        </w:rPr>
      </w:pPr>
    </w:p>
    <w:p w:rsidR="00EE64EA" w:rsidRPr="00CD4E8A" w:rsidRDefault="00EE64EA" w:rsidP="006A3504">
      <w:pPr>
        <w:keepNext/>
        <w:widowControl w:val="0"/>
        <w:jc w:val="both"/>
        <w:rPr>
          <w:rFonts w:ascii="Tahoma" w:hAnsi="Tahoma" w:cs="Tahoma"/>
          <w:sz w:val="22"/>
          <w:szCs w:val="22"/>
        </w:rPr>
      </w:pPr>
      <w:r w:rsidRPr="00CD4E8A">
        <w:rPr>
          <w:rFonts w:ascii="Tahoma" w:hAnsi="Tahoma" w:cs="Tahoma"/>
          <w:sz w:val="22"/>
          <w:szCs w:val="22"/>
        </w:rPr>
        <w:t>Ponudnik, kateremu bo naročilo oddano, bo v razmerju do naročnika v celoti odgovarjal za izvedbo prejetega naročila, ne glede na število podizvajalcev.</w:t>
      </w:r>
    </w:p>
    <w:p w:rsidR="00EE64EA" w:rsidRPr="00CD4E8A" w:rsidRDefault="00EE64EA" w:rsidP="006A3504">
      <w:pPr>
        <w:keepNext/>
        <w:jc w:val="both"/>
        <w:rPr>
          <w:rFonts w:ascii="Tahoma" w:hAnsi="Tahoma" w:cs="Tahoma"/>
          <w:sz w:val="22"/>
          <w:szCs w:val="22"/>
        </w:rPr>
      </w:pPr>
    </w:p>
    <w:p w:rsidR="00EE64EA" w:rsidRPr="00CD4E8A" w:rsidRDefault="00EE64EA" w:rsidP="006A3504">
      <w:pPr>
        <w:keepNext/>
        <w:jc w:val="both"/>
        <w:rPr>
          <w:rFonts w:ascii="Tahoma" w:hAnsi="Tahoma" w:cs="Tahoma"/>
          <w:sz w:val="22"/>
          <w:szCs w:val="22"/>
        </w:rPr>
      </w:pPr>
      <w:r w:rsidRPr="00CD4E8A">
        <w:rPr>
          <w:rFonts w:ascii="Tahoma" w:hAnsi="Tahoma" w:cs="Tahoma"/>
          <w:sz w:val="22"/>
          <w:szCs w:val="22"/>
        </w:rPr>
        <w:t xml:space="preserve">Izbrani ponudnik bo v primeru sklenitve </w:t>
      </w:r>
      <w:r w:rsidR="00202190">
        <w:rPr>
          <w:rFonts w:ascii="Tahoma" w:hAnsi="Tahoma" w:cs="Tahoma"/>
          <w:sz w:val="22"/>
          <w:szCs w:val="22"/>
        </w:rPr>
        <w:t>okvirnega sporazuma</w:t>
      </w:r>
      <w:r w:rsidRPr="00CD4E8A">
        <w:rPr>
          <w:rFonts w:ascii="Tahoma" w:hAnsi="Tahoma" w:cs="Tahoma"/>
          <w:sz w:val="22"/>
          <w:szCs w:val="22"/>
        </w:rPr>
        <w:t xml:space="preserve"> dolžan naročnika obveščati o vseh spremembah v zvezi s podizvajalci, ki bodo sodelovali pri izvedbi predmeta naročila.</w:t>
      </w:r>
    </w:p>
    <w:p w:rsidR="00EE64EA" w:rsidRPr="00CD4E8A" w:rsidRDefault="00EE64EA" w:rsidP="006A3504">
      <w:pPr>
        <w:keepNext/>
        <w:jc w:val="both"/>
        <w:rPr>
          <w:rFonts w:ascii="Tahoma" w:hAnsi="Tahoma" w:cs="Tahoma"/>
          <w:sz w:val="22"/>
          <w:szCs w:val="22"/>
        </w:rPr>
      </w:pPr>
    </w:p>
    <w:p w:rsidR="00EE64EA" w:rsidRPr="00CD4E8A" w:rsidRDefault="00EE64EA" w:rsidP="006A3504">
      <w:pPr>
        <w:keepNext/>
        <w:jc w:val="both"/>
        <w:rPr>
          <w:rFonts w:ascii="Tahoma" w:hAnsi="Tahoma" w:cs="Tahoma"/>
          <w:sz w:val="22"/>
          <w:szCs w:val="22"/>
        </w:rPr>
      </w:pPr>
      <w:r w:rsidRPr="00CD4E8A">
        <w:rPr>
          <w:rFonts w:ascii="Tahoma" w:hAnsi="Tahoma" w:cs="Tahoma"/>
          <w:sz w:val="22"/>
          <w:szCs w:val="22"/>
        </w:rPr>
        <w:t xml:space="preserve">Ponudnik, ki izvaja naročilo z enim ali več podizvajalci, mora imeti ob sklenitvi </w:t>
      </w:r>
      <w:r w:rsidR="00202190">
        <w:rPr>
          <w:rFonts w:ascii="Tahoma" w:hAnsi="Tahoma" w:cs="Tahoma"/>
          <w:sz w:val="22"/>
          <w:szCs w:val="22"/>
        </w:rPr>
        <w:t>okvirnega sporazuma</w:t>
      </w:r>
      <w:r w:rsidRPr="00CD4E8A">
        <w:rPr>
          <w:rFonts w:ascii="Tahoma" w:hAnsi="Tahoma" w:cs="Tahoma"/>
          <w:sz w:val="22"/>
          <w:szCs w:val="22"/>
        </w:rPr>
        <w:t xml:space="preserve"> z naročnikom, sklenjene pogodbe s podizvajalci. </w:t>
      </w:r>
      <w:r w:rsidR="00202190">
        <w:rPr>
          <w:rFonts w:ascii="Tahoma" w:hAnsi="Tahoma" w:cs="Tahoma"/>
          <w:sz w:val="22"/>
          <w:szCs w:val="22"/>
        </w:rPr>
        <w:t xml:space="preserve">Ponudnik </w:t>
      </w:r>
      <w:r w:rsidRPr="00CD4E8A">
        <w:rPr>
          <w:rFonts w:ascii="Tahoma" w:hAnsi="Tahoma" w:cs="Tahoma"/>
          <w:sz w:val="22"/>
          <w:szCs w:val="22"/>
        </w:rPr>
        <w:t xml:space="preserve">mora naročniku </w:t>
      </w:r>
      <w:r w:rsidR="00202190">
        <w:rPr>
          <w:rFonts w:ascii="Tahoma" w:hAnsi="Tahoma" w:cs="Tahoma"/>
          <w:sz w:val="22"/>
          <w:szCs w:val="22"/>
        </w:rPr>
        <w:t xml:space="preserve">ob sklenitvi okvirnega sporazuma </w:t>
      </w:r>
      <w:r w:rsidRPr="00CD4E8A">
        <w:rPr>
          <w:rFonts w:ascii="Tahoma" w:hAnsi="Tahoma" w:cs="Tahoma"/>
          <w:sz w:val="22"/>
          <w:szCs w:val="22"/>
        </w:rPr>
        <w:t xml:space="preserve">posredovati kopijo pogodbe, ki jo je sklenil s svojim </w:t>
      </w:r>
      <w:r w:rsidR="00202190">
        <w:rPr>
          <w:rFonts w:ascii="Tahoma" w:hAnsi="Tahoma" w:cs="Tahoma"/>
          <w:sz w:val="22"/>
          <w:szCs w:val="22"/>
        </w:rPr>
        <w:t>podizvajalcem</w:t>
      </w:r>
      <w:r w:rsidRPr="00CD4E8A">
        <w:rPr>
          <w:rFonts w:ascii="Tahoma" w:hAnsi="Tahoma" w:cs="Tahoma"/>
          <w:sz w:val="22"/>
          <w:szCs w:val="22"/>
        </w:rPr>
        <w:t>.</w:t>
      </w:r>
    </w:p>
    <w:p w:rsidR="00EE64EA" w:rsidRPr="00CD4E8A" w:rsidRDefault="00EE64EA" w:rsidP="006A3504">
      <w:pPr>
        <w:keepNext/>
        <w:jc w:val="both"/>
        <w:rPr>
          <w:rFonts w:ascii="Tahoma" w:hAnsi="Tahoma" w:cs="Tahoma"/>
          <w:sz w:val="22"/>
          <w:szCs w:val="22"/>
        </w:rPr>
      </w:pPr>
    </w:p>
    <w:p w:rsidR="00EE64EA" w:rsidRPr="00CD4E8A" w:rsidRDefault="00202190" w:rsidP="006A3504">
      <w:pPr>
        <w:keepNext/>
        <w:jc w:val="both"/>
        <w:rPr>
          <w:rFonts w:ascii="Tahoma" w:hAnsi="Tahoma" w:cs="Tahoma"/>
          <w:sz w:val="22"/>
          <w:szCs w:val="22"/>
        </w:rPr>
      </w:pPr>
      <w:r>
        <w:rPr>
          <w:rFonts w:ascii="Tahoma" w:hAnsi="Tahoma" w:cs="Tahoma"/>
          <w:sz w:val="22"/>
          <w:szCs w:val="22"/>
        </w:rPr>
        <w:lastRenderedPageBreak/>
        <w:t>N</w:t>
      </w:r>
      <w:r w:rsidR="00EE64EA" w:rsidRPr="00CD4E8A">
        <w:rPr>
          <w:rFonts w:ascii="Tahoma" w:hAnsi="Tahoma" w:cs="Tahoma"/>
          <w:sz w:val="22"/>
          <w:szCs w:val="22"/>
        </w:rPr>
        <w:t xml:space="preserve">aročnik </w:t>
      </w:r>
      <w:r>
        <w:rPr>
          <w:rFonts w:ascii="Tahoma" w:hAnsi="Tahoma" w:cs="Tahoma"/>
          <w:sz w:val="22"/>
          <w:szCs w:val="22"/>
        </w:rPr>
        <w:t xml:space="preserve">bo </w:t>
      </w:r>
      <w:r w:rsidR="00EE64EA" w:rsidRPr="00CD4E8A">
        <w:rPr>
          <w:rFonts w:ascii="Tahoma" w:hAnsi="Tahoma" w:cs="Tahoma"/>
          <w:sz w:val="22"/>
          <w:szCs w:val="22"/>
        </w:rPr>
        <w:t>vsa plačila morebitnim podizvajalcem plačeval neposredn</w:t>
      </w:r>
      <w:r>
        <w:rPr>
          <w:rFonts w:ascii="Tahoma" w:hAnsi="Tahoma" w:cs="Tahoma"/>
          <w:sz w:val="22"/>
          <w:szCs w:val="22"/>
        </w:rPr>
        <w:t>o</w:t>
      </w:r>
      <w:r w:rsidR="00EE64EA" w:rsidRPr="00CD4E8A">
        <w:rPr>
          <w:rFonts w:ascii="Tahoma" w:hAnsi="Tahoma" w:cs="Tahoma"/>
          <w:sz w:val="22"/>
          <w:szCs w:val="22"/>
        </w:rPr>
        <w:t xml:space="preserve"> podizvajalcem. </w:t>
      </w:r>
    </w:p>
    <w:p w:rsidR="00EE64EA" w:rsidRPr="00CD4E8A" w:rsidRDefault="00EE64EA" w:rsidP="006A3504">
      <w:pPr>
        <w:keepNext/>
        <w:jc w:val="both"/>
        <w:rPr>
          <w:rFonts w:ascii="Tahoma" w:hAnsi="Tahoma" w:cs="Tahoma"/>
          <w:sz w:val="22"/>
          <w:szCs w:val="22"/>
        </w:rPr>
      </w:pPr>
    </w:p>
    <w:p w:rsidR="00EE64EA" w:rsidRDefault="00EE64EA" w:rsidP="006A3504">
      <w:pPr>
        <w:keepNext/>
        <w:jc w:val="both"/>
        <w:rPr>
          <w:rFonts w:ascii="Tahoma" w:hAnsi="Tahoma" w:cs="Tahoma"/>
          <w:kern w:val="16"/>
          <w:sz w:val="22"/>
          <w:szCs w:val="22"/>
        </w:rPr>
      </w:pPr>
      <w:r w:rsidRPr="00CD4E8A">
        <w:rPr>
          <w:rFonts w:ascii="Tahoma" w:hAnsi="Tahoma" w:cs="Tahoma"/>
          <w:kern w:val="16"/>
          <w:sz w:val="22"/>
          <w:szCs w:val="22"/>
        </w:rPr>
        <w:t>Izbrani ponudnik mora svojemu računu obvezno priložiti račune svojih podizvajalcev, ki jih je predhodno potrdil</w:t>
      </w:r>
      <w:r w:rsidR="00202190">
        <w:rPr>
          <w:rFonts w:ascii="Tahoma" w:hAnsi="Tahoma" w:cs="Tahoma"/>
          <w:kern w:val="16"/>
          <w:sz w:val="22"/>
          <w:szCs w:val="22"/>
        </w:rPr>
        <w:t xml:space="preserve"> oz. izjave svojih podizvajalca, da iz naslova računa nimajo terjatev.</w:t>
      </w:r>
    </w:p>
    <w:p w:rsidR="00AC4CCB" w:rsidRDefault="00AC4CCB" w:rsidP="006A3504">
      <w:pPr>
        <w:keepNext/>
        <w:jc w:val="both"/>
        <w:rPr>
          <w:rFonts w:ascii="Tahoma" w:hAnsi="Tahoma" w:cs="Tahoma"/>
          <w:kern w:val="16"/>
          <w:sz w:val="22"/>
          <w:szCs w:val="22"/>
        </w:rPr>
      </w:pPr>
    </w:p>
    <w:p w:rsidR="0066478B" w:rsidRPr="00CD4E8A" w:rsidRDefault="0066478B" w:rsidP="006A3504">
      <w:pPr>
        <w:keepNext/>
        <w:jc w:val="both"/>
        <w:rPr>
          <w:rFonts w:ascii="Tahoma" w:hAnsi="Tahoma" w:cs="Tahoma"/>
          <w:kern w:val="16"/>
          <w:sz w:val="22"/>
          <w:szCs w:val="22"/>
        </w:rPr>
      </w:pPr>
    </w:p>
    <w:p w:rsidR="00EE64EA" w:rsidRPr="00AC4CCB" w:rsidRDefault="00EE64EA" w:rsidP="00DC1486">
      <w:pPr>
        <w:pStyle w:val="Naslov8"/>
        <w:keepNext/>
        <w:widowControl w:val="0"/>
        <w:numPr>
          <w:ilvl w:val="1"/>
          <w:numId w:val="14"/>
        </w:numPr>
        <w:tabs>
          <w:tab w:val="left" w:pos="709"/>
        </w:tabs>
        <w:spacing w:before="0" w:after="0" w:line="240" w:lineRule="auto"/>
        <w:ind w:left="709" w:hanging="709"/>
        <w:rPr>
          <w:rFonts w:ascii="Tahoma" w:hAnsi="Tahoma" w:cs="Tahoma"/>
          <w:b/>
          <w:bCs/>
          <w:i w:val="0"/>
        </w:rPr>
      </w:pPr>
      <w:r w:rsidRPr="00AC4CCB">
        <w:rPr>
          <w:rFonts w:ascii="Tahoma" w:hAnsi="Tahoma" w:cs="Tahoma"/>
          <w:b/>
          <w:bCs/>
          <w:i w:val="0"/>
        </w:rPr>
        <w:t>POGOJI</w:t>
      </w:r>
    </w:p>
    <w:p w:rsidR="00EE64EA" w:rsidRDefault="00EE64EA" w:rsidP="006A3504">
      <w:pPr>
        <w:keepNext/>
        <w:widowControl w:val="0"/>
        <w:jc w:val="both"/>
        <w:rPr>
          <w:rFonts w:ascii="Tahoma" w:hAnsi="Tahoma" w:cs="Tahoma"/>
          <w:b/>
          <w:caps/>
          <w:sz w:val="22"/>
        </w:rPr>
      </w:pPr>
    </w:p>
    <w:p w:rsidR="00EE64EA" w:rsidRPr="001A1091" w:rsidRDefault="00EE64EA" w:rsidP="006A3504">
      <w:pPr>
        <w:keepNext/>
        <w:widowControl w:val="0"/>
        <w:rPr>
          <w:rFonts w:ascii="Tahoma" w:hAnsi="Tahoma" w:cs="Tahoma"/>
          <w:sz w:val="22"/>
          <w:szCs w:val="22"/>
        </w:rPr>
      </w:pPr>
      <w:r w:rsidRPr="00DA6610">
        <w:rPr>
          <w:rFonts w:ascii="Tahoma" w:hAnsi="Tahoma" w:cs="Tahoma"/>
          <w:sz w:val="22"/>
          <w:szCs w:val="22"/>
        </w:rPr>
        <w:t>Pogoji</w:t>
      </w:r>
      <w:r w:rsidRPr="001A1091">
        <w:rPr>
          <w:rFonts w:ascii="Tahoma" w:hAnsi="Tahoma" w:cs="Tahoma"/>
          <w:sz w:val="22"/>
          <w:szCs w:val="22"/>
        </w:rPr>
        <w:t>, ki jih mora ponudnik izpolnjevati, so:</w:t>
      </w:r>
    </w:p>
    <w:p w:rsidR="00EE64EA" w:rsidRPr="00C14D70" w:rsidRDefault="00EE64EA" w:rsidP="006A3504">
      <w:pPr>
        <w:keepNext/>
        <w:widowControl w:val="0"/>
        <w:jc w:val="both"/>
        <w:rPr>
          <w:rFonts w:ascii="Tahoma" w:hAnsi="Tahoma" w:cs="Tahoma"/>
          <w:b/>
          <w:caps/>
          <w:sz w:val="22"/>
        </w:rPr>
      </w:pPr>
    </w:p>
    <w:p w:rsidR="00B0253E" w:rsidRDefault="00EE64EA" w:rsidP="00DC1486">
      <w:pPr>
        <w:keepNext/>
        <w:widowControl w:val="0"/>
        <w:numPr>
          <w:ilvl w:val="0"/>
          <w:numId w:val="16"/>
        </w:numPr>
        <w:shd w:val="clear" w:color="auto" w:fill="FFFFFF"/>
        <w:tabs>
          <w:tab w:val="clear" w:pos="720"/>
          <w:tab w:val="left" w:pos="426"/>
          <w:tab w:val="left" w:pos="1702"/>
        </w:tabs>
        <w:ind w:left="426" w:hanging="426"/>
        <w:jc w:val="both"/>
        <w:rPr>
          <w:rFonts w:ascii="Tahoma" w:hAnsi="Tahoma" w:cs="Tahoma"/>
          <w:sz w:val="22"/>
          <w:szCs w:val="22"/>
        </w:rPr>
      </w:pPr>
      <w:r w:rsidRPr="00D75FA5">
        <w:rPr>
          <w:rFonts w:ascii="Tahoma" w:hAnsi="Tahoma" w:cs="Tahoma"/>
          <w:sz w:val="22"/>
          <w:szCs w:val="22"/>
        </w:rPr>
        <w:t xml:space="preserve">Rok plačila je trideset (30) koledarskih dni, šteto od </w:t>
      </w:r>
      <w:r w:rsidR="0060337E" w:rsidRPr="00D75FA5">
        <w:rPr>
          <w:rFonts w:ascii="Tahoma" w:hAnsi="Tahoma" w:cs="Tahoma"/>
          <w:sz w:val="22"/>
          <w:szCs w:val="22"/>
        </w:rPr>
        <w:t xml:space="preserve">dneva </w:t>
      </w:r>
      <w:r w:rsidRPr="00D75FA5">
        <w:rPr>
          <w:rFonts w:ascii="Tahoma" w:hAnsi="Tahoma" w:cs="Tahoma"/>
          <w:sz w:val="22"/>
          <w:szCs w:val="22"/>
        </w:rPr>
        <w:t xml:space="preserve">izdaje računa. </w:t>
      </w:r>
      <w:r w:rsidR="00B0253E" w:rsidRPr="00D75FA5">
        <w:rPr>
          <w:rFonts w:ascii="Tahoma" w:hAnsi="Tahoma" w:cs="Tahoma"/>
          <w:sz w:val="22"/>
          <w:szCs w:val="22"/>
        </w:rPr>
        <w:t>Dobave sekancev se bodo obračunavale mesečno od prvega (1.) do zadnjega dne v mesecu na osnovi dejansko izvršenih dobav</w:t>
      </w:r>
      <w:r w:rsidR="0066478B" w:rsidRPr="0032228F">
        <w:rPr>
          <w:rFonts w:ascii="Tahoma" w:hAnsi="Tahoma" w:cs="Tahoma"/>
          <w:sz w:val="22"/>
          <w:szCs w:val="22"/>
        </w:rPr>
        <w:t xml:space="preserve"> (obračunsko obdobje)</w:t>
      </w:r>
      <w:r w:rsidR="00B0253E" w:rsidRPr="00505EB2">
        <w:rPr>
          <w:rFonts w:ascii="Tahoma" w:hAnsi="Tahoma" w:cs="Tahoma"/>
          <w:sz w:val="22"/>
          <w:szCs w:val="22"/>
        </w:rPr>
        <w:t xml:space="preserve">. </w:t>
      </w:r>
      <w:r w:rsidR="0066478B" w:rsidRPr="003F2962">
        <w:rPr>
          <w:rFonts w:ascii="Tahoma" w:hAnsi="Tahoma" w:cs="Tahoma"/>
          <w:sz w:val="22"/>
          <w:szCs w:val="22"/>
        </w:rPr>
        <w:t xml:space="preserve">Ponudnik bo moral </w:t>
      </w:r>
      <w:r w:rsidR="00D75FA5">
        <w:rPr>
          <w:rFonts w:ascii="Tahoma" w:hAnsi="Tahoma" w:cs="Tahoma"/>
          <w:sz w:val="22"/>
          <w:szCs w:val="22"/>
        </w:rPr>
        <w:t xml:space="preserve">izstaviti račun </w:t>
      </w:r>
      <w:r w:rsidR="00D75FA5" w:rsidRPr="00D75FA5">
        <w:rPr>
          <w:rFonts w:ascii="Tahoma" w:hAnsi="Tahoma" w:cs="Tahoma"/>
          <w:sz w:val="22"/>
          <w:szCs w:val="22"/>
        </w:rPr>
        <w:t>v treh (3) delovnih dneh od prejema dokumenta Pregled dobav biomase</w:t>
      </w:r>
      <w:r w:rsidR="00D75FA5">
        <w:rPr>
          <w:rFonts w:ascii="Tahoma" w:hAnsi="Tahoma" w:cs="Tahoma"/>
          <w:sz w:val="22"/>
          <w:szCs w:val="22"/>
        </w:rPr>
        <w:t>.</w:t>
      </w:r>
      <w:r w:rsidR="00D75FA5" w:rsidRPr="00D75FA5">
        <w:rPr>
          <w:rFonts w:ascii="Tahoma" w:hAnsi="Tahoma" w:cs="Tahoma"/>
          <w:sz w:val="22"/>
          <w:szCs w:val="22"/>
        </w:rPr>
        <w:t xml:space="preserve"> </w:t>
      </w:r>
    </w:p>
    <w:p w:rsidR="003F2962" w:rsidRPr="003F2962" w:rsidRDefault="003F2962" w:rsidP="006A3504">
      <w:pPr>
        <w:keepNext/>
        <w:widowControl w:val="0"/>
        <w:shd w:val="clear" w:color="auto" w:fill="FFFFFF"/>
        <w:tabs>
          <w:tab w:val="left" w:pos="426"/>
          <w:tab w:val="left" w:pos="1702"/>
        </w:tabs>
        <w:jc w:val="both"/>
        <w:rPr>
          <w:rFonts w:ascii="Tahoma" w:hAnsi="Tahoma" w:cs="Tahoma"/>
          <w:sz w:val="22"/>
          <w:szCs w:val="22"/>
        </w:rPr>
      </w:pPr>
    </w:p>
    <w:p w:rsidR="00AC4CCB" w:rsidRDefault="00AC4CCB" w:rsidP="00DC1486">
      <w:pPr>
        <w:keepNext/>
        <w:widowControl w:val="0"/>
        <w:numPr>
          <w:ilvl w:val="0"/>
          <w:numId w:val="16"/>
        </w:numPr>
        <w:shd w:val="clear" w:color="auto" w:fill="FFFFFF"/>
        <w:tabs>
          <w:tab w:val="clear" w:pos="720"/>
          <w:tab w:val="left" w:pos="426"/>
          <w:tab w:val="left" w:pos="1702"/>
        </w:tabs>
        <w:ind w:left="426" w:hanging="426"/>
        <w:jc w:val="both"/>
        <w:rPr>
          <w:rFonts w:ascii="Tahoma" w:hAnsi="Tahoma" w:cs="Tahoma"/>
          <w:sz w:val="22"/>
          <w:szCs w:val="22"/>
        </w:rPr>
      </w:pPr>
      <w:r w:rsidRPr="00AC4CCB">
        <w:rPr>
          <w:rFonts w:ascii="Tahoma" w:hAnsi="Tahoma" w:cs="Tahoma"/>
          <w:sz w:val="22"/>
          <w:szCs w:val="22"/>
        </w:rPr>
        <w:t>Dobav</w:t>
      </w:r>
      <w:r>
        <w:rPr>
          <w:rFonts w:ascii="Tahoma" w:hAnsi="Tahoma" w:cs="Tahoma"/>
          <w:sz w:val="22"/>
          <w:szCs w:val="22"/>
        </w:rPr>
        <w:t>o</w:t>
      </w:r>
      <w:r w:rsidRPr="00AC4CCB">
        <w:rPr>
          <w:rFonts w:ascii="Tahoma" w:hAnsi="Tahoma" w:cs="Tahoma"/>
          <w:sz w:val="22"/>
          <w:szCs w:val="22"/>
        </w:rPr>
        <w:t xml:space="preserve"> sekancev </w:t>
      </w:r>
      <w:r>
        <w:rPr>
          <w:rFonts w:ascii="Tahoma" w:hAnsi="Tahoma" w:cs="Tahoma"/>
          <w:sz w:val="22"/>
          <w:szCs w:val="22"/>
        </w:rPr>
        <w:t>bo</w:t>
      </w:r>
      <w:r w:rsidR="00D52634">
        <w:rPr>
          <w:rFonts w:ascii="Tahoma" w:hAnsi="Tahoma" w:cs="Tahoma"/>
          <w:sz w:val="22"/>
          <w:szCs w:val="22"/>
        </w:rPr>
        <w:t xml:space="preserve"> moral izvajati</w:t>
      </w:r>
      <w:r w:rsidRPr="00AC4CCB">
        <w:rPr>
          <w:rFonts w:ascii="Tahoma" w:hAnsi="Tahoma" w:cs="Tahoma"/>
          <w:sz w:val="22"/>
          <w:szCs w:val="22"/>
        </w:rPr>
        <w:t xml:space="preserve"> </w:t>
      </w:r>
      <w:r w:rsidR="00B2467A">
        <w:rPr>
          <w:rFonts w:ascii="Tahoma" w:hAnsi="Tahoma" w:cs="Tahoma"/>
          <w:sz w:val="22"/>
          <w:szCs w:val="22"/>
        </w:rPr>
        <w:t xml:space="preserve">od </w:t>
      </w:r>
      <w:r w:rsidR="00B2467A" w:rsidRPr="005809E6">
        <w:rPr>
          <w:rFonts w:ascii="Tahoma" w:hAnsi="Tahoma"/>
          <w:sz w:val="22"/>
        </w:rPr>
        <w:t>meseca oktobra 201</w:t>
      </w:r>
      <w:r w:rsidR="000716FA">
        <w:rPr>
          <w:rFonts w:ascii="Tahoma" w:hAnsi="Tahoma"/>
          <w:sz w:val="22"/>
        </w:rPr>
        <w:t>8</w:t>
      </w:r>
      <w:r w:rsidR="00B2467A" w:rsidRPr="005809E6">
        <w:rPr>
          <w:rFonts w:ascii="Tahoma" w:hAnsi="Tahoma"/>
          <w:sz w:val="22"/>
        </w:rPr>
        <w:t xml:space="preserve"> do vključno meseca maja 201</w:t>
      </w:r>
      <w:r w:rsidR="000716FA">
        <w:rPr>
          <w:rFonts w:ascii="Tahoma" w:hAnsi="Tahoma"/>
          <w:sz w:val="22"/>
        </w:rPr>
        <w:t>9</w:t>
      </w:r>
      <w:r w:rsidRPr="00AC4CCB">
        <w:rPr>
          <w:rFonts w:ascii="Tahoma" w:hAnsi="Tahoma" w:cs="Tahoma"/>
          <w:sz w:val="22"/>
          <w:szCs w:val="22"/>
        </w:rPr>
        <w:t>.</w:t>
      </w:r>
    </w:p>
    <w:p w:rsidR="00AC4CCB" w:rsidRDefault="00AC4CCB" w:rsidP="006A3504">
      <w:pPr>
        <w:pStyle w:val="Odstavekseznama"/>
        <w:keepNext/>
        <w:spacing w:line="240" w:lineRule="auto"/>
        <w:rPr>
          <w:rFonts w:ascii="Tahoma" w:hAnsi="Tahoma" w:cs="Tahoma"/>
          <w:sz w:val="22"/>
          <w:szCs w:val="22"/>
        </w:rPr>
      </w:pPr>
    </w:p>
    <w:p w:rsidR="00EE64EA" w:rsidRPr="00B36216" w:rsidRDefault="00AC4CCB" w:rsidP="00DC1486">
      <w:pPr>
        <w:keepNext/>
        <w:numPr>
          <w:ilvl w:val="0"/>
          <w:numId w:val="16"/>
        </w:numPr>
        <w:shd w:val="clear" w:color="auto" w:fill="FFFFFF"/>
        <w:tabs>
          <w:tab w:val="clear" w:pos="720"/>
          <w:tab w:val="left" w:pos="426"/>
          <w:tab w:val="left" w:pos="1702"/>
        </w:tabs>
        <w:ind w:left="426" w:hanging="426"/>
        <w:jc w:val="both"/>
        <w:rPr>
          <w:rFonts w:ascii="Tahoma" w:hAnsi="Tahoma"/>
          <w:sz w:val="22"/>
        </w:rPr>
      </w:pPr>
      <w:r w:rsidRPr="000716FA">
        <w:rPr>
          <w:rFonts w:ascii="Tahoma" w:hAnsi="Tahoma" w:cs="Tahoma"/>
          <w:sz w:val="22"/>
          <w:szCs w:val="22"/>
        </w:rPr>
        <w:t>Ponudnik mora imeti certifikat o trajnostni pridelavi lesne biomase</w:t>
      </w:r>
      <w:r w:rsidR="003D5270" w:rsidRPr="003D5270">
        <w:rPr>
          <w:rFonts w:ascii="Tahoma" w:hAnsi="Tahoma" w:cs="Tahoma"/>
          <w:b/>
          <w:bCs/>
          <w:iCs/>
          <w:sz w:val="22"/>
          <w:szCs w:val="22"/>
        </w:rPr>
        <w:t xml:space="preserve"> </w:t>
      </w:r>
      <w:r w:rsidR="003D5270" w:rsidRPr="003D5270">
        <w:rPr>
          <w:rFonts w:ascii="Tahoma" w:hAnsi="Tahoma" w:cs="Tahoma"/>
          <w:bCs/>
          <w:iCs/>
          <w:sz w:val="22"/>
          <w:szCs w:val="22"/>
        </w:rPr>
        <w:t>za področje lesnih sekancev</w:t>
      </w:r>
      <w:r w:rsidRPr="003D5270">
        <w:rPr>
          <w:rFonts w:ascii="Tahoma" w:hAnsi="Tahoma" w:cs="Tahoma"/>
          <w:sz w:val="22"/>
          <w:szCs w:val="22"/>
        </w:rPr>
        <w:t xml:space="preserve"> </w:t>
      </w:r>
      <w:r w:rsidRPr="000716FA">
        <w:rPr>
          <w:rFonts w:ascii="Tahoma" w:hAnsi="Tahoma" w:cs="Tahoma"/>
          <w:sz w:val="22"/>
          <w:szCs w:val="22"/>
        </w:rPr>
        <w:t>(FSC</w:t>
      </w:r>
      <w:r w:rsidR="000716FA" w:rsidRPr="000716FA">
        <w:rPr>
          <w:rFonts w:ascii="Tahoma" w:hAnsi="Tahoma" w:cs="Tahoma"/>
          <w:sz w:val="22"/>
          <w:szCs w:val="22"/>
        </w:rPr>
        <w:t xml:space="preserve"> ali PEFC</w:t>
      </w:r>
      <w:r w:rsidR="000716FA">
        <w:rPr>
          <w:rFonts w:ascii="Tahoma" w:hAnsi="Tahoma" w:cs="Tahoma"/>
          <w:sz w:val="22"/>
          <w:szCs w:val="22"/>
        </w:rPr>
        <w:t>).</w:t>
      </w:r>
    </w:p>
    <w:p w:rsidR="00B36216" w:rsidRPr="000716FA" w:rsidRDefault="00B36216" w:rsidP="006A3504">
      <w:pPr>
        <w:keepNext/>
        <w:shd w:val="clear" w:color="auto" w:fill="FFFFFF"/>
        <w:tabs>
          <w:tab w:val="left" w:pos="426"/>
          <w:tab w:val="left" w:pos="1702"/>
        </w:tabs>
        <w:jc w:val="both"/>
        <w:rPr>
          <w:rFonts w:ascii="Tahoma" w:hAnsi="Tahoma"/>
          <w:sz w:val="22"/>
        </w:rPr>
      </w:pPr>
    </w:p>
    <w:p w:rsidR="00EE64EA" w:rsidRDefault="00EE64EA" w:rsidP="00DC1486">
      <w:pPr>
        <w:keepNext/>
        <w:numPr>
          <w:ilvl w:val="0"/>
          <w:numId w:val="16"/>
        </w:numPr>
        <w:tabs>
          <w:tab w:val="clear" w:pos="720"/>
        </w:tabs>
        <w:ind w:left="426" w:hanging="426"/>
        <w:jc w:val="both"/>
        <w:rPr>
          <w:rFonts w:ascii="Tahoma" w:hAnsi="Tahoma" w:cs="Tahoma"/>
          <w:sz w:val="22"/>
          <w:szCs w:val="22"/>
        </w:rPr>
      </w:pPr>
      <w:r w:rsidRPr="0044722F">
        <w:rPr>
          <w:rFonts w:ascii="Tahoma" w:hAnsi="Tahoma" w:cs="Tahoma"/>
          <w:sz w:val="22"/>
          <w:szCs w:val="22"/>
        </w:rPr>
        <w:t xml:space="preserve">Ponudnik mora predložiti najmanj </w:t>
      </w:r>
      <w:r w:rsidR="00AC4CCB">
        <w:rPr>
          <w:rFonts w:ascii="Tahoma" w:hAnsi="Tahoma" w:cs="Tahoma"/>
          <w:sz w:val="22"/>
          <w:szCs w:val="22"/>
        </w:rPr>
        <w:t>eno</w:t>
      </w:r>
      <w:r w:rsidRPr="0044722F">
        <w:rPr>
          <w:rFonts w:ascii="Tahoma" w:hAnsi="Tahoma" w:cs="Tahoma"/>
          <w:sz w:val="22"/>
          <w:szCs w:val="22"/>
        </w:rPr>
        <w:t xml:space="preserve"> (</w:t>
      </w:r>
      <w:r w:rsidR="00AC4CCB">
        <w:rPr>
          <w:rFonts w:ascii="Tahoma" w:hAnsi="Tahoma" w:cs="Tahoma"/>
          <w:sz w:val="22"/>
          <w:szCs w:val="22"/>
        </w:rPr>
        <w:t>1</w:t>
      </w:r>
      <w:r w:rsidRPr="0044722F">
        <w:rPr>
          <w:rFonts w:ascii="Tahoma" w:hAnsi="Tahoma" w:cs="Tahoma"/>
          <w:sz w:val="22"/>
          <w:szCs w:val="22"/>
        </w:rPr>
        <w:t>) referenc</w:t>
      </w:r>
      <w:r w:rsidR="00AC4CCB">
        <w:rPr>
          <w:rFonts w:ascii="Tahoma" w:hAnsi="Tahoma" w:cs="Tahoma"/>
          <w:sz w:val="22"/>
          <w:szCs w:val="22"/>
        </w:rPr>
        <w:t>o, da je v letih od 20</w:t>
      </w:r>
      <w:r w:rsidR="00B2467A">
        <w:rPr>
          <w:rFonts w:ascii="Tahoma" w:hAnsi="Tahoma" w:cs="Tahoma"/>
          <w:sz w:val="22"/>
          <w:szCs w:val="22"/>
        </w:rPr>
        <w:t>1</w:t>
      </w:r>
      <w:r w:rsidR="000716FA">
        <w:rPr>
          <w:rFonts w:ascii="Tahoma" w:hAnsi="Tahoma" w:cs="Tahoma"/>
          <w:sz w:val="22"/>
          <w:szCs w:val="22"/>
        </w:rPr>
        <w:t>2</w:t>
      </w:r>
      <w:r w:rsidR="00AC4CCB">
        <w:rPr>
          <w:rFonts w:ascii="Tahoma" w:hAnsi="Tahoma" w:cs="Tahoma"/>
          <w:sz w:val="22"/>
          <w:szCs w:val="22"/>
        </w:rPr>
        <w:t xml:space="preserve"> do 201</w:t>
      </w:r>
      <w:r w:rsidR="00BC0636">
        <w:rPr>
          <w:rFonts w:ascii="Tahoma" w:hAnsi="Tahoma" w:cs="Tahoma"/>
          <w:sz w:val="22"/>
          <w:szCs w:val="22"/>
        </w:rPr>
        <w:t>8</w:t>
      </w:r>
      <w:r w:rsidR="00AC4CCB">
        <w:rPr>
          <w:rFonts w:ascii="Tahoma" w:hAnsi="Tahoma" w:cs="Tahoma"/>
          <w:sz w:val="22"/>
          <w:szCs w:val="22"/>
        </w:rPr>
        <w:t xml:space="preserve"> dobavil sekance posameznemu kupcu v količini </w:t>
      </w:r>
      <w:r w:rsidR="00AC4CCB" w:rsidRPr="008506E6">
        <w:rPr>
          <w:rFonts w:ascii="Tahoma" w:hAnsi="Tahoma" w:cs="Tahoma"/>
          <w:sz w:val="22"/>
          <w:szCs w:val="22"/>
        </w:rPr>
        <w:t xml:space="preserve">nad </w:t>
      </w:r>
      <w:r w:rsidR="007D4CDE" w:rsidRPr="008506E6">
        <w:rPr>
          <w:rFonts w:ascii="Tahoma" w:hAnsi="Tahoma" w:cs="Tahoma"/>
          <w:sz w:val="22"/>
          <w:szCs w:val="22"/>
        </w:rPr>
        <w:t>30</w:t>
      </w:r>
      <w:r w:rsidR="00AC4CCB" w:rsidRPr="008506E6">
        <w:rPr>
          <w:rFonts w:ascii="Tahoma" w:hAnsi="Tahoma" w:cs="Tahoma"/>
          <w:sz w:val="22"/>
          <w:szCs w:val="22"/>
        </w:rPr>
        <w:t>.000</w:t>
      </w:r>
      <w:r w:rsidR="00AC4CCB">
        <w:rPr>
          <w:rFonts w:ascii="Tahoma" w:hAnsi="Tahoma" w:cs="Tahoma"/>
          <w:sz w:val="22"/>
          <w:szCs w:val="22"/>
        </w:rPr>
        <w:t xml:space="preserve"> </w:t>
      </w:r>
      <w:r w:rsidR="006D7963">
        <w:rPr>
          <w:rFonts w:ascii="Tahoma" w:hAnsi="Tahoma" w:cs="Tahoma"/>
          <w:sz w:val="22"/>
          <w:szCs w:val="22"/>
        </w:rPr>
        <w:t>GJ</w:t>
      </w:r>
      <w:r w:rsidR="001027AD">
        <w:rPr>
          <w:rFonts w:ascii="Tahoma" w:hAnsi="Tahoma" w:cs="Tahoma"/>
          <w:sz w:val="22"/>
          <w:szCs w:val="22"/>
        </w:rPr>
        <w:t>.</w:t>
      </w:r>
      <w:r w:rsidRPr="0044722F">
        <w:rPr>
          <w:rFonts w:ascii="Tahoma" w:hAnsi="Tahoma" w:cs="Tahoma"/>
          <w:sz w:val="22"/>
          <w:szCs w:val="22"/>
        </w:rPr>
        <w:t xml:space="preserve"> Ta pogoj lahko izpolni ponudnik sam ali skupina ponudnikov v okviru skupne ponudbe ali s podizvajalci.</w:t>
      </w:r>
      <w:r w:rsidR="00AC4CCB">
        <w:rPr>
          <w:rFonts w:ascii="Tahoma" w:hAnsi="Tahoma" w:cs="Tahoma"/>
          <w:sz w:val="22"/>
          <w:szCs w:val="22"/>
        </w:rPr>
        <w:t xml:space="preserve"> Naročnik si pridržuje pravico, da preveri predložene reference.</w:t>
      </w:r>
    </w:p>
    <w:p w:rsidR="00510D21" w:rsidRDefault="00510D21" w:rsidP="006A3504">
      <w:pPr>
        <w:pStyle w:val="Odstavekseznama"/>
        <w:keepNext/>
        <w:spacing w:line="240" w:lineRule="auto"/>
        <w:rPr>
          <w:rFonts w:ascii="Tahoma" w:hAnsi="Tahoma" w:cs="Tahoma"/>
          <w:sz w:val="22"/>
          <w:szCs w:val="22"/>
        </w:rPr>
      </w:pPr>
    </w:p>
    <w:p w:rsidR="00510D21" w:rsidRDefault="00510D21" w:rsidP="006A3504">
      <w:pPr>
        <w:pStyle w:val="Odstavekseznama"/>
        <w:keepNext/>
        <w:spacing w:line="240" w:lineRule="auto"/>
        <w:rPr>
          <w:rFonts w:ascii="Tahoma" w:hAnsi="Tahoma" w:cs="Tahoma"/>
          <w:sz w:val="22"/>
          <w:szCs w:val="22"/>
        </w:rPr>
      </w:pPr>
    </w:p>
    <w:p w:rsidR="00510D21" w:rsidRPr="00510D21" w:rsidRDefault="00510D21" w:rsidP="00DC1486">
      <w:pPr>
        <w:pStyle w:val="Naslov8"/>
        <w:keepNext/>
        <w:numPr>
          <w:ilvl w:val="1"/>
          <w:numId w:val="14"/>
        </w:numPr>
        <w:tabs>
          <w:tab w:val="left" w:pos="709"/>
        </w:tabs>
        <w:spacing w:before="0" w:after="0" w:line="240" w:lineRule="auto"/>
        <w:ind w:left="709" w:hanging="709"/>
        <w:rPr>
          <w:rFonts w:ascii="Tahoma" w:hAnsi="Tahoma" w:cs="Tahoma"/>
          <w:b/>
          <w:bCs/>
          <w:i w:val="0"/>
        </w:rPr>
      </w:pPr>
      <w:r w:rsidRPr="00510D21">
        <w:rPr>
          <w:rFonts w:ascii="Tahoma" w:hAnsi="Tahoma" w:cs="Tahoma"/>
          <w:b/>
          <w:bCs/>
          <w:i w:val="0"/>
        </w:rPr>
        <w:tab/>
        <w:t>FINANČN</w:t>
      </w:r>
      <w:r w:rsidR="007D4CDE">
        <w:rPr>
          <w:rFonts w:ascii="Tahoma" w:hAnsi="Tahoma" w:cs="Tahoma"/>
          <w:b/>
          <w:bCs/>
          <w:i w:val="0"/>
        </w:rPr>
        <w:t>O</w:t>
      </w:r>
      <w:r w:rsidRPr="00510D21">
        <w:rPr>
          <w:rFonts w:ascii="Tahoma" w:hAnsi="Tahoma" w:cs="Tahoma"/>
          <w:b/>
          <w:bCs/>
          <w:i w:val="0"/>
        </w:rPr>
        <w:t xml:space="preserve"> ZAVAROVANJ</w:t>
      </w:r>
      <w:r w:rsidR="007D4CDE">
        <w:rPr>
          <w:rFonts w:ascii="Tahoma" w:hAnsi="Tahoma" w:cs="Tahoma"/>
          <w:b/>
          <w:bCs/>
          <w:i w:val="0"/>
        </w:rPr>
        <w:t>E</w:t>
      </w:r>
    </w:p>
    <w:p w:rsidR="0056336C" w:rsidRDefault="0056336C" w:rsidP="006A3504">
      <w:pPr>
        <w:keepNext/>
        <w:tabs>
          <w:tab w:val="left" w:pos="570"/>
        </w:tabs>
        <w:ind w:left="709"/>
        <w:jc w:val="both"/>
        <w:rPr>
          <w:rFonts w:ascii="Tahoma" w:hAnsi="Tahoma" w:cs="Tahoma"/>
          <w:b/>
          <w:bCs/>
          <w:sz w:val="22"/>
          <w:szCs w:val="22"/>
        </w:rPr>
      </w:pPr>
    </w:p>
    <w:p w:rsidR="00AB258C" w:rsidRPr="00C10CE5" w:rsidRDefault="00AB258C" w:rsidP="00AB258C">
      <w:pPr>
        <w:keepNext/>
        <w:ind w:left="426" w:hanging="426"/>
        <w:jc w:val="both"/>
        <w:rPr>
          <w:rFonts w:ascii="Tahoma" w:hAnsi="Tahoma" w:cs="Tahoma"/>
          <w:sz w:val="22"/>
          <w:szCs w:val="22"/>
        </w:rPr>
      </w:pPr>
      <w:r w:rsidRPr="00C10CE5">
        <w:rPr>
          <w:rFonts w:ascii="Tahoma" w:hAnsi="Tahoma" w:cs="Tahoma"/>
          <w:sz w:val="22"/>
          <w:szCs w:val="22"/>
        </w:rPr>
        <w:t>Finančno zavarovanje za zavarovanje dobre izvedbe pogodbenih obveznosti:</w:t>
      </w:r>
    </w:p>
    <w:p w:rsidR="00AB258C" w:rsidRPr="00124D88" w:rsidRDefault="00AB258C" w:rsidP="00DC1486">
      <w:pPr>
        <w:keepNext/>
        <w:numPr>
          <w:ilvl w:val="0"/>
          <w:numId w:val="63"/>
        </w:numPr>
        <w:tabs>
          <w:tab w:val="left" w:pos="426"/>
        </w:tabs>
        <w:ind w:left="426" w:hanging="426"/>
        <w:jc w:val="both"/>
        <w:rPr>
          <w:rFonts w:ascii="Tahoma" w:hAnsi="Tahoma" w:cs="Tahoma"/>
          <w:sz w:val="22"/>
          <w:szCs w:val="22"/>
        </w:rPr>
      </w:pPr>
      <w:r w:rsidRPr="00C10CE5">
        <w:rPr>
          <w:rFonts w:ascii="Tahoma" w:hAnsi="Tahoma" w:cs="Tahoma"/>
          <w:sz w:val="22"/>
          <w:szCs w:val="22"/>
        </w:rPr>
        <w:t>ponudnik</w:t>
      </w:r>
      <w:r w:rsidR="00DE6A68">
        <w:rPr>
          <w:rFonts w:ascii="Tahoma" w:hAnsi="Tahoma" w:cs="Tahoma"/>
          <w:sz w:val="22"/>
          <w:szCs w:val="22"/>
        </w:rPr>
        <w:t xml:space="preserve"> s sedežem v Republiki Sloveniji</w:t>
      </w:r>
      <w:r w:rsidRPr="00C10CE5">
        <w:rPr>
          <w:rFonts w:ascii="Tahoma" w:hAnsi="Tahoma" w:cs="Tahoma"/>
          <w:sz w:val="22"/>
          <w:szCs w:val="22"/>
        </w:rPr>
        <w:t xml:space="preserve"> - ob sklenitvi </w:t>
      </w:r>
      <w:r w:rsidR="00DE6A68">
        <w:rPr>
          <w:rFonts w:ascii="Tahoma" w:hAnsi="Tahoma" w:cs="Tahoma"/>
          <w:sz w:val="22"/>
          <w:szCs w:val="22"/>
        </w:rPr>
        <w:t>okvirnega sporazuma</w:t>
      </w:r>
      <w:r w:rsidRPr="00C10CE5">
        <w:rPr>
          <w:rFonts w:ascii="Tahoma" w:hAnsi="Tahoma" w:cs="Tahoma"/>
          <w:sz w:val="22"/>
          <w:szCs w:val="22"/>
        </w:rPr>
        <w:t xml:space="preserve">, bo moral izbrani ponudnik, </w:t>
      </w:r>
      <w:r>
        <w:rPr>
          <w:rFonts w:ascii="Tahoma" w:hAnsi="Tahoma" w:cs="Tahoma"/>
          <w:sz w:val="22"/>
          <w:szCs w:val="22"/>
        </w:rPr>
        <w:t>naročniku</w:t>
      </w:r>
      <w:r w:rsidRPr="00C10CE5">
        <w:rPr>
          <w:rFonts w:ascii="Tahoma" w:hAnsi="Tahoma" w:cs="Tahoma"/>
          <w:sz w:val="22"/>
          <w:szCs w:val="22"/>
        </w:rPr>
        <w:t xml:space="preserve"> predložiti finančno zavarovanje za zavarovanje dobre izvedbe obveznosti </w:t>
      </w:r>
      <w:r w:rsidR="00DE6A68">
        <w:rPr>
          <w:rFonts w:ascii="Tahoma" w:hAnsi="Tahoma" w:cs="Tahoma"/>
          <w:sz w:val="22"/>
          <w:szCs w:val="22"/>
        </w:rPr>
        <w:t xml:space="preserve">po okvirnem sporazumu </w:t>
      </w:r>
      <w:r w:rsidRPr="00C10CE5">
        <w:rPr>
          <w:rFonts w:ascii="Tahoma" w:hAnsi="Tahoma" w:cs="Tahoma"/>
          <w:sz w:val="22"/>
          <w:szCs w:val="22"/>
        </w:rPr>
        <w:t xml:space="preserve">v obliki </w:t>
      </w:r>
      <w:r w:rsidR="008C284B">
        <w:rPr>
          <w:rFonts w:ascii="Tahoma" w:hAnsi="Tahoma" w:cs="Tahoma"/>
          <w:sz w:val="22"/>
          <w:szCs w:val="22"/>
        </w:rPr>
        <w:t>ene</w:t>
      </w:r>
      <w:r w:rsidRPr="00C10CE5">
        <w:rPr>
          <w:rFonts w:ascii="Tahoma" w:hAnsi="Tahoma" w:cs="Tahoma"/>
          <w:sz w:val="22"/>
          <w:szCs w:val="22"/>
        </w:rPr>
        <w:t xml:space="preserve"> (</w:t>
      </w:r>
      <w:r w:rsidR="008C284B">
        <w:rPr>
          <w:rFonts w:ascii="Tahoma" w:hAnsi="Tahoma" w:cs="Tahoma"/>
          <w:sz w:val="22"/>
          <w:szCs w:val="22"/>
        </w:rPr>
        <w:t>1</w:t>
      </w:r>
      <w:r w:rsidRPr="00C10CE5">
        <w:rPr>
          <w:rFonts w:ascii="Tahoma" w:hAnsi="Tahoma" w:cs="Tahoma"/>
          <w:sz w:val="22"/>
          <w:szCs w:val="22"/>
        </w:rPr>
        <w:t xml:space="preserve">) </w:t>
      </w:r>
      <w:proofErr w:type="spellStart"/>
      <w:r w:rsidRPr="00C10CE5">
        <w:rPr>
          <w:rFonts w:ascii="Tahoma" w:hAnsi="Tahoma" w:cs="Tahoma"/>
          <w:sz w:val="22"/>
          <w:szCs w:val="22"/>
        </w:rPr>
        <w:t>bianco</w:t>
      </w:r>
      <w:proofErr w:type="spellEnd"/>
      <w:r w:rsidRPr="00C10CE5">
        <w:rPr>
          <w:rFonts w:ascii="Tahoma" w:hAnsi="Tahoma" w:cs="Tahoma"/>
          <w:sz w:val="22"/>
          <w:szCs w:val="22"/>
        </w:rPr>
        <w:t xml:space="preserve"> menic</w:t>
      </w:r>
      <w:r w:rsidR="008C284B">
        <w:rPr>
          <w:rFonts w:ascii="Tahoma" w:hAnsi="Tahoma" w:cs="Tahoma"/>
          <w:sz w:val="22"/>
          <w:szCs w:val="22"/>
        </w:rPr>
        <w:t>e</w:t>
      </w:r>
      <w:r w:rsidRPr="00C10CE5">
        <w:rPr>
          <w:rFonts w:ascii="Tahoma" w:hAnsi="Tahoma" w:cs="Tahoma"/>
          <w:sz w:val="22"/>
          <w:szCs w:val="22"/>
        </w:rPr>
        <w:t xml:space="preserve"> v višini </w:t>
      </w:r>
      <w:r>
        <w:rPr>
          <w:rFonts w:ascii="Tahoma" w:hAnsi="Tahoma" w:cs="Tahoma"/>
          <w:sz w:val="22"/>
          <w:szCs w:val="22"/>
        </w:rPr>
        <w:t>1</w:t>
      </w:r>
      <w:r w:rsidRPr="00C10CE5">
        <w:rPr>
          <w:rFonts w:ascii="Tahoma" w:hAnsi="Tahoma" w:cs="Tahoma"/>
          <w:sz w:val="22"/>
          <w:szCs w:val="22"/>
        </w:rPr>
        <w:t xml:space="preserve">0% </w:t>
      </w:r>
      <w:r>
        <w:rPr>
          <w:rFonts w:ascii="Tahoma" w:hAnsi="Tahoma" w:cs="Tahoma"/>
          <w:sz w:val="22"/>
          <w:szCs w:val="22"/>
        </w:rPr>
        <w:t>ocenjene</w:t>
      </w:r>
      <w:r w:rsidRPr="00C10CE5">
        <w:rPr>
          <w:rFonts w:ascii="Tahoma" w:hAnsi="Tahoma" w:cs="Tahoma"/>
          <w:sz w:val="22"/>
          <w:szCs w:val="22"/>
        </w:rPr>
        <w:t xml:space="preserve"> vrednosti</w:t>
      </w:r>
      <w:r w:rsidR="00AF1A3F">
        <w:rPr>
          <w:rFonts w:ascii="Tahoma" w:hAnsi="Tahoma" w:cs="Tahoma"/>
          <w:sz w:val="22"/>
          <w:szCs w:val="22"/>
        </w:rPr>
        <w:t xml:space="preserve"> okvirnega sporazuma</w:t>
      </w:r>
      <w:r w:rsidR="00587F71">
        <w:rPr>
          <w:rFonts w:ascii="Tahoma" w:hAnsi="Tahoma" w:cs="Tahoma"/>
          <w:sz w:val="22"/>
          <w:szCs w:val="22"/>
        </w:rPr>
        <w:t xml:space="preserve"> (z DDV)</w:t>
      </w:r>
      <w:r w:rsidRPr="00C10CE5">
        <w:rPr>
          <w:rFonts w:ascii="Tahoma" w:hAnsi="Tahoma" w:cs="Tahoma"/>
          <w:sz w:val="22"/>
          <w:szCs w:val="22"/>
        </w:rPr>
        <w:t xml:space="preserve">, z veljavnostjo do </w:t>
      </w:r>
      <w:r>
        <w:rPr>
          <w:rFonts w:ascii="Tahoma" w:hAnsi="Tahoma" w:cs="Tahoma"/>
          <w:sz w:val="22"/>
          <w:szCs w:val="22"/>
        </w:rPr>
        <w:t xml:space="preserve">1. </w:t>
      </w:r>
      <w:r w:rsidR="00BC0636">
        <w:rPr>
          <w:rFonts w:ascii="Tahoma" w:hAnsi="Tahoma" w:cs="Tahoma"/>
          <w:sz w:val="22"/>
          <w:szCs w:val="22"/>
        </w:rPr>
        <w:t>8</w:t>
      </w:r>
      <w:r>
        <w:rPr>
          <w:rFonts w:ascii="Tahoma" w:hAnsi="Tahoma" w:cs="Tahoma"/>
          <w:sz w:val="22"/>
          <w:szCs w:val="22"/>
        </w:rPr>
        <w:t>. 2019</w:t>
      </w:r>
      <w:r w:rsidRPr="00C10CE5">
        <w:rPr>
          <w:rFonts w:ascii="Tahoma" w:hAnsi="Tahoma" w:cs="Tahoma"/>
          <w:sz w:val="22"/>
          <w:szCs w:val="22"/>
        </w:rPr>
        <w:t xml:space="preserve">, z izpolnjeno, podpisano in žigosano menično izjavo. Vzorec menične izjave je priložen </w:t>
      </w:r>
      <w:r w:rsidRPr="00124D88">
        <w:rPr>
          <w:rFonts w:ascii="Tahoma" w:hAnsi="Tahoma" w:cs="Tahoma"/>
          <w:sz w:val="22"/>
          <w:szCs w:val="22"/>
        </w:rPr>
        <w:t xml:space="preserve">kot Priloga </w:t>
      </w:r>
      <w:r w:rsidR="00124D88" w:rsidRPr="00124D88">
        <w:rPr>
          <w:rFonts w:ascii="Tahoma" w:hAnsi="Tahoma" w:cs="Tahoma"/>
          <w:sz w:val="22"/>
          <w:szCs w:val="22"/>
        </w:rPr>
        <w:t>8</w:t>
      </w:r>
      <w:r w:rsidRPr="00124D88">
        <w:rPr>
          <w:rFonts w:ascii="Tahoma" w:hAnsi="Tahoma" w:cs="Tahoma"/>
          <w:sz w:val="22"/>
          <w:szCs w:val="22"/>
        </w:rPr>
        <w:t>;</w:t>
      </w:r>
    </w:p>
    <w:p w:rsidR="00AB258C" w:rsidRPr="00C10CE5" w:rsidRDefault="00AB258C" w:rsidP="00AB258C">
      <w:pPr>
        <w:keepNext/>
        <w:ind w:left="426" w:hanging="426"/>
        <w:jc w:val="both"/>
        <w:rPr>
          <w:rFonts w:ascii="Tahoma" w:hAnsi="Tahoma" w:cs="Tahoma"/>
          <w:sz w:val="22"/>
          <w:szCs w:val="22"/>
        </w:rPr>
      </w:pPr>
      <w:r w:rsidRPr="00C10CE5">
        <w:rPr>
          <w:rFonts w:ascii="Tahoma" w:hAnsi="Tahoma" w:cs="Tahoma"/>
          <w:sz w:val="22"/>
          <w:szCs w:val="22"/>
        </w:rPr>
        <w:t>ali</w:t>
      </w:r>
    </w:p>
    <w:p w:rsidR="00AB258C" w:rsidRPr="00C10CE5" w:rsidRDefault="00DE6A68" w:rsidP="00DC1486">
      <w:pPr>
        <w:keepNext/>
        <w:numPr>
          <w:ilvl w:val="0"/>
          <w:numId w:val="63"/>
        </w:numPr>
        <w:tabs>
          <w:tab w:val="left" w:pos="426"/>
        </w:tabs>
        <w:ind w:left="426" w:hanging="426"/>
        <w:jc w:val="both"/>
        <w:rPr>
          <w:rFonts w:ascii="Tahoma" w:hAnsi="Tahoma" w:cs="Tahoma"/>
          <w:sz w:val="22"/>
          <w:szCs w:val="22"/>
        </w:rPr>
      </w:pPr>
      <w:r w:rsidRPr="00C10CE5">
        <w:rPr>
          <w:rFonts w:ascii="Tahoma" w:hAnsi="Tahoma" w:cs="Tahoma"/>
          <w:sz w:val="22"/>
          <w:szCs w:val="22"/>
        </w:rPr>
        <w:t>ponudnik</w:t>
      </w:r>
      <w:r>
        <w:rPr>
          <w:rFonts w:ascii="Tahoma" w:hAnsi="Tahoma" w:cs="Tahoma"/>
          <w:sz w:val="22"/>
          <w:szCs w:val="22"/>
        </w:rPr>
        <w:t xml:space="preserve"> s sedežem izven Republike Slovenije</w:t>
      </w:r>
      <w:r w:rsidRPr="00C10CE5">
        <w:rPr>
          <w:rFonts w:ascii="Tahoma" w:hAnsi="Tahoma" w:cs="Tahoma"/>
          <w:sz w:val="22"/>
          <w:szCs w:val="22"/>
        </w:rPr>
        <w:t xml:space="preserve"> </w:t>
      </w:r>
      <w:r w:rsidR="00AB258C" w:rsidRPr="00C10CE5">
        <w:rPr>
          <w:rFonts w:ascii="Tahoma" w:hAnsi="Tahoma" w:cs="Tahoma"/>
          <w:sz w:val="22"/>
          <w:szCs w:val="22"/>
        </w:rPr>
        <w:t xml:space="preserve">- najkasneje v </w:t>
      </w:r>
      <w:r w:rsidR="00AB258C">
        <w:rPr>
          <w:rFonts w:ascii="Tahoma" w:hAnsi="Tahoma" w:cs="Tahoma"/>
          <w:sz w:val="22"/>
          <w:szCs w:val="22"/>
        </w:rPr>
        <w:t>petnajstih (15)</w:t>
      </w:r>
      <w:r w:rsidR="00AB258C" w:rsidRPr="00C10CE5">
        <w:rPr>
          <w:rFonts w:ascii="Tahoma" w:hAnsi="Tahoma" w:cs="Tahoma"/>
          <w:sz w:val="22"/>
          <w:szCs w:val="22"/>
        </w:rPr>
        <w:t xml:space="preserve"> delovnih dneh po sklenitvi </w:t>
      </w:r>
      <w:r>
        <w:rPr>
          <w:rFonts w:ascii="Tahoma" w:hAnsi="Tahoma" w:cs="Tahoma"/>
          <w:sz w:val="22"/>
          <w:szCs w:val="22"/>
        </w:rPr>
        <w:t>okvirnega sporazuma</w:t>
      </w:r>
      <w:r w:rsidR="00AB258C" w:rsidRPr="00C10CE5">
        <w:rPr>
          <w:rFonts w:ascii="Tahoma" w:hAnsi="Tahoma" w:cs="Tahoma"/>
          <w:sz w:val="22"/>
          <w:szCs w:val="22"/>
        </w:rPr>
        <w:t xml:space="preserve"> bo moral izbrani ponudnik, </w:t>
      </w:r>
      <w:r w:rsidR="00AB258C">
        <w:rPr>
          <w:rFonts w:ascii="Tahoma" w:hAnsi="Tahoma" w:cs="Tahoma"/>
          <w:sz w:val="22"/>
          <w:szCs w:val="22"/>
        </w:rPr>
        <w:t>naročniku</w:t>
      </w:r>
      <w:r w:rsidR="00AB258C" w:rsidRPr="00C10CE5">
        <w:rPr>
          <w:rFonts w:ascii="Tahoma" w:hAnsi="Tahoma" w:cs="Tahoma"/>
          <w:sz w:val="22"/>
          <w:szCs w:val="22"/>
        </w:rPr>
        <w:t xml:space="preserve"> predložiti </w:t>
      </w:r>
      <w:r w:rsidR="00AB258C" w:rsidRPr="0043262F">
        <w:rPr>
          <w:rFonts w:ascii="Tahoma" w:hAnsi="Tahoma" w:cs="Tahoma"/>
          <w:sz w:val="22"/>
          <w:szCs w:val="22"/>
        </w:rPr>
        <w:t>bančno garancijo ali kavcijsko zavarovanje pri zavarovalnici z</w:t>
      </w:r>
      <w:r w:rsidR="00AB258C" w:rsidRPr="00C10CE5">
        <w:rPr>
          <w:rFonts w:ascii="Tahoma" w:hAnsi="Tahoma" w:cs="Tahoma"/>
          <w:sz w:val="22"/>
          <w:szCs w:val="22"/>
        </w:rPr>
        <w:t xml:space="preserve">a zavarovanje dobre izvedbe </w:t>
      </w:r>
      <w:r w:rsidRPr="00C10CE5">
        <w:rPr>
          <w:rFonts w:ascii="Tahoma" w:hAnsi="Tahoma" w:cs="Tahoma"/>
          <w:sz w:val="22"/>
          <w:szCs w:val="22"/>
        </w:rPr>
        <w:t xml:space="preserve">obveznosti </w:t>
      </w:r>
      <w:r>
        <w:rPr>
          <w:rFonts w:ascii="Tahoma" w:hAnsi="Tahoma" w:cs="Tahoma"/>
          <w:sz w:val="22"/>
          <w:szCs w:val="22"/>
        </w:rPr>
        <w:t xml:space="preserve">po okvirnem sporazumu </w:t>
      </w:r>
      <w:r w:rsidR="00AB258C" w:rsidRPr="00C10CE5">
        <w:rPr>
          <w:rFonts w:ascii="Tahoma" w:hAnsi="Tahoma" w:cs="Tahoma"/>
          <w:sz w:val="22"/>
          <w:szCs w:val="22"/>
        </w:rPr>
        <w:t xml:space="preserve">v višini </w:t>
      </w:r>
      <w:r w:rsidR="00AF1A3F">
        <w:rPr>
          <w:rFonts w:ascii="Tahoma" w:hAnsi="Tahoma" w:cs="Tahoma"/>
          <w:sz w:val="22"/>
          <w:szCs w:val="22"/>
        </w:rPr>
        <w:t>1</w:t>
      </w:r>
      <w:r w:rsidR="00AF1A3F" w:rsidRPr="00C10CE5">
        <w:rPr>
          <w:rFonts w:ascii="Tahoma" w:hAnsi="Tahoma" w:cs="Tahoma"/>
          <w:sz w:val="22"/>
          <w:szCs w:val="22"/>
        </w:rPr>
        <w:t xml:space="preserve">0% </w:t>
      </w:r>
      <w:r w:rsidR="00AF1A3F">
        <w:rPr>
          <w:rFonts w:ascii="Tahoma" w:hAnsi="Tahoma" w:cs="Tahoma"/>
          <w:sz w:val="22"/>
          <w:szCs w:val="22"/>
        </w:rPr>
        <w:t>ocenjene</w:t>
      </w:r>
      <w:r w:rsidR="00AF1A3F" w:rsidRPr="00C10CE5">
        <w:rPr>
          <w:rFonts w:ascii="Tahoma" w:hAnsi="Tahoma" w:cs="Tahoma"/>
          <w:sz w:val="22"/>
          <w:szCs w:val="22"/>
        </w:rPr>
        <w:t xml:space="preserve"> vrednosti</w:t>
      </w:r>
      <w:r w:rsidR="00AF1A3F">
        <w:rPr>
          <w:rFonts w:ascii="Tahoma" w:hAnsi="Tahoma" w:cs="Tahoma"/>
          <w:sz w:val="22"/>
          <w:szCs w:val="22"/>
        </w:rPr>
        <w:t xml:space="preserve"> okvirnega sporazuma</w:t>
      </w:r>
      <w:r w:rsidR="00587F71">
        <w:rPr>
          <w:rFonts w:ascii="Tahoma" w:hAnsi="Tahoma" w:cs="Tahoma"/>
          <w:sz w:val="22"/>
          <w:szCs w:val="22"/>
        </w:rPr>
        <w:t xml:space="preserve"> (z DDV)</w:t>
      </w:r>
      <w:r w:rsidR="00587F71" w:rsidRPr="00C10CE5">
        <w:rPr>
          <w:rFonts w:ascii="Tahoma" w:hAnsi="Tahoma" w:cs="Tahoma"/>
          <w:sz w:val="22"/>
          <w:szCs w:val="22"/>
        </w:rPr>
        <w:t>,</w:t>
      </w:r>
      <w:r w:rsidR="00AF1A3F" w:rsidRPr="00C10CE5">
        <w:rPr>
          <w:rFonts w:ascii="Tahoma" w:hAnsi="Tahoma" w:cs="Tahoma"/>
          <w:sz w:val="22"/>
          <w:szCs w:val="22"/>
        </w:rPr>
        <w:t xml:space="preserve"> z veljavnostjo do </w:t>
      </w:r>
      <w:r w:rsidR="00AF1A3F">
        <w:rPr>
          <w:rFonts w:ascii="Tahoma" w:hAnsi="Tahoma" w:cs="Tahoma"/>
          <w:sz w:val="22"/>
          <w:szCs w:val="22"/>
        </w:rPr>
        <w:t xml:space="preserve">1. </w:t>
      </w:r>
      <w:r w:rsidR="00BC0636">
        <w:rPr>
          <w:rFonts w:ascii="Tahoma" w:hAnsi="Tahoma" w:cs="Tahoma"/>
          <w:sz w:val="22"/>
          <w:szCs w:val="22"/>
        </w:rPr>
        <w:t>8</w:t>
      </w:r>
      <w:r w:rsidR="00AF1A3F">
        <w:rPr>
          <w:rFonts w:ascii="Tahoma" w:hAnsi="Tahoma" w:cs="Tahoma"/>
          <w:sz w:val="22"/>
          <w:szCs w:val="22"/>
        </w:rPr>
        <w:t>. 2019</w:t>
      </w:r>
      <w:r w:rsidR="00AB258C" w:rsidRPr="00C10CE5">
        <w:rPr>
          <w:rFonts w:ascii="Tahoma" w:hAnsi="Tahoma" w:cs="Tahoma"/>
          <w:sz w:val="22"/>
          <w:szCs w:val="22"/>
        </w:rPr>
        <w:t xml:space="preserve">. Vzorec bančne </w:t>
      </w:r>
      <w:r w:rsidR="00AB258C" w:rsidRPr="00124D88">
        <w:rPr>
          <w:rFonts w:ascii="Tahoma" w:hAnsi="Tahoma" w:cs="Tahoma"/>
          <w:sz w:val="22"/>
          <w:szCs w:val="22"/>
        </w:rPr>
        <w:t xml:space="preserve">garancije/kavcijskega zavarovanja je priložen kot Priloga </w:t>
      </w:r>
      <w:r w:rsidR="00124D88" w:rsidRPr="00124D88">
        <w:rPr>
          <w:rFonts w:ascii="Tahoma" w:hAnsi="Tahoma" w:cs="Tahoma"/>
          <w:sz w:val="22"/>
          <w:szCs w:val="22"/>
        </w:rPr>
        <w:t>9</w:t>
      </w:r>
      <w:r w:rsidR="00AB258C" w:rsidRPr="00124D88">
        <w:rPr>
          <w:rFonts w:ascii="Tahoma" w:hAnsi="Tahoma" w:cs="Tahoma"/>
          <w:sz w:val="22"/>
          <w:szCs w:val="22"/>
        </w:rPr>
        <w:t>. Bančna garancija/kavcijsko</w:t>
      </w:r>
      <w:r w:rsidR="00AB258C">
        <w:rPr>
          <w:rFonts w:ascii="Tahoma" w:hAnsi="Tahoma" w:cs="Tahoma"/>
          <w:sz w:val="22"/>
          <w:szCs w:val="22"/>
        </w:rPr>
        <w:t xml:space="preserve"> zavarovanje</w:t>
      </w:r>
      <w:r w:rsidR="00AB258C" w:rsidRPr="00C10CE5">
        <w:rPr>
          <w:rFonts w:ascii="Tahoma" w:hAnsi="Tahoma" w:cs="Tahoma"/>
          <w:sz w:val="22"/>
          <w:szCs w:val="22"/>
        </w:rPr>
        <w:t xml:space="preserve"> </w:t>
      </w:r>
      <w:r w:rsidR="00AB258C">
        <w:rPr>
          <w:rFonts w:ascii="Tahoma" w:hAnsi="Tahoma" w:cs="Tahoma"/>
          <w:sz w:val="22"/>
          <w:szCs w:val="22"/>
        </w:rPr>
        <w:t>je</w:t>
      </w:r>
      <w:r w:rsidR="00AB258C" w:rsidRPr="00C10CE5">
        <w:rPr>
          <w:rFonts w:ascii="Tahoma" w:hAnsi="Tahoma" w:cs="Tahoma"/>
          <w:sz w:val="22"/>
          <w:szCs w:val="22"/>
        </w:rPr>
        <w:t xml:space="preserve"> lahko izdan</w:t>
      </w:r>
      <w:r w:rsidR="00AB258C">
        <w:rPr>
          <w:rFonts w:ascii="Tahoma" w:hAnsi="Tahoma" w:cs="Tahoma"/>
          <w:sz w:val="22"/>
          <w:szCs w:val="22"/>
        </w:rPr>
        <w:t>a</w:t>
      </w:r>
      <w:r w:rsidR="00AB258C" w:rsidRPr="00C10CE5">
        <w:rPr>
          <w:rFonts w:ascii="Tahoma" w:hAnsi="Tahoma" w:cs="Tahoma"/>
          <w:sz w:val="22"/>
          <w:szCs w:val="22"/>
        </w:rPr>
        <w:t xml:space="preserve"> z besedilom, ki izhaja iz obrazc</w:t>
      </w:r>
      <w:r w:rsidR="00AB258C">
        <w:rPr>
          <w:rFonts w:ascii="Tahoma" w:hAnsi="Tahoma" w:cs="Tahoma"/>
          <w:sz w:val="22"/>
          <w:szCs w:val="22"/>
        </w:rPr>
        <w:t>a</w:t>
      </w:r>
      <w:r w:rsidR="00AB258C" w:rsidRPr="00C10CE5">
        <w:rPr>
          <w:rFonts w:ascii="Tahoma" w:hAnsi="Tahoma" w:cs="Tahoma"/>
          <w:sz w:val="22"/>
          <w:szCs w:val="22"/>
        </w:rPr>
        <w:t xml:space="preserve">, ki </w:t>
      </w:r>
      <w:r w:rsidR="00AB258C">
        <w:rPr>
          <w:rFonts w:ascii="Tahoma" w:hAnsi="Tahoma" w:cs="Tahoma"/>
          <w:sz w:val="22"/>
          <w:szCs w:val="22"/>
        </w:rPr>
        <w:t>je</w:t>
      </w:r>
      <w:r w:rsidR="00AB258C" w:rsidRPr="00C10CE5">
        <w:rPr>
          <w:rFonts w:ascii="Tahoma" w:hAnsi="Tahoma" w:cs="Tahoma"/>
          <w:sz w:val="22"/>
          <w:szCs w:val="22"/>
        </w:rPr>
        <w:t xml:space="preserve"> v prilog</w:t>
      </w:r>
      <w:r w:rsidR="00AB258C">
        <w:rPr>
          <w:rFonts w:ascii="Tahoma" w:hAnsi="Tahoma" w:cs="Tahoma"/>
          <w:sz w:val="22"/>
          <w:szCs w:val="22"/>
        </w:rPr>
        <w:t>i</w:t>
      </w:r>
      <w:r w:rsidR="00AB258C" w:rsidRPr="00C10CE5">
        <w:rPr>
          <w:rFonts w:ascii="Tahoma" w:hAnsi="Tahoma" w:cs="Tahoma"/>
          <w:sz w:val="22"/>
          <w:szCs w:val="22"/>
        </w:rPr>
        <w:t xml:space="preserve"> dokumentacije, ali pa na obrazcih, ki jih banke izdajo v ta namen, vendar z enako vsebino kot je v dokumentaciji</w:t>
      </w:r>
      <w:r w:rsidR="00AB258C">
        <w:rPr>
          <w:rFonts w:ascii="Tahoma" w:hAnsi="Tahoma" w:cs="Tahoma"/>
          <w:sz w:val="22"/>
          <w:szCs w:val="22"/>
        </w:rPr>
        <w:t xml:space="preserve">. </w:t>
      </w:r>
      <w:r w:rsidR="00AF1A3F" w:rsidRPr="00AF1A3F">
        <w:rPr>
          <w:rFonts w:ascii="Tahoma" w:hAnsi="Tahoma" w:cs="Tahoma"/>
          <w:sz w:val="22"/>
          <w:szCs w:val="22"/>
        </w:rPr>
        <w:t>Finančno zavarovanje mora biti izdano s strani banke oziroma zavarovalnice, ki ima sedež v RS in v slovenskem jeziku.</w:t>
      </w:r>
      <w:r w:rsidR="00AF1A3F">
        <w:rPr>
          <w:rFonts w:ascii="Tahoma" w:hAnsi="Tahoma" w:cs="Tahoma"/>
          <w:sz w:val="22"/>
          <w:szCs w:val="22"/>
        </w:rPr>
        <w:t xml:space="preserve"> </w:t>
      </w:r>
      <w:r w:rsidR="00AF1A3F" w:rsidRPr="001F3DF7">
        <w:rPr>
          <w:rFonts w:ascii="Tahoma" w:hAnsi="Tahoma" w:cs="Tahoma"/>
          <w:sz w:val="22"/>
          <w:szCs w:val="22"/>
        </w:rPr>
        <w:t xml:space="preserve">Za </w:t>
      </w:r>
      <w:r w:rsidR="00AF1A3F">
        <w:rPr>
          <w:rFonts w:ascii="Tahoma" w:hAnsi="Tahoma" w:cs="Tahoma"/>
          <w:sz w:val="22"/>
          <w:szCs w:val="22"/>
        </w:rPr>
        <w:t>finančn</w:t>
      </w:r>
      <w:r w:rsidR="00224C36">
        <w:rPr>
          <w:rFonts w:ascii="Tahoma" w:hAnsi="Tahoma" w:cs="Tahoma"/>
          <w:sz w:val="22"/>
          <w:szCs w:val="22"/>
        </w:rPr>
        <w:t>o</w:t>
      </w:r>
      <w:r w:rsidR="00AF1A3F">
        <w:rPr>
          <w:rFonts w:ascii="Tahoma" w:hAnsi="Tahoma" w:cs="Tahoma"/>
          <w:sz w:val="22"/>
          <w:szCs w:val="22"/>
        </w:rPr>
        <w:t xml:space="preserve"> zavarovanj</w:t>
      </w:r>
      <w:r w:rsidR="00224C36">
        <w:rPr>
          <w:rFonts w:ascii="Tahoma" w:hAnsi="Tahoma" w:cs="Tahoma"/>
          <w:sz w:val="22"/>
          <w:szCs w:val="22"/>
        </w:rPr>
        <w:t>e</w:t>
      </w:r>
      <w:r w:rsidR="00AF1A3F" w:rsidRPr="001F3DF7">
        <w:rPr>
          <w:rFonts w:ascii="Tahoma" w:hAnsi="Tahoma" w:cs="Tahoma"/>
          <w:sz w:val="22"/>
          <w:szCs w:val="22"/>
        </w:rPr>
        <w:t xml:space="preserve"> veljajo Enotna pravila za garancije na poziv (EPGP) revizija iz leta 2010, izdana pri MTZ pod št. 758</w:t>
      </w:r>
      <w:r w:rsidR="00224C36">
        <w:rPr>
          <w:rFonts w:ascii="Tahoma" w:hAnsi="Tahoma" w:cs="Tahoma"/>
          <w:sz w:val="22"/>
          <w:szCs w:val="22"/>
        </w:rPr>
        <w:t>.</w:t>
      </w:r>
    </w:p>
    <w:p w:rsidR="00AB258C" w:rsidRDefault="00AB258C" w:rsidP="006A3504">
      <w:pPr>
        <w:keepNext/>
        <w:tabs>
          <w:tab w:val="left" w:pos="570"/>
        </w:tabs>
        <w:ind w:left="709"/>
        <w:jc w:val="both"/>
        <w:rPr>
          <w:rFonts w:ascii="Tahoma" w:hAnsi="Tahoma" w:cs="Tahoma"/>
          <w:b/>
          <w:bCs/>
          <w:sz w:val="22"/>
          <w:szCs w:val="22"/>
        </w:rPr>
      </w:pPr>
    </w:p>
    <w:p w:rsidR="0056336C" w:rsidRDefault="0056336C" w:rsidP="006A3504">
      <w:pPr>
        <w:keepNext/>
        <w:tabs>
          <w:tab w:val="left" w:pos="570"/>
        </w:tabs>
        <w:ind w:left="709"/>
        <w:jc w:val="both"/>
        <w:rPr>
          <w:rFonts w:ascii="Tahoma" w:hAnsi="Tahoma" w:cs="Tahoma"/>
          <w:b/>
          <w:bCs/>
          <w:sz w:val="22"/>
          <w:szCs w:val="22"/>
        </w:rPr>
      </w:pPr>
    </w:p>
    <w:p w:rsidR="00D52634" w:rsidRPr="00D52634" w:rsidRDefault="00D52634" w:rsidP="00DC1486">
      <w:pPr>
        <w:pStyle w:val="Naslov8"/>
        <w:keepNext/>
        <w:numPr>
          <w:ilvl w:val="1"/>
          <w:numId w:val="14"/>
        </w:numPr>
        <w:tabs>
          <w:tab w:val="left" w:pos="709"/>
        </w:tabs>
        <w:spacing w:before="0" w:after="0" w:line="240" w:lineRule="auto"/>
        <w:ind w:left="709" w:hanging="709"/>
        <w:rPr>
          <w:rFonts w:ascii="Tahoma" w:hAnsi="Tahoma" w:cs="Tahoma"/>
          <w:b/>
          <w:bCs/>
          <w:i w:val="0"/>
        </w:rPr>
      </w:pPr>
      <w:r w:rsidRPr="00D52634">
        <w:rPr>
          <w:rFonts w:ascii="Tahoma" w:hAnsi="Tahoma" w:cs="Tahoma"/>
          <w:b/>
          <w:bCs/>
          <w:i w:val="0"/>
        </w:rPr>
        <w:t>PONUDBENA DOKUMENTACIJA</w:t>
      </w:r>
    </w:p>
    <w:p w:rsidR="00D52634" w:rsidRDefault="00D52634" w:rsidP="006A3504">
      <w:pPr>
        <w:keepNext/>
        <w:jc w:val="both"/>
        <w:rPr>
          <w:rFonts w:ascii="Tahoma" w:hAnsi="Tahoma"/>
          <w:sz w:val="22"/>
        </w:rPr>
      </w:pPr>
    </w:p>
    <w:p w:rsidR="00D52634" w:rsidRPr="0016720B" w:rsidRDefault="00D52634" w:rsidP="006A3504">
      <w:pPr>
        <w:keepNext/>
        <w:jc w:val="both"/>
        <w:rPr>
          <w:rFonts w:ascii="Tahoma" w:hAnsi="Tahoma" w:cs="Tahoma"/>
          <w:sz w:val="22"/>
          <w:szCs w:val="22"/>
        </w:rPr>
      </w:pPr>
      <w:r w:rsidRPr="0016720B">
        <w:rPr>
          <w:rFonts w:ascii="Tahoma" w:hAnsi="Tahoma" w:cs="Tahoma"/>
          <w:sz w:val="22"/>
          <w:szCs w:val="22"/>
        </w:rPr>
        <w:t xml:space="preserve">Ponudbena dokumentacija mora biti pripravljena skladno z navodili in obrazci iz </w:t>
      </w:r>
      <w:r>
        <w:rPr>
          <w:rFonts w:ascii="Tahoma" w:hAnsi="Tahoma" w:cs="Tahoma"/>
          <w:sz w:val="22"/>
          <w:szCs w:val="22"/>
        </w:rPr>
        <w:t>te dokumentacije</w:t>
      </w:r>
      <w:r w:rsidRPr="0016720B">
        <w:rPr>
          <w:rFonts w:ascii="Tahoma" w:hAnsi="Tahoma" w:cs="Tahoma"/>
          <w:sz w:val="22"/>
          <w:szCs w:val="22"/>
        </w:rPr>
        <w:t>. Ponudnik s svojo ponudbo ne sme spreminjati vsebine te</w:t>
      </w:r>
      <w:r>
        <w:rPr>
          <w:rFonts w:ascii="Tahoma" w:hAnsi="Tahoma" w:cs="Tahoma"/>
          <w:sz w:val="22"/>
          <w:szCs w:val="22"/>
        </w:rPr>
        <w:t xml:space="preserve"> dokumentacije</w:t>
      </w:r>
      <w:r w:rsidRPr="0016720B">
        <w:rPr>
          <w:rFonts w:ascii="Tahoma" w:hAnsi="Tahoma" w:cs="Tahoma"/>
          <w:sz w:val="22"/>
          <w:szCs w:val="22"/>
        </w:rPr>
        <w:t xml:space="preserve">, saj bo </w:t>
      </w:r>
      <w:r w:rsidRPr="0016720B">
        <w:rPr>
          <w:rFonts w:ascii="Tahoma" w:hAnsi="Tahoma" w:cs="Tahoma"/>
          <w:sz w:val="22"/>
          <w:szCs w:val="22"/>
        </w:rPr>
        <w:lastRenderedPageBreak/>
        <w:t>v nasprotnem primeru takšna ponudba izločena kot neprimerna iz nadaljnjega postopka oddaje predmetnega naročila.</w:t>
      </w:r>
    </w:p>
    <w:p w:rsidR="00D52634" w:rsidRDefault="00D52634" w:rsidP="006A3504">
      <w:pPr>
        <w:keepNext/>
        <w:rPr>
          <w:szCs w:val="24"/>
        </w:rPr>
      </w:pPr>
    </w:p>
    <w:p w:rsidR="00D52634" w:rsidRPr="0016720B" w:rsidRDefault="00D52634" w:rsidP="006A3504">
      <w:pPr>
        <w:keepNext/>
        <w:rPr>
          <w:rFonts w:ascii="Tahoma" w:hAnsi="Tahoma" w:cs="Tahoma"/>
          <w:b/>
          <w:sz w:val="22"/>
          <w:szCs w:val="22"/>
        </w:rPr>
      </w:pPr>
      <w:r w:rsidRPr="0016720B">
        <w:rPr>
          <w:rFonts w:ascii="Tahoma" w:hAnsi="Tahoma" w:cs="Tahoma"/>
          <w:b/>
          <w:sz w:val="22"/>
          <w:szCs w:val="22"/>
        </w:rPr>
        <w:t>Ponudbena dokumentacija mora vsebovati:</w:t>
      </w:r>
    </w:p>
    <w:p w:rsidR="00D52634" w:rsidRDefault="00D52634" w:rsidP="006A3504">
      <w:pPr>
        <w:keepNext/>
        <w:rPr>
          <w:rFonts w:ascii="Tahoma" w:hAnsi="Tahoma" w:cs="Tahoma"/>
          <w:sz w:val="22"/>
          <w:szCs w:val="22"/>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300"/>
        <w:gridCol w:w="2126"/>
      </w:tblGrid>
      <w:tr w:rsidR="00D52634" w:rsidRPr="00B3742E" w:rsidTr="00816671">
        <w:tc>
          <w:tcPr>
            <w:tcW w:w="7300" w:type="dxa"/>
          </w:tcPr>
          <w:p w:rsidR="00D52634" w:rsidRPr="00B3742E" w:rsidRDefault="00D52634" w:rsidP="006A3504">
            <w:pPr>
              <w:keepNext/>
              <w:jc w:val="both"/>
              <w:rPr>
                <w:rFonts w:ascii="Tahoma" w:hAnsi="Tahoma" w:cs="Tahoma"/>
                <w:sz w:val="22"/>
                <w:szCs w:val="22"/>
              </w:rPr>
            </w:pPr>
            <w:r>
              <w:rPr>
                <w:rFonts w:ascii="Tahoma" w:hAnsi="Tahoma" w:cs="Tahoma"/>
                <w:sz w:val="22"/>
                <w:szCs w:val="22"/>
              </w:rPr>
              <w:t>P</w:t>
            </w:r>
            <w:r w:rsidRPr="00B3742E">
              <w:rPr>
                <w:rFonts w:ascii="Tahoma" w:hAnsi="Tahoma" w:cs="Tahoma"/>
                <w:sz w:val="22"/>
                <w:szCs w:val="22"/>
              </w:rPr>
              <w:t xml:space="preserve">odatki o ponudniku </w:t>
            </w:r>
          </w:p>
        </w:tc>
        <w:tc>
          <w:tcPr>
            <w:tcW w:w="2126" w:type="dxa"/>
          </w:tcPr>
          <w:p w:rsidR="00D52634" w:rsidRPr="00B3742E" w:rsidRDefault="00D52634" w:rsidP="006A3504">
            <w:pPr>
              <w:keepNext/>
              <w:jc w:val="both"/>
              <w:rPr>
                <w:rFonts w:ascii="Tahoma" w:hAnsi="Tahoma" w:cs="Tahoma"/>
                <w:sz w:val="22"/>
                <w:szCs w:val="22"/>
              </w:rPr>
            </w:pPr>
            <w:r w:rsidRPr="00B3742E">
              <w:rPr>
                <w:rFonts w:ascii="Tahoma" w:hAnsi="Tahoma" w:cs="Tahoma"/>
                <w:sz w:val="22"/>
                <w:szCs w:val="22"/>
              </w:rPr>
              <w:t>Priloga 1</w:t>
            </w:r>
          </w:p>
        </w:tc>
      </w:tr>
    </w:tbl>
    <w:p w:rsidR="00D52634" w:rsidRPr="00B3742E" w:rsidRDefault="00D52634" w:rsidP="006A3504">
      <w:pPr>
        <w:keepNext/>
        <w:jc w:val="both"/>
        <w:rPr>
          <w:rFonts w:ascii="Tahoma" w:hAnsi="Tahoma" w:cs="Tahoma"/>
          <w:b/>
          <w:sz w:val="22"/>
          <w:szCs w:val="22"/>
        </w:rPr>
      </w:pPr>
      <w:r w:rsidRPr="0016720B">
        <w:rPr>
          <w:rFonts w:ascii="Tahoma" w:hAnsi="Tahoma" w:cs="Tahoma"/>
          <w:sz w:val="22"/>
          <w:szCs w:val="22"/>
        </w:rPr>
        <w:t xml:space="preserve">Ponudnik mora obrazec </w:t>
      </w:r>
      <w:r>
        <w:rPr>
          <w:rFonts w:ascii="Tahoma" w:hAnsi="Tahoma" w:cs="Tahoma"/>
          <w:sz w:val="22"/>
          <w:szCs w:val="22"/>
        </w:rPr>
        <w:t xml:space="preserve">podatki o ponudniku </w:t>
      </w:r>
      <w:r w:rsidRPr="00B3742E">
        <w:rPr>
          <w:rFonts w:ascii="Tahoma" w:hAnsi="Tahoma" w:cs="Tahoma"/>
          <w:sz w:val="22"/>
          <w:szCs w:val="22"/>
        </w:rPr>
        <w:t>izpolniti, podpisati in žigosati. V primeru, da odda več ponudnikov skupno ponudbo, morajo razmnožen obrazec priloge 1 izpolniti vsi ponudniki. Tej prilogi se priloži tudi</w:t>
      </w:r>
      <w:r w:rsidR="009314C7">
        <w:rPr>
          <w:rFonts w:ascii="Tahoma" w:hAnsi="Tahoma" w:cs="Tahoma"/>
          <w:sz w:val="22"/>
          <w:szCs w:val="22"/>
        </w:rPr>
        <w:t xml:space="preserve"> </w:t>
      </w:r>
      <w:r w:rsidRPr="00B3742E">
        <w:rPr>
          <w:rFonts w:ascii="Tahoma" w:hAnsi="Tahoma" w:cs="Tahoma"/>
          <w:b/>
          <w:sz w:val="22"/>
          <w:szCs w:val="22"/>
        </w:rPr>
        <w:t xml:space="preserve">pravni akt o skupni izvedbi naročila </w:t>
      </w:r>
      <w:r w:rsidR="00361D29" w:rsidRPr="00B3742E">
        <w:rPr>
          <w:rFonts w:ascii="Tahoma" w:hAnsi="Tahoma" w:cs="Tahoma"/>
          <w:sz w:val="22"/>
          <w:szCs w:val="22"/>
        </w:rPr>
        <w:t xml:space="preserve">(priloga </w:t>
      </w:r>
      <w:r w:rsidR="00361D29" w:rsidRPr="002D23F5">
        <w:rPr>
          <w:rFonts w:ascii="Tahoma" w:hAnsi="Tahoma" w:cs="Tahoma"/>
          <w:sz w:val="22"/>
          <w:szCs w:val="22"/>
        </w:rPr>
        <w:t>1/</w:t>
      </w:r>
      <w:r w:rsidR="009314C7">
        <w:rPr>
          <w:rFonts w:ascii="Tahoma" w:hAnsi="Tahoma" w:cs="Tahoma"/>
          <w:sz w:val="22"/>
          <w:szCs w:val="22"/>
        </w:rPr>
        <w:t>1</w:t>
      </w:r>
      <w:r w:rsidR="00361D29" w:rsidRPr="00B3742E">
        <w:rPr>
          <w:rFonts w:ascii="Tahoma" w:hAnsi="Tahoma" w:cs="Tahoma"/>
          <w:sz w:val="22"/>
          <w:szCs w:val="22"/>
        </w:rPr>
        <w:t>), če gre za skupno ponudbo</w:t>
      </w:r>
      <w:r>
        <w:rPr>
          <w:rFonts w:ascii="Tahoma" w:hAnsi="Tahoma" w:cs="Tahoma"/>
          <w:sz w:val="22"/>
          <w:szCs w:val="22"/>
        </w:rPr>
        <w:t>.</w:t>
      </w:r>
    </w:p>
    <w:p w:rsidR="00D52634" w:rsidRPr="0016720B" w:rsidRDefault="00D52634" w:rsidP="006A3504">
      <w:pPr>
        <w:keepNext/>
        <w:widowControl w:val="0"/>
        <w:rPr>
          <w:rFonts w:ascii="Tahoma" w:hAnsi="Tahoma" w:cs="Tahom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3"/>
        <w:gridCol w:w="2067"/>
      </w:tblGrid>
      <w:tr w:rsidR="00D52634" w:rsidRPr="0016720B" w:rsidTr="00816671">
        <w:tc>
          <w:tcPr>
            <w:tcW w:w="7253" w:type="dxa"/>
            <w:shd w:val="clear" w:color="auto" w:fill="auto"/>
          </w:tcPr>
          <w:p w:rsidR="00D52634" w:rsidRPr="0016720B" w:rsidRDefault="00D52634" w:rsidP="006A3504">
            <w:pPr>
              <w:keepNext/>
              <w:widowControl w:val="0"/>
              <w:jc w:val="both"/>
              <w:rPr>
                <w:rFonts w:ascii="Tahoma" w:hAnsi="Tahoma" w:cs="Tahoma"/>
                <w:sz w:val="22"/>
                <w:szCs w:val="22"/>
              </w:rPr>
            </w:pPr>
            <w:r w:rsidRPr="0016720B">
              <w:rPr>
                <w:rFonts w:ascii="Tahoma" w:hAnsi="Tahoma" w:cs="Tahoma"/>
                <w:sz w:val="22"/>
                <w:szCs w:val="22"/>
              </w:rPr>
              <w:t>Ponudbo</w:t>
            </w:r>
          </w:p>
        </w:tc>
        <w:tc>
          <w:tcPr>
            <w:tcW w:w="2067" w:type="dxa"/>
            <w:shd w:val="clear" w:color="auto" w:fill="auto"/>
          </w:tcPr>
          <w:p w:rsidR="00D52634" w:rsidRPr="0016720B" w:rsidRDefault="00D52634" w:rsidP="006A3504">
            <w:pPr>
              <w:keepNext/>
              <w:widowControl w:val="0"/>
              <w:jc w:val="both"/>
              <w:rPr>
                <w:rFonts w:ascii="Tahoma" w:hAnsi="Tahoma" w:cs="Tahoma"/>
                <w:sz w:val="22"/>
                <w:szCs w:val="22"/>
              </w:rPr>
            </w:pPr>
            <w:r w:rsidRPr="0016720B">
              <w:rPr>
                <w:rFonts w:ascii="Tahoma" w:hAnsi="Tahoma" w:cs="Tahoma"/>
                <w:sz w:val="22"/>
                <w:szCs w:val="22"/>
              </w:rPr>
              <w:t xml:space="preserve">Priloga </w:t>
            </w:r>
            <w:r>
              <w:rPr>
                <w:rFonts w:ascii="Tahoma" w:hAnsi="Tahoma" w:cs="Tahoma"/>
                <w:sz w:val="22"/>
                <w:szCs w:val="22"/>
              </w:rPr>
              <w:t>2</w:t>
            </w:r>
          </w:p>
        </w:tc>
      </w:tr>
    </w:tbl>
    <w:p w:rsidR="00D52634" w:rsidRPr="0016720B" w:rsidRDefault="00D52634" w:rsidP="006A3504">
      <w:pPr>
        <w:keepNext/>
        <w:widowControl w:val="0"/>
        <w:jc w:val="both"/>
        <w:rPr>
          <w:rFonts w:ascii="Tahoma" w:hAnsi="Tahoma" w:cs="Tahoma"/>
          <w:sz w:val="22"/>
          <w:szCs w:val="22"/>
        </w:rPr>
      </w:pPr>
      <w:r w:rsidRPr="0016720B">
        <w:rPr>
          <w:rFonts w:ascii="Tahoma" w:hAnsi="Tahoma" w:cs="Tahoma"/>
          <w:sz w:val="22"/>
          <w:szCs w:val="22"/>
        </w:rPr>
        <w:t xml:space="preserve">Ponudnik mora obrazec ponudbe izpolniti, podpisati in žigosati. </w:t>
      </w:r>
    </w:p>
    <w:p w:rsidR="00D52634" w:rsidRPr="0016720B" w:rsidRDefault="00D52634" w:rsidP="006A3504">
      <w:pPr>
        <w:keepNext/>
        <w:widowControl w:val="0"/>
        <w:rPr>
          <w:rFonts w:ascii="Tahoma" w:hAnsi="Tahoma" w:cs="Tahom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3"/>
        <w:gridCol w:w="2067"/>
      </w:tblGrid>
      <w:tr w:rsidR="00D52634" w:rsidRPr="0016720B" w:rsidTr="00816671">
        <w:tc>
          <w:tcPr>
            <w:tcW w:w="7253" w:type="dxa"/>
            <w:shd w:val="clear" w:color="auto" w:fill="auto"/>
          </w:tcPr>
          <w:p w:rsidR="00D52634" w:rsidRPr="0016720B" w:rsidRDefault="00D52634" w:rsidP="006A3504">
            <w:pPr>
              <w:keepNext/>
              <w:widowControl w:val="0"/>
              <w:jc w:val="both"/>
              <w:rPr>
                <w:rFonts w:ascii="Tahoma" w:hAnsi="Tahoma" w:cs="Tahoma"/>
                <w:sz w:val="22"/>
                <w:szCs w:val="22"/>
              </w:rPr>
            </w:pPr>
            <w:r w:rsidRPr="0016720B">
              <w:rPr>
                <w:rFonts w:ascii="Tahoma" w:hAnsi="Tahoma" w:cs="Tahoma"/>
                <w:sz w:val="22"/>
                <w:szCs w:val="22"/>
              </w:rPr>
              <w:t xml:space="preserve">Izjavo ponudnika </w:t>
            </w:r>
          </w:p>
        </w:tc>
        <w:tc>
          <w:tcPr>
            <w:tcW w:w="2067" w:type="dxa"/>
            <w:shd w:val="clear" w:color="auto" w:fill="auto"/>
          </w:tcPr>
          <w:p w:rsidR="00D52634" w:rsidRPr="0016720B" w:rsidRDefault="00D52634" w:rsidP="006A3504">
            <w:pPr>
              <w:keepNext/>
              <w:widowControl w:val="0"/>
              <w:jc w:val="both"/>
              <w:rPr>
                <w:rFonts w:ascii="Tahoma" w:hAnsi="Tahoma" w:cs="Tahoma"/>
                <w:sz w:val="22"/>
                <w:szCs w:val="22"/>
              </w:rPr>
            </w:pPr>
            <w:r w:rsidRPr="0016720B">
              <w:rPr>
                <w:rFonts w:ascii="Tahoma" w:hAnsi="Tahoma" w:cs="Tahoma"/>
                <w:sz w:val="22"/>
                <w:szCs w:val="22"/>
              </w:rPr>
              <w:t xml:space="preserve">Priloga </w:t>
            </w:r>
            <w:r>
              <w:rPr>
                <w:rFonts w:ascii="Tahoma" w:hAnsi="Tahoma" w:cs="Tahoma"/>
                <w:sz w:val="22"/>
                <w:szCs w:val="22"/>
              </w:rPr>
              <w:t>3</w:t>
            </w:r>
            <w:r w:rsidRPr="0016720B">
              <w:rPr>
                <w:rFonts w:ascii="Tahoma" w:hAnsi="Tahoma" w:cs="Tahoma"/>
                <w:sz w:val="22"/>
                <w:szCs w:val="22"/>
              </w:rPr>
              <w:t>/1</w:t>
            </w:r>
          </w:p>
        </w:tc>
      </w:tr>
    </w:tbl>
    <w:p w:rsidR="00D52634" w:rsidRPr="00FA584A" w:rsidRDefault="00D52634" w:rsidP="006A3504">
      <w:pPr>
        <w:keepNext/>
        <w:widowControl w:val="0"/>
        <w:jc w:val="both"/>
        <w:rPr>
          <w:rFonts w:ascii="Tahoma" w:hAnsi="Tahoma" w:cs="Tahoma"/>
          <w:sz w:val="22"/>
          <w:szCs w:val="22"/>
        </w:rPr>
      </w:pPr>
      <w:r w:rsidRPr="00FA584A">
        <w:rPr>
          <w:rFonts w:ascii="Tahoma" w:hAnsi="Tahoma" w:cs="Tahoma"/>
          <w:sz w:val="22"/>
          <w:szCs w:val="22"/>
        </w:rPr>
        <w:t>Ponudnik in posamezni člani skupine ponudnikov v okviru skupne ponudb morajo obrazec izjave izpolniti, podpisati in žigosati</w:t>
      </w:r>
      <w:r w:rsidR="00EF5EA2">
        <w:rPr>
          <w:rFonts w:ascii="Tahoma" w:hAnsi="Tahoma" w:cs="Tahoma"/>
          <w:sz w:val="22"/>
          <w:szCs w:val="22"/>
        </w:rPr>
        <w:t>.</w:t>
      </w:r>
    </w:p>
    <w:p w:rsidR="00D52634" w:rsidRPr="0016720B" w:rsidRDefault="00D52634" w:rsidP="006A3504">
      <w:pPr>
        <w:keepNext/>
        <w:jc w:val="both"/>
        <w:rPr>
          <w:rFonts w:ascii="Tahoma" w:hAnsi="Tahoma" w:cs="Tahom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3"/>
        <w:gridCol w:w="2067"/>
      </w:tblGrid>
      <w:tr w:rsidR="00D52634" w:rsidRPr="0016720B" w:rsidTr="00816671">
        <w:tc>
          <w:tcPr>
            <w:tcW w:w="7253" w:type="dxa"/>
            <w:shd w:val="clear" w:color="auto" w:fill="auto"/>
          </w:tcPr>
          <w:p w:rsidR="00D52634" w:rsidRPr="0016720B" w:rsidRDefault="00D52634" w:rsidP="006A3504">
            <w:pPr>
              <w:keepNext/>
              <w:jc w:val="both"/>
              <w:rPr>
                <w:rFonts w:ascii="Tahoma" w:hAnsi="Tahoma" w:cs="Tahoma"/>
                <w:sz w:val="22"/>
                <w:szCs w:val="22"/>
              </w:rPr>
            </w:pPr>
            <w:r w:rsidRPr="0016720B">
              <w:rPr>
                <w:rFonts w:ascii="Tahoma" w:hAnsi="Tahoma" w:cs="Tahoma"/>
                <w:sz w:val="22"/>
                <w:szCs w:val="22"/>
              </w:rPr>
              <w:t>Izjavo podizvajalca</w:t>
            </w:r>
          </w:p>
        </w:tc>
        <w:tc>
          <w:tcPr>
            <w:tcW w:w="2067" w:type="dxa"/>
            <w:shd w:val="clear" w:color="auto" w:fill="auto"/>
          </w:tcPr>
          <w:p w:rsidR="00D52634" w:rsidRPr="0016720B" w:rsidRDefault="00D52634" w:rsidP="006A3504">
            <w:pPr>
              <w:keepNext/>
              <w:jc w:val="both"/>
              <w:rPr>
                <w:rFonts w:ascii="Tahoma" w:hAnsi="Tahoma" w:cs="Tahoma"/>
                <w:sz w:val="22"/>
                <w:szCs w:val="22"/>
              </w:rPr>
            </w:pPr>
            <w:r w:rsidRPr="0016720B">
              <w:rPr>
                <w:rFonts w:ascii="Tahoma" w:hAnsi="Tahoma" w:cs="Tahoma"/>
                <w:sz w:val="22"/>
                <w:szCs w:val="22"/>
              </w:rPr>
              <w:t xml:space="preserve">Priloga </w:t>
            </w:r>
            <w:r>
              <w:rPr>
                <w:rFonts w:ascii="Tahoma" w:hAnsi="Tahoma" w:cs="Tahoma"/>
                <w:sz w:val="22"/>
                <w:szCs w:val="22"/>
              </w:rPr>
              <w:t>3</w:t>
            </w:r>
            <w:r w:rsidRPr="0016720B">
              <w:rPr>
                <w:rFonts w:ascii="Tahoma" w:hAnsi="Tahoma" w:cs="Tahoma"/>
                <w:sz w:val="22"/>
                <w:szCs w:val="22"/>
              </w:rPr>
              <w:t>/2</w:t>
            </w:r>
          </w:p>
        </w:tc>
      </w:tr>
    </w:tbl>
    <w:p w:rsidR="00D52634" w:rsidRPr="0016720B" w:rsidRDefault="00D52634" w:rsidP="006A3504">
      <w:pPr>
        <w:keepNext/>
        <w:jc w:val="both"/>
        <w:rPr>
          <w:rFonts w:ascii="Tahoma" w:hAnsi="Tahoma" w:cs="Tahoma"/>
          <w:sz w:val="22"/>
          <w:szCs w:val="22"/>
        </w:rPr>
      </w:pPr>
      <w:r w:rsidRPr="0016720B">
        <w:rPr>
          <w:rFonts w:ascii="Tahoma" w:hAnsi="Tahoma" w:cs="Tahoma"/>
          <w:sz w:val="22"/>
          <w:szCs w:val="22"/>
        </w:rPr>
        <w:t>Vsi v ponudbi navedeni podizvajalci morajo obrazec izjave podizvajalca izpolniti, podpisati in žigosati. V kolikor ponudnik ne oddaja ponudbe z nobenim podizvajalcem, priloge ne izpolni ter je ne priloži ponudbi.</w:t>
      </w:r>
    </w:p>
    <w:p w:rsidR="00D52634" w:rsidRPr="0016720B" w:rsidRDefault="00D52634" w:rsidP="006A3504">
      <w:pPr>
        <w:keepNext/>
        <w:rPr>
          <w:rFonts w:ascii="Tahoma" w:hAnsi="Tahoma" w:cs="Tahoma"/>
          <w:sz w:val="22"/>
          <w:szCs w:val="22"/>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300"/>
        <w:gridCol w:w="2126"/>
      </w:tblGrid>
      <w:tr w:rsidR="00D52634" w:rsidRPr="0016720B" w:rsidTr="00816671">
        <w:tc>
          <w:tcPr>
            <w:tcW w:w="7300" w:type="dxa"/>
            <w:tcBorders>
              <w:top w:val="single" w:sz="4" w:space="0" w:color="auto"/>
              <w:bottom w:val="single" w:sz="4" w:space="0" w:color="auto"/>
            </w:tcBorders>
          </w:tcPr>
          <w:p w:rsidR="00D52634" w:rsidRPr="0016720B" w:rsidRDefault="00D52634" w:rsidP="006A3504">
            <w:pPr>
              <w:keepNext/>
              <w:rPr>
                <w:rFonts w:ascii="Tahoma" w:hAnsi="Tahoma" w:cs="Tahoma"/>
                <w:sz w:val="22"/>
                <w:szCs w:val="22"/>
              </w:rPr>
            </w:pPr>
            <w:r w:rsidRPr="0016720B">
              <w:rPr>
                <w:rFonts w:ascii="Tahoma" w:hAnsi="Tahoma" w:cs="Tahoma"/>
                <w:sz w:val="22"/>
                <w:szCs w:val="22"/>
              </w:rPr>
              <w:t>Seznam podizvajalcev</w:t>
            </w:r>
          </w:p>
        </w:tc>
        <w:tc>
          <w:tcPr>
            <w:tcW w:w="2126" w:type="dxa"/>
            <w:tcBorders>
              <w:top w:val="single" w:sz="4" w:space="0" w:color="auto"/>
              <w:bottom w:val="single" w:sz="4" w:space="0" w:color="auto"/>
            </w:tcBorders>
          </w:tcPr>
          <w:p w:rsidR="00D52634" w:rsidRPr="0016720B" w:rsidRDefault="00D52634" w:rsidP="006A3504">
            <w:pPr>
              <w:keepNext/>
              <w:rPr>
                <w:rFonts w:ascii="Tahoma" w:hAnsi="Tahoma" w:cs="Tahoma"/>
                <w:b/>
                <w:i/>
                <w:sz w:val="22"/>
                <w:szCs w:val="22"/>
              </w:rPr>
            </w:pPr>
            <w:r w:rsidRPr="0016720B">
              <w:rPr>
                <w:rFonts w:ascii="Tahoma" w:hAnsi="Tahoma" w:cs="Tahoma"/>
                <w:sz w:val="22"/>
                <w:szCs w:val="22"/>
              </w:rPr>
              <w:t xml:space="preserve">Priloga </w:t>
            </w:r>
            <w:r>
              <w:rPr>
                <w:rFonts w:ascii="Tahoma" w:hAnsi="Tahoma" w:cs="Tahoma"/>
                <w:sz w:val="22"/>
                <w:szCs w:val="22"/>
              </w:rPr>
              <w:t>4</w:t>
            </w:r>
          </w:p>
        </w:tc>
      </w:tr>
    </w:tbl>
    <w:p w:rsidR="00D52634" w:rsidRPr="0016720B" w:rsidRDefault="00D52634" w:rsidP="006A3504">
      <w:pPr>
        <w:keepNext/>
        <w:jc w:val="both"/>
        <w:rPr>
          <w:rFonts w:ascii="Tahoma" w:hAnsi="Tahoma" w:cs="Tahoma"/>
          <w:sz w:val="22"/>
          <w:szCs w:val="22"/>
        </w:rPr>
      </w:pPr>
      <w:r w:rsidRPr="0016720B">
        <w:rPr>
          <w:rFonts w:ascii="Tahoma" w:hAnsi="Tahoma" w:cs="Tahoma"/>
          <w:sz w:val="22"/>
          <w:szCs w:val="22"/>
        </w:rPr>
        <w:t xml:space="preserve">Ponudnik mora v obrazec seznam podizvajalcev navesti podizvajalce, s katerimi nastopa in izpolniti vse zahtevane podatke ter: </w:t>
      </w:r>
    </w:p>
    <w:p w:rsidR="00D52634" w:rsidRPr="0016720B" w:rsidRDefault="00D52634" w:rsidP="00DC1486">
      <w:pPr>
        <w:keepNext/>
        <w:numPr>
          <w:ilvl w:val="0"/>
          <w:numId w:val="17"/>
        </w:numPr>
        <w:jc w:val="both"/>
        <w:rPr>
          <w:rFonts w:ascii="Tahoma" w:hAnsi="Tahoma" w:cs="Tahoma"/>
          <w:sz w:val="22"/>
          <w:szCs w:val="22"/>
        </w:rPr>
      </w:pPr>
      <w:r w:rsidRPr="0016720B">
        <w:rPr>
          <w:rFonts w:ascii="Tahoma" w:hAnsi="Tahoma" w:cs="Tahoma"/>
          <w:sz w:val="22"/>
          <w:szCs w:val="22"/>
        </w:rPr>
        <w:t xml:space="preserve">v prilogi </w:t>
      </w:r>
      <w:r>
        <w:rPr>
          <w:rFonts w:ascii="Tahoma" w:hAnsi="Tahoma" w:cs="Tahoma"/>
          <w:sz w:val="22"/>
          <w:szCs w:val="22"/>
        </w:rPr>
        <w:t>4</w:t>
      </w:r>
      <w:r w:rsidRPr="0016720B">
        <w:rPr>
          <w:rFonts w:ascii="Tahoma" w:hAnsi="Tahoma" w:cs="Tahoma"/>
          <w:sz w:val="22"/>
          <w:szCs w:val="22"/>
        </w:rPr>
        <w:t xml:space="preserve">/1 priložiti potrjeno izjavo s strani podizvajalca, da mu je ponudnik poravnal vse finančne obveznosti, </w:t>
      </w:r>
    </w:p>
    <w:p w:rsidR="00D52634" w:rsidRPr="0016720B" w:rsidRDefault="00D52634" w:rsidP="00DC1486">
      <w:pPr>
        <w:keepNext/>
        <w:numPr>
          <w:ilvl w:val="0"/>
          <w:numId w:val="17"/>
        </w:numPr>
        <w:jc w:val="both"/>
        <w:rPr>
          <w:rFonts w:ascii="Tahoma" w:hAnsi="Tahoma" w:cs="Tahoma"/>
          <w:sz w:val="22"/>
          <w:szCs w:val="22"/>
        </w:rPr>
      </w:pPr>
      <w:r w:rsidRPr="0016720B">
        <w:rPr>
          <w:rFonts w:ascii="Tahoma" w:hAnsi="Tahoma" w:cs="Tahoma"/>
          <w:sz w:val="22"/>
          <w:szCs w:val="22"/>
        </w:rPr>
        <w:t xml:space="preserve">v prilogi </w:t>
      </w:r>
      <w:r>
        <w:rPr>
          <w:rFonts w:ascii="Tahoma" w:hAnsi="Tahoma" w:cs="Tahoma"/>
          <w:sz w:val="22"/>
          <w:szCs w:val="22"/>
        </w:rPr>
        <w:t>4</w:t>
      </w:r>
      <w:r w:rsidRPr="0016720B">
        <w:rPr>
          <w:rFonts w:ascii="Tahoma" w:hAnsi="Tahoma" w:cs="Tahoma"/>
          <w:sz w:val="22"/>
          <w:szCs w:val="22"/>
        </w:rPr>
        <w:t>/2 priložiti potrjeno pooblastilo ponudnika, da na podlagi potrjenega računa, naročnik neposredno plačuje podizvajalcem in</w:t>
      </w:r>
    </w:p>
    <w:p w:rsidR="00D52634" w:rsidRPr="0016720B" w:rsidRDefault="00D52634" w:rsidP="00DC1486">
      <w:pPr>
        <w:keepNext/>
        <w:numPr>
          <w:ilvl w:val="0"/>
          <w:numId w:val="17"/>
        </w:numPr>
        <w:jc w:val="both"/>
        <w:rPr>
          <w:rFonts w:ascii="Tahoma" w:hAnsi="Tahoma" w:cs="Tahoma"/>
          <w:sz w:val="22"/>
          <w:szCs w:val="22"/>
        </w:rPr>
      </w:pPr>
      <w:r w:rsidRPr="0016720B">
        <w:rPr>
          <w:rFonts w:ascii="Tahoma" w:hAnsi="Tahoma" w:cs="Tahoma"/>
          <w:sz w:val="22"/>
          <w:szCs w:val="22"/>
        </w:rPr>
        <w:t xml:space="preserve">v prilogi </w:t>
      </w:r>
      <w:r>
        <w:rPr>
          <w:rFonts w:ascii="Tahoma" w:hAnsi="Tahoma" w:cs="Tahoma"/>
          <w:sz w:val="22"/>
          <w:szCs w:val="22"/>
        </w:rPr>
        <w:t>4</w:t>
      </w:r>
      <w:r w:rsidRPr="0016720B">
        <w:rPr>
          <w:rFonts w:ascii="Tahoma" w:hAnsi="Tahoma" w:cs="Tahoma"/>
          <w:sz w:val="22"/>
          <w:szCs w:val="22"/>
        </w:rPr>
        <w:t xml:space="preserve">/3 priložiti potrjeno soglasje podizvajalca, na podlagi katerega naročnik namesto </w:t>
      </w:r>
      <w:r w:rsidR="00284005">
        <w:rPr>
          <w:rFonts w:ascii="Tahoma" w:hAnsi="Tahoma" w:cs="Tahoma"/>
          <w:sz w:val="22"/>
          <w:szCs w:val="22"/>
        </w:rPr>
        <w:t>ponudnika</w:t>
      </w:r>
      <w:r w:rsidRPr="0016720B">
        <w:rPr>
          <w:rFonts w:ascii="Tahoma" w:hAnsi="Tahoma" w:cs="Tahoma"/>
          <w:sz w:val="22"/>
          <w:szCs w:val="22"/>
        </w:rPr>
        <w:t xml:space="preserve"> poravna podizvajalčevo terjatev do </w:t>
      </w:r>
      <w:r w:rsidR="00284005">
        <w:rPr>
          <w:rFonts w:ascii="Tahoma" w:hAnsi="Tahoma" w:cs="Tahoma"/>
          <w:sz w:val="22"/>
          <w:szCs w:val="22"/>
        </w:rPr>
        <w:t>ponudnika</w:t>
      </w:r>
      <w:r w:rsidRPr="0016720B">
        <w:rPr>
          <w:rFonts w:ascii="Tahoma" w:hAnsi="Tahoma" w:cs="Tahoma"/>
          <w:sz w:val="22"/>
          <w:szCs w:val="22"/>
        </w:rPr>
        <w:t>.</w:t>
      </w:r>
    </w:p>
    <w:p w:rsidR="00D52634" w:rsidRDefault="00D52634" w:rsidP="006A3504">
      <w:pPr>
        <w:keepNext/>
        <w:jc w:val="both"/>
        <w:rPr>
          <w:rFonts w:ascii="Tahoma" w:hAnsi="Tahoma" w:cs="Tahoma"/>
          <w:sz w:val="22"/>
          <w:szCs w:val="22"/>
        </w:rPr>
      </w:pPr>
      <w:r w:rsidRPr="0016720B">
        <w:rPr>
          <w:rFonts w:ascii="Tahoma" w:hAnsi="Tahoma" w:cs="Tahoma"/>
          <w:sz w:val="22"/>
          <w:szCs w:val="22"/>
        </w:rPr>
        <w:t>Ponudnik razmnoži potrebno število izvodov vseh obrazcev. V kolikor ponudnik ne oddaja ponudbe z nobenim podizvajalcem, prilog ne izpolni ter jih ne priloži ponudbi.</w:t>
      </w:r>
    </w:p>
    <w:p w:rsidR="00D52634" w:rsidRPr="0016720B" w:rsidRDefault="00D52634" w:rsidP="006A3504">
      <w:pPr>
        <w:keepNext/>
        <w:jc w:val="both"/>
        <w:rPr>
          <w:rFonts w:ascii="Tahoma" w:hAnsi="Tahoma" w:cs="Tahom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3"/>
        <w:gridCol w:w="2067"/>
      </w:tblGrid>
      <w:tr w:rsidR="00D52634" w:rsidRPr="0016720B" w:rsidTr="00816671">
        <w:tc>
          <w:tcPr>
            <w:tcW w:w="7253" w:type="dxa"/>
            <w:shd w:val="clear" w:color="auto" w:fill="auto"/>
          </w:tcPr>
          <w:p w:rsidR="00D52634" w:rsidRPr="0016720B" w:rsidRDefault="00D52634" w:rsidP="006A3504">
            <w:pPr>
              <w:keepNext/>
              <w:jc w:val="both"/>
              <w:rPr>
                <w:rFonts w:ascii="Tahoma" w:hAnsi="Tahoma" w:cs="Tahoma"/>
                <w:sz w:val="22"/>
                <w:szCs w:val="22"/>
              </w:rPr>
            </w:pPr>
            <w:r w:rsidRPr="0016720B">
              <w:rPr>
                <w:rFonts w:ascii="Tahoma" w:hAnsi="Tahoma" w:cs="Tahoma"/>
                <w:sz w:val="22"/>
                <w:szCs w:val="22"/>
              </w:rPr>
              <w:t>Izjavo o udeležbi fizičnih in pravnih oseb v lastništvu ponudnika</w:t>
            </w:r>
          </w:p>
        </w:tc>
        <w:tc>
          <w:tcPr>
            <w:tcW w:w="2067" w:type="dxa"/>
            <w:shd w:val="clear" w:color="auto" w:fill="auto"/>
          </w:tcPr>
          <w:p w:rsidR="00D52634" w:rsidRPr="0016720B" w:rsidRDefault="00D52634" w:rsidP="006A3504">
            <w:pPr>
              <w:keepNext/>
              <w:jc w:val="both"/>
              <w:rPr>
                <w:rFonts w:ascii="Tahoma" w:hAnsi="Tahoma" w:cs="Tahoma"/>
                <w:sz w:val="22"/>
                <w:szCs w:val="22"/>
              </w:rPr>
            </w:pPr>
            <w:r w:rsidRPr="0016720B">
              <w:rPr>
                <w:rFonts w:ascii="Tahoma" w:hAnsi="Tahoma" w:cs="Tahoma"/>
                <w:sz w:val="22"/>
                <w:szCs w:val="22"/>
              </w:rPr>
              <w:t xml:space="preserve">Priloga </w:t>
            </w:r>
            <w:r>
              <w:rPr>
                <w:rFonts w:ascii="Tahoma" w:hAnsi="Tahoma" w:cs="Tahoma"/>
                <w:sz w:val="22"/>
                <w:szCs w:val="22"/>
              </w:rPr>
              <w:t>5</w:t>
            </w:r>
            <w:r w:rsidRPr="0016720B">
              <w:rPr>
                <w:rFonts w:ascii="Tahoma" w:hAnsi="Tahoma" w:cs="Tahoma"/>
                <w:sz w:val="22"/>
                <w:szCs w:val="22"/>
              </w:rPr>
              <w:t>/1</w:t>
            </w:r>
          </w:p>
        </w:tc>
      </w:tr>
    </w:tbl>
    <w:p w:rsidR="00D52634" w:rsidRPr="00FA584A" w:rsidRDefault="00D52634" w:rsidP="006A3504">
      <w:pPr>
        <w:keepNext/>
        <w:widowControl w:val="0"/>
        <w:jc w:val="both"/>
        <w:rPr>
          <w:rFonts w:ascii="Tahoma" w:hAnsi="Tahoma" w:cs="Tahoma"/>
          <w:sz w:val="22"/>
          <w:szCs w:val="22"/>
        </w:rPr>
      </w:pPr>
      <w:r w:rsidRPr="00FA584A">
        <w:rPr>
          <w:rFonts w:ascii="Tahoma" w:hAnsi="Tahoma" w:cs="Tahoma"/>
          <w:sz w:val="22"/>
          <w:szCs w:val="22"/>
        </w:rPr>
        <w:t>Ponudnik in posamezni člani skupine ponudnikov v okviru skupne ponudb morajo obrazec izjave izpolniti, podpisati in žigosati</w:t>
      </w:r>
      <w:r w:rsidR="0046042B">
        <w:rPr>
          <w:rFonts w:ascii="Tahoma" w:hAnsi="Tahoma" w:cs="Tahoma"/>
          <w:sz w:val="22"/>
          <w:szCs w:val="22"/>
        </w:rPr>
        <w:t>.</w:t>
      </w:r>
    </w:p>
    <w:p w:rsidR="00D52634" w:rsidRPr="0016720B" w:rsidRDefault="00D52634" w:rsidP="006A3504">
      <w:pPr>
        <w:keepNext/>
        <w:jc w:val="both"/>
        <w:rPr>
          <w:rFonts w:ascii="Tahoma" w:hAnsi="Tahoma" w:cs="Tahom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3"/>
        <w:gridCol w:w="2067"/>
      </w:tblGrid>
      <w:tr w:rsidR="00D52634" w:rsidRPr="0016720B" w:rsidTr="00816671">
        <w:tc>
          <w:tcPr>
            <w:tcW w:w="7253" w:type="dxa"/>
            <w:shd w:val="clear" w:color="auto" w:fill="auto"/>
          </w:tcPr>
          <w:p w:rsidR="00D52634" w:rsidRPr="0016720B" w:rsidRDefault="00D52634" w:rsidP="006A3504">
            <w:pPr>
              <w:keepNext/>
              <w:jc w:val="both"/>
              <w:rPr>
                <w:rFonts w:ascii="Tahoma" w:hAnsi="Tahoma" w:cs="Tahoma"/>
                <w:sz w:val="22"/>
                <w:szCs w:val="22"/>
              </w:rPr>
            </w:pPr>
            <w:r w:rsidRPr="0016720B">
              <w:rPr>
                <w:rFonts w:ascii="Tahoma" w:hAnsi="Tahoma" w:cs="Tahoma"/>
                <w:sz w:val="22"/>
                <w:szCs w:val="22"/>
              </w:rPr>
              <w:t>Izjavo o udeležbi fizičnih in pravnih oseb v lastništvu podizvajalca</w:t>
            </w:r>
          </w:p>
        </w:tc>
        <w:tc>
          <w:tcPr>
            <w:tcW w:w="2067" w:type="dxa"/>
            <w:shd w:val="clear" w:color="auto" w:fill="auto"/>
          </w:tcPr>
          <w:p w:rsidR="00D52634" w:rsidRPr="0016720B" w:rsidRDefault="00D52634" w:rsidP="006A3504">
            <w:pPr>
              <w:keepNext/>
              <w:jc w:val="both"/>
              <w:rPr>
                <w:rFonts w:ascii="Tahoma" w:hAnsi="Tahoma" w:cs="Tahoma"/>
                <w:sz w:val="22"/>
                <w:szCs w:val="22"/>
              </w:rPr>
            </w:pPr>
            <w:r w:rsidRPr="0016720B">
              <w:rPr>
                <w:rFonts w:ascii="Tahoma" w:hAnsi="Tahoma" w:cs="Tahoma"/>
                <w:sz w:val="22"/>
                <w:szCs w:val="22"/>
              </w:rPr>
              <w:t xml:space="preserve">Priloga </w:t>
            </w:r>
            <w:r>
              <w:rPr>
                <w:rFonts w:ascii="Tahoma" w:hAnsi="Tahoma" w:cs="Tahoma"/>
                <w:sz w:val="22"/>
                <w:szCs w:val="22"/>
              </w:rPr>
              <w:t>5</w:t>
            </w:r>
            <w:r w:rsidRPr="0016720B">
              <w:rPr>
                <w:rFonts w:ascii="Tahoma" w:hAnsi="Tahoma" w:cs="Tahoma"/>
                <w:sz w:val="22"/>
                <w:szCs w:val="22"/>
              </w:rPr>
              <w:t>/2</w:t>
            </w:r>
          </w:p>
        </w:tc>
      </w:tr>
    </w:tbl>
    <w:p w:rsidR="00D52634" w:rsidRPr="0016720B" w:rsidRDefault="00D52634" w:rsidP="006A3504">
      <w:pPr>
        <w:keepNext/>
        <w:jc w:val="both"/>
        <w:rPr>
          <w:rFonts w:ascii="Tahoma" w:hAnsi="Tahoma" w:cs="Tahoma"/>
          <w:sz w:val="22"/>
          <w:szCs w:val="22"/>
        </w:rPr>
      </w:pPr>
      <w:r w:rsidRPr="0016720B">
        <w:rPr>
          <w:rFonts w:ascii="Tahoma" w:hAnsi="Tahoma" w:cs="Tahoma"/>
          <w:sz w:val="22"/>
          <w:szCs w:val="22"/>
        </w:rPr>
        <w:t>Vsi v ponudbi navedeni podizvajalci morajo obrazec izjave o udeležbi fizičnih in pravnih oseb v lastništvu podizvajalca izpolniti, podpisati in žigosati. V kolikor ponudnik ne oddaja ponudbe z nobenim podizvajalcem, priloge ne izpolni ter je ne priloži ponudbi.</w:t>
      </w:r>
    </w:p>
    <w:p w:rsidR="00D52634" w:rsidRDefault="00D52634" w:rsidP="006A3504">
      <w:pPr>
        <w:keepNext/>
        <w:rPr>
          <w:rFonts w:ascii="Tahoma" w:hAnsi="Tahoma" w:cs="Tahom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3"/>
        <w:gridCol w:w="2067"/>
      </w:tblGrid>
      <w:tr w:rsidR="00D52634" w:rsidRPr="0046042B" w:rsidTr="00816671">
        <w:tc>
          <w:tcPr>
            <w:tcW w:w="7253" w:type="dxa"/>
            <w:shd w:val="clear" w:color="auto" w:fill="auto"/>
          </w:tcPr>
          <w:p w:rsidR="00D52634" w:rsidRPr="0046042B" w:rsidRDefault="0046042B" w:rsidP="006A3504">
            <w:pPr>
              <w:keepNext/>
              <w:jc w:val="both"/>
              <w:rPr>
                <w:rFonts w:ascii="Tahoma" w:hAnsi="Tahoma" w:cs="Tahoma"/>
                <w:sz w:val="22"/>
                <w:szCs w:val="22"/>
              </w:rPr>
            </w:pPr>
            <w:r w:rsidRPr="0046042B">
              <w:rPr>
                <w:rFonts w:ascii="Tahoma" w:hAnsi="Tahoma" w:cs="Tahoma"/>
                <w:iCs/>
                <w:sz w:val="22"/>
                <w:szCs w:val="22"/>
              </w:rPr>
              <w:t>Izjava o certifikatu o trajnostni pridelavi lesne biomase</w:t>
            </w:r>
          </w:p>
        </w:tc>
        <w:tc>
          <w:tcPr>
            <w:tcW w:w="2067" w:type="dxa"/>
            <w:shd w:val="clear" w:color="auto" w:fill="auto"/>
          </w:tcPr>
          <w:p w:rsidR="00D52634" w:rsidRPr="0046042B" w:rsidRDefault="00D52634" w:rsidP="006A3504">
            <w:pPr>
              <w:keepNext/>
              <w:jc w:val="both"/>
              <w:rPr>
                <w:rFonts w:ascii="Tahoma" w:hAnsi="Tahoma" w:cs="Tahoma"/>
                <w:sz w:val="22"/>
                <w:szCs w:val="22"/>
              </w:rPr>
            </w:pPr>
            <w:r w:rsidRPr="0046042B">
              <w:rPr>
                <w:rFonts w:ascii="Tahoma" w:hAnsi="Tahoma" w:cs="Tahoma"/>
                <w:sz w:val="22"/>
                <w:szCs w:val="22"/>
              </w:rPr>
              <w:t>Priloga 6</w:t>
            </w:r>
          </w:p>
        </w:tc>
      </w:tr>
    </w:tbl>
    <w:p w:rsidR="00D52634" w:rsidRPr="00B3742E" w:rsidRDefault="00D52634" w:rsidP="006A3504">
      <w:pPr>
        <w:keepNext/>
        <w:jc w:val="both"/>
        <w:rPr>
          <w:rFonts w:ascii="Tahoma" w:hAnsi="Tahoma" w:cs="Tahoma"/>
          <w:sz w:val="22"/>
          <w:szCs w:val="22"/>
        </w:rPr>
      </w:pPr>
      <w:r w:rsidRPr="006B42AB">
        <w:rPr>
          <w:rFonts w:ascii="Tahoma" w:hAnsi="Tahoma" w:cs="Tahoma"/>
          <w:sz w:val="22"/>
          <w:szCs w:val="22"/>
        </w:rPr>
        <w:t xml:space="preserve">Ponudnik </w:t>
      </w:r>
      <w:r w:rsidR="0046042B" w:rsidRPr="00FA584A">
        <w:rPr>
          <w:rFonts w:ascii="Tahoma" w:hAnsi="Tahoma" w:cs="Tahoma"/>
          <w:sz w:val="22"/>
          <w:szCs w:val="22"/>
        </w:rPr>
        <w:t>mora obrazec izjave podpisati in žigosati</w:t>
      </w:r>
      <w:r w:rsidRPr="006B42AB">
        <w:rPr>
          <w:rFonts w:ascii="Tahoma" w:hAnsi="Tahoma" w:cs="Tahoma"/>
          <w:sz w:val="22"/>
          <w:szCs w:val="22"/>
        </w:rPr>
        <w:t>.</w:t>
      </w:r>
      <w:r>
        <w:rPr>
          <w:rFonts w:ascii="Tahoma" w:hAnsi="Tahoma" w:cs="Tahoma"/>
          <w:sz w:val="22"/>
          <w:szCs w:val="22"/>
        </w:rPr>
        <w:t xml:space="preserve"> </w:t>
      </w:r>
      <w:r w:rsidRPr="00B3742E">
        <w:rPr>
          <w:rFonts w:ascii="Tahoma" w:hAnsi="Tahoma" w:cs="Tahoma"/>
          <w:sz w:val="22"/>
          <w:szCs w:val="22"/>
        </w:rPr>
        <w:t>Tej prilogi se priloži tudi:</w:t>
      </w:r>
    </w:p>
    <w:p w:rsidR="00D52634" w:rsidRPr="00B3742E" w:rsidRDefault="00D52634" w:rsidP="00DC1486">
      <w:pPr>
        <w:keepNext/>
        <w:numPr>
          <w:ilvl w:val="0"/>
          <w:numId w:val="17"/>
        </w:numPr>
        <w:tabs>
          <w:tab w:val="clear" w:pos="360"/>
        </w:tabs>
        <w:jc w:val="both"/>
        <w:rPr>
          <w:rFonts w:ascii="Tahoma" w:hAnsi="Tahoma" w:cs="Tahoma"/>
          <w:sz w:val="22"/>
          <w:szCs w:val="22"/>
        </w:rPr>
      </w:pPr>
      <w:r w:rsidRPr="004C4FE0">
        <w:rPr>
          <w:rFonts w:ascii="Tahoma" w:hAnsi="Tahoma" w:cs="Tahoma"/>
          <w:b/>
          <w:bCs/>
          <w:iCs/>
          <w:sz w:val="22"/>
          <w:szCs w:val="22"/>
        </w:rPr>
        <w:t xml:space="preserve">kopijo </w:t>
      </w:r>
      <w:r w:rsidR="0046042B" w:rsidRPr="0046042B">
        <w:rPr>
          <w:rFonts w:ascii="Tahoma" w:hAnsi="Tahoma" w:cs="Tahoma"/>
          <w:b/>
          <w:iCs/>
          <w:sz w:val="22"/>
          <w:szCs w:val="22"/>
        </w:rPr>
        <w:t>certifikat</w:t>
      </w:r>
      <w:r w:rsidR="0046042B">
        <w:rPr>
          <w:rFonts w:ascii="Tahoma" w:hAnsi="Tahoma" w:cs="Tahoma"/>
          <w:b/>
          <w:iCs/>
          <w:sz w:val="22"/>
          <w:szCs w:val="22"/>
        </w:rPr>
        <w:t>a</w:t>
      </w:r>
      <w:r w:rsidR="0046042B" w:rsidRPr="0046042B">
        <w:rPr>
          <w:rFonts w:ascii="Tahoma" w:hAnsi="Tahoma" w:cs="Tahoma"/>
          <w:b/>
          <w:iCs/>
          <w:sz w:val="22"/>
          <w:szCs w:val="22"/>
        </w:rPr>
        <w:t xml:space="preserve"> o trajnostni pridelavi lesne biomase</w:t>
      </w:r>
      <w:r w:rsidRPr="00B3742E">
        <w:rPr>
          <w:rFonts w:ascii="Tahoma" w:hAnsi="Tahoma" w:cs="Tahoma"/>
          <w:sz w:val="22"/>
          <w:szCs w:val="22"/>
        </w:rPr>
        <w:t>.</w:t>
      </w:r>
    </w:p>
    <w:p w:rsidR="00D52634" w:rsidRPr="006B42AB" w:rsidRDefault="00D52634" w:rsidP="006A3504">
      <w:pPr>
        <w:keepNext/>
        <w:jc w:val="both"/>
        <w:rPr>
          <w:rFonts w:ascii="Tahoma" w:hAnsi="Tahoma" w:cs="Tahom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3"/>
        <w:gridCol w:w="2067"/>
      </w:tblGrid>
      <w:tr w:rsidR="00D52634" w:rsidRPr="0046042B" w:rsidTr="00816671">
        <w:tc>
          <w:tcPr>
            <w:tcW w:w="7253" w:type="dxa"/>
            <w:shd w:val="clear" w:color="auto" w:fill="auto"/>
          </w:tcPr>
          <w:p w:rsidR="00D52634" w:rsidRPr="0046042B" w:rsidRDefault="0046042B" w:rsidP="006A3504">
            <w:pPr>
              <w:keepNext/>
              <w:jc w:val="both"/>
              <w:rPr>
                <w:rFonts w:ascii="Tahoma" w:hAnsi="Tahoma" w:cs="Tahoma"/>
                <w:sz w:val="22"/>
                <w:szCs w:val="22"/>
              </w:rPr>
            </w:pPr>
            <w:r w:rsidRPr="0046042B">
              <w:rPr>
                <w:rFonts w:ascii="Tahoma" w:hAnsi="Tahoma" w:cs="Tahoma"/>
                <w:sz w:val="22"/>
                <w:szCs w:val="22"/>
              </w:rPr>
              <w:t>Referenčna lista kupcev lesnih sekancev</w:t>
            </w:r>
          </w:p>
        </w:tc>
        <w:tc>
          <w:tcPr>
            <w:tcW w:w="2067" w:type="dxa"/>
            <w:shd w:val="clear" w:color="auto" w:fill="auto"/>
          </w:tcPr>
          <w:p w:rsidR="00D52634" w:rsidRPr="0046042B" w:rsidRDefault="00D52634" w:rsidP="006A3504">
            <w:pPr>
              <w:keepNext/>
              <w:jc w:val="both"/>
              <w:rPr>
                <w:rFonts w:ascii="Tahoma" w:hAnsi="Tahoma" w:cs="Tahoma"/>
                <w:sz w:val="22"/>
                <w:szCs w:val="22"/>
              </w:rPr>
            </w:pPr>
            <w:r w:rsidRPr="0046042B">
              <w:rPr>
                <w:rFonts w:ascii="Tahoma" w:hAnsi="Tahoma" w:cs="Tahoma"/>
                <w:sz w:val="22"/>
                <w:szCs w:val="22"/>
              </w:rPr>
              <w:t>Priloga 7</w:t>
            </w:r>
          </w:p>
        </w:tc>
      </w:tr>
    </w:tbl>
    <w:p w:rsidR="0046042B" w:rsidRPr="00FA584A" w:rsidRDefault="00D52634" w:rsidP="006A3504">
      <w:pPr>
        <w:keepNext/>
        <w:widowControl w:val="0"/>
        <w:jc w:val="both"/>
        <w:rPr>
          <w:rFonts w:ascii="Tahoma" w:hAnsi="Tahoma" w:cs="Tahoma"/>
          <w:sz w:val="22"/>
          <w:szCs w:val="22"/>
        </w:rPr>
      </w:pPr>
      <w:r w:rsidRPr="0016720B">
        <w:rPr>
          <w:rFonts w:ascii="Tahoma" w:hAnsi="Tahoma" w:cs="Tahoma"/>
          <w:sz w:val="22"/>
          <w:szCs w:val="22"/>
        </w:rPr>
        <w:t xml:space="preserve">Ponudnik mora obrazec </w:t>
      </w:r>
      <w:r w:rsidR="0046042B" w:rsidRPr="00FA584A">
        <w:rPr>
          <w:rFonts w:ascii="Tahoma" w:hAnsi="Tahoma" w:cs="Tahoma"/>
          <w:sz w:val="22"/>
          <w:szCs w:val="22"/>
        </w:rPr>
        <w:t xml:space="preserve">morajo obrazec </w:t>
      </w:r>
      <w:r w:rsidR="0046042B">
        <w:rPr>
          <w:rFonts w:ascii="Tahoma" w:hAnsi="Tahoma" w:cs="Tahoma"/>
          <w:sz w:val="22"/>
          <w:szCs w:val="22"/>
        </w:rPr>
        <w:t>referenčne liste</w:t>
      </w:r>
      <w:r w:rsidR="0046042B" w:rsidRPr="00FA584A">
        <w:rPr>
          <w:rFonts w:ascii="Tahoma" w:hAnsi="Tahoma" w:cs="Tahoma"/>
          <w:sz w:val="22"/>
          <w:szCs w:val="22"/>
        </w:rPr>
        <w:t xml:space="preserve"> izpolniti, podpisati in žigosati</w:t>
      </w:r>
      <w:r w:rsidR="00EF5EA2">
        <w:rPr>
          <w:rFonts w:ascii="Tahoma" w:hAnsi="Tahoma" w:cs="Tahoma"/>
          <w:sz w:val="22"/>
          <w:szCs w:val="22"/>
        </w:rPr>
        <w:t>.</w:t>
      </w:r>
    </w:p>
    <w:p w:rsidR="0046042B" w:rsidRDefault="0046042B" w:rsidP="006A3504">
      <w:pPr>
        <w:keepNext/>
        <w:jc w:val="both"/>
        <w:rPr>
          <w:rFonts w:ascii="Tahoma" w:hAnsi="Tahoma" w:cs="Tahom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3"/>
        <w:gridCol w:w="2067"/>
      </w:tblGrid>
      <w:tr w:rsidR="00677AF7" w:rsidRPr="0046042B" w:rsidTr="00816671">
        <w:tc>
          <w:tcPr>
            <w:tcW w:w="7253" w:type="dxa"/>
            <w:shd w:val="clear" w:color="auto" w:fill="auto"/>
          </w:tcPr>
          <w:p w:rsidR="00677AF7" w:rsidRPr="0046042B" w:rsidRDefault="00DE2CDF" w:rsidP="006A3504">
            <w:pPr>
              <w:keepNext/>
              <w:jc w:val="both"/>
              <w:rPr>
                <w:rFonts w:ascii="Tahoma" w:hAnsi="Tahoma" w:cs="Tahoma"/>
                <w:sz w:val="22"/>
                <w:szCs w:val="22"/>
              </w:rPr>
            </w:pPr>
            <w:r w:rsidRPr="00DE2CDF">
              <w:rPr>
                <w:rFonts w:ascii="Tahoma" w:hAnsi="Tahoma" w:cs="Tahoma"/>
                <w:bCs/>
                <w:sz w:val="22"/>
                <w:szCs w:val="22"/>
              </w:rPr>
              <w:t>Finančno zavarovanje za zavarovanje dobre izvedbe obveznosti po okvirnem sporazumu</w:t>
            </w:r>
            <w:r w:rsidR="00916D83">
              <w:rPr>
                <w:rFonts w:ascii="Tahoma" w:hAnsi="Tahoma" w:cs="Tahoma"/>
                <w:bCs/>
                <w:sz w:val="22"/>
                <w:szCs w:val="22"/>
              </w:rPr>
              <w:t xml:space="preserve"> – menična izjava</w:t>
            </w:r>
          </w:p>
        </w:tc>
        <w:tc>
          <w:tcPr>
            <w:tcW w:w="2067" w:type="dxa"/>
            <w:shd w:val="clear" w:color="auto" w:fill="auto"/>
          </w:tcPr>
          <w:p w:rsidR="00677AF7" w:rsidRPr="0046042B" w:rsidRDefault="00677AF7" w:rsidP="00124D88">
            <w:pPr>
              <w:keepNext/>
              <w:jc w:val="both"/>
              <w:rPr>
                <w:rFonts w:ascii="Tahoma" w:hAnsi="Tahoma" w:cs="Tahoma"/>
                <w:sz w:val="22"/>
                <w:szCs w:val="22"/>
              </w:rPr>
            </w:pPr>
            <w:r w:rsidRPr="0046042B">
              <w:rPr>
                <w:rFonts w:ascii="Tahoma" w:hAnsi="Tahoma" w:cs="Tahoma"/>
                <w:sz w:val="22"/>
                <w:szCs w:val="22"/>
              </w:rPr>
              <w:t xml:space="preserve">Priloga </w:t>
            </w:r>
            <w:r w:rsidR="00124D88">
              <w:rPr>
                <w:rFonts w:ascii="Tahoma" w:hAnsi="Tahoma" w:cs="Tahoma"/>
                <w:sz w:val="22"/>
                <w:szCs w:val="22"/>
              </w:rPr>
              <w:t>8</w:t>
            </w:r>
          </w:p>
        </w:tc>
      </w:tr>
    </w:tbl>
    <w:p w:rsidR="00677AF7" w:rsidRDefault="00677AF7" w:rsidP="006A3504">
      <w:pPr>
        <w:keepNext/>
        <w:jc w:val="both"/>
        <w:rPr>
          <w:rFonts w:ascii="Tahoma" w:hAnsi="Tahoma" w:cs="Tahoma"/>
        </w:rPr>
      </w:pPr>
      <w:r w:rsidRPr="0046042B">
        <w:rPr>
          <w:rFonts w:ascii="Tahoma" w:hAnsi="Tahoma" w:cs="Tahoma"/>
          <w:sz w:val="22"/>
          <w:szCs w:val="22"/>
        </w:rPr>
        <w:lastRenderedPageBreak/>
        <w:t xml:space="preserve">Ponudnik mora k ponudbi priložiti </w:t>
      </w:r>
      <w:r>
        <w:rPr>
          <w:rFonts w:ascii="Tahoma" w:hAnsi="Tahoma" w:cs="Tahoma"/>
          <w:sz w:val="22"/>
          <w:szCs w:val="22"/>
        </w:rPr>
        <w:t>parafiran</w:t>
      </w:r>
      <w:r w:rsidRPr="0046042B">
        <w:rPr>
          <w:rFonts w:ascii="Tahoma" w:hAnsi="Tahoma" w:cs="Tahoma"/>
          <w:sz w:val="22"/>
          <w:szCs w:val="22"/>
        </w:rPr>
        <w:t xml:space="preserve"> </w:t>
      </w:r>
      <w:r w:rsidR="001413AA">
        <w:rPr>
          <w:rFonts w:ascii="Tahoma" w:hAnsi="Tahoma" w:cs="Tahoma"/>
          <w:sz w:val="22"/>
          <w:szCs w:val="22"/>
        </w:rPr>
        <w:t xml:space="preserve">vzorec </w:t>
      </w:r>
      <w:r w:rsidR="001413AA">
        <w:rPr>
          <w:rFonts w:ascii="Tahoma" w:hAnsi="Tahoma" w:cs="Tahoma"/>
          <w:sz w:val="22"/>
        </w:rPr>
        <w:t>finančnega zavarovanja</w:t>
      </w:r>
      <w:r w:rsidR="001413AA" w:rsidRPr="00D441A4">
        <w:rPr>
          <w:rFonts w:ascii="Tahoma" w:hAnsi="Tahoma" w:cs="Tahoma"/>
          <w:sz w:val="22"/>
        </w:rPr>
        <w:t xml:space="preserve"> </w:t>
      </w:r>
      <w:r w:rsidR="00DE2CDF" w:rsidRPr="00DE2CDF">
        <w:rPr>
          <w:rFonts w:ascii="Tahoma" w:hAnsi="Tahoma" w:cs="Tahoma"/>
          <w:bCs/>
          <w:sz w:val="22"/>
          <w:szCs w:val="22"/>
        </w:rPr>
        <w:t>zavarovanje dobre izvedbe obveznosti po okvirnem sporazumu</w:t>
      </w:r>
      <w:r w:rsidR="001413AA">
        <w:rPr>
          <w:rFonts w:ascii="Tahoma" w:hAnsi="Tahoma" w:cs="Tahoma"/>
          <w:sz w:val="22"/>
        </w:rPr>
        <w:t>.</w:t>
      </w:r>
    </w:p>
    <w:p w:rsidR="003A3BC8" w:rsidRDefault="003A3BC8" w:rsidP="006A3504">
      <w:pPr>
        <w:keepNext/>
        <w:ind w:left="567"/>
        <w:jc w:val="both"/>
        <w:rPr>
          <w:rFonts w:ascii="Tahoma" w:hAnsi="Tahoma" w:cs="Tahoma"/>
          <w:b/>
          <w:bCs/>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3"/>
        <w:gridCol w:w="2067"/>
      </w:tblGrid>
      <w:tr w:rsidR="00916D83" w:rsidRPr="0046042B" w:rsidTr="00A70DD9">
        <w:tc>
          <w:tcPr>
            <w:tcW w:w="7253" w:type="dxa"/>
            <w:shd w:val="clear" w:color="auto" w:fill="auto"/>
          </w:tcPr>
          <w:p w:rsidR="00916D83" w:rsidRPr="0046042B" w:rsidRDefault="00916D83" w:rsidP="00916D83">
            <w:pPr>
              <w:keepNext/>
              <w:jc w:val="both"/>
              <w:rPr>
                <w:rFonts w:ascii="Tahoma" w:hAnsi="Tahoma" w:cs="Tahoma"/>
                <w:sz w:val="22"/>
                <w:szCs w:val="22"/>
              </w:rPr>
            </w:pPr>
            <w:r w:rsidRPr="00DE2CDF">
              <w:rPr>
                <w:rFonts w:ascii="Tahoma" w:hAnsi="Tahoma" w:cs="Tahoma"/>
                <w:bCs/>
                <w:sz w:val="22"/>
                <w:szCs w:val="22"/>
              </w:rPr>
              <w:t>Finančno zavarovanje za zavarovanje dobre izvedbe obveznosti po okvirnem sporazumu</w:t>
            </w:r>
            <w:r>
              <w:rPr>
                <w:rFonts w:ascii="Tahoma" w:hAnsi="Tahoma" w:cs="Tahoma"/>
                <w:bCs/>
                <w:sz w:val="22"/>
                <w:szCs w:val="22"/>
              </w:rPr>
              <w:t xml:space="preserve"> – </w:t>
            </w:r>
            <w:r>
              <w:rPr>
                <w:rFonts w:ascii="Tahoma" w:hAnsi="Tahoma" w:cs="Tahoma"/>
                <w:sz w:val="22"/>
                <w:szCs w:val="22"/>
              </w:rPr>
              <w:t>b</w:t>
            </w:r>
            <w:r w:rsidRPr="00C10CE5">
              <w:rPr>
                <w:rFonts w:ascii="Tahoma" w:hAnsi="Tahoma" w:cs="Tahoma"/>
                <w:sz w:val="22"/>
                <w:szCs w:val="22"/>
              </w:rPr>
              <w:t>ančn</w:t>
            </w:r>
            <w:r>
              <w:rPr>
                <w:rFonts w:ascii="Tahoma" w:hAnsi="Tahoma" w:cs="Tahoma"/>
                <w:sz w:val="22"/>
                <w:szCs w:val="22"/>
              </w:rPr>
              <w:t>a</w:t>
            </w:r>
            <w:r w:rsidRPr="00C10CE5">
              <w:rPr>
                <w:rFonts w:ascii="Tahoma" w:hAnsi="Tahoma" w:cs="Tahoma"/>
                <w:sz w:val="22"/>
                <w:szCs w:val="22"/>
              </w:rPr>
              <w:t xml:space="preserve"> garancij</w:t>
            </w:r>
            <w:r>
              <w:rPr>
                <w:rFonts w:ascii="Tahoma" w:hAnsi="Tahoma" w:cs="Tahoma"/>
                <w:sz w:val="22"/>
                <w:szCs w:val="22"/>
              </w:rPr>
              <w:t>a/kavcijsko zavarovanje</w:t>
            </w:r>
          </w:p>
        </w:tc>
        <w:tc>
          <w:tcPr>
            <w:tcW w:w="2067" w:type="dxa"/>
            <w:shd w:val="clear" w:color="auto" w:fill="auto"/>
          </w:tcPr>
          <w:p w:rsidR="00916D83" w:rsidRPr="0046042B" w:rsidRDefault="00916D83" w:rsidP="00124D88">
            <w:pPr>
              <w:keepNext/>
              <w:jc w:val="both"/>
              <w:rPr>
                <w:rFonts w:ascii="Tahoma" w:hAnsi="Tahoma" w:cs="Tahoma"/>
                <w:sz w:val="22"/>
                <w:szCs w:val="22"/>
              </w:rPr>
            </w:pPr>
            <w:r w:rsidRPr="0046042B">
              <w:rPr>
                <w:rFonts w:ascii="Tahoma" w:hAnsi="Tahoma" w:cs="Tahoma"/>
                <w:sz w:val="22"/>
                <w:szCs w:val="22"/>
              </w:rPr>
              <w:t xml:space="preserve">Priloga </w:t>
            </w:r>
            <w:r w:rsidR="00124D88">
              <w:rPr>
                <w:rFonts w:ascii="Tahoma" w:hAnsi="Tahoma" w:cs="Tahoma"/>
                <w:sz w:val="22"/>
                <w:szCs w:val="22"/>
              </w:rPr>
              <w:t>9</w:t>
            </w:r>
          </w:p>
        </w:tc>
      </w:tr>
    </w:tbl>
    <w:p w:rsidR="00916D83" w:rsidRDefault="00916D83" w:rsidP="00916D83">
      <w:pPr>
        <w:keepNext/>
        <w:jc w:val="both"/>
        <w:rPr>
          <w:rFonts w:ascii="Tahoma" w:hAnsi="Tahoma" w:cs="Tahoma"/>
        </w:rPr>
      </w:pPr>
      <w:r w:rsidRPr="0046042B">
        <w:rPr>
          <w:rFonts w:ascii="Tahoma" w:hAnsi="Tahoma" w:cs="Tahoma"/>
          <w:sz w:val="22"/>
          <w:szCs w:val="22"/>
        </w:rPr>
        <w:t xml:space="preserve">Ponudnik mora k ponudbi priložiti </w:t>
      </w:r>
      <w:r>
        <w:rPr>
          <w:rFonts w:ascii="Tahoma" w:hAnsi="Tahoma" w:cs="Tahoma"/>
          <w:sz w:val="22"/>
          <w:szCs w:val="22"/>
        </w:rPr>
        <w:t>parafiran</w:t>
      </w:r>
      <w:r w:rsidRPr="0046042B">
        <w:rPr>
          <w:rFonts w:ascii="Tahoma" w:hAnsi="Tahoma" w:cs="Tahoma"/>
          <w:sz w:val="22"/>
          <w:szCs w:val="22"/>
        </w:rPr>
        <w:t xml:space="preserve"> </w:t>
      </w:r>
      <w:r>
        <w:rPr>
          <w:rFonts w:ascii="Tahoma" w:hAnsi="Tahoma" w:cs="Tahoma"/>
          <w:sz w:val="22"/>
          <w:szCs w:val="22"/>
        </w:rPr>
        <w:t xml:space="preserve">vzorec </w:t>
      </w:r>
      <w:r>
        <w:rPr>
          <w:rFonts w:ascii="Tahoma" w:hAnsi="Tahoma" w:cs="Tahoma"/>
          <w:sz w:val="22"/>
        </w:rPr>
        <w:t>finančnega zavarovanja</w:t>
      </w:r>
      <w:r w:rsidRPr="00D441A4">
        <w:rPr>
          <w:rFonts w:ascii="Tahoma" w:hAnsi="Tahoma" w:cs="Tahoma"/>
          <w:sz w:val="22"/>
        </w:rPr>
        <w:t xml:space="preserve"> </w:t>
      </w:r>
      <w:r w:rsidRPr="00DE2CDF">
        <w:rPr>
          <w:rFonts w:ascii="Tahoma" w:hAnsi="Tahoma" w:cs="Tahoma"/>
          <w:bCs/>
          <w:sz w:val="22"/>
          <w:szCs w:val="22"/>
        </w:rPr>
        <w:t>zavarovanje dobre izvedbe obveznosti po okvirnem sporazumu</w:t>
      </w:r>
      <w:r>
        <w:rPr>
          <w:rFonts w:ascii="Tahoma" w:hAnsi="Tahoma" w:cs="Tahoma"/>
          <w:sz w:val="22"/>
        </w:rPr>
        <w:t>.</w:t>
      </w:r>
    </w:p>
    <w:p w:rsidR="00916D83" w:rsidRPr="0098730C" w:rsidRDefault="00916D83" w:rsidP="006A3504">
      <w:pPr>
        <w:keepNext/>
        <w:ind w:left="567"/>
        <w:jc w:val="both"/>
        <w:rPr>
          <w:rFonts w:ascii="Tahoma" w:hAnsi="Tahoma" w:cs="Tahoma"/>
          <w:b/>
          <w:bCs/>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3"/>
        <w:gridCol w:w="2067"/>
      </w:tblGrid>
      <w:tr w:rsidR="00DE2CDF" w:rsidRPr="0046042B" w:rsidTr="00251C74">
        <w:tc>
          <w:tcPr>
            <w:tcW w:w="7253" w:type="dxa"/>
            <w:shd w:val="clear" w:color="auto" w:fill="auto"/>
          </w:tcPr>
          <w:p w:rsidR="00DE2CDF" w:rsidRPr="0046042B" w:rsidRDefault="00DE2CDF" w:rsidP="006A3504">
            <w:pPr>
              <w:keepNext/>
              <w:jc w:val="both"/>
              <w:rPr>
                <w:rFonts w:ascii="Tahoma" w:hAnsi="Tahoma" w:cs="Tahoma"/>
                <w:sz w:val="22"/>
                <w:szCs w:val="22"/>
              </w:rPr>
            </w:pPr>
            <w:r>
              <w:rPr>
                <w:rFonts w:ascii="Tahoma" w:hAnsi="Tahoma" w:cs="Tahoma"/>
                <w:sz w:val="22"/>
                <w:szCs w:val="22"/>
              </w:rPr>
              <w:t>Izjava o opremi</w:t>
            </w:r>
          </w:p>
        </w:tc>
        <w:tc>
          <w:tcPr>
            <w:tcW w:w="2067" w:type="dxa"/>
            <w:shd w:val="clear" w:color="auto" w:fill="auto"/>
          </w:tcPr>
          <w:p w:rsidR="00DE2CDF" w:rsidRPr="0046042B" w:rsidRDefault="00DE2CDF" w:rsidP="00124D88">
            <w:pPr>
              <w:keepNext/>
              <w:jc w:val="both"/>
              <w:rPr>
                <w:rFonts w:ascii="Tahoma" w:hAnsi="Tahoma" w:cs="Tahoma"/>
                <w:sz w:val="22"/>
                <w:szCs w:val="22"/>
              </w:rPr>
            </w:pPr>
            <w:r w:rsidRPr="0046042B">
              <w:rPr>
                <w:rFonts w:ascii="Tahoma" w:hAnsi="Tahoma" w:cs="Tahoma"/>
                <w:sz w:val="22"/>
                <w:szCs w:val="22"/>
              </w:rPr>
              <w:t xml:space="preserve">Priloga </w:t>
            </w:r>
            <w:r>
              <w:rPr>
                <w:rFonts w:ascii="Tahoma" w:hAnsi="Tahoma" w:cs="Tahoma"/>
                <w:sz w:val="22"/>
                <w:szCs w:val="22"/>
              </w:rPr>
              <w:t>1</w:t>
            </w:r>
            <w:r w:rsidR="00124D88">
              <w:rPr>
                <w:rFonts w:ascii="Tahoma" w:hAnsi="Tahoma" w:cs="Tahoma"/>
                <w:sz w:val="22"/>
                <w:szCs w:val="22"/>
              </w:rPr>
              <w:t>0</w:t>
            </w:r>
          </w:p>
        </w:tc>
      </w:tr>
    </w:tbl>
    <w:p w:rsidR="00DE2CDF" w:rsidRPr="00FA584A" w:rsidRDefault="00DE2CDF" w:rsidP="006A3504">
      <w:pPr>
        <w:keepNext/>
        <w:widowControl w:val="0"/>
        <w:jc w:val="both"/>
        <w:rPr>
          <w:rFonts w:ascii="Tahoma" w:hAnsi="Tahoma" w:cs="Tahoma"/>
          <w:sz w:val="22"/>
          <w:szCs w:val="22"/>
        </w:rPr>
      </w:pPr>
      <w:r w:rsidRPr="0016720B">
        <w:rPr>
          <w:rFonts w:ascii="Tahoma" w:hAnsi="Tahoma" w:cs="Tahoma"/>
          <w:sz w:val="22"/>
          <w:szCs w:val="22"/>
        </w:rPr>
        <w:t xml:space="preserve">Ponudnik mora obrazec </w:t>
      </w:r>
      <w:r>
        <w:rPr>
          <w:rFonts w:ascii="Tahoma" w:hAnsi="Tahoma" w:cs="Tahoma"/>
          <w:sz w:val="22"/>
          <w:szCs w:val="22"/>
        </w:rPr>
        <w:t>izjave</w:t>
      </w:r>
      <w:r w:rsidRPr="00FA584A">
        <w:rPr>
          <w:rFonts w:ascii="Tahoma" w:hAnsi="Tahoma" w:cs="Tahoma"/>
          <w:sz w:val="22"/>
          <w:szCs w:val="22"/>
        </w:rPr>
        <w:t xml:space="preserve"> izpolniti, podpisati in žigosati</w:t>
      </w:r>
    </w:p>
    <w:p w:rsidR="00556090" w:rsidRDefault="00556090" w:rsidP="006A3504">
      <w:pPr>
        <w:pStyle w:val="Telobesedila-zamik"/>
        <w:keepNext/>
        <w:widowControl w:val="0"/>
        <w:tabs>
          <w:tab w:val="clear" w:pos="399"/>
          <w:tab w:val="left" w:pos="567"/>
        </w:tabs>
        <w:ind w:left="567"/>
        <w:jc w:val="both"/>
        <w:rPr>
          <w:rFonts w:ascii="Tahoma" w:hAnsi="Tahoma" w:cs="Tahoma"/>
        </w:rPr>
      </w:pPr>
    </w:p>
    <w:p w:rsidR="006A12DD" w:rsidRDefault="006A12DD" w:rsidP="006A3504">
      <w:pPr>
        <w:pStyle w:val="Telobesedila-zamik"/>
        <w:keepNext/>
        <w:widowControl w:val="0"/>
        <w:tabs>
          <w:tab w:val="clear" w:pos="399"/>
          <w:tab w:val="left" w:pos="567"/>
        </w:tabs>
        <w:ind w:left="567"/>
        <w:jc w:val="both"/>
        <w:rPr>
          <w:rFonts w:ascii="Tahoma" w:hAnsi="Tahoma" w:cs="Tahoma"/>
        </w:rPr>
      </w:pPr>
    </w:p>
    <w:p w:rsidR="00B62167" w:rsidRPr="00B62167" w:rsidRDefault="00B62167" w:rsidP="00DC1486">
      <w:pPr>
        <w:pStyle w:val="Naslov8"/>
        <w:keepNext/>
        <w:numPr>
          <w:ilvl w:val="1"/>
          <w:numId w:val="14"/>
        </w:numPr>
        <w:tabs>
          <w:tab w:val="left" w:pos="709"/>
        </w:tabs>
        <w:spacing w:before="0" w:after="0" w:line="240" w:lineRule="auto"/>
        <w:ind w:left="709" w:hanging="709"/>
        <w:rPr>
          <w:rFonts w:ascii="Tahoma" w:hAnsi="Tahoma" w:cs="Tahoma"/>
          <w:b/>
          <w:bCs/>
          <w:i w:val="0"/>
        </w:rPr>
      </w:pPr>
      <w:r w:rsidRPr="00B62167">
        <w:rPr>
          <w:rFonts w:ascii="Tahoma" w:hAnsi="Tahoma" w:cs="Tahoma"/>
          <w:b/>
          <w:bCs/>
          <w:i w:val="0"/>
        </w:rPr>
        <w:t>MERILO ZA IZBIRO NAJUGODNEJŠ</w:t>
      </w:r>
      <w:r w:rsidR="0015129C">
        <w:rPr>
          <w:rFonts w:ascii="Tahoma" w:hAnsi="Tahoma" w:cs="Tahoma"/>
          <w:b/>
          <w:bCs/>
          <w:i w:val="0"/>
        </w:rPr>
        <w:t>IH</w:t>
      </w:r>
      <w:r w:rsidRPr="00B62167">
        <w:rPr>
          <w:rFonts w:ascii="Tahoma" w:hAnsi="Tahoma" w:cs="Tahoma"/>
          <w:b/>
          <w:bCs/>
          <w:i w:val="0"/>
        </w:rPr>
        <w:t xml:space="preserve"> PONUDB</w:t>
      </w:r>
    </w:p>
    <w:p w:rsidR="00B62167" w:rsidRDefault="00B62167" w:rsidP="006A3504">
      <w:pPr>
        <w:pStyle w:val="Telobesedila21"/>
        <w:keepNext/>
        <w:rPr>
          <w:rFonts w:ascii="Tahoma" w:hAnsi="Tahoma"/>
          <w:sz w:val="22"/>
          <w:lang w:val="sl-SI"/>
        </w:rPr>
      </w:pPr>
    </w:p>
    <w:p w:rsidR="00B62167" w:rsidRDefault="00B62167" w:rsidP="006A3504">
      <w:pPr>
        <w:pStyle w:val="Telobesedila22"/>
        <w:keepNext/>
        <w:rPr>
          <w:rFonts w:ascii="Tahoma" w:hAnsi="Tahoma" w:cs="Tahoma"/>
          <w:sz w:val="22"/>
          <w:lang w:val="sl-SI"/>
        </w:rPr>
      </w:pPr>
      <w:r w:rsidRPr="006B42AB">
        <w:rPr>
          <w:rFonts w:ascii="Tahoma" w:hAnsi="Tahoma" w:cs="Tahoma"/>
          <w:sz w:val="22"/>
          <w:lang w:val="sl-SI"/>
        </w:rPr>
        <w:t xml:space="preserve">Naročnik bo izbral </w:t>
      </w:r>
      <w:r w:rsidR="00FC6C32">
        <w:rPr>
          <w:rFonts w:ascii="Tahoma" w:hAnsi="Tahoma" w:cs="Tahoma"/>
          <w:sz w:val="22"/>
          <w:lang w:val="sl-SI"/>
        </w:rPr>
        <w:t>ponudnik</w:t>
      </w:r>
      <w:r w:rsidR="00916D83">
        <w:rPr>
          <w:rFonts w:ascii="Tahoma" w:hAnsi="Tahoma" w:cs="Tahoma"/>
          <w:sz w:val="22"/>
          <w:lang w:val="sl-SI"/>
        </w:rPr>
        <w:t>e</w:t>
      </w:r>
      <w:r w:rsidR="0038785A">
        <w:rPr>
          <w:rFonts w:ascii="Tahoma" w:hAnsi="Tahoma" w:cs="Tahoma"/>
          <w:sz w:val="22"/>
          <w:lang w:val="sl-SI"/>
        </w:rPr>
        <w:t xml:space="preserve"> </w:t>
      </w:r>
      <w:r w:rsidR="00F52994" w:rsidRPr="00F52994">
        <w:rPr>
          <w:rFonts w:ascii="Tahoma" w:hAnsi="Tahoma" w:cs="Tahoma"/>
          <w:sz w:val="22"/>
          <w:lang w:val="sl-SI"/>
        </w:rPr>
        <w:t>za dobavo sekancev</w:t>
      </w:r>
      <w:r w:rsidRPr="006B42AB">
        <w:rPr>
          <w:rFonts w:ascii="Tahoma" w:hAnsi="Tahoma" w:cs="Tahoma"/>
          <w:sz w:val="22"/>
          <w:lang w:val="sl-SI"/>
        </w:rPr>
        <w:t>, ki bo</w:t>
      </w:r>
      <w:r w:rsidR="00FC6C32">
        <w:rPr>
          <w:rFonts w:ascii="Tahoma" w:hAnsi="Tahoma" w:cs="Tahoma"/>
          <w:sz w:val="22"/>
          <w:lang w:val="sl-SI"/>
        </w:rPr>
        <w:t>do</w:t>
      </w:r>
      <w:r w:rsidRPr="006B42AB">
        <w:rPr>
          <w:rFonts w:ascii="Tahoma" w:hAnsi="Tahoma" w:cs="Tahoma"/>
          <w:sz w:val="22"/>
          <w:lang w:val="sl-SI"/>
        </w:rPr>
        <w:t xml:space="preserve"> izpolnjeval</w:t>
      </w:r>
      <w:r w:rsidR="00FC6C32">
        <w:rPr>
          <w:rFonts w:ascii="Tahoma" w:hAnsi="Tahoma" w:cs="Tahoma"/>
          <w:sz w:val="22"/>
          <w:lang w:val="sl-SI"/>
        </w:rPr>
        <w:t>i</w:t>
      </w:r>
      <w:r w:rsidRPr="006B42AB">
        <w:rPr>
          <w:rFonts w:ascii="Tahoma" w:hAnsi="Tahoma" w:cs="Tahoma"/>
          <w:sz w:val="22"/>
          <w:lang w:val="sl-SI"/>
        </w:rPr>
        <w:t xml:space="preserve"> pogoje iz te dokumentacije in bo</w:t>
      </w:r>
      <w:r w:rsidR="00FC6C32">
        <w:rPr>
          <w:rFonts w:ascii="Tahoma" w:hAnsi="Tahoma" w:cs="Tahoma"/>
          <w:sz w:val="22"/>
          <w:lang w:val="sl-SI"/>
        </w:rPr>
        <w:t>do</w:t>
      </w:r>
      <w:r w:rsidRPr="006B42AB">
        <w:rPr>
          <w:rFonts w:ascii="Tahoma" w:hAnsi="Tahoma" w:cs="Tahoma"/>
          <w:sz w:val="22"/>
          <w:lang w:val="sl-SI"/>
        </w:rPr>
        <w:t xml:space="preserve"> imel</w:t>
      </w:r>
      <w:r w:rsidR="00FC6C32">
        <w:rPr>
          <w:rFonts w:ascii="Tahoma" w:hAnsi="Tahoma" w:cs="Tahoma"/>
          <w:sz w:val="22"/>
          <w:lang w:val="sl-SI"/>
        </w:rPr>
        <w:t>i</w:t>
      </w:r>
      <w:r w:rsidRPr="006B42AB">
        <w:rPr>
          <w:rFonts w:ascii="Tahoma" w:hAnsi="Tahoma" w:cs="Tahoma"/>
          <w:sz w:val="22"/>
          <w:lang w:val="sl-SI"/>
        </w:rPr>
        <w:t xml:space="preserve"> najnižj</w:t>
      </w:r>
      <w:r w:rsidR="00FC6C32">
        <w:rPr>
          <w:rFonts w:ascii="Tahoma" w:hAnsi="Tahoma" w:cs="Tahoma"/>
          <w:sz w:val="22"/>
          <w:lang w:val="sl-SI"/>
        </w:rPr>
        <w:t>e</w:t>
      </w:r>
      <w:r w:rsidRPr="006B42AB">
        <w:rPr>
          <w:rFonts w:ascii="Tahoma" w:hAnsi="Tahoma" w:cs="Tahoma"/>
          <w:sz w:val="22"/>
          <w:lang w:val="sl-SI"/>
        </w:rPr>
        <w:t xml:space="preserve"> ponudben</w:t>
      </w:r>
      <w:r w:rsidR="00FC6C32">
        <w:rPr>
          <w:rFonts w:ascii="Tahoma" w:hAnsi="Tahoma" w:cs="Tahoma"/>
          <w:sz w:val="22"/>
          <w:lang w:val="sl-SI"/>
        </w:rPr>
        <w:t>e</w:t>
      </w:r>
      <w:r w:rsidRPr="006B42AB">
        <w:rPr>
          <w:rFonts w:ascii="Tahoma" w:hAnsi="Tahoma" w:cs="Tahoma"/>
          <w:sz w:val="22"/>
          <w:lang w:val="sl-SI"/>
        </w:rPr>
        <w:t xml:space="preserve"> </w:t>
      </w:r>
      <w:r>
        <w:rPr>
          <w:rFonts w:ascii="Tahoma" w:hAnsi="Tahoma" w:cs="Tahoma"/>
          <w:sz w:val="22"/>
          <w:lang w:val="sl-SI"/>
        </w:rPr>
        <w:t>cen</w:t>
      </w:r>
      <w:r w:rsidR="00FC6C32">
        <w:rPr>
          <w:rFonts w:ascii="Tahoma" w:hAnsi="Tahoma" w:cs="Tahoma"/>
          <w:sz w:val="22"/>
          <w:lang w:val="sl-SI"/>
        </w:rPr>
        <w:t>e</w:t>
      </w:r>
      <w:r>
        <w:rPr>
          <w:rFonts w:ascii="Tahoma" w:hAnsi="Tahoma" w:cs="Tahoma"/>
          <w:sz w:val="22"/>
          <w:lang w:val="sl-SI"/>
        </w:rPr>
        <w:t xml:space="preserve"> </w:t>
      </w:r>
      <w:r w:rsidR="0015129C">
        <w:rPr>
          <w:rFonts w:ascii="Tahoma" w:hAnsi="Tahoma" w:cs="Tahoma"/>
          <w:sz w:val="22"/>
          <w:lang w:val="sl-SI"/>
        </w:rPr>
        <w:t>sekancev (</w:t>
      </w:r>
      <w:r>
        <w:rPr>
          <w:rFonts w:ascii="Tahoma" w:hAnsi="Tahoma" w:cs="Tahoma"/>
          <w:sz w:val="22"/>
          <w:lang w:val="sl-SI"/>
        </w:rPr>
        <w:t>EUR/GJ</w:t>
      </w:r>
      <w:r w:rsidR="0015129C">
        <w:rPr>
          <w:rFonts w:ascii="Tahoma" w:hAnsi="Tahoma" w:cs="Tahoma"/>
          <w:sz w:val="22"/>
          <w:lang w:val="sl-SI"/>
        </w:rPr>
        <w:t>)</w:t>
      </w:r>
      <w:r w:rsidR="00916D83">
        <w:rPr>
          <w:rFonts w:ascii="Tahoma" w:hAnsi="Tahoma" w:cs="Tahoma"/>
          <w:sz w:val="22"/>
          <w:lang w:val="sl-SI"/>
        </w:rPr>
        <w:t xml:space="preserve"> za prvih 10 LOT-</w:t>
      </w:r>
      <w:proofErr w:type="spellStart"/>
      <w:r w:rsidR="00916D83">
        <w:rPr>
          <w:rFonts w:ascii="Tahoma" w:hAnsi="Tahoma" w:cs="Tahoma"/>
          <w:sz w:val="22"/>
          <w:lang w:val="sl-SI"/>
        </w:rPr>
        <w:t>ov</w:t>
      </w:r>
      <w:proofErr w:type="spellEnd"/>
      <w:r w:rsidRPr="006B42AB">
        <w:rPr>
          <w:rFonts w:ascii="Tahoma" w:hAnsi="Tahoma" w:cs="Tahoma"/>
          <w:sz w:val="22"/>
          <w:lang w:val="sl-SI"/>
        </w:rPr>
        <w:t>.</w:t>
      </w:r>
    </w:p>
    <w:p w:rsidR="00B62167" w:rsidRPr="008506E6" w:rsidRDefault="00B62167" w:rsidP="006A3504">
      <w:pPr>
        <w:pStyle w:val="Telobesedila22"/>
        <w:keepNext/>
        <w:rPr>
          <w:rFonts w:ascii="Tahoma" w:hAnsi="Tahoma" w:cs="Tahoma"/>
          <w:sz w:val="22"/>
          <w:szCs w:val="22"/>
          <w:lang w:val="sl-SI"/>
        </w:rPr>
      </w:pPr>
    </w:p>
    <w:p w:rsidR="00F52994" w:rsidRPr="008506E6" w:rsidRDefault="00F52994" w:rsidP="006A3504">
      <w:pPr>
        <w:keepNext/>
        <w:keepLines/>
        <w:numPr>
          <w:ilvl w:val="12"/>
          <w:numId w:val="0"/>
        </w:numPr>
        <w:ind w:left="567" w:firstLine="3"/>
        <w:jc w:val="both"/>
        <w:rPr>
          <w:rFonts w:ascii="Tahoma" w:hAnsi="Tahoma" w:cs="Tahoma"/>
          <w:bCs/>
          <w:sz w:val="22"/>
          <w:szCs w:val="22"/>
        </w:rPr>
      </w:pPr>
    </w:p>
    <w:p w:rsidR="00CC4EF5" w:rsidRPr="00CC4EF5" w:rsidRDefault="00CC4EF5" w:rsidP="00DC1486">
      <w:pPr>
        <w:pStyle w:val="Naslov8"/>
        <w:keepNext/>
        <w:numPr>
          <w:ilvl w:val="1"/>
          <w:numId w:val="14"/>
        </w:numPr>
        <w:tabs>
          <w:tab w:val="left" w:pos="709"/>
        </w:tabs>
        <w:spacing w:before="0" w:after="0" w:line="240" w:lineRule="auto"/>
        <w:ind w:left="709" w:hanging="709"/>
        <w:rPr>
          <w:rFonts w:ascii="Tahoma" w:hAnsi="Tahoma" w:cs="Tahoma"/>
          <w:b/>
          <w:bCs/>
          <w:i w:val="0"/>
        </w:rPr>
      </w:pPr>
      <w:r w:rsidRPr="00CC4EF5">
        <w:rPr>
          <w:rFonts w:ascii="Tahoma" w:hAnsi="Tahoma" w:cs="Tahoma"/>
          <w:b/>
          <w:bCs/>
          <w:i w:val="0"/>
        </w:rPr>
        <w:t>POGAJANJA</w:t>
      </w:r>
    </w:p>
    <w:p w:rsidR="00CC4EF5" w:rsidRPr="006D6206" w:rsidRDefault="00CC4EF5" w:rsidP="006A3504">
      <w:pPr>
        <w:keepNext/>
        <w:jc w:val="both"/>
        <w:rPr>
          <w:rFonts w:ascii="Tahoma" w:hAnsi="Tahoma" w:cs="Tahoma"/>
          <w:sz w:val="22"/>
          <w:szCs w:val="22"/>
        </w:rPr>
      </w:pPr>
    </w:p>
    <w:p w:rsidR="00124D88" w:rsidRPr="00C10CE5" w:rsidRDefault="00CC4EF5" w:rsidP="00124D88">
      <w:pPr>
        <w:keepNext/>
        <w:widowControl w:val="0"/>
        <w:jc w:val="both"/>
        <w:rPr>
          <w:rFonts w:ascii="Tahoma" w:hAnsi="Tahoma" w:cs="Tahoma"/>
          <w:sz w:val="22"/>
          <w:szCs w:val="22"/>
        </w:rPr>
      </w:pPr>
      <w:r w:rsidRPr="004D0E8D">
        <w:rPr>
          <w:rFonts w:ascii="Tahoma" w:hAnsi="Tahoma" w:cs="Tahoma"/>
          <w:sz w:val="22"/>
          <w:szCs w:val="22"/>
        </w:rPr>
        <w:t xml:space="preserve">Naročnik bo v postopek oddaje naročila vključil </w:t>
      </w:r>
      <w:r>
        <w:rPr>
          <w:rFonts w:ascii="Tahoma" w:hAnsi="Tahoma" w:cs="Tahoma"/>
          <w:sz w:val="22"/>
          <w:szCs w:val="22"/>
        </w:rPr>
        <w:t xml:space="preserve">tudi </w:t>
      </w:r>
      <w:r w:rsidRPr="004D0E8D">
        <w:rPr>
          <w:rFonts w:ascii="Tahoma" w:hAnsi="Tahoma" w:cs="Tahoma"/>
          <w:sz w:val="22"/>
          <w:szCs w:val="22"/>
        </w:rPr>
        <w:t>pogajanja</w:t>
      </w:r>
      <w:r w:rsidR="00DA6610">
        <w:rPr>
          <w:rFonts w:ascii="Tahoma" w:hAnsi="Tahoma" w:cs="Tahoma"/>
          <w:sz w:val="22"/>
          <w:szCs w:val="22"/>
        </w:rPr>
        <w:t xml:space="preserve">. </w:t>
      </w:r>
      <w:r w:rsidR="00124D88">
        <w:rPr>
          <w:rFonts w:ascii="Tahoma" w:hAnsi="Tahoma" w:cs="Tahoma"/>
          <w:sz w:val="22"/>
          <w:szCs w:val="22"/>
        </w:rPr>
        <w:t>Naročnik</w:t>
      </w:r>
      <w:r w:rsidR="00124D88" w:rsidRPr="00C10CE5">
        <w:rPr>
          <w:rFonts w:ascii="Tahoma" w:hAnsi="Tahoma" w:cs="Tahoma"/>
          <w:sz w:val="22"/>
          <w:szCs w:val="22"/>
        </w:rPr>
        <w:t xml:space="preserve"> se bo s ponudniki pogajal o ceni za posamezen LOT.</w:t>
      </w:r>
    </w:p>
    <w:p w:rsidR="00026A1A" w:rsidRDefault="00026A1A" w:rsidP="006A3504">
      <w:pPr>
        <w:keepNext/>
        <w:jc w:val="both"/>
        <w:outlineLvl w:val="0"/>
        <w:rPr>
          <w:rFonts w:ascii="Tahoma" w:hAnsi="Tahoma" w:cs="Tahoma"/>
          <w:sz w:val="22"/>
          <w:szCs w:val="22"/>
        </w:rPr>
      </w:pPr>
    </w:p>
    <w:p w:rsidR="00124D88" w:rsidRPr="00C10CE5" w:rsidRDefault="00124D88" w:rsidP="00124D88">
      <w:pPr>
        <w:keepNext/>
        <w:widowControl w:val="0"/>
        <w:jc w:val="both"/>
        <w:rPr>
          <w:rFonts w:ascii="Tahoma" w:hAnsi="Tahoma" w:cs="Tahoma"/>
          <w:sz w:val="22"/>
          <w:szCs w:val="22"/>
        </w:rPr>
      </w:pPr>
      <w:r w:rsidRPr="00EB0703">
        <w:rPr>
          <w:rFonts w:ascii="Tahoma" w:hAnsi="Tahoma" w:cs="Tahoma"/>
          <w:sz w:val="22"/>
          <w:szCs w:val="22"/>
        </w:rPr>
        <w:t xml:space="preserve">Naročnik bo pred pogajanji razkril najnižjo ceno zadnjega – </w:t>
      </w:r>
      <w:r>
        <w:rPr>
          <w:rFonts w:ascii="Tahoma" w:hAnsi="Tahoma" w:cs="Tahoma"/>
          <w:sz w:val="22"/>
          <w:szCs w:val="22"/>
        </w:rPr>
        <w:t>desetega</w:t>
      </w:r>
      <w:r w:rsidRPr="00EB0703">
        <w:rPr>
          <w:rFonts w:ascii="Tahoma" w:hAnsi="Tahoma" w:cs="Tahoma"/>
          <w:sz w:val="22"/>
          <w:szCs w:val="22"/>
        </w:rPr>
        <w:t xml:space="preserve"> (1</w:t>
      </w:r>
      <w:r>
        <w:rPr>
          <w:rFonts w:ascii="Tahoma" w:hAnsi="Tahoma" w:cs="Tahoma"/>
          <w:sz w:val="22"/>
          <w:szCs w:val="22"/>
        </w:rPr>
        <w:t>0</w:t>
      </w:r>
      <w:r w:rsidRPr="00EB0703">
        <w:rPr>
          <w:rFonts w:ascii="Tahoma" w:hAnsi="Tahoma" w:cs="Tahoma"/>
          <w:sz w:val="22"/>
          <w:szCs w:val="22"/>
        </w:rPr>
        <w:t>) LOT-a.</w:t>
      </w:r>
    </w:p>
    <w:p w:rsidR="00124D88" w:rsidRDefault="00124D88" w:rsidP="006A3504">
      <w:pPr>
        <w:keepNext/>
        <w:jc w:val="both"/>
        <w:outlineLvl w:val="0"/>
        <w:rPr>
          <w:rFonts w:ascii="Tahoma" w:hAnsi="Tahoma" w:cs="Tahoma"/>
          <w:sz w:val="22"/>
          <w:szCs w:val="22"/>
        </w:rPr>
      </w:pPr>
    </w:p>
    <w:p w:rsidR="007A3EFF" w:rsidRDefault="00BB7C67" w:rsidP="006A3504">
      <w:pPr>
        <w:keepNext/>
        <w:jc w:val="both"/>
        <w:outlineLvl w:val="0"/>
        <w:rPr>
          <w:rFonts w:ascii="Tahoma" w:hAnsi="Tahoma" w:cs="Tahoma"/>
          <w:sz w:val="22"/>
        </w:rPr>
      </w:pPr>
      <w:r>
        <w:rPr>
          <w:rFonts w:ascii="Tahoma" w:hAnsi="Tahoma" w:cs="Tahoma"/>
          <w:sz w:val="22"/>
          <w:szCs w:val="22"/>
        </w:rPr>
        <w:t xml:space="preserve">Za </w:t>
      </w:r>
      <w:r w:rsidR="002E435C">
        <w:rPr>
          <w:rFonts w:ascii="Tahoma" w:hAnsi="Tahoma" w:cs="Tahoma"/>
          <w:sz w:val="22"/>
          <w:szCs w:val="22"/>
        </w:rPr>
        <w:t xml:space="preserve">dobavo sekancev </w:t>
      </w:r>
      <w:r>
        <w:rPr>
          <w:rFonts w:ascii="Tahoma" w:hAnsi="Tahoma" w:cs="Tahoma"/>
          <w:sz w:val="22"/>
          <w:szCs w:val="22"/>
        </w:rPr>
        <w:t xml:space="preserve">bo izvedel </w:t>
      </w:r>
      <w:r w:rsidR="00F52994">
        <w:rPr>
          <w:rFonts w:ascii="Tahoma" w:hAnsi="Tahoma" w:cs="Tahoma"/>
          <w:sz w:val="22"/>
          <w:szCs w:val="22"/>
        </w:rPr>
        <w:t xml:space="preserve">najmanj </w:t>
      </w:r>
      <w:r>
        <w:rPr>
          <w:rFonts w:ascii="Tahoma" w:hAnsi="Tahoma" w:cs="Tahoma"/>
          <w:sz w:val="22"/>
          <w:szCs w:val="22"/>
        </w:rPr>
        <w:t>en (1) krog pogajanj. V primeru, da bo naročnik prejel</w:t>
      </w:r>
      <w:r w:rsidR="00F47AB7">
        <w:rPr>
          <w:rFonts w:ascii="Tahoma" w:hAnsi="Tahoma" w:cs="Tahoma"/>
          <w:sz w:val="22"/>
          <w:szCs w:val="22"/>
        </w:rPr>
        <w:t xml:space="preserve"> enake ponudbene cen</w:t>
      </w:r>
      <w:r w:rsidR="002E435C">
        <w:rPr>
          <w:rFonts w:ascii="Tahoma" w:hAnsi="Tahoma" w:cs="Tahoma"/>
          <w:sz w:val="22"/>
          <w:szCs w:val="22"/>
        </w:rPr>
        <w:t>e</w:t>
      </w:r>
      <w:r w:rsidR="009F2660">
        <w:rPr>
          <w:rFonts w:ascii="Tahoma" w:hAnsi="Tahoma" w:cs="Tahoma"/>
          <w:sz w:val="22"/>
          <w:szCs w:val="22"/>
        </w:rPr>
        <w:t xml:space="preserve"> in ne bo mogel izbrati ponudnikov </w:t>
      </w:r>
      <w:r w:rsidR="007A3EFF">
        <w:rPr>
          <w:rFonts w:ascii="Tahoma" w:hAnsi="Tahoma" w:cs="Tahoma"/>
          <w:sz w:val="22"/>
          <w:szCs w:val="22"/>
        </w:rPr>
        <w:t xml:space="preserve">z </w:t>
      </w:r>
      <w:r w:rsidR="009F2660" w:rsidRPr="006B42AB">
        <w:rPr>
          <w:rFonts w:ascii="Tahoma" w:hAnsi="Tahoma" w:cs="Tahoma"/>
          <w:sz w:val="22"/>
        </w:rPr>
        <w:t>najnižj</w:t>
      </w:r>
      <w:r w:rsidR="007A3EFF">
        <w:rPr>
          <w:rFonts w:ascii="Tahoma" w:hAnsi="Tahoma" w:cs="Tahoma"/>
          <w:sz w:val="22"/>
        </w:rPr>
        <w:t>imi</w:t>
      </w:r>
      <w:r w:rsidR="009F2660" w:rsidRPr="006B42AB">
        <w:rPr>
          <w:rFonts w:ascii="Tahoma" w:hAnsi="Tahoma" w:cs="Tahoma"/>
          <w:sz w:val="22"/>
        </w:rPr>
        <w:t xml:space="preserve"> ponudben</w:t>
      </w:r>
      <w:r w:rsidR="007A3EFF">
        <w:rPr>
          <w:rFonts w:ascii="Tahoma" w:hAnsi="Tahoma" w:cs="Tahoma"/>
          <w:sz w:val="22"/>
        </w:rPr>
        <w:t>imi</w:t>
      </w:r>
      <w:r w:rsidR="009F2660" w:rsidRPr="006B42AB">
        <w:rPr>
          <w:rFonts w:ascii="Tahoma" w:hAnsi="Tahoma" w:cs="Tahoma"/>
          <w:sz w:val="22"/>
        </w:rPr>
        <w:t xml:space="preserve"> </w:t>
      </w:r>
      <w:r w:rsidR="009F2660">
        <w:rPr>
          <w:rFonts w:ascii="Tahoma" w:hAnsi="Tahoma" w:cs="Tahoma"/>
          <w:sz w:val="22"/>
        </w:rPr>
        <w:t>cen</w:t>
      </w:r>
      <w:r w:rsidR="007A3EFF">
        <w:rPr>
          <w:rFonts w:ascii="Tahoma" w:hAnsi="Tahoma" w:cs="Tahoma"/>
          <w:sz w:val="22"/>
        </w:rPr>
        <w:t>ami</w:t>
      </w:r>
      <w:r w:rsidR="009F2660">
        <w:rPr>
          <w:rFonts w:ascii="Tahoma" w:hAnsi="Tahoma" w:cs="Tahoma"/>
          <w:sz w:val="22"/>
        </w:rPr>
        <w:t xml:space="preserve"> sekancev</w:t>
      </w:r>
      <w:r w:rsidR="00916D83">
        <w:rPr>
          <w:rFonts w:ascii="Tahoma" w:hAnsi="Tahoma" w:cs="Tahoma"/>
          <w:sz w:val="22"/>
        </w:rPr>
        <w:t xml:space="preserve"> </w:t>
      </w:r>
      <w:r w:rsidR="0010647A">
        <w:rPr>
          <w:rFonts w:ascii="Tahoma" w:hAnsi="Tahoma" w:cs="Tahoma"/>
          <w:sz w:val="22"/>
        </w:rPr>
        <w:t xml:space="preserve">za </w:t>
      </w:r>
      <w:r w:rsidR="00916D83">
        <w:rPr>
          <w:rFonts w:ascii="Tahoma" w:hAnsi="Tahoma" w:cs="Tahoma"/>
          <w:sz w:val="22"/>
        </w:rPr>
        <w:t>10 LOT-</w:t>
      </w:r>
      <w:proofErr w:type="spellStart"/>
      <w:r w:rsidR="00916D83">
        <w:rPr>
          <w:rFonts w:ascii="Tahoma" w:hAnsi="Tahoma" w:cs="Tahoma"/>
          <w:sz w:val="22"/>
        </w:rPr>
        <w:t>ov</w:t>
      </w:r>
      <w:proofErr w:type="spellEnd"/>
      <w:r w:rsidR="00F47AB7">
        <w:rPr>
          <w:rFonts w:ascii="Tahoma" w:hAnsi="Tahoma" w:cs="Tahoma"/>
          <w:sz w:val="22"/>
          <w:szCs w:val="22"/>
        </w:rPr>
        <w:t xml:space="preserve">, </w:t>
      </w:r>
      <w:r w:rsidR="007A3EFF">
        <w:rPr>
          <w:rFonts w:ascii="Tahoma" w:hAnsi="Tahoma" w:cs="Tahoma"/>
          <w:sz w:val="22"/>
          <w:szCs w:val="22"/>
        </w:rPr>
        <w:t xml:space="preserve">bo </w:t>
      </w:r>
      <w:r w:rsidR="0010647A">
        <w:rPr>
          <w:rFonts w:ascii="Tahoma" w:hAnsi="Tahoma" w:cs="Tahoma"/>
          <w:sz w:val="22"/>
          <w:szCs w:val="22"/>
        </w:rPr>
        <w:t xml:space="preserve">izvedel naslednji krog pogajanj, tako, da bo lahko izbral ponudnike z </w:t>
      </w:r>
      <w:r w:rsidR="0010647A" w:rsidRPr="006B42AB">
        <w:rPr>
          <w:rFonts w:ascii="Tahoma" w:hAnsi="Tahoma" w:cs="Tahoma"/>
          <w:sz w:val="22"/>
        </w:rPr>
        <w:t>najnižj</w:t>
      </w:r>
      <w:r w:rsidR="0010647A">
        <w:rPr>
          <w:rFonts w:ascii="Tahoma" w:hAnsi="Tahoma" w:cs="Tahoma"/>
          <w:sz w:val="22"/>
        </w:rPr>
        <w:t>imi</w:t>
      </w:r>
      <w:r w:rsidR="0010647A" w:rsidRPr="006B42AB">
        <w:rPr>
          <w:rFonts w:ascii="Tahoma" w:hAnsi="Tahoma" w:cs="Tahoma"/>
          <w:sz w:val="22"/>
        </w:rPr>
        <w:t xml:space="preserve"> ponudben</w:t>
      </w:r>
      <w:r w:rsidR="0010647A">
        <w:rPr>
          <w:rFonts w:ascii="Tahoma" w:hAnsi="Tahoma" w:cs="Tahoma"/>
          <w:sz w:val="22"/>
        </w:rPr>
        <w:t>imi</w:t>
      </w:r>
      <w:r w:rsidR="0010647A" w:rsidRPr="006B42AB">
        <w:rPr>
          <w:rFonts w:ascii="Tahoma" w:hAnsi="Tahoma" w:cs="Tahoma"/>
          <w:sz w:val="22"/>
        </w:rPr>
        <w:t xml:space="preserve"> </w:t>
      </w:r>
      <w:r w:rsidR="0010647A">
        <w:rPr>
          <w:rFonts w:ascii="Tahoma" w:hAnsi="Tahoma" w:cs="Tahoma"/>
          <w:sz w:val="22"/>
        </w:rPr>
        <w:t>cenami sekancev za 10 LOT-</w:t>
      </w:r>
      <w:proofErr w:type="spellStart"/>
      <w:r w:rsidR="0010647A">
        <w:rPr>
          <w:rFonts w:ascii="Tahoma" w:hAnsi="Tahoma" w:cs="Tahoma"/>
          <w:sz w:val="22"/>
        </w:rPr>
        <w:t>ov</w:t>
      </w:r>
      <w:proofErr w:type="spellEnd"/>
      <w:r w:rsidR="007A3EFF">
        <w:rPr>
          <w:rFonts w:ascii="Tahoma" w:hAnsi="Tahoma" w:cs="Tahoma"/>
          <w:sz w:val="22"/>
        </w:rPr>
        <w:t>.</w:t>
      </w:r>
    </w:p>
    <w:p w:rsidR="007A3EFF" w:rsidRDefault="007A3EFF" w:rsidP="006A3504">
      <w:pPr>
        <w:keepNext/>
        <w:jc w:val="both"/>
        <w:outlineLvl w:val="0"/>
        <w:rPr>
          <w:rFonts w:ascii="Tahoma" w:hAnsi="Tahoma" w:cs="Tahoma"/>
          <w:sz w:val="22"/>
        </w:rPr>
      </w:pPr>
    </w:p>
    <w:p w:rsidR="008B1172" w:rsidRDefault="008B1172" w:rsidP="006A3504">
      <w:pPr>
        <w:keepNext/>
        <w:jc w:val="both"/>
        <w:rPr>
          <w:rFonts w:ascii="Tahoma" w:hAnsi="Tahoma"/>
          <w:sz w:val="22"/>
          <w:szCs w:val="22"/>
        </w:rPr>
      </w:pPr>
    </w:p>
    <w:p w:rsidR="00CC4EF5" w:rsidRPr="00CC4EF5" w:rsidRDefault="00CC4EF5" w:rsidP="00DC1486">
      <w:pPr>
        <w:pStyle w:val="Naslov8"/>
        <w:keepNext/>
        <w:numPr>
          <w:ilvl w:val="1"/>
          <w:numId w:val="14"/>
        </w:numPr>
        <w:tabs>
          <w:tab w:val="left" w:pos="709"/>
        </w:tabs>
        <w:spacing w:before="0" w:after="0" w:line="240" w:lineRule="auto"/>
        <w:ind w:left="709" w:hanging="709"/>
        <w:rPr>
          <w:rFonts w:ascii="Tahoma" w:hAnsi="Tahoma" w:cs="Tahoma"/>
          <w:b/>
          <w:bCs/>
          <w:i w:val="0"/>
        </w:rPr>
      </w:pPr>
      <w:r w:rsidRPr="00CC4EF5">
        <w:rPr>
          <w:rFonts w:ascii="Tahoma" w:hAnsi="Tahoma" w:cs="Tahoma"/>
          <w:b/>
          <w:bCs/>
          <w:i w:val="0"/>
        </w:rPr>
        <w:t>ZAUPNOST POSTOPKA</w:t>
      </w:r>
    </w:p>
    <w:p w:rsidR="00CC4EF5" w:rsidRDefault="00CC4EF5" w:rsidP="006A3504">
      <w:pPr>
        <w:pStyle w:val="Telobesedila-zamik"/>
        <w:keepNext/>
        <w:tabs>
          <w:tab w:val="left" w:pos="0"/>
        </w:tabs>
        <w:ind w:left="0"/>
        <w:rPr>
          <w:rFonts w:ascii="Tahoma" w:hAnsi="Tahoma" w:cs="Tahoma"/>
          <w:sz w:val="22"/>
          <w:szCs w:val="22"/>
        </w:rPr>
      </w:pPr>
    </w:p>
    <w:p w:rsidR="00CC4EF5" w:rsidRPr="0052534E" w:rsidRDefault="00CC4EF5" w:rsidP="006A3504">
      <w:pPr>
        <w:pStyle w:val="Telobesedila-zamik"/>
        <w:keepNext/>
        <w:tabs>
          <w:tab w:val="left" w:pos="0"/>
        </w:tabs>
        <w:ind w:left="0"/>
        <w:jc w:val="both"/>
        <w:rPr>
          <w:rFonts w:ascii="Tahoma" w:hAnsi="Tahoma" w:cs="Tahoma"/>
          <w:sz w:val="22"/>
          <w:szCs w:val="22"/>
        </w:rPr>
      </w:pPr>
      <w:r w:rsidRPr="0052534E">
        <w:rPr>
          <w:rFonts w:ascii="Tahoma" w:hAnsi="Tahoma" w:cs="Tahoma"/>
          <w:sz w:val="22"/>
          <w:szCs w:val="22"/>
        </w:rPr>
        <w:t xml:space="preserve">Podatki, ki jih bo ponudnik upravičeno označil kot zaupne, bodo uporabljeni samo za namene </w:t>
      </w:r>
      <w:r>
        <w:rPr>
          <w:rFonts w:ascii="Tahoma" w:hAnsi="Tahoma" w:cs="Tahoma"/>
          <w:sz w:val="22"/>
          <w:szCs w:val="22"/>
        </w:rPr>
        <w:t>povabila</w:t>
      </w:r>
      <w:r w:rsidRPr="0052534E">
        <w:rPr>
          <w:rFonts w:ascii="Tahoma" w:hAnsi="Tahoma" w:cs="Tahoma"/>
          <w:sz w:val="22"/>
          <w:szCs w:val="22"/>
        </w:rPr>
        <w:t xml:space="preserve"> in ne bodo dostopni nikomur izven kroga oseb, ki bodo vključene v postopek. Ti podatki ne bodo objavljeni </w:t>
      </w:r>
      <w:r w:rsidRPr="0000045A">
        <w:rPr>
          <w:rFonts w:ascii="Tahoma" w:hAnsi="Tahoma" w:cs="Tahoma"/>
          <w:sz w:val="22"/>
          <w:szCs w:val="22"/>
        </w:rPr>
        <w:t xml:space="preserve">na odpiranju ponudb niti </w:t>
      </w:r>
      <w:r w:rsidRPr="0052534E">
        <w:rPr>
          <w:rFonts w:ascii="Tahoma" w:hAnsi="Tahoma" w:cs="Tahoma"/>
          <w:sz w:val="22"/>
          <w:szCs w:val="22"/>
        </w:rPr>
        <w:t>v nadaljevanju postopka ali kasneje. Naročnik bo v celoti odgovoren za varovanje zaupnosti tako dobljenih podatkov.</w:t>
      </w:r>
    </w:p>
    <w:p w:rsidR="00CC4EF5" w:rsidRDefault="00CC4EF5" w:rsidP="006A3504">
      <w:pPr>
        <w:keepNext/>
        <w:jc w:val="both"/>
        <w:rPr>
          <w:rFonts w:ascii="Tahoma" w:hAnsi="Tahoma" w:cs="Tahoma"/>
          <w:b/>
          <w:sz w:val="22"/>
          <w:szCs w:val="22"/>
        </w:rPr>
      </w:pPr>
    </w:p>
    <w:p w:rsidR="007A3EFF" w:rsidRDefault="007A3EFF" w:rsidP="006A3504">
      <w:pPr>
        <w:keepNext/>
        <w:jc w:val="both"/>
        <w:rPr>
          <w:rFonts w:ascii="Tahoma" w:hAnsi="Tahoma" w:cs="Tahoma"/>
          <w:b/>
          <w:sz w:val="22"/>
          <w:szCs w:val="22"/>
        </w:rPr>
      </w:pPr>
    </w:p>
    <w:p w:rsidR="00CC4EF5" w:rsidRPr="00CC4EF5" w:rsidRDefault="00CC4EF5" w:rsidP="00DC1486">
      <w:pPr>
        <w:pStyle w:val="Naslov8"/>
        <w:keepNext/>
        <w:numPr>
          <w:ilvl w:val="1"/>
          <w:numId w:val="14"/>
        </w:numPr>
        <w:tabs>
          <w:tab w:val="left" w:pos="709"/>
        </w:tabs>
        <w:spacing w:before="0" w:after="0" w:line="240" w:lineRule="auto"/>
        <w:ind w:left="709" w:hanging="709"/>
        <w:rPr>
          <w:rFonts w:ascii="Tahoma" w:hAnsi="Tahoma" w:cs="Tahoma"/>
          <w:b/>
          <w:bCs/>
          <w:i w:val="0"/>
        </w:rPr>
      </w:pPr>
      <w:r w:rsidRPr="00CC4EF5">
        <w:rPr>
          <w:rFonts w:ascii="Tahoma" w:hAnsi="Tahoma" w:cs="Tahoma"/>
          <w:b/>
          <w:bCs/>
          <w:i w:val="0"/>
        </w:rPr>
        <w:t xml:space="preserve">VZOREC </w:t>
      </w:r>
      <w:r w:rsidR="00FC6C32">
        <w:rPr>
          <w:rFonts w:ascii="Tahoma" w:hAnsi="Tahoma" w:cs="Tahoma"/>
          <w:b/>
          <w:bCs/>
          <w:i w:val="0"/>
        </w:rPr>
        <w:t>OKVIRNEGA SPORAZUMA</w:t>
      </w:r>
      <w:r w:rsidRPr="00CC4EF5">
        <w:rPr>
          <w:rFonts w:ascii="Tahoma" w:hAnsi="Tahoma" w:cs="Tahoma"/>
          <w:b/>
          <w:bCs/>
          <w:i w:val="0"/>
        </w:rPr>
        <w:t xml:space="preserve"> IN PISNEGA SPORAZUMA O SKUPNIH VARNOSTNIH UKREPIH IN RAVNANJU Z OKOLJEM</w:t>
      </w:r>
    </w:p>
    <w:p w:rsidR="00CC4EF5" w:rsidRPr="00A1540D" w:rsidRDefault="00CC4EF5" w:rsidP="006A3504">
      <w:pPr>
        <w:keepNext/>
        <w:jc w:val="both"/>
        <w:rPr>
          <w:szCs w:val="24"/>
        </w:rPr>
      </w:pPr>
    </w:p>
    <w:p w:rsidR="00CC4EF5" w:rsidRDefault="00CC4EF5" w:rsidP="006A3504">
      <w:pPr>
        <w:pStyle w:val="Telobesedila-zamik"/>
        <w:keepNext/>
        <w:tabs>
          <w:tab w:val="left" w:pos="0"/>
        </w:tabs>
        <w:ind w:left="0"/>
        <w:jc w:val="both"/>
        <w:rPr>
          <w:rFonts w:ascii="Tahoma" w:hAnsi="Tahoma" w:cs="Tahoma"/>
          <w:sz w:val="22"/>
          <w:szCs w:val="22"/>
        </w:rPr>
      </w:pPr>
      <w:r w:rsidRPr="00055360">
        <w:rPr>
          <w:rFonts w:ascii="Tahoma" w:hAnsi="Tahoma" w:cs="Tahoma"/>
          <w:sz w:val="22"/>
          <w:szCs w:val="22"/>
        </w:rPr>
        <w:t xml:space="preserve">Ponudnik se mora s priloženim vzorcem </w:t>
      </w:r>
      <w:r w:rsidR="00FC6C32">
        <w:rPr>
          <w:rFonts w:ascii="Tahoma" w:hAnsi="Tahoma" w:cs="Tahoma"/>
          <w:sz w:val="22"/>
          <w:szCs w:val="22"/>
        </w:rPr>
        <w:t>okvirnega sporazuma</w:t>
      </w:r>
      <w:r w:rsidRPr="00055360">
        <w:rPr>
          <w:rFonts w:ascii="Tahoma" w:hAnsi="Tahoma" w:cs="Tahoma"/>
          <w:sz w:val="22"/>
          <w:szCs w:val="22"/>
        </w:rPr>
        <w:t xml:space="preserve"> in Pisnega sporazuma o skupnih varnostnih ukrepih in ravnanju z okoljem in v celoti strinjati, kar potrdi s podpisom Izjave ponudnika </w:t>
      </w:r>
      <w:r w:rsidRPr="004C4FE0">
        <w:rPr>
          <w:rFonts w:ascii="Tahoma" w:hAnsi="Tahoma" w:cs="Tahoma"/>
          <w:sz w:val="22"/>
          <w:szCs w:val="22"/>
        </w:rPr>
        <w:t>(</w:t>
      </w:r>
      <w:r w:rsidRPr="00CC279F">
        <w:rPr>
          <w:rFonts w:ascii="Tahoma" w:hAnsi="Tahoma" w:cs="Tahoma"/>
          <w:sz w:val="22"/>
          <w:szCs w:val="22"/>
        </w:rPr>
        <w:t>priloga 3/1</w:t>
      </w:r>
      <w:r w:rsidRPr="004C4FE0">
        <w:rPr>
          <w:rFonts w:ascii="Tahoma" w:hAnsi="Tahoma" w:cs="Tahoma"/>
          <w:sz w:val="22"/>
          <w:szCs w:val="22"/>
        </w:rPr>
        <w:t>).</w:t>
      </w:r>
      <w:r w:rsidRPr="00055360">
        <w:rPr>
          <w:rFonts w:ascii="Tahoma" w:hAnsi="Tahoma" w:cs="Tahoma"/>
          <w:sz w:val="22"/>
          <w:szCs w:val="22"/>
        </w:rPr>
        <w:t xml:space="preserve"> V primeru izbora se ponudnik zavezuje skleniti </w:t>
      </w:r>
      <w:r w:rsidR="00FC6C32">
        <w:rPr>
          <w:rFonts w:ascii="Tahoma" w:hAnsi="Tahoma" w:cs="Tahoma"/>
          <w:sz w:val="22"/>
          <w:szCs w:val="22"/>
        </w:rPr>
        <w:t>okvirni sporazum</w:t>
      </w:r>
      <w:r w:rsidRPr="00055360">
        <w:rPr>
          <w:rFonts w:ascii="Tahoma" w:hAnsi="Tahoma" w:cs="Tahoma"/>
          <w:sz w:val="22"/>
          <w:szCs w:val="22"/>
        </w:rPr>
        <w:t xml:space="preserve">  in Pisni sporazum o skupnih varnostnih ukrepih in ravnanju z okoljem z naročnikom v vsebini, ki izhaja iz vzorca </w:t>
      </w:r>
      <w:r w:rsidR="00FC6C32">
        <w:rPr>
          <w:rFonts w:ascii="Tahoma" w:hAnsi="Tahoma" w:cs="Tahoma"/>
          <w:sz w:val="22"/>
          <w:szCs w:val="22"/>
        </w:rPr>
        <w:t>okvirnega sporazuma</w:t>
      </w:r>
      <w:r w:rsidRPr="00055360">
        <w:rPr>
          <w:rFonts w:ascii="Tahoma" w:hAnsi="Tahoma" w:cs="Tahoma"/>
          <w:sz w:val="22"/>
          <w:szCs w:val="22"/>
        </w:rPr>
        <w:t xml:space="preserve"> in vzorca Pisnega sporazuma o skupnih varnostnih ukrepih in ravnanju z okoljem. </w:t>
      </w:r>
      <w:r w:rsidR="00FC6C32">
        <w:rPr>
          <w:rFonts w:ascii="Tahoma" w:hAnsi="Tahoma" w:cs="Tahoma"/>
          <w:sz w:val="22"/>
          <w:szCs w:val="22"/>
        </w:rPr>
        <w:t>Okvirni sporazum</w:t>
      </w:r>
      <w:r w:rsidRPr="00055360">
        <w:rPr>
          <w:rFonts w:ascii="Tahoma" w:hAnsi="Tahoma" w:cs="Tahoma"/>
          <w:sz w:val="22"/>
          <w:szCs w:val="22"/>
        </w:rPr>
        <w:t xml:space="preserve"> in Pisni sporazum o skupnih varnostnih ukrepih in ravnanju z okoljem bo sklenil v roku največ 5 (pet) dni po prejemu </w:t>
      </w:r>
      <w:r w:rsidR="00FC6C32">
        <w:rPr>
          <w:rFonts w:ascii="Tahoma" w:hAnsi="Tahoma" w:cs="Tahoma"/>
          <w:sz w:val="22"/>
          <w:szCs w:val="22"/>
        </w:rPr>
        <w:t>okvirnega sporazuma</w:t>
      </w:r>
      <w:r w:rsidRPr="00055360">
        <w:rPr>
          <w:rFonts w:ascii="Tahoma" w:hAnsi="Tahoma" w:cs="Tahoma"/>
          <w:sz w:val="22"/>
          <w:szCs w:val="22"/>
        </w:rPr>
        <w:t xml:space="preserve"> ter Pisnega sporazuma o skupnih varnostnih ukrepih in ravnanju z okoljem v podpis s strani naročnika.</w:t>
      </w:r>
    </w:p>
    <w:p w:rsidR="00CC4EF5" w:rsidRPr="00055360" w:rsidRDefault="00CC4EF5" w:rsidP="006A3504">
      <w:pPr>
        <w:pStyle w:val="Telobesedila-zamik"/>
        <w:keepNext/>
        <w:tabs>
          <w:tab w:val="left" w:pos="0"/>
        </w:tabs>
        <w:ind w:left="0"/>
        <w:jc w:val="both"/>
        <w:rPr>
          <w:rFonts w:ascii="Tahoma" w:hAnsi="Tahoma" w:cs="Tahoma"/>
          <w:sz w:val="22"/>
          <w:szCs w:val="22"/>
        </w:rPr>
      </w:pPr>
    </w:p>
    <w:p w:rsidR="00CC4EF5" w:rsidRPr="00055360" w:rsidRDefault="00CC4EF5" w:rsidP="006A3504">
      <w:pPr>
        <w:pStyle w:val="Telobesedila-zamik"/>
        <w:keepNext/>
        <w:tabs>
          <w:tab w:val="left" w:pos="0"/>
        </w:tabs>
        <w:ind w:left="0"/>
        <w:jc w:val="both"/>
        <w:rPr>
          <w:rFonts w:ascii="Tahoma" w:hAnsi="Tahoma" w:cs="Tahoma"/>
          <w:sz w:val="22"/>
          <w:szCs w:val="22"/>
        </w:rPr>
      </w:pPr>
      <w:r w:rsidRPr="00055360">
        <w:rPr>
          <w:rFonts w:ascii="Tahoma" w:hAnsi="Tahoma" w:cs="Tahoma"/>
          <w:sz w:val="22"/>
          <w:szCs w:val="22"/>
        </w:rPr>
        <w:t xml:space="preserve">Naročnik si pridržuje pravico do sprememb in dopolnitev priloženega vzorca </w:t>
      </w:r>
      <w:r w:rsidR="00FC6C32">
        <w:rPr>
          <w:rFonts w:ascii="Tahoma" w:hAnsi="Tahoma" w:cs="Tahoma"/>
          <w:sz w:val="22"/>
          <w:szCs w:val="22"/>
        </w:rPr>
        <w:t>okvirnega sporazuma</w:t>
      </w:r>
      <w:r w:rsidRPr="00055360">
        <w:rPr>
          <w:rFonts w:ascii="Tahoma" w:hAnsi="Tahoma" w:cs="Tahoma"/>
          <w:sz w:val="22"/>
          <w:szCs w:val="22"/>
        </w:rPr>
        <w:t>. Ta pravica se ne nanaša na bistvene sestavine le-teh.</w:t>
      </w:r>
    </w:p>
    <w:p w:rsidR="00CC4EF5" w:rsidRPr="00CC4EF5" w:rsidRDefault="00CC4EF5" w:rsidP="00DC1486">
      <w:pPr>
        <w:pStyle w:val="Naslov8"/>
        <w:keepNext/>
        <w:numPr>
          <w:ilvl w:val="1"/>
          <w:numId w:val="14"/>
        </w:numPr>
        <w:tabs>
          <w:tab w:val="left" w:pos="709"/>
        </w:tabs>
        <w:spacing w:before="0" w:after="0" w:line="240" w:lineRule="auto"/>
        <w:ind w:left="709" w:hanging="709"/>
        <w:rPr>
          <w:rFonts w:ascii="Tahoma" w:hAnsi="Tahoma" w:cs="Tahoma"/>
          <w:b/>
          <w:bCs/>
          <w:i w:val="0"/>
        </w:rPr>
      </w:pPr>
      <w:r w:rsidRPr="00CC4EF5">
        <w:rPr>
          <w:rFonts w:ascii="Tahoma" w:hAnsi="Tahoma" w:cs="Tahoma"/>
          <w:b/>
          <w:bCs/>
          <w:i w:val="0"/>
        </w:rPr>
        <w:lastRenderedPageBreak/>
        <w:t>OBVESTILO O IZBORU</w:t>
      </w:r>
    </w:p>
    <w:p w:rsidR="00CC4EF5" w:rsidRPr="00BB1CC4" w:rsidRDefault="00CC4EF5" w:rsidP="006A3504">
      <w:pPr>
        <w:keepNext/>
      </w:pPr>
    </w:p>
    <w:p w:rsidR="00CC4EF5" w:rsidRPr="00F2692A" w:rsidRDefault="00CC4EF5" w:rsidP="006A3504">
      <w:pPr>
        <w:keepNext/>
        <w:jc w:val="both"/>
        <w:rPr>
          <w:rFonts w:ascii="Tahoma" w:hAnsi="Tahoma" w:cs="Tahoma"/>
          <w:sz w:val="22"/>
          <w:szCs w:val="22"/>
        </w:rPr>
      </w:pPr>
      <w:r w:rsidRPr="00F2692A">
        <w:rPr>
          <w:rFonts w:ascii="Tahoma" w:hAnsi="Tahoma" w:cs="Tahoma"/>
          <w:sz w:val="22"/>
          <w:szCs w:val="22"/>
        </w:rPr>
        <w:t>Naročnik bo o izboru po tem naročilu obvestil vse ponudnike, ki bodo oddali ponudbo za predmetno naročilo.</w:t>
      </w:r>
    </w:p>
    <w:p w:rsidR="00CC4EF5" w:rsidRDefault="00CC4EF5" w:rsidP="006A3504">
      <w:pPr>
        <w:pStyle w:val="tekst1"/>
        <w:keepNext/>
        <w:spacing w:before="0" w:line="240" w:lineRule="auto"/>
        <w:rPr>
          <w:rFonts w:ascii="Tahoma" w:hAnsi="Tahoma" w:cs="Tahoma"/>
          <w:iCs/>
          <w:noProof/>
          <w:szCs w:val="22"/>
        </w:rPr>
      </w:pPr>
    </w:p>
    <w:p w:rsidR="00CC4EF5" w:rsidRDefault="00CC4EF5" w:rsidP="006A3504">
      <w:pPr>
        <w:pStyle w:val="tekst1"/>
        <w:keepNext/>
        <w:spacing w:before="0" w:line="240" w:lineRule="auto"/>
        <w:rPr>
          <w:rFonts w:ascii="Tahoma" w:hAnsi="Tahoma" w:cs="Tahoma"/>
          <w:iCs/>
          <w:noProof/>
          <w:szCs w:val="22"/>
        </w:rPr>
      </w:pPr>
    </w:p>
    <w:p w:rsidR="00CC4EF5" w:rsidRPr="00CC4EF5" w:rsidRDefault="00CC4EF5" w:rsidP="00DC1486">
      <w:pPr>
        <w:pStyle w:val="Naslov8"/>
        <w:keepNext/>
        <w:numPr>
          <w:ilvl w:val="1"/>
          <w:numId w:val="14"/>
        </w:numPr>
        <w:tabs>
          <w:tab w:val="left" w:pos="709"/>
        </w:tabs>
        <w:spacing w:before="0" w:after="0" w:line="240" w:lineRule="auto"/>
        <w:ind w:left="709" w:hanging="709"/>
        <w:rPr>
          <w:rFonts w:ascii="Tahoma" w:hAnsi="Tahoma" w:cs="Tahoma"/>
          <w:b/>
          <w:bCs/>
          <w:i w:val="0"/>
        </w:rPr>
      </w:pPr>
      <w:r w:rsidRPr="00CC4EF5">
        <w:rPr>
          <w:rFonts w:ascii="Tahoma" w:hAnsi="Tahoma" w:cs="Tahoma"/>
          <w:b/>
          <w:bCs/>
          <w:i w:val="0"/>
        </w:rPr>
        <w:t>PREKINITEV NAROČILA</w:t>
      </w:r>
    </w:p>
    <w:p w:rsidR="00CC4EF5" w:rsidRDefault="00CC4EF5" w:rsidP="006A3504">
      <w:pPr>
        <w:keepNext/>
        <w:jc w:val="both"/>
        <w:rPr>
          <w:rFonts w:ascii="Tahoma" w:hAnsi="Tahoma" w:cs="Tahoma"/>
          <w:sz w:val="22"/>
          <w:szCs w:val="22"/>
        </w:rPr>
      </w:pPr>
    </w:p>
    <w:p w:rsidR="00CC4EF5" w:rsidRDefault="00CC4EF5" w:rsidP="006A3504">
      <w:pPr>
        <w:keepNext/>
        <w:jc w:val="both"/>
        <w:rPr>
          <w:rFonts w:ascii="Tahoma" w:hAnsi="Tahoma" w:cs="Tahoma"/>
          <w:sz w:val="22"/>
          <w:szCs w:val="22"/>
        </w:rPr>
      </w:pPr>
      <w:r w:rsidRPr="0052534E">
        <w:rPr>
          <w:rFonts w:ascii="Tahoma" w:hAnsi="Tahoma" w:cs="Tahoma"/>
          <w:sz w:val="22"/>
          <w:szCs w:val="22"/>
        </w:rPr>
        <w:t>Naročnik si pridržuje pravico, da zaključi postopek oddaje naročila tudi tako, da ne izbere nobenega ponudnika in naročila ne odda ali da naročilo prekine ali razveljavi.</w:t>
      </w:r>
    </w:p>
    <w:p w:rsidR="00CC4EF5" w:rsidRDefault="00CC4EF5" w:rsidP="006A3504">
      <w:pPr>
        <w:keepNext/>
        <w:jc w:val="both"/>
        <w:rPr>
          <w:rFonts w:ascii="Tahoma" w:hAnsi="Tahoma" w:cs="Tahoma"/>
          <w:sz w:val="22"/>
          <w:szCs w:val="22"/>
        </w:rPr>
      </w:pPr>
    </w:p>
    <w:p w:rsidR="00CC4EF5" w:rsidRDefault="00CC4EF5" w:rsidP="006A3504">
      <w:pPr>
        <w:keepNext/>
        <w:jc w:val="both"/>
        <w:rPr>
          <w:rFonts w:ascii="Tahoma" w:hAnsi="Tahoma" w:cs="Tahoma"/>
          <w:sz w:val="22"/>
          <w:szCs w:val="22"/>
        </w:rPr>
      </w:pPr>
    </w:p>
    <w:p w:rsidR="00CC4EF5" w:rsidRPr="00CC4EF5" w:rsidRDefault="00CC4EF5" w:rsidP="00DC1486">
      <w:pPr>
        <w:pStyle w:val="Naslov8"/>
        <w:keepNext/>
        <w:numPr>
          <w:ilvl w:val="1"/>
          <w:numId w:val="14"/>
        </w:numPr>
        <w:tabs>
          <w:tab w:val="left" w:pos="709"/>
        </w:tabs>
        <w:spacing w:before="0" w:after="0" w:line="240" w:lineRule="auto"/>
        <w:ind w:left="709" w:hanging="709"/>
        <w:rPr>
          <w:rFonts w:ascii="Tahoma" w:hAnsi="Tahoma" w:cs="Tahoma"/>
          <w:b/>
          <w:bCs/>
          <w:i w:val="0"/>
        </w:rPr>
      </w:pPr>
      <w:r w:rsidRPr="00CC4EF5">
        <w:rPr>
          <w:rFonts w:ascii="Tahoma" w:hAnsi="Tahoma" w:cs="Tahoma"/>
          <w:b/>
          <w:bCs/>
          <w:i w:val="0"/>
        </w:rPr>
        <w:t>IZLOČITEV PONUDBE</w:t>
      </w:r>
    </w:p>
    <w:p w:rsidR="00CC4EF5" w:rsidRDefault="00CC4EF5" w:rsidP="006A3504">
      <w:pPr>
        <w:keepNext/>
        <w:jc w:val="both"/>
        <w:rPr>
          <w:rFonts w:ascii="Tahoma" w:hAnsi="Tahoma" w:cs="Tahoma"/>
          <w:sz w:val="22"/>
          <w:szCs w:val="22"/>
        </w:rPr>
      </w:pPr>
    </w:p>
    <w:p w:rsidR="00CC4EF5" w:rsidRPr="00BB1CC4" w:rsidRDefault="00CC4EF5" w:rsidP="006A3504">
      <w:pPr>
        <w:keepNext/>
        <w:jc w:val="both"/>
        <w:rPr>
          <w:rFonts w:ascii="Tahoma" w:hAnsi="Tahoma" w:cs="Tahoma"/>
          <w:sz w:val="22"/>
          <w:szCs w:val="22"/>
        </w:rPr>
      </w:pPr>
      <w:r w:rsidRPr="00BB1CC4">
        <w:rPr>
          <w:rFonts w:ascii="Tahoma" w:hAnsi="Tahoma" w:cs="Tahoma"/>
          <w:sz w:val="22"/>
          <w:szCs w:val="22"/>
        </w:rPr>
        <w:t xml:space="preserve">Vse ponudbe, ki ne bodo izpolnjevale </w:t>
      </w:r>
      <w:r w:rsidR="00AC436C">
        <w:rPr>
          <w:rFonts w:ascii="Tahoma" w:hAnsi="Tahoma" w:cs="Tahoma"/>
          <w:sz w:val="22"/>
          <w:szCs w:val="22"/>
        </w:rPr>
        <w:t>zahtevanih</w:t>
      </w:r>
      <w:r w:rsidRPr="00BB1CC4">
        <w:rPr>
          <w:rFonts w:ascii="Tahoma" w:hAnsi="Tahoma" w:cs="Tahoma"/>
          <w:sz w:val="22"/>
          <w:szCs w:val="22"/>
        </w:rPr>
        <w:t xml:space="preserve"> pogojev za udeležbo, bodo </w:t>
      </w:r>
      <w:r w:rsidRPr="00BB1CC4">
        <w:rPr>
          <w:rFonts w:ascii="Tahoma" w:hAnsi="Tahoma" w:cs="Tahoma"/>
          <w:sz w:val="22"/>
          <w:szCs w:val="22"/>
          <w:u w:val="single"/>
        </w:rPr>
        <w:t>izločene</w:t>
      </w:r>
      <w:r w:rsidRPr="00BB1CC4">
        <w:rPr>
          <w:rFonts w:ascii="Tahoma" w:hAnsi="Tahoma" w:cs="Tahoma"/>
          <w:sz w:val="22"/>
          <w:szCs w:val="22"/>
        </w:rPr>
        <w:t>.</w:t>
      </w:r>
    </w:p>
    <w:p w:rsidR="00CC4EF5" w:rsidRDefault="00CC4EF5" w:rsidP="006A3504">
      <w:pPr>
        <w:keepNext/>
        <w:jc w:val="both"/>
        <w:rPr>
          <w:rFonts w:ascii="Tahoma" w:hAnsi="Tahoma" w:cs="Tahoma"/>
          <w:sz w:val="22"/>
          <w:szCs w:val="22"/>
        </w:rPr>
      </w:pPr>
    </w:p>
    <w:p w:rsidR="00CC4EF5" w:rsidRDefault="00CC4EF5" w:rsidP="006A3504">
      <w:pPr>
        <w:keepNext/>
        <w:jc w:val="both"/>
        <w:rPr>
          <w:rFonts w:ascii="Tahoma" w:hAnsi="Tahoma" w:cs="Tahoma"/>
          <w:sz w:val="22"/>
          <w:szCs w:val="22"/>
        </w:rPr>
      </w:pPr>
    </w:p>
    <w:p w:rsidR="00CC4EF5" w:rsidRDefault="00CC4EF5" w:rsidP="006A3504">
      <w:pPr>
        <w:keepNext/>
        <w:jc w:val="both"/>
        <w:rPr>
          <w:rFonts w:ascii="Tahoma" w:hAnsi="Tahoma" w:cs="Tahoma"/>
          <w:sz w:val="22"/>
          <w:szCs w:val="22"/>
        </w:rPr>
      </w:pPr>
    </w:p>
    <w:p w:rsidR="00CC4EF5" w:rsidRDefault="00CC4EF5" w:rsidP="006A3504">
      <w:pPr>
        <w:keepNext/>
        <w:jc w:val="both"/>
        <w:rPr>
          <w:rFonts w:ascii="Tahoma" w:hAnsi="Tahoma" w:cs="Tahoma"/>
          <w:sz w:val="22"/>
          <w:szCs w:val="22"/>
        </w:rPr>
      </w:pPr>
    </w:p>
    <w:p w:rsidR="00CC4EF5" w:rsidRPr="0098730C" w:rsidRDefault="00CC4EF5" w:rsidP="006A3504">
      <w:pPr>
        <w:keepNext/>
        <w:keepLines/>
        <w:numPr>
          <w:ilvl w:val="12"/>
          <w:numId w:val="0"/>
        </w:numPr>
        <w:ind w:left="567" w:firstLine="3"/>
        <w:jc w:val="both"/>
        <w:rPr>
          <w:rFonts w:ascii="Tahoma" w:hAnsi="Tahoma" w:cs="Tahoma"/>
          <w:bCs/>
        </w:rPr>
      </w:pPr>
    </w:p>
    <w:p w:rsidR="00F206FE" w:rsidRPr="0098730C" w:rsidRDefault="00F206FE" w:rsidP="006A3504">
      <w:pPr>
        <w:keepNext/>
        <w:keepLines/>
        <w:numPr>
          <w:ilvl w:val="12"/>
          <w:numId w:val="0"/>
        </w:numPr>
        <w:ind w:left="567" w:firstLine="3"/>
        <w:jc w:val="both"/>
        <w:rPr>
          <w:rFonts w:ascii="Tahoma" w:hAnsi="Tahoma" w:cs="Tahoma"/>
          <w:bCs/>
        </w:rPr>
      </w:pPr>
    </w:p>
    <w:p w:rsidR="00572A3D" w:rsidRDefault="00572A3D" w:rsidP="006A3504">
      <w:pPr>
        <w:keepNext/>
        <w:keepLines/>
        <w:numPr>
          <w:ilvl w:val="12"/>
          <w:numId w:val="0"/>
        </w:numPr>
        <w:ind w:left="567" w:firstLine="3"/>
        <w:jc w:val="both"/>
        <w:rPr>
          <w:rFonts w:ascii="Tahoma" w:hAnsi="Tahoma" w:cs="Tahoma"/>
          <w:bCs/>
        </w:rPr>
      </w:pPr>
    </w:p>
    <w:p w:rsidR="00286DB7" w:rsidRDefault="00286DB7" w:rsidP="006A3504">
      <w:pPr>
        <w:keepNext/>
        <w:keepLines/>
        <w:numPr>
          <w:ilvl w:val="12"/>
          <w:numId w:val="0"/>
        </w:numPr>
        <w:ind w:left="567" w:firstLine="3"/>
        <w:jc w:val="both"/>
        <w:rPr>
          <w:rFonts w:ascii="Tahoma" w:hAnsi="Tahoma" w:cs="Tahoma"/>
          <w:bCs/>
        </w:rPr>
      </w:pPr>
    </w:p>
    <w:p w:rsidR="00286DB7" w:rsidRDefault="00286DB7" w:rsidP="006A3504">
      <w:pPr>
        <w:keepNext/>
        <w:keepLines/>
        <w:numPr>
          <w:ilvl w:val="12"/>
          <w:numId w:val="0"/>
        </w:numPr>
        <w:ind w:left="567" w:firstLine="3"/>
        <w:jc w:val="both"/>
        <w:rPr>
          <w:rFonts w:ascii="Tahoma" w:hAnsi="Tahoma" w:cs="Tahoma"/>
          <w:bCs/>
        </w:rPr>
      </w:pPr>
    </w:p>
    <w:p w:rsidR="00286DB7" w:rsidRDefault="00286DB7" w:rsidP="006A3504">
      <w:pPr>
        <w:keepNext/>
        <w:keepLines/>
        <w:numPr>
          <w:ilvl w:val="12"/>
          <w:numId w:val="0"/>
        </w:numPr>
        <w:ind w:left="567" w:firstLine="3"/>
        <w:jc w:val="both"/>
        <w:rPr>
          <w:rFonts w:ascii="Tahoma" w:hAnsi="Tahoma" w:cs="Tahoma"/>
          <w:bCs/>
        </w:rPr>
      </w:pPr>
    </w:p>
    <w:p w:rsidR="00286DB7" w:rsidRDefault="00286DB7" w:rsidP="006A3504">
      <w:pPr>
        <w:keepNext/>
        <w:keepLines/>
        <w:numPr>
          <w:ilvl w:val="12"/>
          <w:numId w:val="0"/>
        </w:numPr>
        <w:ind w:left="567" w:firstLine="3"/>
        <w:jc w:val="both"/>
        <w:rPr>
          <w:rFonts w:ascii="Tahoma" w:hAnsi="Tahoma" w:cs="Tahoma"/>
          <w:bCs/>
        </w:rPr>
      </w:pPr>
    </w:p>
    <w:p w:rsidR="00286DB7" w:rsidRDefault="00286DB7" w:rsidP="006A3504">
      <w:pPr>
        <w:keepNext/>
        <w:keepLines/>
        <w:numPr>
          <w:ilvl w:val="12"/>
          <w:numId w:val="0"/>
        </w:numPr>
        <w:ind w:left="567" w:firstLine="3"/>
        <w:jc w:val="both"/>
        <w:rPr>
          <w:rFonts w:ascii="Tahoma" w:hAnsi="Tahoma" w:cs="Tahoma"/>
          <w:bCs/>
        </w:rPr>
      </w:pPr>
    </w:p>
    <w:p w:rsidR="00E37125" w:rsidRDefault="00E37125" w:rsidP="006A3504">
      <w:pPr>
        <w:keepNext/>
        <w:keepLines/>
        <w:numPr>
          <w:ilvl w:val="12"/>
          <w:numId w:val="0"/>
        </w:numPr>
        <w:ind w:left="567" w:firstLine="3"/>
        <w:jc w:val="both"/>
        <w:rPr>
          <w:rFonts w:ascii="Tahoma" w:hAnsi="Tahoma" w:cs="Tahoma"/>
          <w:bCs/>
        </w:rPr>
      </w:pPr>
    </w:p>
    <w:p w:rsidR="00E37125" w:rsidRDefault="00E37125" w:rsidP="006A3504">
      <w:pPr>
        <w:keepNext/>
        <w:keepLines/>
        <w:numPr>
          <w:ilvl w:val="12"/>
          <w:numId w:val="0"/>
        </w:numPr>
        <w:ind w:left="567" w:firstLine="3"/>
        <w:jc w:val="both"/>
        <w:rPr>
          <w:rFonts w:ascii="Tahoma" w:hAnsi="Tahoma" w:cs="Tahoma"/>
          <w:bCs/>
        </w:rPr>
      </w:pPr>
    </w:p>
    <w:p w:rsidR="00E37125" w:rsidRDefault="00E37125" w:rsidP="006A3504">
      <w:pPr>
        <w:keepNext/>
        <w:keepLines/>
        <w:numPr>
          <w:ilvl w:val="12"/>
          <w:numId w:val="0"/>
        </w:numPr>
        <w:ind w:left="567" w:firstLine="3"/>
        <w:jc w:val="both"/>
        <w:rPr>
          <w:rFonts w:ascii="Tahoma" w:hAnsi="Tahoma" w:cs="Tahoma"/>
          <w:bCs/>
        </w:rPr>
      </w:pPr>
    </w:p>
    <w:p w:rsidR="00E37125" w:rsidRDefault="00E37125" w:rsidP="006A3504">
      <w:pPr>
        <w:keepNext/>
        <w:keepLines/>
        <w:numPr>
          <w:ilvl w:val="12"/>
          <w:numId w:val="0"/>
        </w:numPr>
        <w:ind w:left="567" w:firstLine="3"/>
        <w:jc w:val="both"/>
        <w:rPr>
          <w:rFonts w:ascii="Tahoma" w:hAnsi="Tahoma" w:cs="Tahoma"/>
          <w:bCs/>
        </w:rPr>
      </w:pPr>
    </w:p>
    <w:p w:rsidR="00E37125" w:rsidRDefault="00E37125" w:rsidP="006A3504">
      <w:pPr>
        <w:keepNext/>
        <w:keepLines/>
        <w:numPr>
          <w:ilvl w:val="12"/>
          <w:numId w:val="0"/>
        </w:numPr>
        <w:ind w:left="567" w:firstLine="3"/>
        <w:jc w:val="both"/>
        <w:rPr>
          <w:rFonts w:ascii="Tahoma" w:hAnsi="Tahoma" w:cs="Tahoma"/>
          <w:bCs/>
        </w:rPr>
      </w:pPr>
    </w:p>
    <w:p w:rsidR="00E37125" w:rsidRDefault="00E37125" w:rsidP="006A3504">
      <w:pPr>
        <w:keepNext/>
        <w:keepLines/>
        <w:numPr>
          <w:ilvl w:val="12"/>
          <w:numId w:val="0"/>
        </w:numPr>
        <w:ind w:left="567" w:firstLine="3"/>
        <w:jc w:val="both"/>
        <w:rPr>
          <w:rFonts w:ascii="Tahoma" w:hAnsi="Tahoma" w:cs="Tahoma"/>
          <w:bCs/>
        </w:rPr>
      </w:pPr>
    </w:p>
    <w:p w:rsidR="00E37125" w:rsidRDefault="00E37125" w:rsidP="006A3504">
      <w:pPr>
        <w:keepNext/>
        <w:keepLines/>
        <w:numPr>
          <w:ilvl w:val="12"/>
          <w:numId w:val="0"/>
        </w:numPr>
        <w:ind w:left="567" w:firstLine="3"/>
        <w:jc w:val="both"/>
        <w:rPr>
          <w:rFonts w:ascii="Tahoma" w:hAnsi="Tahoma" w:cs="Tahoma"/>
          <w:bCs/>
        </w:rPr>
      </w:pPr>
    </w:p>
    <w:p w:rsidR="00E37125" w:rsidRDefault="00E37125" w:rsidP="006A3504">
      <w:pPr>
        <w:keepNext/>
        <w:keepLines/>
        <w:numPr>
          <w:ilvl w:val="12"/>
          <w:numId w:val="0"/>
        </w:numPr>
        <w:ind w:left="567" w:firstLine="3"/>
        <w:jc w:val="both"/>
        <w:rPr>
          <w:rFonts w:ascii="Tahoma" w:hAnsi="Tahoma" w:cs="Tahoma"/>
          <w:bCs/>
        </w:rPr>
      </w:pPr>
    </w:p>
    <w:p w:rsidR="00E37125" w:rsidRDefault="00E37125" w:rsidP="006A3504">
      <w:pPr>
        <w:keepNext/>
        <w:keepLines/>
        <w:numPr>
          <w:ilvl w:val="12"/>
          <w:numId w:val="0"/>
        </w:numPr>
        <w:ind w:left="567" w:firstLine="3"/>
        <w:jc w:val="both"/>
        <w:rPr>
          <w:rFonts w:ascii="Tahoma" w:hAnsi="Tahoma" w:cs="Tahoma"/>
          <w:bCs/>
        </w:rPr>
      </w:pPr>
    </w:p>
    <w:p w:rsidR="00E37125" w:rsidRDefault="00E37125" w:rsidP="006A3504">
      <w:pPr>
        <w:keepNext/>
        <w:keepLines/>
        <w:numPr>
          <w:ilvl w:val="12"/>
          <w:numId w:val="0"/>
        </w:numPr>
        <w:ind w:left="567" w:firstLine="3"/>
        <w:jc w:val="both"/>
        <w:rPr>
          <w:rFonts w:ascii="Tahoma" w:hAnsi="Tahoma" w:cs="Tahoma"/>
          <w:bCs/>
        </w:rPr>
      </w:pPr>
    </w:p>
    <w:p w:rsidR="00E37125" w:rsidRDefault="00E37125" w:rsidP="006A3504">
      <w:pPr>
        <w:keepNext/>
        <w:keepLines/>
        <w:numPr>
          <w:ilvl w:val="12"/>
          <w:numId w:val="0"/>
        </w:numPr>
        <w:ind w:left="567" w:firstLine="3"/>
        <w:jc w:val="both"/>
        <w:rPr>
          <w:rFonts w:ascii="Tahoma" w:hAnsi="Tahoma" w:cs="Tahoma"/>
          <w:bCs/>
        </w:rPr>
      </w:pPr>
    </w:p>
    <w:p w:rsidR="00E37125" w:rsidRDefault="00E37125" w:rsidP="006A3504">
      <w:pPr>
        <w:keepNext/>
        <w:keepLines/>
        <w:numPr>
          <w:ilvl w:val="12"/>
          <w:numId w:val="0"/>
        </w:numPr>
        <w:ind w:left="567" w:firstLine="3"/>
        <w:jc w:val="both"/>
        <w:rPr>
          <w:rFonts w:ascii="Tahoma" w:hAnsi="Tahoma" w:cs="Tahoma"/>
          <w:bCs/>
        </w:rPr>
      </w:pPr>
    </w:p>
    <w:p w:rsidR="00E37125" w:rsidRDefault="00E37125" w:rsidP="006A3504">
      <w:pPr>
        <w:keepNext/>
        <w:keepLines/>
        <w:numPr>
          <w:ilvl w:val="12"/>
          <w:numId w:val="0"/>
        </w:numPr>
        <w:ind w:left="567" w:firstLine="3"/>
        <w:jc w:val="both"/>
        <w:rPr>
          <w:rFonts w:ascii="Tahoma" w:hAnsi="Tahoma" w:cs="Tahoma"/>
          <w:bCs/>
        </w:rPr>
      </w:pPr>
    </w:p>
    <w:p w:rsidR="00E37125" w:rsidRDefault="00E37125" w:rsidP="006A3504">
      <w:pPr>
        <w:keepNext/>
        <w:keepLines/>
        <w:numPr>
          <w:ilvl w:val="12"/>
          <w:numId w:val="0"/>
        </w:numPr>
        <w:ind w:left="567" w:firstLine="3"/>
        <w:jc w:val="both"/>
        <w:rPr>
          <w:rFonts w:ascii="Tahoma" w:hAnsi="Tahoma" w:cs="Tahoma"/>
          <w:bCs/>
        </w:rPr>
      </w:pPr>
    </w:p>
    <w:p w:rsidR="00E37125" w:rsidRDefault="00E37125" w:rsidP="006A3504">
      <w:pPr>
        <w:keepNext/>
        <w:keepLines/>
        <w:numPr>
          <w:ilvl w:val="12"/>
          <w:numId w:val="0"/>
        </w:numPr>
        <w:ind w:left="567" w:firstLine="3"/>
        <w:jc w:val="both"/>
        <w:rPr>
          <w:rFonts w:ascii="Tahoma" w:hAnsi="Tahoma" w:cs="Tahoma"/>
          <w:bCs/>
        </w:rPr>
      </w:pPr>
    </w:p>
    <w:p w:rsidR="00E37125" w:rsidRDefault="00E37125" w:rsidP="006A3504">
      <w:pPr>
        <w:keepNext/>
        <w:keepLines/>
        <w:numPr>
          <w:ilvl w:val="12"/>
          <w:numId w:val="0"/>
        </w:numPr>
        <w:ind w:left="567" w:firstLine="3"/>
        <w:jc w:val="both"/>
        <w:rPr>
          <w:rFonts w:ascii="Tahoma" w:hAnsi="Tahoma" w:cs="Tahoma"/>
          <w:bCs/>
        </w:rPr>
      </w:pPr>
    </w:p>
    <w:p w:rsidR="00E37125" w:rsidRDefault="00E37125" w:rsidP="006A3504">
      <w:pPr>
        <w:keepNext/>
        <w:keepLines/>
        <w:numPr>
          <w:ilvl w:val="12"/>
          <w:numId w:val="0"/>
        </w:numPr>
        <w:ind w:left="567" w:firstLine="3"/>
        <w:jc w:val="both"/>
        <w:rPr>
          <w:rFonts w:ascii="Tahoma" w:hAnsi="Tahoma" w:cs="Tahoma"/>
          <w:bCs/>
        </w:rPr>
      </w:pPr>
    </w:p>
    <w:p w:rsidR="00E37125" w:rsidRDefault="00E37125" w:rsidP="006A3504">
      <w:pPr>
        <w:keepNext/>
        <w:keepLines/>
        <w:numPr>
          <w:ilvl w:val="12"/>
          <w:numId w:val="0"/>
        </w:numPr>
        <w:ind w:left="567" w:firstLine="3"/>
        <w:jc w:val="both"/>
        <w:rPr>
          <w:rFonts w:ascii="Tahoma" w:hAnsi="Tahoma" w:cs="Tahoma"/>
          <w:bCs/>
        </w:rPr>
      </w:pPr>
    </w:p>
    <w:p w:rsidR="00E37125" w:rsidRDefault="00E37125" w:rsidP="006A3504">
      <w:pPr>
        <w:keepNext/>
        <w:keepLines/>
        <w:numPr>
          <w:ilvl w:val="12"/>
          <w:numId w:val="0"/>
        </w:numPr>
        <w:ind w:left="567" w:firstLine="3"/>
        <w:jc w:val="both"/>
        <w:rPr>
          <w:rFonts w:ascii="Tahoma" w:hAnsi="Tahoma" w:cs="Tahoma"/>
          <w:bCs/>
        </w:rPr>
      </w:pPr>
    </w:p>
    <w:p w:rsidR="00E37125" w:rsidRDefault="00E37125" w:rsidP="006A3504">
      <w:pPr>
        <w:keepNext/>
        <w:keepLines/>
        <w:numPr>
          <w:ilvl w:val="12"/>
          <w:numId w:val="0"/>
        </w:numPr>
        <w:ind w:left="567" w:firstLine="3"/>
        <w:jc w:val="both"/>
        <w:rPr>
          <w:rFonts w:ascii="Tahoma" w:hAnsi="Tahoma" w:cs="Tahoma"/>
          <w:bCs/>
        </w:rPr>
      </w:pPr>
    </w:p>
    <w:p w:rsidR="00E37125" w:rsidRDefault="00E37125" w:rsidP="006A3504">
      <w:pPr>
        <w:keepNext/>
        <w:keepLines/>
        <w:numPr>
          <w:ilvl w:val="12"/>
          <w:numId w:val="0"/>
        </w:numPr>
        <w:ind w:left="567" w:firstLine="3"/>
        <w:jc w:val="both"/>
        <w:rPr>
          <w:rFonts w:ascii="Tahoma" w:hAnsi="Tahoma" w:cs="Tahoma"/>
          <w:bCs/>
        </w:rPr>
      </w:pPr>
    </w:p>
    <w:p w:rsidR="00E37125" w:rsidRDefault="00E37125" w:rsidP="006A3504">
      <w:pPr>
        <w:keepNext/>
        <w:keepLines/>
        <w:numPr>
          <w:ilvl w:val="12"/>
          <w:numId w:val="0"/>
        </w:numPr>
        <w:ind w:left="567" w:firstLine="3"/>
        <w:jc w:val="both"/>
        <w:rPr>
          <w:rFonts w:ascii="Tahoma" w:hAnsi="Tahoma" w:cs="Tahoma"/>
          <w:bCs/>
        </w:rPr>
      </w:pPr>
    </w:p>
    <w:p w:rsidR="00E37125" w:rsidRDefault="00E37125" w:rsidP="006A3504">
      <w:pPr>
        <w:keepNext/>
        <w:keepLines/>
        <w:numPr>
          <w:ilvl w:val="12"/>
          <w:numId w:val="0"/>
        </w:numPr>
        <w:ind w:left="567" w:firstLine="3"/>
        <w:jc w:val="both"/>
        <w:rPr>
          <w:rFonts w:ascii="Tahoma" w:hAnsi="Tahoma" w:cs="Tahoma"/>
          <w:bCs/>
        </w:rPr>
      </w:pPr>
    </w:p>
    <w:p w:rsidR="00E37125" w:rsidRDefault="00E37125" w:rsidP="006A3504">
      <w:pPr>
        <w:keepNext/>
        <w:keepLines/>
        <w:numPr>
          <w:ilvl w:val="12"/>
          <w:numId w:val="0"/>
        </w:numPr>
        <w:ind w:left="567" w:firstLine="3"/>
        <w:jc w:val="both"/>
        <w:rPr>
          <w:rFonts w:ascii="Tahoma" w:hAnsi="Tahoma" w:cs="Tahoma"/>
          <w:bCs/>
        </w:rPr>
      </w:pPr>
    </w:p>
    <w:p w:rsidR="00587758" w:rsidRPr="000F6EF0" w:rsidRDefault="00587758" w:rsidP="00DC1486">
      <w:pPr>
        <w:keepNext/>
        <w:numPr>
          <w:ilvl w:val="0"/>
          <w:numId w:val="22"/>
        </w:numPr>
        <w:tabs>
          <w:tab w:val="left" w:pos="567"/>
        </w:tabs>
        <w:ind w:left="567" w:hanging="567"/>
        <w:rPr>
          <w:rFonts w:ascii="Tahoma" w:hAnsi="Tahoma" w:cs="Tahoma"/>
          <w:b/>
          <w:szCs w:val="24"/>
        </w:rPr>
      </w:pPr>
      <w:r w:rsidRPr="000F6EF0">
        <w:rPr>
          <w:rFonts w:ascii="Tahoma" w:hAnsi="Tahoma" w:cs="Tahoma"/>
          <w:b/>
          <w:szCs w:val="24"/>
        </w:rPr>
        <w:lastRenderedPageBreak/>
        <w:t>ZAHTEVE VARSTVA PRI DELU, POŽARNEGA VARSTVA IN VAROVANJA OKOLJA</w:t>
      </w:r>
      <w:r>
        <w:rPr>
          <w:rFonts w:ascii="Tahoma" w:hAnsi="Tahoma" w:cs="Tahoma"/>
          <w:b/>
          <w:szCs w:val="24"/>
        </w:rPr>
        <w:t xml:space="preserve"> </w:t>
      </w:r>
    </w:p>
    <w:p w:rsidR="00587758" w:rsidRPr="005906B8" w:rsidRDefault="00587758" w:rsidP="006A3504">
      <w:pPr>
        <w:keepNext/>
        <w:jc w:val="both"/>
        <w:rPr>
          <w:b/>
          <w:sz w:val="22"/>
          <w:szCs w:val="22"/>
        </w:rPr>
      </w:pPr>
    </w:p>
    <w:p w:rsidR="00587758" w:rsidRPr="005906B8" w:rsidRDefault="00587758" w:rsidP="006A3504">
      <w:pPr>
        <w:keepNext/>
        <w:jc w:val="both"/>
        <w:rPr>
          <w:b/>
          <w:sz w:val="22"/>
          <w:szCs w:val="22"/>
        </w:rPr>
      </w:pPr>
    </w:p>
    <w:p w:rsidR="00587758" w:rsidRPr="000F6EF0" w:rsidRDefault="00587758" w:rsidP="006A3504">
      <w:pPr>
        <w:keepNext/>
        <w:widowControl w:val="0"/>
        <w:jc w:val="both"/>
        <w:rPr>
          <w:rFonts w:ascii="Tahoma" w:hAnsi="Tahoma" w:cs="Tahoma"/>
          <w:b/>
          <w:sz w:val="22"/>
          <w:szCs w:val="22"/>
        </w:rPr>
      </w:pPr>
      <w:r w:rsidRPr="000F6EF0">
        <w:rPr>
          <w:rFonts w:ascii="Tahoma" w:hAnsi="Tahoma" w:cs="Tahoma"/>
          <w:b/>
          <w:sz w:val="22"/>
          <w:szCs w:val="22"/>
        </w:rPr>
        <w:t xml:space="preserve">Najpomembnejše pričakovane nevarnosti za poškodbe pri delu in okvare zdravja, ki nastopajo zaradi tehnologije dela </w:t>
      </w:r>
      <w:r>
        <w:rPr>
          <w:rFonts w:ascii="Tahoma" w:hAnsi="Tahoma" w:cs="Tahoma"/>
          <w:b/>
          <w:sz w:val="22"/>
          <w:szCs w:val="22"/>
        </w:rPr>
        <w:t>pri naročniku</w:t>
      </w:r>
      <w:r w:rsidRPr="000F6EF0">
        <w:rPr>
          <w:rFonts w:ascii="Tahoma" w:hAnsi="Tahoma" w:cs="Tahoma"/>
          <w:b/>
          <w:sz w:val="22"/>
          <w:szCs w:val="22"/>
        </w:rPr>
        <w:t xml:space="preserve"> z oceno tveganja:</w:t>
      </w:r>
    </w:p>
    <w:p w:rsidR="00587758" w:rsidRPr="000F6EF0" w:rsidRDefault="00587758" w:rsidP="006A3504">
      <w:pPr>
        <w:keepNext/>
        <w:widowControl w:val="0"/>
        <w:rPr>
          <w:rFonts w:ascii="Tahoma" w:hAnsi="Tahoma" w:cs="Tahoma"/>
          <w:b/>
          <w:sz w:val="22"/>
          <w:szCs w:val="22"/>
        </w:rPr>
      </w:pPr>
    </w:p>
    <w:p w:rsidR="00587758" w:rsidRDefault="00587758" w:rsidP="006A3504">
      <w:pPr>
        <w:keepNext/>
        <w:widowControl w:val="0"/>
        <w:rPr>
          <w:rFonts w:ascii="Tahoma" w:hAnsi="Tahoma" w:cs="Tahoma"/>
          <w:sz w:val="22"/>
        </w:rPr>
      </w:pPr>
      <w:r w:rsidRPr="000F6EF0">
        <w:rPr>
          <w:rFonts w:ascii="Tahoma" w:hAnsi="Tahoma" w:cs="Tahoma"/>
          <w:b/>
          <w:sz w:val="22"/>
          <w:szCs w:val="22"/>
        </w:rPr>
        <w:t>Matrica za ocenjevanje: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
        <w:gridCol w:w="521"/>
        <w:gridCol w:w="1701"/>
        <w:gridCol w:w="1559"/>
        <w:gridCol w:w="1843"/>
        <w:gridCol w:w="1825"/>
        <w:gridCol w:w="1860"/>
      </w:tblGrid>
      <w:tr w:rsidR="00587758" w:rsidRPr="00A20F34" w:rsidTr="00816671">
        <w:trPr>
          <w:trHeight w:val="553"/>
        </w:trPr>
        <w:tc>
          <w:tcPr>
            <w:tcW w:w="1101" w:type="dxa"/>
            <w:gridSpan w:val="2"/>
            <w:vMerge w:val="restart"/>
            <w:shd w:val="clear" w:color="auto" w:fill="auto"/>
          </w:tcPr>
          <w:p w:rsidR="00587758" w:rsidRPr="00A20F34" w:rsidRDefault="00587758" w:rsidP="006A3504">
            <w:pPr>
              <w:keepNext/>
              <w:rPr>
                <w:rFonts w:ascii="Tahoma" w:hAnsi="Tahoma" w:cs="Tahoma"/>
                <w:b/>
                <w:sz w:val="22"/>
                <w:szCs w:val="22"/>
              </w:rPr>
            </w:pPr>
          </w:p>
        </w:tc>
        <w:tc>
          <w:tcPr>
            <w:tcW w:w="8788" w:type="dxa"/>
            <w:gridSpan w:val="5"/>
            <w:shd w:val="clear" w:color="auto" w:fill="CCCCCC"/>
          </w:tcPr>
          <w:p w:rsidR="00587758" w:rsidRPr="00A20F34" w:rsidRDefault="00587758" w:rsidP="006A3504">
            <w:pPr>
              <w:keepNext/>
              <w:rPr>
                <w:rFonts w:ascii="Tahoma" w:hAnsi="Tahoma" w:cs="Tahoma"/>
                <w:b/>
                <w:sz w:val="22"/>
                <w:szCs w:val="22"/>
              </w:rPr>
            </w:pPr>
            <w:r w:rsidRPr="00A20F34">
              <w:rPr>
                <w:rFonts w:ascii="Tahoma" w:hAnsi="Tahoma" w:cs="Tahoma"/>
                <w:b/>
                <w:sz w:val="22"/>
                <w:szCs w:val="22"/>
              </w:rPr>
              <w:t>Možne posledice oziroma resnost poškodb:</w:t>
            </w:r>
          </w:p>
        </w:tc>
      </w:tr>
      <w:tr w:rsidR="00587758" w:rsidRPr="00A20F34" w:rsidTr="00816671">
        <w:trPr>
          <w:trHeight w:val="428"/>
        </w:trPr>
        <w:tc>
          <w:tcPr>
            <w:tcW w:w="1101" w:type="dxa"/>
            <w:gridSpan w:val="2"/>
            <w:vMerge/>
            <w:shd w:val="clear" w:color="auto" w:fill="auto"/>
          </w:tcPr>
          <w:p w:rsidR="00587758" w:rsidRPr="00A20F34" w:rsidRDefault="00587758" w:rsidP="006A3504">
            <w:pPr>
              <w:keepNext/>
              <w:rPr>
                <w:rFonts w:ascii="Tahoma" w:hAnsi="Tahoma" w:cs="Tahoma"/>
                <w:b/>
                <w:sz w:val="22"/>
                <w:szCs w:val="22"/>
              </w:rPr>
            </w:pPr>
          </w:p>
        </w:tc>
        <w:tc>
          <w:tcPr>
            <w:tcW w:w="1701" w:type="dxa"/>
            <w:shd w:val="clear" w:color="auto" w:fill="E0E0E0"/>
          </w:tcPr>
          <w:p w:rsidR="00587758" w:rsidRPr="00A20F34" w:rsidRDefault="00587758" w:rsidP="006A3504">
            <w:pPr>
              <w:keepNext/>
              <w:jc w:val="center"/>
              <w:rPr>
                <w:rFonts w:ascii="Tahoma" w:hAnsi="Tahoma" w:cs="Tahoma"/>
                <w:b/>
                <w:szCs w:val="22"/>
              </w:rPr>
            </w:pPr>
            <w:r w:rsidRPr="00A20F34">
              <w:rPr>
                <w:rFonts w:ascii="Tahoma" w:hAnsi="Tahoma" w:cs="Tahoma"/>
                <w:b/>
                <w:szCs w:val="22"/>
              </w:rPr>
              <w:t>1</w:t>
            </w:r>
          </w:p>
          <w:p w:rsidR="00587758" w:rsidRPr="00A20F34" w:rsidRDefault="00587758" w:rsidP="006A3504">
            <w:pPr>
              <w:keepNext/>
              <w:jc w:val="center"/>
              <w:rPr>
                <w:rFonts w:ascii="Tahoma" w:hAnsi="Tahoma" w:cs="Tahoma"/>
                <w:b/>
                <w:szCs w:val="22"/>
              </w:rPr>
            </w:pPr>
          </w:p>
        </w:tc>
        <w:tc>
          <w:tcPr>
            <w:tcW w:w="1559" w:type="dxa"/>
            <w:shd w:val="clear" w:color="auto" w:fill="E0E0E0"/>
          </w:tcPr>
          <w:p w:rsidR="00587758" w:rsidRPr="00A20F34" w:rsidRDefault="00587758" w:rsidP="006A3504">
            <w:pPr>
              <w:keepNext/>
              <w:jc w:val="center"/>
              <w:rPr>
                <w:rFonts w:ascii="Tahoma" w:hAnsi="Tahoma" w:cs="Tahoma"/>
                <w:b/>
                <w:szCs w:val="22"/>
              </w:rPr>
            </w:pPr>
            <w:r w:rsidRPr="00A20F34">
              <w:rPr>
                <w:rFonts w:ascii="Tahoma" w:hAnsi="Tahoma" w:cs="Tahoma"/>
                <w:b/>
                <w:szCs w:val="22"/>
              </w:rPr>
              <w:t>2</w:t>
            </w:r>
          </w:p>
          <w:p w:rsidR="00587758" w:rsidRPr="00A20F34" w:rsidRDefault="00587758" w:rsidP="006A3504">
            <w:pPr>
              <w:keepNext/>
              <w:jc w:val="center"/>
              <w:rPr>
                <w:rFonts w:ascii="Tahoma" w:hAnsi="Tahoma" w:cs="Tahoma"/>
                <w:b/>
                <w:szCs w:val="22"/>
              </w:rPr>
            </w:pPr>
          </w:p>
        </w:tc>
        <w:tc>
          <w:tcPr>
            <w:tcW w:w="1843" w:type="dxa"/>
            <w:shd w:val="clear" w:color="auto" w:fill="E0E0E0"/>
          </w:tcPr>
          <w:p w:rsidR="00587758" w:rsidRPr="00A20F34" w:rsidRDefault="00587758" w:rsidP="006A3504">
            <w:pPr>
              <w:keepNext/>
              <w:jc w:val="center"/>
              <w:rPr>
                <w:rFonts w:ascii="Tahoma" w:hAnsi="Tahoma" w:cs="Tahoma"/>
                <w:b/>
                <w:szCs w:val="22"/>
              </w:rPr>
            </w:pPr>
            <w:r w:rsidRPr="00A20F34">
              <w:rPr>
                <w:rFonts w:ascii="Tahoma" w:hAnsi="Tahoma" w:cs="Tahoma"/>
                <w:b/>
                <w:szCs w:val="22"/>
              </w:rPr>
              <w:t>3</w:t>
            </w:r>
          </w:p>
          <w:p w:rsidR="00587758" w:rsidRPr="00A20F34" w:rsidRDefault="00587758" w:rsidP="006A3504">
            <w:pPr>
              <w:keepNext/>
              <w:ind w:right="-110"/>
              <w:jc w:val="center"/>
              <w:rPr>
                <w:rFonts w:ascii="Tahoma" w:hAnsi="Tahoma" w:cs="Tahoma"/>
                <w:b/>
                <w:szCs w:val="22"/>
              </w:rPr>
            </w:pPr>
          </w:p>
        </w:tc>
        <w:tc>
          <w:tcPr>
            <w:tcW w:w="1825" w:type="dxa"/>
            <w:shd w:val="clear" w:color="auto" w:fill="E0E0E0"/>
          </w:tcPr>
          <w:p w:rsidR="00587758" w:rsidRPr="00A20F34" w:rsidRDefault="00587758" w:rsidP="006A3504">
            <w:pPr>
              <w:keepNext/>
              <w:jc w:val="center"/>
              <w:rPr>
                <w:rFonts w:ascii="Tahoma" w:hAnsi="Tahoma" w:cs="Tahoma"/>
                <w:b/>
                <w:szCs w:val="22"/>
              </w:rPr>
            </w:pPr>
            <w:r w:rsidRPr="00A20F34">
              <w:rPr>
                <w:rFonts w:ascii="Tahoma" w:hAnsi="Tahoma" w:cs="Tahoma"/>
                <w:b/>
                <w:szCs w:val="22"/>
              </w:rPr>
              <w:t>4</w:t>
            </w:r>
          </w:p>
          <w:p w:rsidR="00587758" w:rsidRPr="00A20F34" w:rsidRDefault="00587758" w:rsidP="006A3504">
            <w:pPr>
              <w:keepNext/>
              <w:jc w:val="center"/>
              <w:rPr>
                <w:rFonts w:ascii="Tahoma" w:hAnsi="Tahoma" w:cs="Tahoma"/>
                <w:b/>
                <w:szCs w:val="22"/>
              </w:rPr>
            </w:pPr>
          </w:p>
        </w:tc>
        <w:tc>
          <w:tcPr>
            <w:tcW w:w="1860" w:type="dxa"/>
            <w:shd w:val="clear" w:color="auto" w:fill="E0E0E0"/>
          </w:tcPr>
          <w:p w:rsidR="00587758" w:rsidRPr="00A20F34" w:rsidRDefault="00587758" w:rsidP="006A3504">
            <w:pPr>
              <w:keepNext/>
              <w:jc w:val="center"/>
              <w:rPr>
                <w:rFonts w:ascii="Tahoma" w:hAnsi="Tahoma" w:cs="Tahoma"/>
                <w:b/>
                <w:szCs w:val="22"/>
              </w:rPr>
            </w:pPr>
            <w:r w:rsidRPr="00A20F34">
              <w:rPr>
                <w:rFonts w:ascii="Tahoma" w:hAnsi="Tahoma" w:cs="Tahoma"/>
                <w:b/>
                <w:szCs w:val="22"/>
              </w:rPr>
              <w:t>5</w:t>
            </w:r>
          </w:p>
          <w:p w:rsidR="00587758" w:rsidRPr="00A20F34" w:rsidRDefault="00587758" w:rsidP="006A3504">
            <w:pPr>
              <w:keepNext/>
              <w:jc w:val="center"/>
              <w:rPr>
                <w:rFonts w:ascii="Tahoma" w:hAnsi="Tahoma" w:cs="Tahoma"/>
                <w:b/>
                <w:szCs w:val="22"/>
              </w:rPr>
            </w:pPr>
          </w:p>
        </w:tc>
      </w:tr>
      <w:tr w:rsidR="00587758" w:rsidRPr="00A20F34" w:rsidTr="00816671">
        <w:trPr>
          <w:trHeight w:val="199"/>
        </w:trPr>
        <w:tc>
          <w:tcPr>
            <w:tcW w:w="580" w:type="dxa"/>
            <w:vMerge w:val="restart"/>
            <w:shd w:val="clear" w:color="auto" w:fill="CCCCCC"/>
            <w:textDirection w:val="btLr"/>
          </w:tcPr>
          <w:p w:rsidR="00587758" w:rsidRPr="00A20F34" w:rsidRDefault="00587758" w:rsidP="006A3504">
            <w:pPr>
              <w:keepNext/>
              <w:ind w:left="113" w:right="113"/>
              <w:rPr>
                <w:rFonts w:ascii="Tahoma" w:hAnsi="Tahoma" w:cs="Tahoma"/>
                <w:b/>
                <w:sz w:val="22"/>
                <w:szCs w:val="22"/>
              </w:rPr>
            </w:pPr>
            <w:r w:rsidRPr="00A20F34">
              <w:rPr>
                <w:rFonts w:ascii="Tahoma" w:hAnsi="Tahoma" w:cs="Tahoma"/>
                <w:b/>
                <w:sz w:val="22"/>
                <w:szCs w:val="22"/>
              </w:rPr>
              <w:t>Verjetnost:</w:t>
            </w:r>
          </w:p>
        </w:tc>
        <w:tc>
          <w:tcPr>
            <w:tcW w:w="521" w:type="dxa"/>
            <w:shd w:val="clear" w:color="auto" w:fill="C0C0C0"/>
          </w:tcPr>
          <w:p w:rsidR="00587758" w:rsidRPr="00A20F34" w:rsidRDefault="00587758" w:rsidP="006A3504">
            <w:pPr>
              <w:keepNext/>
              <w:rPr>
                <w:rFonts w:ascii="Tahoma" w:hAnsi="Tahoma" w:cs="Tahoma"/>
                <w:b/>
                <w:sz w:val="22"/>
                <w:szCs w:val="22"/>
              </w:rPr>
            </w:pPr>
            <w:r w:rsidRPr="00A20F34">
              <w:rPr>
                <w:rFonts w:ascii="Tahoma" w:hAnsi="Tahoma" w:cs="Tahoma"/>
                <w:b/>
                <w:sz w:val="22"/>
                <w:szCs w:val="22"/>
              </w:rPr>
              <w:t>A</w:t>
            </w:r>
          </w:p>
        </w:tc>
        <w:tc>
          <w:tcPr>
            <w:tcW w:w="1701" w:type="dxa"/>
            <w:shd w:val="clear" w:color="auto" w:fill="FF6600"/>
          </w:tcPr>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Visoka (V)</w:t>
            </w:r>
          </w:p>
          <w:p w:rsidR="00587758" w:rsidRPr="00A20F34" w:rsidRDefault="00587758" w:rsidP="006A3504">
            <w:pPr>
              <w:keepNext/>
              <w:jc w:val="center"/>
              <w:rPr>
                <w:rFonts w:ascii="Tahoma" w:hAnsi="Tahoma" w:cs="Tahoma"/>
                <w:b/>
                <w:sz w:val="22"/>
                <w:szCs w:val="22"/>
              </w:rPr>
            </w:pPr>
          </w:p>
        </w:tc>
        <w:tc>
          <w:tcPr>
            <w:tcW w:w="1559" w:type="dxa"/>
            <w:shd w:val="clear" w:color="auto" w:fill="FF6600"/>
          </w:tcPr>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Visoka (V)</w:t>
            </w:r>
          </w:p>
        </w:tc>
        <w:tc>
          <w:tcPr>
            <w:tcW w:w="1843" w:type="dxa"/>
            <w:shd w:val="clear" w:color="auto" w:fill="FF0000"/>
          </w:tcPr>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Ekstremna (E)</w:t>
            </w:r>
          </w:p>
        </w:tc>
        <w:tc>
          <w:tcPr>
            <w:tcW w:w="1825" w:type="dxa"/>
            <w:shd w:val="clear" w:color="auto" w:fill="FF0000"/>
          </w:tcPr>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Ekstremna (E)</w:t>
            </w:r>
          </w:p>
        </w:tc>
        <w:tc>
          <w:tcPr>
            <w:tcW w:w="1860" w:type="dxa"/>
            <w:shd w:val="clear" w:color="auto" w:fill="FF0000"/>
          </w:tcPr>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Ekstremna (E)</w:t>
            </w:r>
          </w:p>
        </w:tc>
      </w:tr>
      <w:tr w:rsidR="00587758" w:rsidRPr="00A20F34" w:rsidTr="00816671">
        <w:tc>
          <w:tcPr>
            <w:tcW w:w="580" w:type="dxa"/>
            <w:vMerge/>
            <w:shd w:val="clear" w:color="auto" w:fill="CCCCCC"/>
          </w:tcPr>
          <w:p w:rsidR="00587758" w:rsidRPr="00A20F34" w:rsidRDefault="00587758" w:rsidP="006A3504">
            <w:pPr>
              <w:keepNext/>
              <w:rPr>
                <w:rFonts w:ascii="Tahoma" w:hAnsi="Tahoma" w:cs="Tahoma"/>
                <w:sz w:val="22"/>
                <w:szCs w:val="22"/>
              </w:rPr>
            </w:pPr>
          </w:p>
        </w:tc>
        <w:tc>
          <w:tcPr>
            <w:tcW w:w="521" w:type="dxa"/>
            <w:shd w:val="clear" w:color="auto" w:fill="C0C0C0"/>
          </w:tcPr>
          <w:p w:rsidR="00587758" w:rsidRPr="00A20F34" w:rsidRDefault="00587758" w:rsidP="006A3504">
            <w:pPr>
              <w:keepNext/>
              <w:rPr>
                <w:rFonts w:ascii="Tahoma" w:hAnsi="Tahoma" w:cs="Tahoma"/>
                <w:b/>
                <w:sz w:val="22"/>
                <w:szCs w:val="22"/>
              </w:rPr>
            </w:pPr>
            <w:r w:rsidRPr="00A20F34">
              <w:rPr>
                <w:rFonts w:ascii="Tahoma" w:hAnsi="Tahoma" w:cs="Tahoma"/>
                <w:b/>
                <w:sz w:val="22"/>
                <w:szCs w:val="22"/>
              </w:rPr>
              <w:t>B</w:t>
            </w:r>
          </w:p>
        </w:tc>
        <w:tc>
          <w:tcPr>
            <w:tcW w:w="1701" w:type="dxa"/>
            <w:shd w:val="clear" w:color="auto" w:fill="FFCC00"/>
          </w:tcPr>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Zmerna (Z)</w:t>
            </w:r>
          </w:p>
          <w:p w:rsidR="00587758" w:rsidRPr="00A20F34" w:rsidRDefault="00587758" w:rsidP="006A3504">
            <w:pPr>
              <w:keepNext/>
              <w:jc w:val="center"/>
              <w:rPr>
                <w:rFonts w:ascii="Tahoma" w:hAnsi="Tahoma" w:cs="Tahoma"/>
                <w:b/>
                <w:sz w:val="22"/>
                <w:szCs w:val="22"/>
              </w:rPr>
            </w:pPr>
          </w:p>
        </w:tc>
        <w:tc>
          <w:tcPr>
            <w:tcW w:w="1559" w:type="dxa"/>
            <w:shd w:val="clear" w:color="auto" w:fill="FF6600"/>
          </w:tcPr>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Visoka (V)</w:t>
            </w:r>
          </w:p>
        </w:tc>
        <w:tc>
          <w:tcPr>
            <w:tcW w:w="1843" w:type="dxa"/>
            <w:shd w:val="clear" w:color="auto" w:fill="FF6600"/>
          </w:tcPr>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Visoka (V)</w:t>
            </w:r>
          </w:p>
        </w:tc>
        <w:tc>
          <w:tcPr>
            <w:tcW w:w="1825" w:type="dxa"/>
            <w:shd w:val="clear" w:color="auto" w:fill="FF0000"/>
          </w:tcPr>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Ekstremna €</w:t>
            </w:r>
          </w:p>
        </w:tc>
        <w:tc>
          <w:tcPr>
            <w:tcW w:w="1860" w:type="dxa"/>
            <w:shd w:val="clear" w:color="auto" w:fill="FF0000"/>
          </w:tcPr>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Ekstremna (E)</w:t>
            </w:r>
          </w:p>
        </w:tc>
      </w:tr>
      <w:tr w:rsidR="00587758" w:rsidRPr="00A20F34" w:rsidTr="00816671">
        <w:trPr>
          <w:trHeight w:val="231"/>
        </w:trPr>
        <w:tc>
          <w:tcPr>
            <w:tcW w:w="580" w:type="dxa"/>
            <w:vMerge/>
            <w:shd w:val="clear" w:color="auto" w:fill="CCCCCC"/>
          </w:tcPr>
          <w:p w:rsidR="00587758" w:rsidRPr="00A20F34" w:rsidRDefault="00587758" w:rsidP="006A3504">
            <w:pPr>
              <w:keepNext/>
              <w:rPr>
                <w:rFonts w:ascii="Tahoma" w:hAnsi="Tahoma" w:cs="Tahoma"/>
                <w:sz w:val="22"/>
                <w:szCs w:val="22"/>
              </w:rPr>
            </w:pPr>
          </w:p>
        </w:tc>
        <w:tc>
          <w:tcPr>
            <w:tcW w:w="521" w:type="dxa"/>
            <w:shd w:val="clear" w:color="auto" w:fill="C0C0C0"/>
          </w:tcPr>
          <w:p w:rsidR="00587758" w:rsidRPr="00A20F34" w:rsidRDefault="00587758" w:rsidP="006A3504">
            <w:pPr>
              <w:keepNext/>
              <w:rPr>
                <w:rFonts w:ascii="Tahoma" w:hAnsi="Tahoma" w:cs="Tahoma"/>
                <w:b/>
                <w:sz w:val="22"/>
                <w:szCs w:val="22"/>
              </w:rPr>
            </w:pPr>
            <w:r w:rsidRPr="00A20F34">
              <w:rPr>
                <w:rFonts w:ascii="Tahoma" w:hAnsi="Tahoma" w:cs="Tahoma"/>
                <w:b/>
                <w:sz w:val="22"/>
                <w:szCs w:val="22"/>
              </w:rPr>
              <w:t>C</w:t>
            </w:r>
          </w:p>
        </w:tc>
        <w:tc>
          <w:tcPr>
            <w:tcW w:w="1701" w:type="dxa"/>
            <w:shd w:val="clear" w:color="auto" w:fill="99CC00"/>
          </w:tcPr>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Nizka (N)</w:t>
            </w:r>
          </w:p>
          <w:p w:rsidR="00587758" w:rsidRPr="00A20F34" w:rsidRDefault="00587758" w:rsidP="006A3504">
            <w:pPr>
              <w:keepNext/>
              <w:jc w:val="center"/>
              <w:rPr>
                <w:rFonts w:ascii="Tahoma" w:hAnsi="Tahoma" w:cs="Tahoma"/>
                <w:b/>
                <w:sz w:val="22"/>
                <w:szCs w:val="22"/>
              </w:rPr>
            </w:pPr>
          </w:p>
        </w:tc>
        <w:tc>
          <w:tcPr>
            <w:tcW w:w="1559" w:type="dxa"/>
            <w:shd w:val="clear" w:color="auto" w:fill="FFCC00"/>
          </w:tcPr>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Zmerna (Z)</w:t>
            </w:r>
          </w:p>
        </w:tc>
        <w:tc>
          <w:tcPr>
            <w:tcW w:w="1843" w:type="dxa"/>
            <w:shd w:val="clear" w:color="auto" w:fill="FF6600"/>
          </w:tcPr>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Visoka (V)</w:t>
            </w:r>
          </w:p>
        </w:tc>
        <w:tc>
          <w:tcPr>
            <w:tcW w:w="1825" w:type="dxa"/>
            <w:shd w:val="clear" w:color="auto" w:fill="FF0000"/>
          </w:tcPr>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Ekstremna €</w:t>
            </w:r>
          </w:p>
        </w:tc>
        <w:tc>
          <w:tcPr>
            <w:tcW w:w="1860" w:type="dxa"/>
            <w:shd w:val="clear" w:color="auto" w:fill="FF0000"/>
          </w:tcPr>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Ekstremna (E)</w:t>
            </w:r>
          </w:p>
        </w:tc>
      </w:tr>
      <w:tr w:rsidR="00587758" w:rsidRPr="00A20F34" w:rsidTr="00816671">
        <w:tc>
          <w:tcPr>
            <w:tcW w:w="580" w:type="dxa"/>
            <w:vMerge/>
            <w:shd w:val="clear" w:color="auto" w:fill="CCCCCC"/>
          </w:tcPr>
          <w:p w:rsidR="00587758" w:rsidRPr="00A20F34" w:rsidRDefault="00587758" w:rsidP="006A3504">
            <w:pPr>
              <w:keepNext/>
              <w:rPr>
                <w:rFonts w:ascii="Tahoma" w:hAnsi="Tahoma" w:cs="Tahoma"/>
                <w:sz w:val="22"/>
                <w:szCs w:val="22"/>
              </w:rPr>
            </w:pPr>
          </w:p>
        </w:tc>
        <w:tc>
          <w:tcPr>
            <w:tcW w:w="521" w:type="dxa"/>
            <w:shd w:val="clear" w:color="auto" w:fill="C0C0C0"/>
          </w:tcPr>
          <w:p w:rsidR="00587758" w:rsidRPr="00A20F34" w:rsidRDefault="00587758" w:rsidP="006A3504">
            <w:pPr>
              <w:keepNext/>
              <w:rPr>
                <w:rFonts w:ascii="Tahoma" w:hAnsi="Tahoma" w:cs="Tahoma"/>
                <w:b/>
                <w:sz w:val="22"/>
                <w:szCs w:val="22"/>
              </w:rPr>
            </w:pPr>
            <w:r w:rsidRPr="00A20F34">
              <w:rPr>
                <w:rFonts w:ascii="Tahoma" w:hAnsi="Tahoma" w:cs="Tahoma"/>
                <w:b/>
                <w:sz w:val="22"/>
                <w:szCs w:val="22"/>
              </w:rPr>
              <w:t>D</w:t>
            </w:r>
          </w:p>
        </w:tc>
        <w:tc>
          <w:tcPr>
            <w:tcW w:w="1701" w:type="dxa"/>
            <w:shd w:val="clear" w:color="auto" w:fill="99CC00"/>
          </w:tcPr>
          <w:p w:rsidR="00587758" w:rsidRPr="00A20F34" w:rsidRDefault="00587758" w:rsidP="006A3504">
            <w:pPr>
              <w:keepNext/>
              <w:jc w:val="center"/>
              <w:rPr>
                <w:rFonts w:ascii="Tahoma" w:hAnsi="Tahoma" w:cs="Tahoma"/>
                <w:b/>
                <w:sz w:val="22"/>
                <w:szCs w:val="22"/>
              </w:rPr>
            </w:pPr>
          </w:p>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Nizka (N)</w:t>
            </w:r>
          </w:p>
          <w:p w:rsidR="00587758" w:rsidRPr="00A20F34" w:rsidRDefault="00587758" w:rsidP="006A3504">
            <w:pPr>
              <w:keepNext/>
              <w:jc w:val="center"/>
              <w:rPr>
                <w:rFonts w:ascii="Tahoma" w:hAnsi="Tahoma" w:cs="Tahoma"/>
                <w:b/>
                <w:sz w:val="22"/>
                <w:szCs w:val="22"/>
              </w:rPr>
            </w:pPr>
          </w:p>
        </w:tc>
        <w:tc>
          <w:tcPr>
            <w:tcW w:w="1559" w:type="dxa"/>
            <w:shd w:val="clear" w:color="auto" w:fill="99CC00"/>
          </w:tcPr>
          <w:p w:rsidR="00587758" w:rsidRPr="00A20F34" w:rsidRDefault="00587758" w:rsidP="006A3504">
            <w:pPr>
              <w:keepNext/>
              <w:jc w:val="center"/>
              <w:rPr>
                <w:rFonts w:ascii="Tahoma" w:hAnsi="Tahoma" w:cs="Tahoma"/>
                <w:b/>
                <w:sz w:val="22"/>
                <w:szCs w:val="22"/>
              </w:rPr>
            </w:pPr>
          </w:p>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Nizka (N)</w:t>
            </w:r>
          </w:p>
        </w:tc>
        <w:tc>
          <w:tcPr>
            <w:tcW w:w="1843" w:type="dxa"/>
            <w:shd w:val="clear" w:color="auto" w:fill="FFCC00"/>
          </w:tcPr>
          <w:p w:rsidR="00587758" w:rsidRPr="00A20F34" w:rsidRDefault="00587758" w:rsidP="006A3504">
            <w:pPr>
              <w:keepNext/>
              <w:jc w:val="center"/>
              <w:rPr>
                <w:rFonts w:ascii="Tahoma" w:hAnsi="Tahoma" w:cs="Tahoma"/>
                <w:b/>
                <w:sz w:val="22"/>
                <w:szCs w:val="22"/>
              </w:rPr>
            </w:pPr>
          </w:p>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Zmerna (Z)</w:t>
            </w:r>
          </w:p>
        </w:tc>
        <w:tc>
          <w:tcPr>
            <w:tcW w:w="1825" w:type="dxa"/>
            <w:shd w:val="clear" w:color="auto" w:fill="FF6600"/>
          </w:tcPr>
          <w:p w:rsidR="00587758" w:rsidRPr="00A20F34" w:rsidRDefault="00587758" w:rsidP="006A3504">
            <w:pPr>
              <w:keepNext/>
              <w:jc w:val="center"/>
              <w:rPr>
                <w:rFonts w:ascii="Tahoma" w:hAnsi="Tahoma" w:cs="Tahoma"/>
                <w:b/>
                <w:sz w:val="22"/>
                <w:szCs w:val="22"/>
              </w:rPr>
            </w:pPr>
          </w:p>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Visoka (V)</w:t>
            </w:r>
          </w:p>
        </w:tc>
        <w:tc>
          <w:tcPr>
            <w:tcW w:w="1860" w:type="dxa"/>
            <w:shd w:val="clear" w:color="auto" w:fill="FF0000"/>
          </w:tcPr>
          <w:p w:rsidR="00587758" w:rsidRPr="00A20F34" w:rsidRDefault="00587758" w:rsidP="006A3504">
            <w:pPr>
              <w:keepNext/>
              <w:jc w:val="center"/>
              <w:rPr>
                <w:rFonts w:ascii="Tahoma" w:hAnsi="Tahoma" w:cs="Tahoma"/>
                <w:b/>
                <w:sz w:val="22"/>
                <w:szCs w:val="22"/>
              </w:rPr>
            </w:pPr>
          </w:p>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Ekstremna €</w:t>
            </w:r>
          </w:p>
        </w:tc>
      </w:tr>
      <w:tr w:rsidR="00587758" w:rsidRPr="00A20F34" w:rsidTr="00816671">
        <w:tc>
          <w:tcPr>
            <w:tcW w:w="580" w:type="dxa"/>
            <w:vMerge/>
            <w:shd w:val="clear" w:color="auto" w:fill="CCCCCC"/>
          </w:tcPr>
          <w:p w:rsidR="00587758" w:rsidRPr="00A20F34" w:rsidRDefault="00587758" w:rsidP="006A3504">
            <w:pPr>
              <w:keepNext/>
              <w:rPr>
                <w:rFonts w:ascii="Tahoma" w:hAnsi="Tahoma" w:cs="Tahoma"/>
                <w:sz w:val="22"/>
                <w:szCs w:val="22"/>
              </w:rPr>
            </w:pPr>
          </w:p>
        </w:tc>
        <w:tc>
          <w:tcPr>
            <w:tcW w:w="521" w:type="dxa"/>
            <w:shd w:val="clear" w:color="auto" w:fill="C0C0C0"/>
          </w:tcPr>
          <w:p w:rsidR="00587758" w:rsidRPr="00A20F34" w:rsidRDefault="00587758" w:rsidP="006A3504">
            <w:pPr>
              <w:keepNext/>
              <w:rPr>
                <w:rFonts w:ascii="Tahoma" w:hAnsi="Tahoma" w:cs="Tahoma"/>
                <w:b/>
                <w:sz w:val="22"/>
                <w:szCs w:val="22"/>
              </w:rPr>
            </w:pPr>
            <w:r w:rsidRPr="00A20F34">
              <w:rPr>
                <w:rFonts w:ascii="Tahoma" w:hAnsi="Tahoma" w:cs="Tahoma"/>
                <w:b/>
                <w:sz w:val="22"/>
                <w:szCs w:val="22"/>
              </w:rPr>
              <w:t>E</w:t>
            </w:r>
          </w:p>
        </w:tc>
        <w:tc>
          <w:tcPr>
            <w:tcW w:w="1701" w:type="dxa"/>
            <w:shd w:val="clear" w:color="auto" w:fill="99CC00"/>
          </w:tcPr>
          <w:p w:rsidR="00587758" w:rsidRPr="00A20F34" w:rsidRDefault="00587758" w:rsidP="006A3504">
            <w:pPr>
              <w:keepNext/>
              <w:jc w:val="center"/>
              <w:rPr>
                <w:rFonts w:ascii="Tahoma" w:hAnsi="Tahoma" w:cs="Tahoma"/>
                <w:b/>
                <w:sz w:val="22"/>
                <w:szCs w:val="22"/>
              </w:rPr>
            </w:pPr>
          </w:p>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Nizka (N)</w:t>
            </w:r>
          </w:p>
          <w:p w:rsidR="00587758" w:rsidRPr="00A20F34" w:rsidRDefault="00587758" w:rsidP="006A3504">
            <w:pPr>
              <w:keepNext/>
              <w:jc w:val="center"/>
              <w:rPr>
                <w:rFonts w:ascii="Tahoma" w:hAnsi="Tahoma" w:cs="Tahoma"/>
                <w:b/>
                <w:sz w:val="22"/>
                <w:szCs w:val="22"/>
              </w:rPr>
            </w:pPr>
          </w:p>
        </w:tc>
        <w:tc>
          <w:tcPr>
            <w:tcW w:w="1559" w:type="dxa"/>
            <w:shd w:val="clear" w:color="auto" w:fill="99CC00"/>
          </w:tcPr>
          <w:p w:rsidR="00587758" w:rsidRPr="00A20F34" w:rsidRDefault="00587758" w:rsidP="006A3504">
            <w:pPr>
              <w:keepNext/>
              <w:jc w:val="center"/>
              <w:rPr>
                <w:rFonts w:ascii="Tahoma" w:hAnsi="Tahoma" w:cs="Tahoma"/>
                <w:b/>
                <w:sz w:val="22"/>
                <w:szCs w:val="22"/>
              </w:rPr>
            </w:pPr>
          </w:p>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Nizka (N)</w:t>
            </w:r>
          </w:p>
        </w:tc>
        <w:tc>
          <w:tcPr>
            <w:tcW w:w="1843" w:type="dxa"/>
            <w:shd w:val="clear" w:color="auto" w:fill="FFCC00"/>
          </w:tcPr>
          <w:p w:rsidR="00587758" w:rsidRPr="00A20F34" w:rsidRDefault="00587758" w:rsidP="006A3504">
            <w:pPr>
              <w:keepNext/>
              <w:jc w:val="center"/>
              <w:rPr>
                <w:rFonts w:ascii="Tahoma" w:hAnsi="Tahoma" w:cs="Tahoma"/>
                <w:b/>
                <w:sz w:val="22"/>
                <w:szCs w:val="22"/>
              </w:rPr>
            </w:pPr>
          </w:p>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Zmerna (Z)</w:t>
            </w:r>
          </w:p>
        </w:tc>
        <w:tc>
          <w:tcPr>
            <w:tcW w:w="1825" w:type="dxa"/>
            <w:shd w:val="clear" w:color="auto" w:fill="FF6600"/>
          </w:tcPr>
          <w:p w:rsidR="00587758" w:rsidRPr="00A20F34" w:rsidRDefault="00587758" w:rsidP="006A3504">
            <w:pPr>
              <w:keepNext/>
              <w:jc w:val="center"/>
              <w:rPr>
                <w:rFonts w:ascii="Tahoma" w:hAnsi="Tahoma" w:cs="Tahoma"/>
                <w:b/>
                <w:sz w:val="22"/>
                <w:szCs w:val="22"/>
              </w:rPr>
            </w:pPr>
          </w:p>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Visoka (V)</w:t>
            </w:r>
          </w:p>
        </w:tc>
        <w:tc>
          <w:tcPr>
            <w:tcW w:w="1860" w:type="dxa"/>
            <w:shd w:val="clear" w:color="auto" w:fill="FF6600"/>
          </w:tcPr>
          <w:p w:rsidR="00587758" w:rsidRPr="00A20F34" w:rsidRDefault="00587758" w:rsidP="006A3504">
            <w:pPr>
              <w:keepNext/>
              <w:jc w:val="center"/>
              <w:rPr>
                <w:rFonts w:ascii="Tahoma" w:hAnsi="Tahoma" w:cs="Tahoma"/>
                <w:b/>
                <w:sz w:val="22"/>
                <w:szCs w:val="22"/>
              </w:rPr>
            </w:pPr>
          </w:p>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Visoka (V)</w:t>
            </w:r>
          </w:p>
        </w:tc>
      </w:tr>
    </w:tbl>
    <w:p w:rsidR="00587758" w:rsidRPr="00A20F34" w:rsidRDefault="00587758" w:rsidP="006A3504">
      <w:pPr>
        <w:keepNext/>
        <w:rPr>
          <w:rFonts w:ascii="Tahoma" w:hAnsi="Tahoma" w:cs="Tahoma"/>
          <w:sz w:val="22"/>
          <w:szCs w:val="22"/>
        </w:rPr>
      </w:pPr>
    </w:p>
    <w:p w:rsidR="00587758" w:rsidRPr="00A20F34" w:rsidRDefault="00587758" w:rsidP="006A3504">
      <w:pPr>
        <w:keepNext/>
        <w:rPr>
          <w:rFonts w:ascii="Tahoma" w:hAnsi="Tahoma" w:cs="Tahoma"/>
          <w:sz w:val="22"/>
          <w:szCs w:val="22"/>
        </w:rPr>
      </w:pPr>
    </w:p>
    <w:p w:rsidR="00587758" w:rsidRPr="00A20F34" w:rsidRDefault="00587758" w:rsidP="006A3504">
      <w:pPr>
        <w:keepNext/>
        <w:rPr>
          <w:rFonts w:ascii="Tahoma" w:hAnsi="Tahoma" w:cs="Tahoma"/>
          <w:b/>
          <w:sz w:val="22"/>
          <w:szCs w:val="22"/>
        </w:rPr>
      </w:pPr>
      <w:r w:rsidRPr="00A20F34">
        <w:rPr>
          <w:rFonts w:ascii="Tahoma" w:hAnsi="Tahoma" w:cs="Tahoma"/>
          <w:b/>
          <w:sz w:val="22"/>
          <w:szCs w:val="22"/>
        </w:rPr>
        <w:t>Obrazložitev ocen glede posledic oziroma resnosti poškodb:</w:t>
      </w:r>
    </w:p>
    <w:p w:rsidR="00587758" w:rsidRPr="00A20F34" w:rsidRDefault="00587758" w:rsidP="006A3504">
      <w:pPr>
        <w:keepNext/>
        <w:rPr>
          <w:rFonts w:ascii="Tahoma" w:hAnsi="Tahoma" w:cs="Tahoma"/>
          <w:sz w:val="8"/>
          <w:szCs w:val="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1840"/>
        <w:gridCol w:w="7383"/>
      </w:tblGrid>
      <w:tr w:rsidR="00587758" w:rsidRPr="00A20F34" w:rsidTr="00816671">
        <w:tc>
          <w:tcPr>
            <w:tcW w:w="666" w:type="dxa"/>
            <w:shd w:val="clear" w:color="auto" w:fill="auto"/>
          </w:tcPr>
          <w:p w:rsidR="00587758" w:rsidRPr="00A20F34" w:rsidRDefault="00587758" w:rsidP="006A3504">
            <w:pPr>
              <w:keepNext/>
              <w:rPr>
                <w:rFonts w:ascii="Tahoma" w:hAnsi="Tahoma" w:cs="Tahoma"/>
                <w:b/>
                <w:sz w:val="22"/>
                <w:szCs w:val="22"/>
              </w:rPr>
            </w:pPr>
            <w:r w:rsidRPr="00A20F34">
              <w:rPr>
                <w:rFonts w:ascii="Tahoma" w:hAnsi="Tahoma" w:cs="Tahoma"/>
                <w:b/>
                <w:sz w:val="22"/>
                <w:szCs w:val="22"/>
              </w:rPr>
              <w:t xml:space="preserve">1. </w:t>
            </w:r>
          </w:p>
        </w:tc>
        <w:tc>
          <w:tcPr>
            <w:tcW w:w="1840" w:type="dxa"/>
            <w:shd w:val="clear" w:color="auto" w:fill="auto"/>
          </w:tcPr>
          <w:p w:rsidR="00587758" w:rsidRPr="00A20F34" w:rsidRDefault="00587758" w:rsidP="006A3504">
            <w:pPr>
              <w:keepNext/>
              <w:rPr>
                <w:rFonts w:ascii="Tahoma" w:hAnsi="Tahoma" w:cs="Tahoma"/>
                <w:b/>
                <w:sz w:val="22"/>
                <w:szCs w:val="22"/>
              </w:rPr>
            </w:pPr>
            <w:r w:rsidRPr="00A20F34">
              <w:rPr>
                <w:rFonts w:ascii="Tahoma" w:hAnsi="Tahoma" w:cs="Tahoma"/>
                <w:b/>
                <w:sz w:val="22"/>
                <w:szCs w:val="22"/>
              </w:rPr>
              <w:t xml:space="preserve">Nepomembne </w:t>
            </w:r>
          </w:p>
        </w:tc>
        <w:tc>
          <w:tcPr>
            <w:tcW w:w="7383" w:type="dxa"/>
            <w:shd w:val="clear" w:color="auto" w:fill="auto"/>
          </w:tcPr>
          <w:p w:rsidR="00587758" w:rsidRPr="00A20F34" w:rsidRDefault="00587758" w:rsidP="006A3504">
            <w:pPr>
              <w:keepNext/>
              <w:rPr>
                <w:rFonts w:ascii="Tahoma" w:hAnsi="Tahoma" w:cs="Tahoma"/>
                <w:sz w:val="22"/>
                <w:szCs w:val="22"/>
              </w:rPr>
            </w:pPr>
            <w:r w:rsidRPr="00A20F34">
              <w:rPr>
                <w:rFonts w:ascii="Tahoma" w:hAnsi="Tahoma" w:cs="Tahoma"/>
                <w:sz w:val="22"/>
                <w:szCs w:val="22"/>
              </w:rPr>
              <w:t>Nudena je samo prva pomoč s strani usposobljene osebe naročnika</w:t>
            </w:r>
          </w:p>
        </w:tc>
      </w:tr>
      <w:tr w:rsidR="00587758" w:rsidRPr="00A20F34" w:rsidTr="00816671">
        <w:tc>
          <w:tcPr>
            <w:tcW w:w="666" w:type="dxa"/>
            <w:shd w:val="clear" w:color="auto" w:fill="auto"/>
          </w:tcPr>
          <w:p w:rsidR="00587758" w:rsidRPr="00A20F34" w:rsidRDefault="00587758" w:rsidP="006A3504">
            <w:pPr>
              <w:keepNext/>
              <w:rPr>
                <w:rFonts w:ascii="Tahoma" w:hAnsi="Tahoma" w:cs="Tahoma"/>
                <w:b/>
                <w:sz w:val="22"/>
                <w:szCs w:val="22"/>
              </w:rPr>
            </w:pPr>
            <w:r w:rsidRPr="00A20F34">
              <w:rPr>
                <w:rFonts w:ascii="Tahoma" w:hAnsi="Tahoma" w:cs="Tahoma"/>
                <w:b/>
                <w:sz w:val="22"/>
                <w:szCs w:val="22"/>
              </w:rPr>
              <w:t>2.</w:t>
            </w:r>
          </w:p>
        </w:tc>
        <w:tc>
          <w:tcPr>
            <w:tcW w:w="1840" w:type="dxa"/>
            <w:shd w:val="clear" w:color="auto" w:fill="auto"/>
          </w:tcPr>
          <w:p w:rsidR="00587758" w:rsidRPr="00A20F34" w:rsidRDefault="00587758" w:rsidP="006A3504">
            <w:pPr>
              <w:keepNext/>
              <w:rPr>
                <w:rFonts w:ascii="Tahoma" w:hAnsi="Tahoma" w:cs="Tahoma"/>
                <w:b/>
                <w:sz w:val="22"/>
                <w:szCs w:val="22"/>
              </w:rPr>
            </w:pPr>
            <w:r w:rsidRPr="00A20F34">
              <w:rPr>
                <w:rFonts w:ascii="Tahoma" w:hAnsi="Tahoma" w:cs="Tahoma"/>
                <w:b/>
                <w:sz w:val="22"/>
                <w:szCs w:val="22"/>
              </w:rPr>
              <w:t>Lažje</w:t>
            </w:r>
          </w:p>
        </w:tc>
        <w:tc>
          <w:tcPr>
            <w:tcW w:w="7383" w:type="dxa"/>
            <w:shd w:val="clear" w:color="auto" w:fill="auto"/>
          </w:tcPr>
          <w:p w:rsidR="00587758" w:rsidRPr="00A20F34" w:rsidRDefault="00587758" w:rsidP="006A3504">
            <w:pPr>
              <w:keepNext/>
              <w:rPr>
                <w:rFonts w:ascii="Tahoma" w:hAnsi="Tahoma" w:cs="Tahoma"/>
                <w:sz w:val="22"/>
                <w:szCs w:val="22"/>
              </w:rPr>
            </w:pPr>
            <w:r w:rsidRPr="00A20F34">
              <w:rPr>
                <w:rFonts w:ascii="Tahoma" w:hAnsi="Tahoma" w:cs="Tahoma"/>
                <w:sz w:val="22"/>
                <w:szCs w:val="22"/>
              </w:rPr>
              <w:t>Potrebna je strokovna medicinska oskrba na urgenci</w:t>
            </w:r>
          </w:p>
        </w:tc>
      </w:tr>
      <w:tr w:rsidR="00587758" w:rsidRPr="00A20F34" w:rsidTr="00816671">
        <w:tc>
          <w:tcPr>
            <w:tcW w:w="666" w:type="dxa"/>
            <w:shd w:val="clear" w:color="auto" w:fill="auto"/>
          </w:tcPr>
          <w:p w:rsidR="00587758" w:rsidRPr="00A20F34" w:rsidRDefault="00587758" w:rsidP="006A3504">
            <w:pPr>
              <w:keepNext/>
              <w:rPr>
                <w:rFonts w:ascii="Tahoma" w:hAnsi="Tahoma" w:cs="Tahoma"/>
                <w:b/>
                <w:sz w:val="22"/>
                <w:szCs w:val="22"/>
              </w:rPr>
            </w:pPr>
            <w:r w:rsidRPr="00A20F34">
              <w:rPr>
                <w:rFonts w:ascii="Tahoma" w:hAnsi="Tahoma" w:cs="Tahoma"/>
                <w:b/>
                <w:sz w:val="22"/>
                <w:szCs w:val="22"/>
              </w:rPr>
              <w:t>3.</w:t>
            </w:r>
          </w:p>
        </w:tc>
        <w:tc>
          <w:tcPr>
            <w:tcW w:w="1840" w:type="dxa"/>
            <w:shd w:val="clear" w:color="auto" w:fill="auto"/>
          </w:tcPr>
          <w:p w:rsidR="00587758" w:rsidRPr="00A20F34" w:rsidRDefault="00587758" w:rsidP="006A3504">
            <w:pPr>
              <w:keepNext/>
              <w:rPr>
                <w:rFonts w:ascii="Tahoma" w:hAnsi="Tahoma" w:cs="Tahoma"/>
                <w:b/>
                <w:sz w:val="22"/>
                <w:szCs w:val="22"/>
              </w:rPr>
            </w:pPr>
            <w:r w:rsidRPr="00A20F34">
              <w:rPr>
                <w:rFonts w:ascii="Tahoma" w:hAnsi="Tahoma" w:cs="Tahoma"/>
                <w:b/>
                <w:sz w:val="22"/>
                <w:szCs w:val="22"/>
              </w:rPr>
              <w:t>Zmerne</w:t>
            </w:r>
          </w:p>
        </w:tc>
        <w:tc>
          <w:tcPr>
            <w:tcW w:w="7383" w:type="dxa"/>
            <w:shd w:val="clear" w:color="auto" w:fill="auto"/>
          </w:tcPr>
          <w:p w:rsidR="00587758" w:rsidRPr="00A20F34" w:rsidRDefault="00587758" w:rsidP="006A3504">
            <w:pPr>
              <w:keepNext/>
              <w:rPr>
                <w:rFonts w:ascii="Tahoma" w:hAnsi="Tahoma" w:cs="Tahoma"/>
                <w:sz w:val="22"/>
                <w:szCs w:val="22"/>
              </w:rPr>
            </w:pPr>
            <w:r w:rsidRPr="00A20F34">
              <w:rPr>
                <w:rFonts w:ascii="Tahoma" w:hAnsi="Tahoma" w:cs="Tahoma"/>
                <w:sz w:val="22"/>
                <w:szCs w:val="22"/>
              </w:rPr>
              <w:t>Poškodovanec je hospitaliziran v bolnišnici preko noči na opazovanju</w:t>
            </w:r>
          </w:p>
          <w:p w:rsidR="00587758" w:rsidRPr="00A20F34" w:rsidRDefault="00587758" w:rsidP="006A3504">
            <w:pPr>
              <w:keepNext/>
              <w:rPr>
                <w:rFonts w:ascii="Tahoma" w:hAnsi="Tahoma" w:cs="Tahoma"/>
                <w:sz w:val="22"/>
                <w:szCs w:val="22"/>
              </w:rPr>
            </w:pPr>
            <w:r w:rsidRPr="00A20F34">
              <w:rPr>
                <w:rFonts w:ascii="Tahoma" w:hAnsi="Tahoma" w:cs="Tahoma"/>
                <w:sz w:val="22"/>
                <w:szCs w:val="22"/>
              </w:rPr>
              <w:t>Poškodba ne pusti  trajnih posledic</w:t>
            </w:r>
          </w:p>
        </w:tc>
      </w:tr>
      <w:tr w:rsidR="00587758" w:rsidRPr="00A20F34" w:rsidTr="00816671">
        <w:tc>
          <w:tcPr>
            <w:tcW w:w="666" w:type="dxa"/>
            <w:shd w:val="clear" w:color="auto" w:fill="auto"/>
          </w:tcPr>
          <w:p w:rsidR="00587758" w:rsidRPr="00A20F34" w:rsidRDefault="00587758" w:rsidP="006A3504">
            <w:pPr>
              <w:keepNext/>
              <w:rPr>
                <w:rFonts w:ascii="Tahoma" w:hAnsi="Tahoma" w:cs="Tahoma"/>
                <w:b/>
                <w:sz w:val="22"/>
                <w:szCs w:val="22"/>
              </w:rPr>
            </w:pPr>
            <w:r w:rsidRPr="00A20F34">
              <w:rPr>
                <w:rFonts w:ascii="Tahoma" w:hAnsi="Tahoma" w:cs="Tahoma"/>
                <w:b/>
                <w:sz w:val="22"/>
                <w:szCs w:val="22"/>
              </w:rPr>
              <w:t>4.</w:t>
            </w:r>
          </w:p>
        </w:tc>
        <w:tc>
          <w:tcPr>
            <w:tcW w:w="1840" w:type="dxa"/>
            <w:shd w:val="clear" w:color="auto" w:fill="auto"/>
          </w:tcPr>
          <w:p w:rsidR="00587758" w:rsidRPr="00A20F34" w:rsidRDefault="00587758" w:rsidP="006A3504">
            <w:pPr>
              <w:keepNext/>
              <w:rPr>
                <w:rFonts w:ascii="Tahoma" w:hAnsi="Tahoma" w:cs="Tahoma"/>
                <w:b/>
                <w:sz w:val="22"/>
                <w:szCs w:val="22"/>
              </w:rPr>
            </w:pPr>
            <w:r w:rsidRPr="00A20F34">
              <w:rPr>
                <w:rFonts w:ascii="Tahoma" w:hAnsi="Tahoma" w:cs="Tahoma"/>
                <w:b/>
                <w:sz w:val="22"/>
                <w:szCs w:val="22"/>
              </w:rPr>
              <w:t>Težke</w:t>
            </w:r>
          </w:p>
        </w:tc>
        <w:tc>
          <w:tcPr>
            <w:tcW w:w="7383" w:type="dxa"/>
            <w:shd w:val="clear" w:color="auto" w:fill="auto"/>
          </w:tcPr>
          <w:p w:rsidR="00587758" w:rsidRPr="00A20F34" w:rsidRDefault="00587758" w:rsidP="006A3504">
            <w:pPr>
              <w:keepNext/>
              <w:rPr>
                <w:rFonts w:ascii="Tahoma" w:hAnsi="Tahoma" w:cs="Tahoma"/>
                <w:sz w:val="22"/>
                <w:szCs w:val="22"/>
              </w:rPr>
            </w:pPr>
            <w:r w:rsidRPr="00A20F34">
              <w:rPr>
                <w:rFonts w:ascii="Tahoma" w:hAnsi="Tahoma" w:cs="Tahoma"/>
                <w:sz w:val="22"/>
                <w:szCs w:val="22"/>
              </w:rPr>
              <w:t>Poškodovanec potrebuje daljšo bolnišnično oskrbo</w:t>
            </w:r>
          </w:p>
          <w:p w:rsidR="00587758" w:rsidRPr="00A20F34" w:rsidRDefault="00587758" w:rsidP="006A3504">
            <w:pPr>
              <w:keepNext/>
              <w:rPr>
                <w:rFonts w:ascii="Tahoma" w:hAnsi="Tahoma" w:cs="Tahoma"/>
                <w:sz w:val="22"/>
                <w:szCs w:val="22"/>
              </w:rPr>
            </w:pPr>
            <w:r w:rsidRPr="00A20F34">
              <w:rPr>
                <w:rFonts w:ascii="Tahoma" w:hAnsi="Tahoma" w:cs="Tahoma"/>
                <w:sz w:val="22"/>
                <w:szCs w:val="22"/>
              </w:rPr>
              <w:t>Poškodba  pusti  trajne posledice (npr.: izguba prstov, delna okvara vida, lažja okvara sluha,  inv. II. In III. Kat., ipd.)</w:t>
            </w:r>
          </w:p>
        </w:tc>
      </w:tr>
      <w:tr w:rsidR="00587758" w:rsidRPr="00A20F34" w:rsidTr="00816671">
        <w:tc>
          <w:tcPr>
            <w:tcW w:w="666" w:type="dxa"/>
            <w:shd w:val="clear" w:color="auto" w:fill="auto"/>
          </w:tcPr>
          <w:p w:rsidR="00587758" w:rsidRPr="00A20F34" w:rsidRDefault="00587758" w:rsidP="006A3504">
            <w:pPr>
              <w:keepNext/>
              <w:rPr>
                <w:rFonts w:ascii="Tahoma" w:hAnsi="Tahoma" w:cs="Tahoma"/>
                <w:b/>
                <w:sz w:val="22"/>
                <w:szCs w:val="22"/>
              </w:rPr>
            </w:pPr>
            <w:r w:rsidRPr="00A20F34">
              <w:rPr>
                <w:rFonts w:ascii="Tahoma" w:hAnsi="Tahoma" w:cs="Tahoma"/>
                <w:b/>
                <w:sz w:val="22"/>
                <w:szCs w:val="22"/>
              </w:rPr>
              <w:t>5.</w:t>
            </w:r>
          </w:p>
        </w:tc>
        <w:tc>
          <w:tcPr>
            <w:tcW w:w="1840" w:type="dxa"/>
            <w:shd w:val="clear" w:color="auto" w:fill="auto"/>
          </w:tcPr>
          <w:p w:rsidR="00587758" w:rsidRPr="00A20F34" w:rsidRDefault="00587758" w:rsidP="006A3504">
            <w:pPr>
              <w:keepNext/>
              <w:rPr>
                <w:rFonts w:ascii="Tahoma" w:hAnsi="Tahoma" w:cs="Tahoma"/>
                <w:b/>
                <w:sz w:val="22"/>
                <w:szCs w:val="22"/>
              </w:rPr>
            </w:pPr>
            <w:r w:rsidRPr="00A20F34">
              <w:rPr>
                <w:rFonts w:ascii="Tahoma" w:hAnsi="Tahoma" w:cs="Tahoma"/>
                <w:b/>
                <w:sz w:val="22"/>
                <w:szCs w:val="22"/>
              </w:rPr>
              <w:t>Katastrofalne</w:t>
            </w:r>
          </w:p>
        </w:tc>
        <w:tc>
          <w:tcPr>
            <w:tcW w:w="7383" w:type="dxa"/>
            <w:shd w:val="clear" w:color="auto" w:fill="auto"/>
          </w:tcPr>
          <w:p w:rsidR="00587758" w:rsidRPr="00A20F34" w:rsidRDefault="00587758" w:rsidP="006A3504">
            <w:pPr>
              <w:keepNext/>
              <w:rPr>
                <w:rFonts w:ascii="Tahoma" w:hAnsi="Tahoma" w:cs="Tahoma"/>
                <w:sz w:val="22"/>
                <w:szCs w:val="22"/>
              </w:rPr>
            </w:pPr>
            <w:r w:rsidRPr="00A20F34">
              <w:rPr>
                <w:rFonts w:ascii="Tahoma" w:hAnsi="Tahoma" w:cs="Tahoma"/>
                <w:sz w:val="22"/>
                <w:szCs w:val="22"/>
              </w:rPr>
              <w:t>Poškodbe s smrtnim izidom</w:t>
            </w:r>
          </w:p>
          <w:p w:rsidR="00587758" w:rsidRPr="00A20F34" w:rsidRDefault="00587758" w:rsidP="006A3504">
            <w:pPr>
              <w:keepNext/>
              <w:rPr>
                <w:rFonts w:ascii="Tahoma" w:hAnsi="Tahoma" w:cs="Tahoma"/>
                <w:sz w:val="22"/>
                <w:szCs w:val="22"/>
              </w:rPr>
            </w:pPr>
            <w:r w:rsidRPr="00A20F34">
              <w:rPr>
                <w:rFonts w:ascii="Tahoma" w:hAnsi="Tahoma" w:cs="Tahoma"/>
                <w:sz w:val="22"/>
                <w:szCs w:val="22"/>
              </w:rPr>
              <w:t>Poškodovanec potrebuje daljšo bolnišnično oskrbo in rehabilitacijo, trajne posledice- invalidnost (izguba uda, popolna slepota, inv. I: kat-,  ipd.</w:t>
            </w:r>
          </w:p>
        </w:tc>
      </w:tr>
    </w:tbl>
    <w:p w:rsidR="00587758" w:rsidRDefault="00587758" w:rsidP="006A3504">
      <w:pPr>
        <w:keepNext/>
        <w:rPr>
          <w:rFonts w:ascii="Tahoma" w:hAnsi="Tahoma" w:cs="Tahoma"/>
          <w:b/>
          <w:sz w:val="22"/>
          <w:szCs w:val="22"/>
        </w:rPr>
      </w:pPr>
    </w:p>
    <w:p w:rsidR="00587758" w:rsidRDefault="00587758" w:rsidP="006A3504">
      <w:pPr>
        <w:keepNext/>
        <w:rPr>
          <w:rFonts w:ascii="Tahoma" w:hAnsi="Tahoma" w:cs="Tahoma"/>
          <w:b/>
          <w:sz w:val="22"/>
          <w:szCs w:val="22"/>
        </w:rPr>
      </w:pPr>
    </w:p>
    <w:p w:rsidR="00587758" w:rsidRPr="00A20F34" w:rsidRDefault="00587758" w:rsidP="006A3504">
      <w:pPr>
        <w:keepNext/>
        <w:rPr>
          <w:rFonts w:ascii="Tahoma" w:hAnsi="Tahoma" w:cs="Tahoma"/>
          <w:b/>
          <w:sz w:val="22"/>
          <w:szCs w:val="22"/>
        </w:rPr>
      </w:pPr>
      <w:r w:rsidRPr="00A20F34">
        <w:rPr>
          <w:rFonts w:ascii="Tahoma" w:hAnsi="Tahoma" w:cs="Tahoma"/>
          <w:b/>
          <w:sz w:val="22"/>
          <w:szCs w:val="22"/>
        </w:rPr>
        <w:t>Obrazložitev ocen od glede verjetnosti za pojav nevarnega pojava:</w:t>
      </w:r>
    </w:p>
    <w:p w:rsidR="00587758" w:rsidRPr="00A20F34" w:rsidRDefault="00587758" w:rsidP="006A3504">
      <w:pPr>
        <w:keepNext/>
        <w:rPr>
          <w:rFonts w:ascii="Tahoma" w:hAnsi="Tahoma" w:cs="Tahoma"/>
          <w:b/>
          <w:sz w:val="8"/>
          <w:szCs w:val="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9222"/>
      </w:tblGrid>
      <w:tr w:rsidR="00587758" w:rsidRPr="00A20F34" w:rsidTr="00816671">
        <w:tc>
          <w:tcPr>
            <w:tcW w:w="667" w:type="dxa"/>
            <w:shd w:val="clear" w:color="auto" w:fill="auto"/>
          </w:tcPr>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A</w:t>
            </w:r>
          </w:p>
        </w:tc>
        <w:tc>
          <w:tcPr>
            <w:tcW w:w="9222" w:type="dxa"/>
            <w:shd w:val="clear" w:color="auto" w:fill="auto"/>
          </w:tcPr>
          <w:p w:rsidR="00587758" w:rsidRPr="00A20F34" w:rsidRDefault="00587758" w:rsidP="006A3504">
            <w:pPr>
              <w:keepNext/>
              <w:rPr>
                <w:rFonts w:ascii="Tahoma" w:hAnsi="Tahoma" w:cs="Tahoma"/>
                <w:sz w:val="22"/>
                <w:szCs w:val="22"/>
              </w:rPr>
            </w:pPr>
            <w:r w:rsidRPr="00A20F34">
              <w:rPr>
                <w:rFonts w:ascii="Tahoma" w:hAnsi="Tahoma" w:cs="Tahoma"/>
                <w:sz w:val="22"/>
                <w:szCs w:val="22"/>
              </w:rPr>
              <w:t>Do nevarnega pojava pride skoraj zagotovo</w:t>
            </w:r>
          </w:p>
        </w:tc>
      </w:tr>
      <w:tr w:rsidR="00587758" w:rsidRPr="00A20F34" w:rsidTr="00816671">
        <w:tc>
          <w:tcPr>
            <w:tcW w:w="667" w:type="dxa"/>
            <w:shd w:val="clear" w:color="auto" w:fill="auto"/>
          </w:tcPr>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B</w:t>
            </w:r>
          </w:p>
        </w:tc>
        <w:tc>
          <w:tcPr>
            <w:tcW w:w="9222" w:type="dxa"/>
            <w:shd w:val="clear" w:color="auto" w:fill="auto"/>
          </w:tcPr>
          <w:p w:rsidR="00587758" w:rsidRPr="00A20F34" w:rsidRDefault="00587758" w:rsidP="006A3504">
            <w:pPr>
              <w:keepNext/>
              <w:rPr>
                <w:rFonts w:ascii="Tahoma" w:hAnsi="Tahoma" w:cs="Tahoma"/>
                <w:sz w:val="22"/>
                <w:szCs w:val="22"/>
              </w:rPr>
            </w:pPr>
            <w:r w:rsidRPr="00A20F34">
              <w:rPr>
                <w:rFonts w:ascii="Tahoma" w:hAnsi="Tahoma" w:cs="Tahoma"/>
                <w:sz w:val="22"/>
                <w:szCs w:val="22"/>
              </w:rPr>
              <w:t>Velika verjetnost, da pride do nevarnega pojava</w:t>
            </w:r>
          </w:p>
        </w:tc>
      </w:tr>
      <w:tr w:rsidR="00587758" w:rsidRPr="00A20F34" w:rsidTr="00816671">
        <w:tc>
          <w:tcPr>
            <w:tcW w:w="667" w:type="dxa"/>
            <w:shd w:val="clear" w:color="auto" w:fill="auto"/>
          </w:tcPr>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C</w:t>
            </w:r>
          </w:p>
        </w:tc>
        <w:tc>
          <w:tcPr>
            <w:tcW w:w="9222" w:type="dxa"/>
            <w:shd w:val="clear" w:color="auto" w:fill="auto"/>
          </w:tcPr>
          <w:p w:rsidR="00587758" w:rsidRPr="00A20F34" w:rsidRDefault="00587758" w:rsidP="006A3504">
            <w:pPr>
              <w:keepNext/>
              <w:rPr>
                <w:rFonts w:ascii="Tahoma" w:hAnsi="Tahoma" w:cs="Tahoma"/>
                <w:sz w:val="22"/>
                <w:szCs w:val="22"/>
              </w:rPr>
            </w:pPr>
            <w:r w:rsidRPr="00A20F34">
              <w:rPr>
                <w:rFonts w:ascii="Tahoma" w:hAnsi="Tahoma" w:cs="Tahoma"/>
                <w:sz w:val="22"/>
                <w:szCs w:val="22"/>
              </w:rPr>
              <w:t>Možno in verjetno je da pride do nevarnega pojava</w:t>
            </w:r>
          </w:p>
        </w:tc>
      </w:tr>
      <w:tr w:rsidR="00587758" w:rsidRPr="00A20F34" w:rsidTr="00816671">
        <w:tc>
          <w:tcPr>
            <w:tcW w:w="667" w:type="dxa"/>
            <w:shd w:val="clear" w:color="auto" w:fill="auto"/>
          </w:tcPr>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D</w:t>
            </w:r>
          </w:p>
        </w:tc>
        <w:tc>
          <w:tcPr>
            <w:tcW w:w="9222" w:type="dxa"/>
            <w:shd w:val="clear" w:color="auto" w:fill="auto"/>
          </w:tcPr>
          <w:p w:rsidR="00587758" w:rsidRPr="00A20F34" w:rsidRDefault="00587758" w:rsidP="006A3504">
            <w:pPr>
              <w:keepNext/>
              <w:rPr>
                <w:rFonts w:ascii="Tahoma" w:hAnsi="Tahoma" w:cs="Tahoma"/>
                <w:sz w:val="22"/>
                <w:szCs w:val="22"/>
              </w:rPr>
            </w:pPr>
            <w:r w:rsidRPr="00A20F34">
              <w:rPr>
                <w:rFonts w:ascii="Tahoma" w:hAnsi="Tahoma" w:cs="Tahoma"/>
                <w:sz w:val="22"/>
                <w:szCs w:val="22"/>
              </w:rPr>
              <w:t>Malo verjetno je da se bo prišlo do nevarnega pojava, vendar je možno</w:t>
            </w:r>
          </w:p>
        </w:tc>
      </w:tr>
      <w:tr w:rsidR="00587758" w:rsidRPr="00A20F34" w:rsidTr="00816671">
        <w:tc>
          <w:tcPr>
            <w:tcW w:w="667" w:type="dxa"/>
            <w:shd w:val="clear" w:color="auto" w:fill="auto"/>
          </w:tcPr>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E</w:t>
            </w:r>
          </w:p>
        </w:tc>
        <w:tc>
          <w:tcPr>
            <w:tcW w:w="9222" w:type="dxa"/>
            <w:shd w:val="clear" w:color="auto" w:fill="auto"/>
          </w:tcPr>
          <w:p w:rsidR="00587758" w:rsidRPr="00A20F34" w:rsidRDefault="00587758" w:rsidP="006A3504">
            <w:pPr>
              <w:keepNext/>
              <w:rPr>
                <w:rFonts w:ascii="Tahoma" w:hAnsi="Tahoma" w:cs="Tahoma"/>
                <w:sz w:val="22"/>
                <w:szCs w:val="22"/>
              </w:rPr>
            </w:pPr>
            <w:r w:rsidRPr="00A20F34">
              <w:rPr>
                <w:rFonts w:ascii="Tahoma" w:hAnsi="Tahoma" w:cs="Tahoma"/>
                <w:sz w:val="22"/>
                <w:szCs w:val="22"/>
              </w:rPr>
              <w:t>Do nevarnega pojava pride zelo redko in še to v  izrednih okoliščinah</w:t>
            </w:r>
          </w:p>
        </w:tc>
      </w:tr>
    </w:tbl>
    <w:p w:rsidR="00587758" w:rsidRDefault="00587758" w:rsidP="006A3504">
      <w:pPr>
        <w:keepNext/>
        <w:rPr>
          <w:rFonts w:ascii="Tahoma" w:hAnsi="Tahoma" w:cs="Tahoma"/>
          <w:sz w:val="22"/>
        </w:rPr>
      </w:pPr>
    </w:p>
    <w:p w:rsidR="00587758" w:rsidRDefault="00587758" w:rsidP="006A3504">
      <w:pPr>
        <w:keepNext/>
        <w:rPr>
          <w:rFonts w:ascii="Tahoma" w:hAnsi="Tahoma" w:cs="Tahoma"/>
          <w:sz w:val="22"/>
        </w:rPr>
      </w:pPr>
    </w:p>
    <w:p w:rsidR="00587758" w:rsidRPr="000F6EF0" w:rsidRDefault="00587758" w:rsidP="006A3504">
      <w:pPr>
        <w:keepNext/>
        <w:widowControl w:val="0"/>
        <w:jc w:val="both"/>
        <w:rPr>
          <w:rFonts w:ascii="Tahoma" w:hAnsi="Tahoma" w:cs="Tahoma"/>
          <w:b/>
          <w:sz w:val="22"/>
          <w:szCs w:val="22"/>
        </w:rPr>
      </w:pPr>
      <w:r w:rsidRPr="000F6EF0">
        <w:rPr>
          <w:rFonts w:ascii="Tahoma" w:hAnsi="Tahoma" w:cs="Tahoma"/>
          <w:b/>
          <w:sz w:val="22"/>
          <w:szCs w:val="22"/>
        </w:rPr>
        <w:t>Opomba:</w:t>
      </w:r>
    </w:p>
    <w:p w:rsidR="00587758" w:rsidRDefault="00587758" w:rsidP="006A3504">
      <w:pPr>
        <w:keepNext/>
        <w:widowControl w:val="0"/>
        <w:jc w:val="both"/>
        <w:rPr>
          <w:rFonts w:ascii="Tahoma" w:hAnsi="Tahoma" w:cs="Tahoma"/>
          <w:sz w:val="22"/>
          <w:szCs w:val="22"/>
        </w:rPr>
      </w:pPr>
      <w:r w:rsidRPr="000F6EF0">
        <w:rPr>
          <w:rFonts w:ascii="Tahoma" w:hAnsi="Tahoma" w:cs="Tahoma"/>
          <w:sz w:val="22"/>
          <w:szCs w:val="22"/>
        </w:rPr>
        <w:t xml:space="preserve">Namen </w:t>
      </w:r>
      <w:r>
        <w:rPr>
          <w:rFonts w:ascii="Tahoma" w:hAnsi="Tahoma" w:cs="Tahoma"/>
          <w:sz w:val="22"/>
          <w:szCs w:val="22"/>
        </w:rPr>
        <w:t xml:space="preserve">te </w:t>
      </w:r>
      <w:r w:rsidRPr="000F6EF0">
        <w:rPr>
          <w:rFonts w:ascii="Tahoma" w:hAnsi="Tahoma" w:cs="Tahoma"/>
          <w:sz w:val="22"/>
          <w:szCs w:val="22"/>
        </w:rPr>
        <w:t>seznanitve z dejavniki tveganj in ocenami tveganj, ki se predvidevajo pri izvajanju del</w:t>
      </w:r>
      <w:r>
        <w:rPr>
          <w:rFonts w:ascii="Tahoma" w:hAnsi="Tahoma" w:cs="Tahoma"/>
          <w:sz w:val="22"/>
          <w:szCs w:val="22"/>
        </w:rPr>
        <w:t xml:space="preserve"> </w:t>
      </w:r>
      <w:r w:rsidR="00786998">
        <w:rPr>
          <w:rFonts w:ascii="Tahoma" w:hAnsi="Tahoma" w:cs="Tahoma"/>
          <w:sz w:val="22"/>
          <w:szCs w:val="22"/>
        </w:rPr>
        <w:t>okvirnega spor</w:t>
      </w:r>
      <w:r w:rsidR="00284005">
        <w:rPr>
          <w:rFonts w:ascii="Tahoma" w:hAnsi="Tahoma" w:cs="Tahoma"/>
          <w:sz w:val="22"/>
          <w:szCs w:val="22"/>
        </w:rPr>
        <w:t>az</w:t>
      </w:r>
      <w:r w:rsidR="00786998">
        <w:rPr>
          <w:rFonts w:ascii="Tahoma" w:hAnsi="Tahoma" w:cs="Tahoma"/>
          <w:sz w:val="22"/>
          <w:szCs w:val="22"/>
        </w:rPr>
        <w:t>uma</w:t>
      </w:r>
      <w:r>
        <w:rPr>
          <w:rFonts w:ascii="Tahoma" w:hAnsi="Tahoma" w:cs="Tahoma"/>
          <w:sz w:val="22"/>
          <w:szCs w:val="22"/>
        </w:rPr>
        <w:t xml:space="preserve">, da lahko potencialni </w:t>
      </w:r>
      <w:r w:rsidR="00284005">
        <w:rPr>
          <w:rFonts w:ascii="Tahoma" w:hAnsi="Tahoma" w:cs="Tahoma"/>
          <w:sz w:val="22"/>
          <w:szCs w:val="22"/>
        </w:rPr>
        <w:t>prodajalec</w:t>
      </w:r>
      <w:r>
        <w:rPr>
          <w:rFonts w:ascii="Tahoma" w:hAnsi="Tahoma" w:cs="Tahoma"/>
          <w:sz w:val="22"/>
          <w:szCs w:val="22"/>
        </w:rPr>
        <w:t xml:space="preserve">, </w:t>
      </w:r>
      <w:r w:rsidRPr="000F6EF0">
        <w:rPr>
          <w:rFonts w:ascii="Tahoma" w:hAnsi="Tahoma" w:cs="Tahoma"/>
          <w:sz w:val="22"/>
          <w:szCs w:val="22"/>
        </w:rPr>
        <w:t>že pred oddajo ponudbe</w:t>
      </w:r>
      <w:r>
        <w:rPr>
          <w:rFonts w:ascii="Tahoma" w:hAnsi="Tahoma" w:cs="Tahoma"/>
          <w:sz w:val="22"/>
          <w:szCs w:val="22"/>
        </w:rPr>
        <w:t xml:space="preserve"> oceni svojo zmožnost za varno izvedbo del, zlasti glede: </w:t>
      </w:r>
    </w:p>
    <w:p w:rsidR="00587758" w:rsidRPr="000F6EF0" w:rsidRDefault="00587758" w:rsidP="00DC1486">
      <w:pPr>
        <w:keepNext/>
        <w:widowControl w:val="0"/>
        <w:numPr>
          <w:ilvl w:val="0"/>
          <w:numId w:val="18"/>
        </w:numPr>
        <w:ind w:left="426" w:hanging="426"/>
        <w:jc w:val="both"/>
        <w:rPr>
          <w:rFonts w:ascii="Tahoma" w:hAnsi="Tahoma" w:cs="Tahoma"/>
          <w:sz w:val="22"/>
          <w:szCs w:val="22"/>
        </w:rPr>
      </w:pPr>
      <w:r w:rsidRPr="000F6EF0">
        <w:rPr>
          <w:rFonts w:ascii="Tahoma" w:hAnsi="Tahoma" w:cs="Tahoma"/>
          <w:sz w:val="22"/>
          <w:szCs w:val="22"/>
        </w:rPr>
        <w:t xml:space="preserve">delazmožnosti svojih delavcev (veljavna pozitivna ocena iz periodičnega zdravstvenega pregleda, v obsegu, ki zajema nevarnosti za poškodbe in okvare zdravja po tej oceni </w:t>
      </w:r>
      <w:r w:rsidRPr="000F6EF0">
        <w:rPr>
          <w:rFonts w:ascii="Tahoma" w:hAnsi="Tahoma" w:cs="Tahoma"/>
          <w:sz w:val="22"/>
          <w:szCs w:val="22"/>
        </w:rPr>
        <w:lastRenderedPageBreak/>
        <w:t>tveganja);</w:t>
      </w:r>
    </w:p>
    <w:p w:rsidR="00587758" w:rsidRPr="000F6EF0" w:rsidRDefault="00587758" w:rsidP="00DC1486">
      <w:pPr>
        <w:keepNext/>
        <w:widowControl w:val="0"/>
        <w:numPr>
          <w:ilvl w:val="0"/>
          <w:numId w:val="18"/>
        </w:numPr>
        <w:ind w:left="426" w:hanging="426"/>
        <w:jc w:val="both"/>
        <w:rPr>
          <w:rFonts w:ascii="Tahoma" w:hAnsi="Tahoma" w:cs="Tahoma"/>
          <w:sz w:val="22"/>
          <w:szCs w:val="22"/>
        </w:rPr>
      </w:pPr>
      <w:r w:rsidRPr="000F6EF0">
        <w:rPr>
          <w:rFonts w:ascii="Tahoma" w:hAnsi="Tahoma" w:cs="Tahoma"/>
          <w:sz w:val="22"/>
          <w:szCs w:val="22"/>
        </w:rPr>
        <w:t>usposobljenosti svojih delavcev za varno delo (veljaven pozitiven preizkus znanja iz varstva pri delu po programu, ki zajema teme, obravnavajo nevarnosti za poškodbe in okvaro zdravja, po tej oceni tveganja);</w:t>
      </w:r>
    </w:p>
    <w:p w:rsidR="00587758" w:rsidRPr="000F6EF0" w:rsidRDefault="00587758" w:rsidP="00DC1486">
      <w:pPr>
        <w:keepNext/>
        <w:widowControl w:val="0"/>
        <w:numPr>
          <w:ilvl w:val="0"/>
          <w:numId w:val="18"/>
        </w:numPr>
        <w:ind w:left="426" w:hanging="426"/>
        <w:jc w:val="both"/>
        <w:rPr>
          <w:rFonts w:ascii="Tahoma" w:hAnsi="Tahoma" w:cs="Tahoma"/>
          <w:sz w:val="22"/>
          <w:szCs w:val="22"/>
        </w:rPr>
      </w:pPr>
      <w:r w:rsidRPr="000F6EF0">
        <w:rPr>
          <w:rFonts w:ascii="Tahoma" w:hAnsi="Tahoma" w:cs="Tahoma"/>
          <w:sz w:val="22"/>
          <w:szCs w:val="22"/>
        </w:rPr>
        <w:t>priprave ustrezne osebne varovalne opreme, skladne z veljavnimi standardi;</w:t>
      </w:r>
    </w:p>
    <w:p w:rsidR="00587758" w:rsidRPr="000F6EF0" w:rsidRDefault="00587758" w:rsidP="00DC1486">
      <w:pPr>
        <w:keepNext/>
        <w:widowControl w:val="0"/>
        <w:numPr>
          <w:ilvl w:val="0"/>
          <w:numId w:val="18"/>
        </w:numPr>
        <w:ind w:left="426" w:hanging="426"/>
        <w:jc w:val="both"/>
        <w:rPr>
          <w:rFonts w:ascii="Tahoma" w:hAnsi="Tahoma" w:cs="Tahoma"/>
          <w:sz w:val="22"/>
          <w:szCs w:val="22"/>
        </w:rPr>
      </w:pPr>
      <w:r w:rsidRPr="000F6EF0">
        <w:rPr>
          <w:rFonts w:ascii="Tahoma" w:hAnsi="Tahoma" w:cs="Tahoma"/>
          <w:sz w:val="22"/>
          <w:szCs w:val="22"/>
        </w:rPr>
        <w:t xml:space="preserve">priprava ustrezne delovne opreme (orodje, stroji,…) in pripomočkov (lestve, premični odri, dvižne košare, zaščita pred previsoko napetostjo dotika,….); </w:t>
      </w:r>
    </w:p>
    <w:p w:rsidR="00587758" w:rsidRPr="000F6EF0" w:rsidRDefault="00587758" w:rsidP="00DC1486">
      <w:pPr>
        <w:keepNext/>
        <w:widowControl w:val="0"/>
        <w:numPr>
          <w:ilvl w:val="0"/>
          <w:numId w:val="18"/>
        </w:numPr>
        <w:ind w:left="426" w:hanging="426"/>
        <w:jc w:val="both"/>
        <w:rPr>
          <w:rFonts w:ascii="Tahoma" w:hAnsi="Tahoma" w:cs="Tahoma"/>
          <w:sz w:val="22"/>
          <w:szCs w:val="22"/>
        </w:rPr>
      </w:pPr>
      <w:r w:rsidRPr="000F6EF0">
        <w:rPr>
          <w:rFonts w:ascii="Tahoma" w:hAnsi="Tahoma" w:cs="Tahoma"/>
          <w:sz w:val="22"/>
          <w:szCs w:val="22"/>
        </w:rPr>
        <w:t>potrebne opreme za prvo pomoč na deloviščih;</w:t>
      </w:r>
    </w:p>
    <w:p w:rsidR="0050702D" w:rsidRPr="003D5270" w:rsidRDefault="0050702D" w:rsidP="006A3504">
      <w:pPr>
        <w:keepNext/>
        <w:jc w:val="both"/>
        <w:rPr>
          <w:rFonts w:ascii="Tahoma" w:hAnsi="Tahoma" w:cs="Tahoma"/>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6"/>
        <w:gridCol w:w="699"/>
        <w:gridCol w:w="10"/>
        <w:gridCol w:w="5528"/>
        <w:gridCol w:w="567"/>
        <w:gridCol w:w="567"/>
        <w:gridCol w:w="1418"/>
      </w:tblGrid>
      <w:tr w:rsidR="0050702D" w:rsidRPr="003D5270" w:rsidTr="00175598">
        <w:tc>
          <w:tcPr>
            <w:tcW w:w="675" w:type="dxa"/>
            <w:gridSpan w:val="2"/>
            <w:shd w:val="clear" w:color="auto" w:fill="auto"/>
          </w:tcPr>
          <w:p w:rsidR="0050702D" w:rsidRPr="003D5270" w:rsidRDefault="0050702D" w:rsidP="006A3504">
            <w:pPr>
              <w:keepNext/>
              <w:widowControl w:val="0"/>
              <w:rPr>
                <w:rFonts w:ascii="Tahoma" w:hAnsi="Tahoma" w:cs="Tahoma"/>
                <w:b/>
                <w:sz w:val="22"/>
                <w:szCs w:val="22"/>
              </w:rPr>
            </w:pPr>
            <w:r w:rsidRPr="003D5270">
              <w:rPr>
                <w:rFonts w:ascii="Tahoma" w:hAnsi="Tahoma" w:cs="Tahoma"/>
                <w:b/>
                <w:sz w:val="22"/>
                <w:szCs w:val="22"/>
              </w:rPr>
              <w:t>1.</w:t>
            </w:r>
          </w:p>
        </w:tc>
        <w:tc>
          <w:tcPr>
            <w:tcW w:w="6237" w:type="dxa"/>
            <w:gridSpan w:val="3"/>
            <w:shd w:val="clear" w:color="auto" w:fill="auto"/>
          </w:tcPr>
          <w:p w:rsidR="0050702D" w:rsidRPr="003D5270" w:rsidRDefault="0050702D" w:rsidP="006A3504">
            <w:pPr>
              <w:keepNext/>
              <w:widowControl w:val="0"/>
              <w:rPr>
                <w:rFonts w:ascii="Tahoma" w:hAnsi="Tahoma" w:cs="Tahoma"/>
                <w:b/>
                <w:sz w:val="22"/>
                <w:szCs w:val="22"/>
              </w:rPr>
            </w:pPr>
            <w:r w:rsidRPr="003D5270">
              <w:rPr>
                <w:rFonts w:ascii="Tahoma" w:hAnsi="Tahoma" w:cs="Tahoma"/>
                <w:b/>
                <w:sz w:val="22"/>
                <w:szCs w:val="22"/>
              </w:rPr>
              <w:t>Mehanski dejavniki</w:t>
            </w:r>
          </w:p>
        </w:tc>
        <w:tc>
          <w:tcPr>
            <w:tcW w:w="567" w:type="dxa"/>
            <w:shd w:val="clear" w:color="auto" w:fill="auto"/>
          </w:tcPr>
          <w:p w:rsidR="0050702D" w:rsidRPr="003D5270" w:rsidRDefault="0050702D" w:rsidP="006A3504">
            <w:pPr>
              <w:keepNext/>
              <w:widowControl w:val="0"/>
              <w:rPr>
                <w:rFonts w:ascii="Tahoma" w:hAnsi="Tahoma" w:cs="Tahoma"/>
                <w:b/>
                <w:sz w:val="22"/>
                <w:szCs w:val="22"/>
              </w:rPr>
            </w:pPr>
          </w:p>
        </w:tc>
        <w:tc>
          <w:tcPr>
            <w:tcW w:w="567" w:type="dxa"/>
            <w:shd w:val="clear" w:color="auto" w:fill="auto"/>
          </w:tcPr>
          <w:p w:rsidR="0050702D" w:rsidRPr="003D5270" w:rsidRDefault="0050702D" w:rsidP="006A3504">
            <w:pPr>
              <w:keepNext/>
              <w:widowControl w:val="0"/>
              <w:rPr>
                <w:rFonts w:ascii="Tahoma" w:hAnsi="Tahoma" w:cs="Tahoma"/>
                <w:b/>
                <w:sz w:val="22"/>
                <w:szCs w:val="22"/>
              </w:rPr>
            </w:pPr>
          </w:p>
        </w:tc>
        <w:tc>
          <w:tcPr>
            <w:tcW w:w="1418" w:type="dxa"/>
            <w:shd w:val="clear" w:color="auto" w:fill="auto"/>
          </w:tcPr>
          <w:p w:rsidR="0050702D" w:rsidRPr="003D5270" w:rsidRDefault="0050702D" w:rsidP="006A3504">
            <w:pPr>
              <w:keepNext/>
              <w:widowControl w:val="0"/>
              <w:rPr>
                <w:rFonts w:ascii="Tahoma" w:hAnsi="Tahoma" w:cs="Tahoma"/>
                <w:b/>
                <w:sz w:val="22"/>
                <w:szCs w:val="22"/>
              </w:rPr>
            </w:pPr>
            <w:r w:rsidRPr="003D5270">
              <w:rPr>
                <w:rFonts w:ascii="Tahoma" w:hAnsi="Tahoma" w:cs="Tahoma"/>
                <w:b/>
                <w:sz w:val="22"/>
                <w:szCs w:val="22"/>
              </w:rPr>
              <w:t>Tveganje</w:t>
            </w:r>
          </w:p>
        </w:tc>
      </w:tr>
      <w:tr w:rsidR="0050702D" w:rsidRPr="003D5270" w:rsidTr="00175598">
        <w:tc>
          <w:tcPr>
            <w:tcW w:w="675" w:type="dxa"/>
            <w:gridSpan w:val="2"/>
            <w:vMerge w:val="restart"/>
            <w:shd w:val="clear" w:color="auto" w:fill="auto"/>
          </w:tcPr>
          <w:p w:rsidR="0050702D" w:rsidRPr="003D5270" w:rsidRDefault="0050702D" w:rsidP="006A3504">
            <w:pPr>
              <w:keepNext/>
              <w:widowControl w:val="0"/>
              <w:rPr>
                <w:rFonts w:ascii="Tahoma" w:hAnsi="Tahoma" w:cs="Tahoma"/>
                <w:sz w:val="22"/>
                <w:szCs w:val="22"/>
              </w:rPr>
            </w:pPr>
          </w:p>
        </w:tc>
        <w:tc>
          <w:tcPr>
            <w:tcW w:w="709"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1.1.</w:t>
            </w:r>
          </w:p>
        </w:tc>
        <w:tc>
          <w:tcPr>
            <w:tcW w:w="5528"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Vrtljivi, gibljivi deli</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D</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3</w:t>
            </w:r>
          </w:p>
        </w:tc>
        <w:tc>
          <w:tcPr>
            <w:tcW w:w="1418" w:type="dxa"/>
            <w:shd w:val="clear" w:color="auto" w:fill="auto"/>
          </w:tcPr>
          <w:p w:rsidR="0050702D" w:rsidRPr="003D5270" w:rsidRDefault="0050702D" w:rsidP="006A3504">
            <w:pPr>
              <w:keepNext/>
              <w:widowControl w:val="0"/>
              <w:jc w:val="center"/>
              <w:rPr>
                <w:rFonts w:ascii="Tahoma" w:hAnsi="Tahoma" w:cs="Tahoma"/>
                <w:sz w:val="22"/>
                <w:szCs w:val="22"/>
              </w:rPr>
            </w:pPr>
            <w:r w:rsidRPr="003D5270">
              <w:rPr>
                <w:rFonts w:ascii="Tahoma" w:hAnsi="Tahoma" w:cs="Tahoma"/>
                <w:sz w:val="22"/>
                <w:szCs w:val="22"/>
              </w:rPr>
              <w:t>zmerno</w:t>
            </w:r>
          </w:p>
        </w:tc>
      </w:tr>
      <w:tr w:rsidR="0050702D" w:rsidRPr="003D5270" w:rsidTr="00175598">
        <w:tc>
          <w:tcPr>
            <w:tcW w:w="675" w:type="dxa"/>
            <w:gridSpan w:val="2"/>
            <w:vMerge/>
            <w:shd w:val="clear" w:color="auto" w:fill="auto"/>
          </w:tcPr>
          <w:p w:rsidR="0050702D" w:rsidRPr="003D5270" w:rsidRDefault="0050702D" w:rsidP="006A3504">
            <w:pPr>
              <w:keepNext/>
              <w:widowControl w:val="0"/>
              <w:rPr>
                <w:rFonts w:ascii="Tahoma" w:hAnsi="Tahoma" w:cs="Tahoma"/>
                <w:sz w:val="22"/>
                <w:szCs w:val="22"/>
              </w:rPr>
            </w:pPr>
          </w:p>
        </w:tc>
        <w:tc>
          <w:tcPr>
            <w:tcW w:w="709"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1.2.</w:t>
            </w:r>
          </w:p>
        </w:tc>
        <w:tc>
          <w:tcPr>
            <w:tcW w:w="5528"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Prosto gibanje delov ali materiala</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C</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2</w:t>
            </w:r>
          </w:p>
        </w:tc>
        <w:tc>
          <w:tcPr>
            <w:tcW w:w="1418" w:type="dxa"/>
            <w:shd w:val="clear" w:color="auto" w:fill="auto"/>
          </w:tcPr>
          <w:p w:rsidR="0050702D" w:rsidRPr="003D5270" w:rsidRDefault="0050702D" w:rsidP="006A3504">
            <w:pPr>
              <w:keepNext/>
              <w:widowControl w:val="0"/>
              <w:jc w:val="center"/>
              <w:rPr>
                <w:rFonts w:ascii="Tahoma" w:hAnsi="Tahoma" w:cs="Tahoma"/>
                <w:sz w:val="22"/>
                <w:szCs w:val="22"/>
              </w:rPr>
            </w:pPr>
            <w:r w:rsidRPr="003D5270">
              <w:rPr>
                <w:rFonts w:ascii="Tahoma" w:hAnsi="Tahoma" w:cs="Tahoma"/>
                <w:sz w:val="22"/>
                <w:szCs w:val="22"/>
              </w:rPr>
              <w:t>zmerno</w:t>
            </w:r>
          </w:p>
        </w:tc>
      </w:tr>
      <w:tr w:rsidR="0050702D" w:rsidRPr="003D5270" w:rsidTr="00175598">
        <w:tc>
          <w:tcPr>
            <w:tcW w:w="675" w:type="dxa"/>
            <w:gridSpan w:val="2"/>
            <w:vMerge/>
            <w:shd w:val="clear" w:color="auto" w:fill="auto"/>
          </w:tcPr>
          <w:p w:rsidR="0050702D" w:rsidRPr="003D5270" w:rsidRDefault="0050702D" w:rsidP="006A3504">
            <w:pPr>
              <w:keepNext/>
              <w:widowControl w:val="0"/>
              <w:rPr>
                <w:rFonts w:ascii="Tahoma" w:hAnsi="Tahoma" w:cs="Tahoma"/>
                <w:sz w:val="22"/>
                <w:szCs w:val="22"/>
              </w:rPr>
            </w:pPr>
          </w:p>
        </w:tc>
        <w:tc>
          <w:tcPr>
            <w:tcW w:w="709"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1.3.</w:t>
            </w:r>
          </w:p>
        </w:tc>
        <w:tc>
          <w:tcPr>
            <w:tcW w:w="5528"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Premik delov delovne opreme, premikanje vozil</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D</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4</w:t>
            </w:r>
          </w:p>
        </w:tc>
        <w:tc>
          <w:tcPr>
            <w:tcW w:w="1418" w:type="dxa"/>
            <w:shd w:val="clear" w:color="auto" w:fill="auto"/>
          </w:tcPr>
          <w:p w:rsidR="0050702D" w:rsidRPr="003D5270" w:rsidRDefault="0050702D" w:rsidP="006A3504">
            <w:pPr>
              <w:keepNext/>
              <w:widowControl w:val="0"/>
              <w:jc w:val="center"/>
              <w:rPr>
                <w:rFonts w:ascii="Tahoma" w:hAnsi="Tahoma" w:cs="Tahoma"/>
                <w:sz w:val="22"/>
                <w:szCs w:val="22"/>
              </w:rPr>
            </w:pPr>
            <w:r w:rsidRPr="003D5270">
              <w:rPr>
                <w:rFonts w:ascii="Tahoma" w:hAnsi="Tahoma" w:cs="Tahoma"/>
                <w:sz w:val="22"/>
                <w:szCs w:val="22"/>
              </w:rPr>
              <w:t>visoka</w:t>
            </w:r>
          </w:p>
        </w:tc>
      </w:tr>
      <w:tr w:rsidR="0050702D" w:rsidRPr="003D5270" w:rsidTr="00175598">
        <w:tc>
          <w:tcPr>
            <w:tcW w:w="675" w:type="dxa"/>
            <w:gridSpan w:val="2"/>
            <w:vMerge/>
            <w:shd w:val="clear" w:color="auto" w:fill="auto"/>
          </w:tcPr>
          <w:p w:rsidR="0050702D" w:rsidRPr="003D5270" w:rsidRDefault="0050702D" w:rsidP="006A3504">
            <w:pPr>
              <w:keepNext/>
              <w:widowControl w:val="0"/>
              <w:rPr>
                <w:rFonts w:ascii="Tahoma" w:hAnsi="Tahoma" w:cs="Tahoma"/>
                <w:sz w:val="22"/>
                <w:szCs w:val="22"/>
              </w:rPr>
            </w:pPr>
          </w:p>
        </w:tc>
        <w:tc>
          <w:tcPr>
            <w:tcW w:w="709"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1.4.</w:t>
            </w:r>
          </w:p>
        </w:tc>
        <w:tc>
          <w:tcPr>
            <w:tcW w:w="5528"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 xml:space="preserve">Nevarnost </w:t>
            </w:r>
            <w:proofErr w:type="spellStart"/>
            <w:r w:rsidRPr="003D5270">
              <w:rPr>
                <w:rFonts w:ascii="Tahoma" w:hAnsi="Tahoma" w:cs="Tahoma"/>
                <w:sz w:val="22"/>
                <w:szCs w:val="22"/>
              </w:rPr>
              <w:t>poklopa</w:t>
            </w:r>
            <w:proofErr w:type="spellEnd"/>
            <w:r w:rsidRPr="003D5270">
              <w:rPr>
                <w:rFonts w:ascii="Tahoma" w:hAnsi="Tahoma" w:cs="Tahoma"/>
                <w:sz w:val="22"/>
                <w:szCs w:val="22"/>
              </w:rPr>
              <w:t xml:space="preserve">, zaklopa, </w:t>
            </w:r>
            <w:proofErr w:type="spellStart"/>
            <w:r w:rsidRPr="003D5270">
              <w:rPr>
                <w:rFonts w:ascii="Tahoma" w:hAnsi="Tahoma" w:cs="Tahoma"/>
                <w:sz w:val="22"/>
                <w:szCs w:val="22"/>
              </w:rPr>
              <w:t>zagrabitve</w:t>
            </w:r>
            <w:proofErr w:type="spellEnd"/>
            <w:r w:rsidRPr="003D5270">
              <w:rPr>
                <w:rFonts w:ascii="Tahoma" w:hAnsi="Tahoma" w:cs="Tahoma"/>
                <w:sz w:val="22"/>
                <w:szCs w:val="22"/>
              </w:rPr>
              <w:t>,</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C</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2</w:t>
            </w:r>
          </w:p>
        </w:tc>
        <w:tc>
          <w:tcPr>
            <w:tcW w:w="1418" w:type="dxa"/>
            <w:shd w:val="clear" w:color="auto" w:fill="auto"/>
          </w:tcPr>
          <w:p w:rsidR="0050702D" w:rsidRPr="003D5270" w:rsidRDefault="0050702D" w:rsidP="006A3504">
            <w:pPr>
              <w:keepNext/>
              <w:widowControl w:val="0"/>
              <w:jc w:val="center"/>
              <w:rPr>
                <w:rFonts w:ascii="Tahoma" w:hAnsi="Tahoma" w:cs="Tahoma"/>
                <w:sz w:val="22"/>
                <w:szCs w:val="22"/>
              </w:rPr>
            </w:pPr>
            <w:r w:rsidRPr="003D5270">
              <w:rPr>
                <w:rFonts w:ascii="Tahoma" w:hAnsi="Tahoma" w:cs="Tahoma"/>
                <w:sz w:val="22"/>
                <w:szCs w:val="22"/>
              </w:rPr>
              <w:t xml:space="preserve">  zmerno</w:t>
            </w:r>
          </w:p>
        </w:tc>
      </w:tr>
      <w:tr w:rsidR="0050702D" w:rsidRPr="003D5270" w:rsidTr="00175598">
        <w:tc>
          <w:tcPr>
            <w:tcW w:w="675" w:type="dxa"/>
            <w:gridSpan w:val="2"/>
            <w:shd w:val="clear" w:color="auto" w:fill="auto"/>
          </w:tcPr>
          <w:p w:rsidR="0050702D" w:rsidRPr="003D5270" w:rsidRDefault="0050702D" w:rsidP="006A3504">
            <w:pPr>
              <w:keepNext/>
              <w:widowControl w:val="0"/>
              <w:rPr>
                <w:rFonts w:ascii="Tahoma" w:hAnsi="Tahoma" w:cs="Tahoma"/>
                <w:b/>
                <w:sz w:val="22"/>
                <w:szCs w:val="22"/>
              </w:rPr>
            </w:pPr>
            <w:r w:rsidRPr="003D5270">
              <w:rPr>
                <w:rFonts w:ascii="Tahoma" w:hAnsi="Tahoma" w:cs="Tahoma"/>
                <w:b/>
                <w:sz w:val="22"/>
                <w:szCs w:val="22"/>
              </w:rPr>
              <w:t>2.</w:t>
            </w:r>
          </w:p>
        </w:tc>
        <w:tc>
          <w:tcPr>
            <w:tcW w:w="6237" w:type="dxa"/>
            <w:gridSpan w:val="3"/>
            <w:shd w:val="clear" w:color="auto" w:fill="auto"/>
          </w:tcPr>
          <w:p w:rsidR="0050702D" w:rsidRPr="003D5270" w:rsidRDefault="0050702D" w:rsidP="006A3504">
            <w:pPr>
              <w:keepNext/>
              <w:widowControl w:val="0"/>
              <w:rPr>
                <w:rFonts w:ascii="Tahoma" w:hAnsi="Tahoma" w:cs="Tahoma"/>
                <w:b/>
                <w:sz w:val="22"/>
                <w:szCs w:val="22"/>
              </w:rPr>
            </w:pPr>
            <w:r w:rsidRPr="003D5270">
              <w:rPr>
                <w:rFonts w:ascii="Tahoma" w:hAnsi="Tahoma" w:cs="Tahoma"/>
                <w:b/>
                <w:sz w:val="22"/>
                <w:szCs w:val="22"/>
              </w:rPr>
              <w:t>Dejavniki v zvezi z načinom dela</w:t>
            </w:r>
          </w:p>
        </w:tc>
        <w:tc>
          <w:tcPr>
            <w:tcW w:w="567" w:type="dxa"/>
            <w:shd w:val="clear" w:color="auto" w:fill="auto"/>
          </w:tcPr>
          <w:p w:rsidR="0050702D" w:rsidRPr="003D5270" w:rsidRDefault="0050702D" w:rsidP="006A3504">
            <w:pPr>
              <w:keepNext/>
              <w:widowControl w:val="0"/>
              <w:rPr>
                <w:rFonts w:ascii="Tahoma" w:hAnsi="Tahoma" w:cs="Tahoma"/>
                <w:b/>
                <w:sz w:val="22"/>
                <w:szCs w:val="22"/>
              </w:rPr>
            </w:pPr>
          </w:p>
        </w:tc>
        <w:tc>
          <w:tcPr>
            <w:tcW w:w="567" w:type="dxa"/>
            <w:shd w:val="clear" w:color="auto" w:fill="auto"/>
          </w:tcPr>
          <w:p w:rsidR="0050702D" w:rsidRPr="003D5270" w:rsidRDefault="0050702D" w:rsidP="006A3504">
            <w:pPr>
              <w:keepNext/>
              <w:widowControl w:val="0"/>
              <w:rPr>
                <w:rFonts w:ascii="Tahoma" w:hAnsi="Tahoma" w:cs="Tahoma"/>
                <w:b/>
                <w:sz w:val="22"/>
                <w:szCs w:val="22"/>
              </w:rPr>
            </w:pPr>
          </w:p>
        </w:tc>
        <w:tc>
          <w:tcPr>
            <w:tcW w:w="1418" w:type="dxa"/>
            <w:shd w:val="clear" w:color="auto" w:fill="auto"/>
          </w:tcPr>
          <w:p w:rsidR="0050702D" w:rsidRPr="003D5270" w:rsidRDefault="0050702D" w:rsidP="006A3504">
            <w:pPr>
              <w:keepNext/>
              <w:widowControl w:val="0"/>
              <w:jc w:val="center"/>
              <w:rPr>
                <w:rFonts w:ascii="Tahoma" w:hAnsi="Tahoma" w:cs="Tahoma"/>
                <w:b/>
                <w:sz w:val="22"/>
                <w:szCs w:val="22"/>
              </w:rPr>
            </w:pPr>
          </w:p>
        </w:tc>
      </w:tr>
      <w:tr w:rsidR="0050702D" w:rsidRPr="003D5270" w:rsidTr="00175598">
        <w:tc>
          <w:tcPr>
            <w:tcW w:w="675" w:type="dxa"/>
            <w:gridSpan w:val="2"/>
            <w:vMerge w:val="restart"/>
            <w:shd w:val="clear" w:color="auto" w:fill="auto"/>
          </w:tcPr>
          <w:p w:rsidR="0050702D" w:rsidRPr="003D5270" w:rsidRDefault="0050702D" w:rsidP="006A3504">
            <w:pPr>
              <w:keepNext/>
              <w:widowControl w:val="0"/>
              <w:rPr>
                <w:rFonts w:ascii="Tahoma" w:hAnsi="Tahoma" w:cs="Tahoma"/>
                <w:sz w:val="22"/>
                <w:szCs w:val="22"/>
              </w:rPr>
            </w:pPr>
          </w:p>
        </w:tc>
        <w:tc>
          <w:tcPr>
            <w:tcW w:w="709"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2.1.</w:t>
            </w:r>
          </w:p>
        </w:tc>
        <w:tc>
          <w:tcPr>
            <w:tcW w:w="5528"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 xml:space="preserve">Nevarne </w:t>
            </w:r>
            <w:proofErr w:type="spellStart"/>
            <w:r w:rsidRPr="003D5270">
              <w:rPr>
                <w:rFonts w:ascii="Tahoma" w:hAnsi="Tahoma" w:cs="Tahoma"/>
                <w:sz w:val="22"/>
                <w:szCs w:val="22"/>
              </w:rPr>
              <w:t>površ</w:t>
            </w:r>
            <w:proofErr w:type="spellEnd"/>
            <w:r w:rsidRPr="003D5270">
              <w:rPr>
                <w:rFonts w:ascii="Tahoma" w:hAnsi="Tahoma" w:cs="Tahoma"/>
                <w:sz w:val="22"/>
                <w:szCs w:val="22"/>
              </w:rPr>
              <w:t xml:space="preserve">., ostri robovi, koti, konice, </w:t>
            </w:r>
            <w:proofErr w:type="spellStart"/>
            <w:r w:rsidRPr="003D5270">
              <w:rPr>
                <w:rFonts w:ascii="Tahoma" w:hAnsi="Tahoma" w:cs="Tahoma"/>
                <w:sz w:val="22"/>
                <w:szCs w:val="22"/>
              </w:rPr>
              <w:t>hrap</w:t>
            </w:r>
            <w:proofErr w:type="spellEnd"/>
            <w:r w:rsidRPr="003D5270">
              <w:rPr>
                <w:rFonts w:ascii="Tahoma" w:hAnsi="Tahoma" w:cs="Tahoma"/>
                <w:sz w:val="22"/>
                <w:szCs w:val="22"/>
              </w:rPr>
              <w:t xml:space="preserve">. </w:t>
            </w:r>
            <w:proofErr w:type="spellStart"/>
            <w:r w:rsidRPr="003D5270">
              <w:rPr>
                <w:rFonts w:ascii="Tahoma" w:hAnsi="Tahoma" w:cs="Tahoma"/>
                <w:sz w:val="22"/>
                <w:szCs w:val="22"/>
              </w:rPr>
              <w:t>površ</w:t>
            </w:r>
            <w:proofErr w:type="spellEnd"/>
            <w:r w:rsidRPr="003D5270">
              <w:rPr>
                <w:rFonts w:ascii="Tahoma" w:hAnsi="Tahoma" w:cs="Tahoma"/>
                <w:sz w:val="22"/>
                <w:szCs w:val="22"/>
              </w:rPr>
              <w:t>.</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B</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2</w:t>
            </w:r>
          </w:p>
        </w:tc>
        <w:tc>
          <w:tcPr>
            <w:tcW w:w="1418" w:type="dxa"/>
            <w:shd w:val="clear" w:color="auto" w:fill="auto"/>
          </w:tcPr>
          <w:p w:rsidR="0050702D" w:rsidRPr="003D5270" w:rsidRDefault="0050702D" w:rsidP="006A3504">
            <w:pPr>
              <w:keepNext/>
              <w:widowControl w:val="0"/>
              <w:jc w:val="center"/>
              <w:rPr>
                <w:rFonts w:ascii="Tahoma" w:hAnsi="Tahoma" w:cs="Tahoma"/>
                <w:sz w:val="22"/>
                <w:szCs w:val="22"/>
              </w:rPr>
            </w:pPr>
            <w:r w:rsidRPr="003D5270">
              <w:rPr>
                <w:rFonts w:ascii="Tahoma" w:hAnsi="Tahoma" w:cs="Tahoma"/>
                <w:sz w:val="22"/>
                <w:szCs w:val="22"/>
              </w:rPr>
              <w:t>zmerno</w:t>
            </w:r>
          </w:p>
        </w:tc>
      </w:tr>
      <w:tr w:rsidR="0050702D" w:rsidRPr="003D5270" w:rsidTr="00175598">
        <w:tc>
          <w:tcPr>
            <w:tcW w:w="675" w:type="dxa"/>
            <w:gridSpan w:val="2"/>
            <w:vMerge/>
            <w:shd w:val="clear" w:color="auto" w:fill="auto"/>
          </w:tcPr>
          <w:p w:rsidR="0050702D" w:rsidRPr="003D5270" w:rsidRDefault="0050702D" w:rsidP="006A3504">
            <w:pPr>
              <w:keepNext/>
              <w:widowControl w:val="0"/>
              <w:rPr>
                <w:rFonts w:ascii="Tahoma" w:hAnsi="Tahoma" w:cs="Tahoma"/>
                <w:sz w:val="22"/>
                <w:szCs w:val="22"/>
              </w:rPr>
            </w:pPr>
          </w:p>
        </w:tc>
        <w:tc>
          <w:tcPr>
            <w:tcW w:w="709"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2.2.</w:t>
            </w:r>
          </w:p>
        </w:tc>
        <w:tc>
          <w:tcPr>
            <w:tcW w:w="5528"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Opravljanje dela na višini</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w:t>
            </w:r>
          </w:p>
        </w:tc>
        <w:tc>
          <w:tcPr>
            <w:tcW w:w="1418" w:type="dxa"/>
            <w:shd w:val="clear" w:color="auto" w:fill="auto"/>
          </w:tcPr>
          <w:p w:rsidR="0050702D" w:rsidRPr="003D5270" w:rsidRDefault="0050702D" w:rsidP="006A3504">
            <w:pPr>
              <w:keepNext/>
              <w:widowControl w:val="0"/>
              <w:jc w:val="center"/>
              <w:rPr>
                <w:rFonts w:ascii="Tahoma" w:hAnsi="Tahoma" w:cs="Tahoma"/>
                <w:sz w:val="22"/>
                <w:szCs w:val="22"/>
              </w:rPr>
            </w:pPr>
            <w:r w:rsidRPr="003D5270">
              <w:rPr>
                <w:rFonts w:ascii="Tahoma" w:hAnsi="Tahoma" w:cs="Tahoma"/>
                <w:sz w:val="22"/>
                <w:szCs w:val="22"/>
              </w:rPr>
              <w:t xml:space="preserve"> -</w:t>
            </w:r>
          </w:p>
        </w:tc>
      </w:tr>
      <w:tr w:rsidR="0050702D" w:rsidRPr="003D5270" w:rsidTr="00175598">
        <w:tc>
          <w:tcPr>
            <w:tcW w:w="675" w:type="dxa"/>
            <w:gridSpan w:val="2"/>
            <w:vMerge/>
            <w:shd w:val="clear" w:color="auto" w:fill="auto"/>
          </w:tcPr>
          <w:p w:rsidR="0050702D" w:rsidRPr="003D5270" w:rsidRDefault="0050702D" w:rsidP="006A3504">
            <w:pPr>
              <w:keepNext/>
              <w:widowControl w:val="0"/>
              <w:rPr>
                <w:rFonts w:ascii="Tahoma" w:hAnsi="Tahoma" w:cs="Tahoma"/>
                <w:sz w:val="22"/>
                <w:szCs w:val="22"/>
              </w:rPr>
            </w:pPr>
          </w:p>
        </w:tc>
        <w:tc>
          <w:tcPr>
            <w:tcW w:w="709"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2.3.</w:t>
            </w:r>
          </w:p>
        </w:tc>
        <w:tc>
          <w:tcPr>
            <w:tcW w:w="5528"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Omejen prostor</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D</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1</w:t>
            </w:r>
          </w:p>
        </w:tc>
        <w:tc>
          <w:tcPr>
            <w:tcW w:w="1418" w:type="dxa"/>
            <w:shd w:val="clear" w:color="auto" w:fill="auto"/>
          </w:tcPr>
          <w:p w:rsidR="0050702D" w:rsidRPr="003D5270" w:rsidRDefault="0050702D" w:rsidP="006A3504">
            <w:pPr>
              <w:keepNext/>
              <w:widowControl w:val="0"/>
              <w:jc w:val="center"/>
              <w:rPr>
                <w:rFonts w:ascii="Tahoma" w:hAnsi="Tahoma" w:cs="Tahoma"/>
                <w:sz w:val="22"/>
                <w:szCs w:val="22"/>
              </w:rPr>
            </w:pPr>
            <w:r w:rsidRPr="003D5270">
              <w:rPr>
                <w:rFonts w:ascii="Tahoma" w:hAnsi="Tahoma" w:cs="Tahoma"/>
                <w:sz w:val="22"/>
                <w:szCs w:val="22"/>
              </w:rPr>
              <w:t xml:space="preserve"> nizko</w:t>
            </w:r>
          </w:p>
        </w:tc>
      </w:tr>
      <w:tr w:rsidR="0050702D" w:rsidRPr="003D5270" w:rsidTr="00175598">
        <w:tc>
          <w:tcPr>
            <w:tcW w:w="675" w:type="dxa"/>
            <w:gridSpan w:val="2"/>
            <w:vMerge/>
            <w:shd w:val="clear" w:color="auto" w:fill="auto"/>
          </w:tcPr>
          <w:p w:rsidR="0050702D" w:rsidRPr="003D5270" w:rsidRDefault="0050702D" w:rsidP="006A3504">
            <w:pPr>
              <w:keepNext/>
              <w:widowControl w:val="0"/>
              <w:rPr>
                <w:rFonts w:ascii="Tahoma" w:hAnsi="Tahoma" w:cs="Tahoma"/>
                <w:sz w:val="22"/>
                <w:szCs w:val="22"/>
              </w:rPr>
            </w:pPr>
          </w:p>
        </w:tc>
        <w:tc>
          <w:tcPr>
            <w:tcW w:w="709"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2.4.</w:t>
            </w:r>
          </w:p>
        </w:tc>
        <w:tc>
          <w:tcPr>
            <w:tcW w:w="5528"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Možnost spotikov, zdrsov, padcev</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C</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2</w:t>
            </w:r>
          </w:p>
        </w:tc>
        <w:tc>
          <w:tcPr>
            <w:tcW w:w="1418" w:type="dxa"/>
            <w:shd w:val="clear" w:color="auto" w:fill="auto"/>
          </w:tcPr>
          <w:p w:rsidR="0050702D" w:rsidRPr="003D5270" w:rsidRDefault="0050702D" w:rsidP="006A3504">
            <w:pPr>
              <w:keepNext/>
              <w:widowControl w:val="0"/>
              <w:jc w:val="center"/>
              <w:rPr>
                <w:rFonts w:ascii="Tahoma" w:hAnsi="Tahoma" w:cs="Tahoma"/>
                <w:sz w:val="22"/>
                <w:szCs w:val="22"/>
              </w:rPr>
            </w:pPr>
            <w:r w:rsidRPr="003D5270">
              <w:rPr>
                <w:rFonts w:ascii="Tahoma" w:hAnsi="Tahoma" w:cs="Tahoma"/>
                <w:sz w:val="22"/>
                <w:szCs w:val="22"/>
              </w:rPr>
              <w:t>zmerno</w:t>
            </w:r>
          </w:p>
        </w:tc>
      </w:tr>
      <w:tr w:rsidR="0050702D" w:rsidRPr="003D5270" w:rsidTr="00175598">
        <w:tc>
          <w:tcPr>
            <w:tcW w:w="675" w:type="dxa"/>
            <w:gridSpan w:val="2"/>
            <w:vMerge/>
            <w:shd w:val="clear" w:color="auto" w:fill="auto"/>
          </w:tcPr>
          <w:p w:rsidR="0050702D" w:rsidRPr="003D5270" w:rsidRDefault="0050702D" w:rsidP="006A3504">
            <w:pPr>
              <w:keepNext/>
              <w:widowControl w:val="0"/>
              <w:rPr>
                <w:rFonts w:ascii="Tahoma" w:hAnsi="Tahoma" w:cs="Tahoma"/>
                <w:sz w:val="22"/>
                <w:szCs w:val="22"/>
              </w:rPr>
            </w:pPr>
          </w:p>
        </w:tc>
        <w:tc>
          <w:tcPr>
            <w:tcW w:w="709"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2.5.</w:t>
            </w:r>
          </w:p>
        </w:tc>
        <w:tc>
          <w:tcPr>
            <w:tcW w:w="5528"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Vstopanje in delo v zaprtih prostorih</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w:t>
            </w:r>
          </w:p>
        </w:tc>
        <w:tc>
          <w:tcPr>
            <w:tcW w:w="1418" w:type="dxa"/>
            <w:shd w:val="clear" w:color="auto" w:fill="auto"/>
          </w:tcPr>
          <w:p w:rsidR="0050702D" w:rsidRPr="003D5270" w:rsidRDefault="0050702D" w:rsidP="006A3504">
            <w:pPr>
              <w:keepNext/>
              <w:widowControl w:val="0"/>
              <w:jc w:val="center"/>
              <w:rPr>
                <w:rFonts w:ascii="Tahoma" w:hAnsi="Tahoma" w:cs="Tahoma"/>
                <w:sz w:val="22"/>
                <w:szCs w:val="22"/>
              </w:rPr>
            </w:pPr>
            <w:r w:rsidRPr="003D5270">
              <w:rPr>
                <w:rFonts w:ascii="Tahoma" w:hAnsi="Tahoma" w:cs="Tahoma"/>
                <w:sz w:val="22"/>
                <w:szCs w:val="22"/>
              </w:rPr>
              <w:t>-</w:t>
            </w:r>
          </w:p>
        </w:tc>
      </w:tr>
      <w:tr w:rsidR="0050702D" w:rsidRPr="003D5270" w:rsidTr="00175598">
        <w:tc>
          <w:tcPr>
            <w:tcW w:w="675" w:type="dxa"/>
            <w:gridSpan w:val="2"/>
            <w:shd w:val="clear" w:color="auto" w:fill="auto"/>
          </w:tcPr>
          <w:p w:rsidR="0050702D" w:rsidRPr="003D5270" w:rsidRDefault="0050702D" w:rsidP="006A3504">
            <w:pPr>
              <w:keepNext/>
              <w:widowControl w:val="0"/>
              <w:rPr>
                <w:rFonts w:ascii="Tahoma" w:hAnsi="Tahoma" w:cs="Tahoma"/>
                <w:b/>
                <w:sz w:val="22"/>
                <w:szCs w:val="22"/>
              </w:rPr>
            </w:pPr>
            <w:r w:rsidRPr="003D5270">
              <w:rPr>
                <w:rFonts w:ascii="Tahoma" w:hAnsi="Tahoma" w:cs="Tahoma"/>
                <w:b/>
                <w:sz w:val="22"/>
                <w:szCs w:val="22"/>
              </w:rPr>
              <w:t>3.</w:t>
            </w:r>
          </w:p>
        </w:tc>
        <w:tc>
          <w:tcPr>
            <w:tcW w:w="6237" w:type="dxa"/>
            <w:gridSpan w:val="3"/>
            <w:shd w:val="clear" w:color="auto" w:fill="auto"/>
          </w:tcPr>
          <w:p w:rsidR="0050702D" w:rsidRPr="003D5270" w:rsidRDefault="0050702D" w:rsidP="006A3504">
            <w:pPr>
              <w:keepNext/>
              <w:widowControl w:val="0"/>
              <w:rPr>
                <w:rFonts w:ascii="Tahoma" w:hAnsi="Tahoma" w:cs="Tahoma"/>
                <w:b/>
                <w:sz w:val="22"/>
                <w:szCs w:val="22"/>
              </w:rPr>
            </w:pPr>
            <w:r w:rsidRPr="003D5270">
              <w:rPr>
                <w:rFonts w:ascii="Tahoma" w:hAnsi="Tahoma" w:cs="Tahoma"/>
                <w:b/>
                <w:sz w:val="22"/>
                <w:szCs w:val="22"/>
              </w:rPr>
              <w:t>Električna energija</w:t>
            </w:r>
          </w:p>
        </w:tc>
        <w:tc>
          <w:tcPr>
            <w:tcW w:w="567" w:type="dxa"/>
            <w:shd w:val="clear" w:color="auto" w:fill="auto"/>
          </w:tcPr>
          <w:p w:rsidR="0050702D" w:rsidRPr="003D5270" w:rsidRDefault="0050702D" w:rsidP="006A3504">
            <w:pPr>
              <w:keepNext/>
              <w:widowControl w:val="0"/>
              <w:rPr>
                <w:rFonts w:ascii="Tahoma" w:hAnsi="Tahoma" w:cs="Tahoma"/>
                <w:b/>
                <w:sz w:val="22"/>
                <w:szCs w:val="22"/>
              </w:rPr>
            </w:pPr>
          </w:p>
        </w:tc>
        <w:tc>
          <w:tcPr>
            <w:tcW w:w="567" w:type="dxa"/>
            <w:shd w:val="clear" w:color="auto" w:fill="auto"/>
          </w:tcPr>
          <w:p w:rsidR="0050702D" w:rsidRPr="003D5270" w:rsidRDefault="0050702D" w:rsidP="006A3504">
            <w:pPr>
              <w:keepNext/>
              <w:widowControl w:val="0"/>
              <w:rPr>
                <w:rFonts w:ascii="Tahoma" w:hAnsi="Tahoma" w:cs="Tahoma"/>
                <w:b/>
                <w:sz w:val="22"/>
                <w:szCs w:val="22"/>
              </w:rPr>
            </w:pPr>
          </w:p>
        </w:tc>
        <w:tc>
          <w:tcPr>
            <w:tcW w:w="1418" w:type="dxa"/>
            <w:shd w:val="clear" w:color="auto" w:fill="auto"/>
          </w:tcPr>
          <w:p w:rsidR="0050702D" w:rsidRPr="003D5270" w:rsidRDefault="0050702D" w:rsidP="006A3504">
            <w:pPr>
              <w:keepNext/>
              <w:widowControl w:val="0"/>
              <w:jc w:val="center"/>
              <w:rPr>
                <w:rFonts w:ascii="Tahoma" w:hAnsi="Tahoma" w:cs="Tahoma"/>
                <w:b/>
                <w:sz w:val="22"/>
                <w:szCs w:val="22"/>
              </w:rPr>
            </w:pPr>
          </w:p>
        </w:tc>
      </w:tr>
      <w:tr w:rsidR="0050702D" w:rsidRPr="003D5270" w:rsidTr="00175598">
        <w:tc>
          <w:tcPr>
            <w:tcW w:w="675" w:type="dxa"/>
            <w:gridSpan w:val="2"/>
            <w:vMerge w:val="restart"/>
            <w:shd w:val="clear" w:color="auto" w:fill="auto"/>
          </w:tcPr>
          <w:p w:rsidR="0050702D" w:rsidRPr="003D5270" w:rsidRDefault="0050702D" w:rsidP="006A3504">
            <w:pPr>
              <w:keepNext/>
              <w:widowControl w:val="0"/>
              <w:rPr>
                <w:rFonts w:ascii="Tahoma" w:hAnsi="Tahoma" w:cs="Tahoma"/>
                <w:sz w:val="22"/>
                <w:szCs w:val="22"/>
              </w:rPr>
            </w:pPr>
          </w:p>
        </w:tc>
        <w:tc>
          <w:tcPr>
            <w:tcW w:w="709"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3.1.</w:t>
            </w:r>
          </w:p>
        </w:tc>
        <w:tc>
          <w:tcPr>
            <w:tcW w:w="5528"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Neposredni dotik</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w:t>
            </w:r>
          </w:p>
        </w:tc>
        <w:tc>
          <w:tcPr>
            <w:tcW w:w="567" w:type="dxa"/>
            <w:shd w:val="clear" w:color="auto" w:fill="auto"/>
          </w:tcPr>
          <w:p w:rsidR="0050702D" w:rsidRPr="003D5270" w:rsidRDefault="00F87570" w:rsidP="006A3504">
            <w:pPr>
              <w:keepNext/>
              <w:widowControl w:val="0"/>
              <w:rPr>
                <w:rFonts w:ascii="Tahoma" w:hAnsi="Tahoma" w:cs="Tahoma"/>
                <w:sz w:val="22"/>
                <w:szCs w:val="22"/>
              </w:rPr>
            </w:pPr>
            <w:r>
              <w:rPr>
                <w:rFonts w:ascii="Tahoma" w:hAnsi="Tahoma" w:cs="Tahoma"/>
                <w:sz w:val="22"/>
                <w:szCs w:val="22"/>
              </w:rPr>
              <w:t>-</w:t>
            </w:r>
          </w:p>
        </w:tc>
        <w:tc>
          <w:tcPr>
            <w:tcW w:w="1418" w:type="dxa"/>
            <w:shd w:val="clear" w:color="auto" w:fill="auto"/>
          </w:tcPr>
          <w:p w:rsidR="0050702D" w:rsidRPr="003D5270" w:rsidRDefault="0050702D" w:rsidP="006A3504">
            <w:pPr>
              <w:keepNext/>
              <w:widowControl w:val="0"/>
              <w:jc w:val="center"/>
              <w:rPr>
                <w:rFonts w:ascii="Tahoma" w:hAnsi="Tahoma" w:cs="Tahoma"/>
                <w:sz w:val="22"/>
                <w:szCs w:val="22"/>
              </w:rPr>
            </w:pPr>
          </w:p>
        </w:tc>
      </w:tr>
      <w:tr w:rsidR="0050702D" w:rsidRPr="003D5270" w:rsidTr="00175598">
        <w:tc>
          <w:tcPr>
            <w:tcW w:w="675" w:type="dxa"/>
            <w:gridSpan w:val="2"/>
            <w:vMerge/>
            <w:shd w:val="clear" w:color="auto" w:fill="auto"/>
          </w:tcPr>
          <w:p w:rsidR="0050702D" w:rsidRPr="003D5270" w:rsidRDefault="0050702D" w:rsidP="006A3504">
            <w:pPr>
              <w:keepNext/>
              <w:widowControl w:val="0"/>
              <w:rPr>
                <w:rFonts w:ascii="Tahoma" w:hAnsi="Tahoma" w:cs="Tahoma"/>
                <w:sz w:val="22"/>
                <w:szCs w:val="22"/>
              </w:rPr>
            </w:pPr>
          </w:p>
        </w:tc>
        <w:tc>
          <w:tcPr>
            <w:tcW w:w="709"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3.2.</w:t>
            </w:r>
          </w:p>
        </w:tc>
        <w:tc>
          <w:tcPr>
            <w:tcW w:w="5528"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Posredni dotik</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D</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2</w:t>
            </w:r>
          </w:p>
        </w:tc>
        <w:tc>
          <w:tcPr>
            <w:tcW w:w="1418" w:type="dxa"/>
            <w:shd w:val="clear" w:color="auto" w:fill="auto"/>
          </w:tcPr>
          <w:p w:rsidR="0050702D" w:rsidRPr="003D5270" w:rsidRDefault="0050702D" w:rsidP="006A3504">
            <w:pPr>
              <w:keepNext/>
              <w:widowControl w:val="0"/>
              <w:jc w:val="center"/>
              <w:rPr>
                <w:rFonts w:ascii="Tahoma" w:hAnsi="Tahoma" w:cs="Tahoma"/>
                <w:sz w:val="22"/>
                <w:szCs w:val="22"/>
              </w:rPr>
            </w:pPr>
            <w:r w:rsidRPr="003D5270">
              <w:rPr>
                <w:rFonts w:ascii="Tahoma" w:hAnsi="Tahoma" w:cs="Tahoma"/>
                <w:sz w:val="22"/>
                <w:szCs w:val="22"/>
              </w:rPr>
              <w:t xml:space="preserve"> nizko</w:t>
            </w:r>
          </w:p>
        </w:tc>
      </w:tr>
      <w:tr w:rsidR="0050702D" w:rsidRPr="003D5270" w:rsidTr="00175598">
        <w:tc>
          <w:tcPr>
            <w:tcW w:w="675" w:type="dxa"/>
            <w:gridSpan w:val="2"/>
            <w:vMerge/>
            <w:shd w:val="clear" w:color="auto" w:fill="auto"/>
          </w:tcPr>
          <w:p w:rsidR="0050702D" w:rsidRPr="003D5270" w:rsidRDefault="0050702D" w:rsidP="006A3504">
            <w:pPr>
              <w:keepNext/>
              <w:widowControl w:val="0"/>
              <w:rPr>
                <w:rFonts w:ascii="Tahoma" w:hAnsi="Tahoma" w:cs="Tahoma"/>
                <w:sz w:val="22"/>
                <w:szCs w:val="22"/>
              </w:rPr>
            </w:pPr>
          </w:p>
        </w:tc>
        <w:tc>
          <w:tcPr>
            <w:tcW w:w="709"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3.3.</w:t>
            </w:r>
          </w:p>
        </w:tc>
        <w:tc>
          <w:tcPr>
            <w:tcW w:w="5528"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Udar strele</w:t>
            </w:r>
          </w:p>
        </w:tc>
        <w:tc>
          <w:tcPr>
            <w:tcW w:w="567" w:type="dxa"/>
            <w:shd w:val="clear" w:color="auto" w:fill="auto"/>
          </w:tcPr>
          <w:p w:rsidR="0050702D" w:rsidRPr="003D5270" w:rsidRDefault="00F87570" w:rsidP="006A3504">
            <w:pPr>
              <w:keepNext/>
              <w:widowControl w:val="0"/>
              <w:rPr>
                <w:rFonts w:ascii="Tahoma" w:hAnsi="Tahoma" w:cs="Tahoma"/>
                <w:sz w:val="22"/>
                <w:szCs w:val="22"/>
              </w:rPr>
            </w:pPr>
            <w:r>
              <w:rPr>
                <w:rFonts w:ascii="Tahoma" w:hAnsi="Tahoma" w:cs="Tahoma"/>
                <w:sz w:val="22"/>
                <w:szCs w:val="22"/>
              </w:rPr>
              <w:t>-</w:t>
            </w:r>
          </w:p>
        </w:tc>
        <w:tc>
          <w:tcPr>
            <w:tcW w:w="567" w:type="dxa"/>
            <w:shd w:val="clear" w:color="auto" w:fill="auto"/>
          </w:tcPr>
          <w:p w:rsidR="0050702D" w:rsidRPr="003D5270" w:rsidRDefault="00F87570" w:rsidP="006A3504">
            <w:pPr>
              <w:keepNext/>
              <w:widowControl w:val="0"/>
              <w:rPr>
                <w:rFonts w:ascii="Tahoma" w:hAnsi="Tahoma" w:cs="Tahoma"/>
                <w:sz w:val="22"/>
                <w:szCs w:val="22"/>
              </w:rPr>
            </w:pPr>
            <w:r>
              <w:rPr>
                <w:rFonts w:ascii="Tahoma" w:hAnsi="Tahoma" w:cs="Tahoma"/>
                <w:sz w:val="22"/>
                <w:szCs w:val="22"/>
              </w:rPr>
              <w:t>-</w:t>
            </w:r>
          </w:p>
        </w:tc>
        <w:tc>
          <w:tcPr>
            <w:tcW w:w="1418" w:type="dxa"/>
            <w:shd w:val="clear" w:color="auto" w:fill="auto"/>
          </w:tcPr>
          <w:p w:rsidR="0050702D" w:rsidRPr="003D5270" w:rsidRDefault="0050702D" w:rsidP="006A3504">
            <w:pPr>
              <w:keepNext/>
              <w:widowControl w:val="0"/>
              <w:jc w:val="center"/>
              <w:rPr>
                <w:rFonts w:ascii="Tahoma" w:hAnsi="Tahoma" w:cs="Tahoma"/>
                <w:sz w:val="22"/>
                <w:szCs w:val="22"/>
              </w:rPr>
            </w:pPr>
            <w:r w:rsidRPr="003D5270">
              <w:rPr>
                <w:rFonts w:ascii="Tahoma" w:hAnsi="Tahoma" w:cs="Tahoma"/>
                <w:sz w:val="22"/>
                <w:szCs w:val="22"/>
              </w:rPr>
              <w:t>-</w:t>
            </w:r>
          </w:p>
        </w:tc>
      </w:tr>
      <w:tr w:rsidR="0050702D" w:rsidRPr="003D5270" w:rsidTr="00175598">
        <w:tc>
          <w:tcPr>
            <w:tcW w:w="675" w:type="dxa"/>
            <w:gridSpan w:val="2"/>
            <w:vMerge/>
            <w:shd w:val="clear" w:color="auto" w:fill="auto"/>
          </w:tcPr>
          <w:p w:rsidR="0050702D" w:rsidRPr="003D5270" w:rsidRDefault="0050702D" w:rsidP="006A3504">
            <w:pPr>
              <w:keepNext/>
              <w:widowControl w:val="0"/>
              <w:rPr>
                <w:rFonts w:ascii="Tahoma" w:hAnsi="Tahoma" w:cs="Tahoma"/>
                <w:sz w:val="22"/>
                <w:szCs w:val="22"/>
              </w:rPr>
            </w:pPr>
          </w:p>
        </w:tc>
        <w:tc>
          <w:tcPr>
            <w:tcW w:w="709"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3.4.</w:t>
            </w:r>
          </w:p>
        </w:tc>
        <w:tc>
          <w:tcPr>
            <w:tcW w:w="5528"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Obločni plamen</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w:t>
            </w:r>
          </w:p>
        </w:tc>
        <w:tc>
          <w:tcPr>
            <w:tcW w:w="1418" w:type="dxa"/>
            <w:shd w:val="clear" w:color="auto" w:fill="auto"/>
          </w:tcPr>
          <w:p w:rsidR="0050702D" w:rsidRPr="003D5270" w:rsidRDefault="0050702D" w:rsidP="006A3504">
            <w:pPr>
              <w:keepNext/>
              <w:widowControl w:val="0"/>
              <w:jc w:val="center"/>
              <w:rPr>
                <w:rFonts w:ascii="Tahoma" w:hAnsi="Tahoma" w:cs="Tahoma"/>
                <w:sz w:val="22"/>
                <w:szCs w:val="22"/>
              </w:rPr>
            </w:pPr>
            <w:r w:rsidRPr="003D5270">
              <w:rPr>
                <w:rFonts w:ascii="Tahoma" w:hAnsi="Tahoma" w:cs="Tahoma"/>
                <w:sz w:val="22"/>
                <w:szCs w:val="22"/>
              </w:rPr>
              <w:t>-</w:t>
            </w:r>
          </w:p>
        </w:tc>
      </w:tr>
      <w:tr w:rsidR="0050702D" w:rsidRPr="003D5270" w:rsidTr="00175598">
        <w:tc>
          <w:tcPr>
            <w:tcW w:w="675" w:type="dxa"/>
            <w:gridSpan w:val="2"/>
            <w:shd w:val="clear" w:color="auto" w:fill="auto"/>
          </w:tcPr>
          <w:p w:rsidR="0050702D" w:rsidRPr="003D5270" w:rsidRDefault="0050702D" w:rsidP="006A3504">
            <w:pPr>
              <w:keepNext/>
              <w:widowControl w:val="0"/>
              <w:rPr>
                <w:rFonts w:ascii="Tahoma" w:hAnsi="Tahoma" w:cs="Tahoma"/>
                <w:b/>
                <w:sz w:val="22"/>
                <w:szCs w:val="22"/>
              </w:rPr>
            </w:pPr>
            <w:r w:rsidRPr="003D5270">
              <w:rPr>
                <w:rFonts w:ascii="Tahoma" w:hAnsi="Tahoma" w:cs="Tahoma"/>
                <w:b/>
                <w:sz w:val="22"/>
                <w:szCs w:val="22"/>
              </w:rPr>
              <w:t>4.</w:t>
            </w:r>
          </w:p>
        </w:tc>
        <w:tc>
          <w:tcPr>
            <w:tcW w:w="6237" w:type="dxa"/>
            <w:gridSpan w:val="3"/>
            <w:shd w:val="clear" w:color="auto" w:fill="auto"/>
          </w:tcPr>
          <w:p w:rsidR="0050702D" w:rsidRPr="003D5270" w:rsidRDefault="0050702D" w:rsidP="006A3504">
            <w:pPr>
              <w:keepNext/>
              <w:widowControl w:val="0"/>
              <w:rPr>
                <w:rFonts w:ascii="Tahoma" w:hAnsi="Tahoma" w:cs="Tahoma"/>
                <w:b/>
                <w:sz w:val="22"/>
                <w:szCs w:val="22"/>
              </w:rPr>
            </w:pPr>
            <w:r w:rsidRPr="003D5270">
              <w:rPr>
                <w:rFonts w:ascii="Tahoma" w:hAnsi="Tahoma" w:cs="Tahoma"/>
                <w:b/>
                <w:sz w:val="22"/>
                <w:szCs w:val="22"/>
              </w:rPr>
              <w:t>Nevarne snovi</w:t>
            </w:r>
          </w:p>
        </w:tc>
        <w:tc>
          <w:tcPr>
            <w:tcW w:w="567" w:type="dxa"/>
            <w:shd w:val="clear" w:color="auto" w:fill="auto"/>
          </w:tcPr>
          <w:p w:rsidR="0050702D" w:rsidRPr="003D5270" w:rsidRDefault="0050702D" w:rsidP="006A3504">
            <w:pPr>
              <w:keepNext/>
              <w:widowControl w:val="0"/>
              <w:rPr>
                <w:rFonts w:ascii="Tahoma" w:hAnsi="Tahoma" w:cs="Tahoma"/>
                <w:b/>
                <w:sz w:val="22"/>
                <w:szCs w:val="22"/>
              </w:rPr>
            </w:pPr>
          </w:p>
        </w:tc>
        <w:tc>
          <w:tcPr>
            <w:tcW w:w="567" w:type="dxa"/>
            <w:shd w:val="clear" w:color="auto" w:fill="auto"/>
          </w:tcPr>
          <w:p w:rsidR="0050702D" w:rsidRPr="003D5270" w:rsidRDefault="0050702D" w:rsidP="006A3504">
            <w:pPr>
              <w:keepNext/>
              <w:widowControl w:val="0"/>
              <w:rPr>
                <w:rFonts w:ascii="Tahoma" w:hAnsi="Tahoma" w:cs="Tahoma"/>
                <w:b/>
                <w:sz w:val="22"/>
                <w:szCs w:val="22"/>
              </w:rPr>
            </w:pPr>
          </w:p>
        </w:tc>
        <w:tc>
          <w:tcPr>
            <w:tcW w:w="1418" w:type="dxa"/>
            <w:shd w:val="clear" w:color="auto" w:fill="auto"/>
          </w:tcPr>
          <w:p w:rsidR="0050702D" w:rsidRPr="003D5270" w:rsidRDefault="0050702D" w:rsidP="006A3504">
            <w:pPr>
              <w:keepNext/>
              <w:widowControl w:val="0"/>
              <w:jc w:val="center"/>
              <w:rPr>
                <w:rFonts w:ascii="Tahoma" w:hAnsi="Tahoma" w:cs="Tahoma"/>
                <w:b/>
                <w:sz w:val="22"/>
                <w:szCs w:val="22"/>
              </w:rPr>
            </w:pPr>
          </w:p>
        </w:tc>
      </w:tr>
      <w:tr w:rsidR="0050702D" w:rsidRPr="003D5270" w:rsidTr="00175598">
        <w:tc>
          <w:tcPr>
            <w:tcW w:w="675" w:type="dxa"/>
            <w:gridSpan w:val="2"/>
            <w:vMerge w:val="restart"/>
            <w:shd w:val="clear" w:color="auto" w:fill="auto"/>
          </w:tcPr>
          <w:p w:rsidR="0050702D" w:rsidRPr="003D5270" w:rsidRDefault="0050702D" w:rsidP="006A3504">
            <w:pPr>
              <w:keepNext/>
              <w:widowControl w:val="0"/>
              <w:rPr>
                <w:rFonts w:ascii="Tahoma" w:hAnsi="Tahoma" w:cs="Tahoma"/>
                <w:sz w:val="22"/>
                <w:szCs w:val="22"/>
              </w:rPr>
            </w:pPr>
          </w:p>
        </w:tc>
        <w:tc>
          <w:tcPr>
            <w:tcW w:w="709"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4.1.</w:t>
            </w:r>
          </w:p>
        </w:tc>
        <w:tc>
          <w:tcPr>
            <w:tcW w:w="5528"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Zdravju škodljive snovi</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C</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3</w:t>
            </w:r>
          </w:p>
        </w:tc>
        <w:tc>
          <w:tcPr>
            <w:tcW w:w="1418" w:type="dxa"/>
            <w:shd w:val="clear" w:color="auto" w:fill="auto"/>
          </w:tcPr>
          <w:p w:rsidR="0050702D" w:rsidRPr="003D5270" w:rsidRDefault="0050702D" w:rsidP="006A3504">
            <w:pPr>
              <w:keepNext/>
              <w:widowControl w:val="0"/>
              <w:jc w:val="center"/>
              <w:rPr>
                <w:rFonts w:ascii="Tahoma" w:hAnsi="Tahoma" w:cs="Tahoma"/>
                <w:sz w:val="22"/>
                <w:szCs w:val="22"/>
              </w:rPr>
            </w:pPr>
            <w:r w:rsidRPr="003D5270">
              <w:rPr>
                <w:rFonts w:ascii="Tahoma" w:hAnsi="Tahoma" w:cs="Tahoma"/>
                <w:sz w:val="22"/>
                <w:szCs w:val="22"/>
              </w:rPr>
              <w:t xml:space="preserve"> visoko</w:t>
            </w:r>
          </w:p>
        </w:tc>
      </w:tr>
      <w:tr w:rsidR="0050702D" w:rsidRPr="003D5270" w:rsidTr="00175598">
        <w:tc>
          <w:tcPr>
            <w:tcW w:w="675" w:type="dxa"/>
            <w:gridSpan w:val="2"/>
            <w:vMerge/>
            <w:shd w:val="clear" w:color="auto" w:fill="auto"/>
          </w:tcPr>
          <w:p w:rsidR="0050702D" w:rsidRPr="003D5270" w:rsidRDefault="0050702D" w:rsidP="006A3504">
            <w:pPr>
              <w:keepNext/>
              <w:widowControl w:val="0"/>
              <w:rPr>
                <w:rFonts w:ascii="Tahoma" w:hAnsi="Tahoma" w:cs="Tahoma"/>
                <w:sz w:val="22"/>
                <w:szCs w:val="22"/>
              </w:rPr>
            </w:pPr>
          </w:p>
        </w:tc>
        <w:tc>
          <w:tcPr>
            <w:tcW w:w="709"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4.2.</w:t>
            </w:r>
          </w:p>
        </w:tc>
        <w:tc>
          <w:tcPr>
            <w:tcW w:w="5528"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Požarno nevarne in eksplozivne snovi</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C</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3</w:t>
            </w:r>
          </w:p>
        </w:tc>
        <w:tc>
          <w:tcPr>
            <w:tcW w:w="1418" w:type="dxa"/>
            <w:shd w:val="clear" w:color="auto" w:fill="auto"/>
          </w:tcPr>
          <w:p w:rsidR="0050702D" w:rsidRPr="003D5270" w:rsidRDefault="0050702D" w:rsidP="006A3504">
            <w:pPr>
              <w:keepNext/>
              <w:widowControl w:val="0"/>
              <w:jc w:val="center"/>
              <w:rPr>
                <w:rFonts w:ascii="Tahoma" w:hAnsi="Tahoma" w:cs="Tahoma"/>
                <w:sz w:val="22"/>
                <w:szCs w:val="22"/>
              </w:rPr>
            </w:pPr>
            <w:r w:rsidRPr="003D5270">
              <w:rPr>
                <w:rFonts w:ascii="Tahoma" w:hAnsi="Tahoma" w:cs="Tahoma"/>
                <w:sz w:val="22"/>
                <w:szCs w:val="22"/>
              </w:rPr>
              <w:t xml:space="preserve">  visoko</w:t>
            </w:r>
          </w:p>
        </w:tc>
      </w:tr>
      <w:tr w:rsidR="0050702D" w:rsidRPr="003D5270" w:rsidTr="00175598">
        <w:tc>
          <w:tcPr>
            <w:tcW w:w="669" w:type="dxa"/>
            <w:shd w:val="clear" w:color="auto" w:fill="auto"/>
          </w:tcPr>
          <w:p w:rsidR="0050702D" w:rsidRPr="003D5270" w:rsidRDefault="0050702D" w:rsidP="006A3504">
            <w:pPr>
              <w:keepNext/>
              <w:widowControl w:val="0"/>
              <w:rPr>
                <w:rFonts w:ascii="Tahoma" w:hAnsi="Tahoma" w:cs="Tahoma"/>
                <w:b/>
                <w:sz w:val="22"/>
                <w:szCs w:val="22"/>
              </w:rPr>
            </w:pPr>
            <w:r w:rsidRPr="003D5270">
              <w:rPr>
                <w:rFonts w:ascii="Tahoma" w:hAnsi="Tahoma" w:cs="Tahoma"/>
                <w:b/>
                <w:sz w:val="22"/>
                <w:szCs w:val="22"/>
              </w:rPr>
              <w:t>5.</w:t>
            </w:r>
          </w:p>
        </w:tc>
        <w:tc>
          <w:tcPr>
            <w:tcW w:w="6243" w:type="dxa"/>
            <w:gridSpan w:val="4"/>
            <w:shd w:val="clear" w:color="auto" w:fill="auto"/>
          </w:tcPr>
          <w:p w:rsidR="0050702D" w:rsidRPr="003D5270" w:rsidRDefault="0050702D" w:rsidP="006A3504">
            <w:pPr>
              <w:keepNext/>
              <w:widowControl w:val="0"/>
              <w:rPr>
                <w:rFonts w:ascii="Tahoma" w:hAnsi="Tahoma" w:cs="Tahoma"/>
                <w:b/>
                <w:sz w:val="22"/>
                <w:szCs w:val="22"/>
              </w:rPr>
            </w:pPr>
            <w:r w:rsidRPr="003D5270">
              <w:rPr>
                <w:rFonts w:ascii="Tahoma" w:hAnsi="Tahoma" w:cs="Tahoma"/>
                <w:b/>
                <w:sz w:val="22"/>
                <w:szCs w:val="22"/>
              </w:rPr>
              <w:t>Fizikalni dejavniki</w:t>
            </w:r>
          </w:p>
        </w:tc>
        <w:tc>
          <w:tcPr>
            <w:tcW w:w="567" w:type="dxa"/>
            <w:shd w:val="clear" w:color="auto" w:fill="auto"/>
          </w:tcPr>
          <w:p w:rsidR="0050702D" w:rsidRPr="003D5270" w:rsidRDefault="0050702D" w:rsidP="006A3504">
            <w:pPr>
              <w:keepNext/>
              <w:widowControl w:val="0"/>
              <w:rPr>
                <w:rFonts w:ascii="Tahoma" w:hAnsi="Tahoma" w:cs="Tahoma"/>
                <w:b/>
                <w:sz w:val="22"/>
                <w:szCs w:val="22"/>
              </w:rPr>
            </w:pPr>
          </w:p>
        </w:tc>
        <w:tc>
          <w:tcPr>
            <w:tcW w:w="567" w:type="dxa"/>
            <w:shd w:val="clear" w:color="auto" w:fill="auto"/>
          </w:tcPr>
          <w:p w:rsidR="0050702D" w:rsidRPr="003D5270" w:rsidRDefault="0050702D" w:rsidP="006A3504">
            <w:pPr>
              <w:keepNext/>
              <w:widowControl w:val="0"/>
              <w:rPr>
                <w:rFonts w:ascii="Tahoma" w:hAnsi="Tahoma" w:cs="Tahoma"/>
                <w:sz w:val="22"/>
                <w:szCs w:val="22"/>
              </w:rPr>
            </w:pPr>
          </w:p>
        </w:tc>
        <w:tc>
          <w:tcPr>
            <w:tcW w:w="1418" w:type="dxa"/>
            <w:shd w:val="clear" w:color="auto" w:fill="auto"/>
          </w:tcPr>
          <w:p w:rsidR="0050702D" w:rsidRPr="003D5270" w:rsidRDefault="0050702D" w:rsidP="006A3504">
            <w:pPr>
              <w:keepNext/>
              <w:widowControl w:val="0"/>
              <w:jc w:val="center"/>
              <w:rPr>
                <w:rFonts w:ascii="Tahoma" w:hAnsi="Tahoma" w:cs="Tahoma"/>
                <w:sz w:val="22"/>
                <w:szCs w:val="22"/>
              </w:rPr>
            </w:pPr>
          </w:p>
        </w:tc>
      </w:tr>
      <w:tr w:rsidR="0050702D" w:rsidRPr="003D5270" w:rsidTr="00175598">
        <w:tc>
          <w:tcPr>
            <w:tcW w:w="669" w:type="dxa"/>
            <w:vMerge w:val="restart"/>
            <w:shd w:val="clear" w:color="auto" w:fill="auto"/>
          </w:tcPr>
          <w:p w:rsidR="0050702D" w:rsidRPr="003D5270" w:rsidRDefault="0050702D" w:rsidP="006A3504">
            <w:pPr>
              <w:keepNext/>
              <w:widowControl w:val="0"/>
              <w:rPr>
                <w:rFonts w:ascii="Tahoma" w:hAnsi="Tahoma" w:cs="Tahoma"/>
                <w:b/>
                <w:sz w:val="22"/>
                <w:szCs w:val="22"/>
              </w:rPr>
            </w:pPr>
          </w:p>
        </w:tc>
        <w:tc>
          <w:tcPr>
            <w:tcW w:w="705"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5.1.</w:t>
            </w:r>
          </w:p>
        </w:tc>
        <w:tc>
          <w:tcPr>
            <w:tcW w:w="5538" w:type="dxa"/>
            <w:gridSpan w:val="2"/>
            <w:shd w:val="clear" w:color="auto" w:fill="auto"/>
          </w:tcPr>
          <w:p w:rsidR="0050702D" w:rsidRPr="003D5270" w:rsidRDefault="0050702D" w:rsidP="006A3504">
            <w:pPr>
              <w:keepNext/>
              <w:widowControl w:val="0"/>
              <w:rPr>
                <w:rFonts w:ascii="Tahoma" w:hAnsi="Tahoma" w:cs="Tahoma"/>
                <w:sz w:val="22"/>
                <w:szCs w:val="22"/>
              </w:rPr>
            </w:pPr>
            <w:proofErr w:type="spellStart"/>
            <w:r w:rsidRPr="003D5270">
              <w:rPr>
                <w:rFonts w:ascii="Tahoma" w:hAnsi="Tahoma" w:cs="Tahoma"/>
                <w:sz w:val="22"/>
                <w:szCs w:val="22"/>
              </w:rPr>
              <w:t>Ionizirna</w:t>
            </w:r>
            <w:proofErr w:type="spellEnd"/>
            <w:r w:rsidRPr="003D5270">
              <w:rPr>
                <w:rFonts w:ascii="Tahoma" w:hAnsi="Tahoma" w:cs="Tahoma"/>
                <w:sz w:val="22"/>
                <w:szCs w:val="22"/>
              </w:rPr>
              <w:t xml:space="preserve"> in </w:t>
            </w:r>
            <w:proofErr w:type="spellStart"/>
            <w:r w:rsidRPr="003D5270">
              <w:rPr>
                <w:rFonts w:ascii="Tahoma" w:hAnsi="Tahoma" w:cs="Tahoma"/>
                <w:sz w:val="22"/>
                <w:szCs w:val="22"/>
              </w:rPr>
              <w:t>neionizirna</w:t>
            </w:r>
            <w:proofErr w:type="spellEnd"/>
            <w:r w:rsidRPr="003D5270">
              <w:rPr>
                <w:rFonts w:ascii="Tahoma" w:hAnsi="Tahoma" w:cs="Tahoma"/>
                <w:sz w:val="22"/>
                <w:szCs w:val="22"/>
              </w:rPr>
              <w:t xml:space="preserve"> sevanja</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w:t>
            </w:r>
          </w:p>
        </w:tc>
        <w:tc>
          <w:tcPr>
            <w:tcW w:w="1418" w:type="dxa"/>
            <w:shd w:val="clear" w:color="auto" w:fill="auto"/>
          </w:tcPr>
          <w:p w:rsidR="0050702D" w:rsidRPr="003D5270" w:rsidRDefault="0050702D" w:rsidP="006A3504">
            <w:pPr>
              <w:keepNext/>
              <w:widowControl w:val="0"/>
              <w:jc w:val="center"/>
              <w:rPr>
                <w:rFonts w:ascii="Tahoma" w:hAnsi="Tahoma" w:cs="Tahoma"/>
                <w:sz w:val="22"/>
                <w:szCs w:val="22"/>
              </w:rPr>
            </w:pPr>
            <w:r w:rsidRPr="003D5270">
              <w:rPr>
                <w:rFonts w:ascii="Tahoma" w:hAnsi="Tahoma" w:cs="Tahoma"/>
                <w:sz w:val="22"/>
                <w:szCs w:val="22"/>
              </w:rPr>
              <w:t>-</w:t>
            </w:r>
          </w:p>
        </w:tc>
      </w:tr>
      <w:tr w:rsidR="0050702D" w:rsidRPr="003D5270" w:rsidTr="00175598">
        <w:trPr>
          <w:trHeight w:val="125"/>
        </w:trPr>
        <w:tc>
          <w:tcPr>
            <w:tcW w:w="669" w:type="dxa"/>
            <w:vMerge/>
            <w:shd w:val="clear" w:color="auto" w:fill="auto"/>
          </w:tcPr>
          <w:p w:rsidR="0050702D" w:rsidRPr="003D5270" w:rsidRDefault="0050702D" w:rsidP="006A3504">
            <w:pPr>
              <w:keepNext/>
              <w:widowControl w:val="0"/>
              <w:rPr>
                <w:rFonts w:ascii="Tahoma" w:hAnsi="Tahoma" w:cs="Tahoma"/>
                <w:b/>
                <w:sz w:val="22"/>
                <w:szCs w:val="22"/>
              </w:rPr>
            </w:pPr>
          </w:p>
        </w:tc>
        <w:tc>
          <w:tcPr>
            <w:tcW w:w="705"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5.2.</w:t>
            </w:r>
          </w:p>
        </w:tc>
        <w:tc>
          <w:tcPr>
            <w:tcW w:w="5538"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Hrup in vibracije</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B</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2</w:t>
            </w:r>
          </w:p>
        </w:tc>
        <w:tc>
          <w:tcPr>
            <w:tcW w:w="1418" w:type="dxa"/>
            <w:shd w:val="clear" w:color="auto" w:fill="auto"/>
          </w:tcPr>
          <w:p w:rsidR="0050702D" w:rsidRPr="003D5270" w:rsidRDefault="0050702D" w:rsidP="006A3504">
            <w:pPr>
              <w:keepNext/>
              <w:widowControl w:val="0"/>
              <w:jc w:val="center"/>
              <w:rPr>
                <w:rFonts w:ascii="Tahoma" w:hAnsi="Tahoma" w:cs="Tahoma"/>
                <w:sz w:val="22"/>
                <w:szCs w:val="22"/>
              </w:rPr>
            </w:pPr>
            <w:r w:rsidRPr="003D5270">
              <w:rPr>
                <w:rFonts w:ascii="Tahoma" w:hAnsi="Tahoma" w:cs="Tahoma"/>
                <w:sz w:val="22"/>
                <w:szCs w:val="22"/>
              </w:rPr>
              <w:t>zmerno</w:t>
            </w:r>
          </w:p>
        </w:tc>
      </w:tr>
      <w:tr w:rsidR="0050702D" w:rsidRPr="003D5270" w:rsidTr="00175598">
        <w:tc>
          <w:tcPr>
            <w:tcW w:w="669" w:type="dxa"/>
            <w:vMerge/>
            <w:shd w:val="clear" w:color="auto" w:fill="auto"/>
          </w:tcPr>
          <w:p w:rsidR="0050702D" w:rsidRPr="003D5270" w:rsidRDefault="0050702D" w:rsidP="006A3504">
            <w:pPr>
              <w:keepNext/>
              <w:widowControl w:val="0"/>
              <w:rPr>
                <w:rFonts w:ascii="Tahoma" w:hAnsi="Tahoma" w:cs="Tahoma"/>
                <w:b/>
                <w:sz w:val="22"/>
                <w:szCs w:val="22"/>
              </w:rPr>
            </w:pPr>
          </w:p>
        </w:tc>
        <w:tc>
          <w:tcPr>
            <w:tcW w:w="705"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5.3.</w:t>
            </w:r>
          </w:p>
        </w:tc>
        <w:tc>
          <w:tcPr>
            <w:tcW w:w="5538"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Mehanske vibracije</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B</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1</w:t>
            </w:r>
          </w:p>
        </w:tc>
        <w:tc>
          <w:tcPr>
            <w:tcW w:w="1418" w:type="dxa"/>
            <w:shd w:val="clear" w:color="auto" w:fill="auto"/>
          </w:tcPr>
          <w:p w:rsidR="0050702D" w:rsidRPr="003D5270" w:rsidRDefault="0050702D" w:rsidP="006A3504">
            <w:pPr>
              <w:keepNext/>
              <w:widowControl w:val="0"/>
              <w:jc w:val="center"/>
              <w:rPr>
                <w:rFonts w:ascii="Tahoma" w:hAnsi="Tahoma" w:cs="Tahoma"/>
                <w:sz w:val="22"/>
                <w:szCs w:val="22"/>
              </w:rPr>
            </w:pPr>
            <w:r w:rsidRPr="003D5270">
              <w:rPr>
                <w:rFonts w:ascii="Tahoma" w:hAnsi="Tahoma" w:cs="Tahoma"/>
                <w:sz w:val="22"/>
                <w:szCs w:val="22"/>
              </w:rPr>
              <w:t>zmerno</w:t>
            </w:r>
          </w:p>
        </w:tc>
      </w:tr>
      <w:tr w:rsidR="0050702D" w:rsidRPr="003D5270" w:rsidTr="00175598">
        <w:tc>
          <w:tcPr>
            <w:tcW w:w="669" w:type="dxa"/>
            <w:vMerge/>
            <w:shd w:val="clear" w:color="auto" w:fill="auto"/>
          </w:tcPr>
          <w:p w:rsidR="0050702D" w:rsidRPr="003D5270" w:rsidRDefault="0050702D" w:rsidP="006A3504">
            <w:pPr>
              <w:keepNext/>
              <w:widowControl w:val="0"/>
              <w:rPr>
                <w:rFonts w:ascii="Tahoma" w:hAnsi="Tahoma" w:cs="Tahoma"/>
                <w:b/>
                <w:sz w:val="22"/>
                <w:szCs w:val="22"/>
              </w:rPr>
            </w:pPr>
          </w:p>
        </w:tc>
        <w:tc>
          <w:tcPr>
            <w:tcW w:w="705"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5.4.</w:t>
            </w:r>
          </w:p>
        </w:tc>
        <w:tc>
          <w:tcPr>
            <w:tcW w:w="5538"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Snovi z visoko temperaturo</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w:t>
            </w:r>
          </w:p>
        </w:tc>
        <w:tc>
          <w:tcPr>
            <w:tcW w:w="1418" w:type="dxa"/>
            <w:shd w:val="clear" w:color="auto" w:fill="auto"/>
          </w:tcPr>
          <w:p w:rsidR="0050702D" w:rsidRPr="003D5270" w:rsidRDefault="0050702D" w:rsidP="006A3504">
            <w:pPr>
              <w:keepNext/>
              <w:widowControl w:val="0"/>
              <w:jc w:val="center"/>
              <w:rPr>
                <w:rFonts w:ascii="Tahoma" w:hAnsi="Tahoma" w:cs="Tahoma"/>
                <w:sz w:val="22"/>
                <w:szCs w:val="22"/>
              </w:rPr>
            </w:pPr>
            <w:r w:rsidRPr="003D5270">
              <w:rPr>
                <w:rFonts w:ascii="Tahoma" w:hAnsi="Tahoma" w:cs="Tahoma"/>
                <w:sz w:val="22"/>
                <w:szCs w:val="22"/>
              </w:rPr>
              <w:t xml:space="preserve"> -</w:t>
            </w:r>
          </w:p>
        </w:tc>
      </w:tr>
      <w:tr w:rsidR="0050702D" w:rsidRPr="003D5270" w:rsidTr="00175598">
        <w:tc>
          <w:tcPr>
            <w:tcW w:w="669" w:type="dxa"/>
            <w:vMerge/>
            <w:shd w:val="clear" w:color="auto" w:fill="auto"/>
          </w:tcPr>
          <w:p w:rsidR="0050702D" w:rsidRPr="003D5270" w:rsidRDefault="0050702D" w:rsidP="006A3504">
            <w:pPr>
              <w:keepNext/>
              <w:widowControl w:val="0"/>
              <w:rPr>
                <w:rFonts w:ascii="Tahoma" w:hAnsi="Tahoma" w:cs="Tahoma"/>
                <w:b/>
                <w:sz w:val="22"/>
                <w:szCs w:val="22"/>
              </w:rPr>
            </w:pPr>
          </w:p>
        </w:tc>
        <w:tc>
          <w:tcPr>
            <w:tcW w:w="705"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5.5.</w:t>
            </w:r>
          </w:p>
        </w:tc>
        <w:tc>
          <w:tcPr>
            <w:tcW w:w="5538"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Snovi pod tlakom</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B</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3</w:t>
            </w:r>
          </w:p>
        </w:tc>
        <w:tc>
          <w:tcPr>
            <w:tcW w:w="1418" w:type="dxa"/>
            <w:shd w:val="clear" w:color="auto" w:fill="auto"/>
          </w:tcPr>
          <w:p w:rsidR="0050702D" w:rsidRPr="003D5270" w:rsidRDefault="0050702D" w:rsidP="006A3504">
            <w:pPr>
              <w:keepNext/>
              <w:widowControl w:val="0"/>
              <w:jc w:val="center"/>
              <w:rPr>
                <w:rFonts w:ascii="Tahoma" w:hAnsi="Tahoma" w:cs="Tahoma"/>
                <w:sz w:val="22"/>
                <w:szCs w:val="22"/>
              </w:rPr>
            </w:pPr>
            <w:r w:rsidRPr="003D5270">
              <w:rPr>
                <w:rFonts w:ascii="Tahoma" w:hAnsi="Tahoma" w:cs="Tahoma"/>
                <w:sz w:val="22"/>
                <w:szCs w:val="22"/>
              </w:rPr>
              <w:t>visoko</w:t>
            </w:r>
          </w:p>
        </w:tc>
      </w:tr>
      <w:tr w:rsidR="0050702D" w:rsidRPr="003D5270" w:rsidTr="00175598">
        <w:tc>
          <w:tcPr>
            <w:tcW w:w="669" w:type="dxa"/>
            <w:shd w:val="clear" w:color="auto" w:fill="auto"/>
          </w:tcPr>
          <w:p w:rsidR="0050702D" w:rsidRPr="003D5270" w:rsidRDefault="0050702D" w:rsidP="006A3504">
            <w:pPr>
              <w:keepNext/>
              <w:widowControl w:val="0"/>
              <w:rPr>
                <w:rFonts w:ascii="Tahoma" w:hAnsi="Tahoma" w:cs="Tahoma"/>
                <w:b/>
                <w:sz w:val="22"/>
                <w:szCs w:val="22"/>
              </w:rPr>
            </w:pPr>
            <w:r w:rsidRPr="003D5270">
              <w:rPr>
                <w:rFonts w:ascii="Tahoma" w:hAnsi="Tahoma" w:cs="Tahoma"/>
                <w:b/>
                <w:sz w:val="22"/>
                <w:szCs w:val="22"/>
              </w:rPr>
              <w:t>6.</w:t>
            </w:r>
          </w:p>
        </w:tc>
        <w:tc>
          <w:tcPr>
            <w:tcW w:w="6243" w:type="dxa"/>
            <w:gridSpan w:val="4"/>
            <w:shd w:val="clear" w:color="auto" w:fill="auto"/>
          </w:tcPr>
          <w:p w:rsidR="0050702D" w:rsidRPr="003D5270" w:rsidRDefault="0050702D" w:rsidP="006A3504">
            <w:pPr>
              <w:keepNext/>
              <w:widowControl w:val="0"/>
              <w:rPr>
                <w:rFonts w:ascii="Tahoma" w:hAnsi="Tahoma" w:cs="Tahoma"/>
                <w:b/>
                <w:sz w:val="22"/>
                <w:szCs w:val="22"/>
              </w:rPr>
            </w:pPr>
            <w:r w:rsidRPr="003D5270">
              <w:rPr>
                <w:rFonts w:ascii="Tahoma" w:hAnsi="Tahoma" w:cs="Tahoma"/>
                <w:b/>
                <w:sz w:val="22"/>
                <w:szCs w:val="22"/>
              </w:rPr>
              <w:t>Ekološke razmere</w:t>
            </w:r>
          </w:p>
        </w:tc>
        <w:tc>
          <w:tcPr>
            <w:tcW w:w="567" w:type="dxa"/>
            <w:shd w:val="clear" w:color="auto" w:fill="auto"/>
          </w:tcPr>
          <w:p w:rsidR="0050702D" w:rsidRPr="003D5270" w:rsidRDefault="0050702D" w:rsidP="006A3504">
            <w:pPr>
              <w:keepNext/>
              <w:widowControl w:val="0"/>
              <w:rPr>
                <w:rFonts w:ascii="Tahoma" w:hAnsi="Tahoma" w:cs="Tahoma"/>
                <w:b/>
                <w:sz w:val="22"/>
                <w:szCs w:val="22"/>
              </w:rPr>
            </w:pPr>
          </w:p>
        </w:tc>
        <w:tc>
          <w:tcPr>
            <w:tcW w:w="567" w:type="dxa"/>
            <w:shd w:val="clear" w:color="auto" w:fill="auto"/>
          </w:tcPr>
          <w:p w:rsidR="0050702D" w:rsidRPr="003D5270" w:rsidRDefault="0050702D" w:rsidP="006A3504">
            <w:pPr>
              <w:keepNext/>
              <w:widowControl w:val="0"/>
              <w:rPr>
                <w:rFonts w:ascii="Tahoma" w:hAnsi="Tahoma" w:cs="Tahoma"/>
                <w:b/>
                <w:sz w:val="22"/>
                <w:szCs w:val="22"/>
              </w:rPr>
            </w:pPr>
          </w:p>
        </w:tc>
        <w:tc>
          <w:tcPr>
            <w:tcW w:w="1418" w:type="dxa"/>
            <w:shd w:val="clear" w:color="auto" w:fill="auto"/>
          </w:tcPr>
          <w:p w:rsidR="0050702D" w:rsidRPr="003D5270" w:rsidRDefault="0050702D" w:rsidP="006A3504">
            <w:pPr>
              <w:keepNext/>
              <w:widowControl w:val="0"/>
              <w:jc w:val="center"/>
              <w:rPr>
                <w:rFonts w:ascii="Tahoma" w:hAnsi="Tahoma" w:cs="Tahoma"/>
                <w:b/>
                <w:sz w:val="22"/>
                <w:szCs w:val="22"/>
              </w:rPr>
            </w:pPr>
          </w:p>
        </w:tc>
      </w:tr>
      <w:tr w:rsidR="0050702D" w:rsidRPr="003D5270" w:rsidTr="00175598">
        <w:tc>
          <w:tcPr>
            <w:tcW w:w="669" w:type="dxa"/>
            <w:vMerge w:val="restart"/>
            <w:shd w:val="clear" w:color="auto" w:fill="auto"/>
          </w:tcPr>
          <w:p w:rsidR="0050702D" w:rsidRPr="003D5270" w:rsidRDefault="0050702D" w:rsidP="006A3504">
            <w:pPr>
              <w:keepNext/>
              <w:rPr>
                <w:rFonts w:ascii="Tahoma" w:hAnsi="Tahoma" w:cs="Tahoma"/>
                <w:sz w:val="22"/>
                <w:szCs w:val="22"/>
              </w:rPr>
            </w:pPr>
          </w:p>
        </w:tc>
        <w:tc>
          <w:tcPr>
            <w:tcW w:w="705"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6.1.</w:t>
            </w:r>
          </w:p>
        </w:tc>
        <w:tc>
          <w:tcPr>
            <w:tcW w:w="5538"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Neustrezna oz. neprimerna razsvetljava</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D</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2</w:t>
            </w:r>
          </w:p>
        </w:tc>
        <w:tc>
          <w:tcPr>
            <w:tcW w:w="1418" w:type="dxa"/>
            <w:shd w:val="clear" w:color="auto" w:fill="auto"/>
          </w:tcPr>
          <w:p w:rsidR="0050702D" w:rsidRPr="003D5270" w:rsidRDefault="0050702D" w:rsidP="006A3504">
            <w:pPr>
              <w:keepNext/>
              <w:widowControl w:val="0"/>
              <w:jc w:val="center"/>
              <w:rPr>
                <w:rFonts w:ascii="Tahoma" w:hAnsi="Tahoma" w:cs="Tahoma"/>
                <w:sz w:val="22"/>
                <w:szCs w:val="22"/>
              </w:rPr>
            </w:pPr>
            <w:r w:rsidRPr="003D5270">
              <w:rPr>
                <w:rFonts w:ascii="Tahoma" w:hAnsi="Tahoma" w:cs="Tahoma"/>
                <w:sz w:val="22"/>
                <w:szCs w:val="22"/>
              </w:rPr>
              <w:t>nizko</w:t>
            </w:r>
          </w:p>
        </w:tc>
      </w:tr>
      <w:tr w:rsidR="0050702D" w:rsidRPr="003D5270" w:rsidTr="00175598">
        <w:tc>
          <w:tcPr>
            <w:tcW w:w="669" w:type="dxa"/>
            <w:vMerge/>
            <w:shd w:val="clear" w:color="auto" w:fill="auto"/>
          </w:tcPr>
          <w:p w:rsidR="0050702D" w:rsidRPr="003D5270" w:rsidRDefault="0050702D" w:rsidP="006A3504">
            <w:pPr>
              <w:keepNext/>
              <w:rPr>
                <w:rFonts w:ascii="Tahoma" w:hAnsi="Tahoma" w:cs="Tahoma"/>
                <w:sz w:val="22"/>
                <w:szCs w:val="22"/>
              </w:rPr>
            </w:pPr>
          </w:p>
        </w:tc>
        <w:tc>
          <w:tcPr>
            <w:tcW w:w="705"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6.3.</w:t>
            </w:r>
          </w:p>
        </w:tc>
        <w:tc>
          <w:tcPr>
            <w:tcW w:w="5538"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Neprimerna temperatura/vlaga/ventilacija</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C</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2</w:t>
            </w:r>
          </w:p>
        </w:tc>
        <w:tc>
          <w:tcPr>
            <w:tcW w:w="1418" w:type="dxa"/>
            <w:shd w:val="clear" w:color="auto" w:fill="auto"/>
          </w:tcPr>
          <w:p w:rsidR="0050702D" w:rsidRPr="003D5270" w:rsidRDefault="0050702D" w:rsidP="006A3504">
            <w:pPr>
              <w:keepNext/>
              <w:widowControl w:val="0"/>
              <w:jc w:val="center"/>
              <w:rPr>
                <w:rFonts w:ascii="Tahoma" w:hAnsi="Tahoma" w:cs="Tahoma"/>
                <w:sz w:val="22"/>
                <w:szCs w:val="22"/>
              </w:rPr>
            </w:pPr>
            <w:r w:rsidRPr="003D5270">
              <w:rPr>
                <w:rFonts w:ascii="Tahoma" w:hAnsi="Tahoma" w:cs="Tahoma"/>
                <w:sz w:val="22"/>
                <w:szCs w:val="22"/>
              </w:rPr>
              <w:t>zmerno</w:t>
            </w:r>
          </w:p>
        </w:tc>
      </w:tr>
      <w:tr w:rsidR="0050702D" w:rsidRPr="003D5270" w:rsidTr="00175598">
        <w:tc>
          <w:tcPr>
            <w:tcW w:w="669" w:type="dxa"/>
            <w:vMerge/>
            <w:shd w:val="clear" w:color="auto" w:fill="auto"/>
          </w:tcPr>
          <w:p w:rsidR="0050702D" w:rsidRPr="003D5270" w:rsidRDefault="0050702D" w:rsidP="006A3504">
            <w:pPr>
              <w:keepNext/>
              <w:rPr>
                <w:rFonts w:ascii="Tahoma" w:hAnsi="Tahoma" w:cs="Tahoma"/>
                <w:sz w:val="22"/>
                <w:szCs w:val="22"/>
              </w:rPr>
            </w:pPr>
          </w:p>
        </w:tc>
        <w:tc>
          <w:tcPr>
            <w:tcW w:w="705"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6.4.</w:t>
            </w:r>
          </w:p>
        </w:tc>
        <w:tc>
          <w:tcPr>
            <w:tcW w:w="5538"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Prisotnost snovi, ki onesnažujejo</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C</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2</w:t>
            </w:r>
          </w:p>
        </w:tc>
        <w:tc>
          <w:tcPr>
            <w:tcW w:w="1418" w:type="dxa"/>
            <w:shd w:val="clear" w:color="auto" w:fill="auto"/>
          </w:tcPr>
          <w:p w:rsidR="0050702D" w:rsidRPr="003D5270" w:rsidRDefault="0050702D" w:rsidP="006A3504">
            <w:pPr>
              <w:keepNext/>
              <w:widowControl w:val="0"/>
              <w:jc w:val="center"/>
              <w:rPr>
                <w:rFonts w:ascii="Tahoma" w:hAnsi="Tahoma" w:cs="Tahoma"/>
                <w:sz w:val="22"/>
                <w:szCs w:val="22"/>
              </w:rPr>
            </w:pPr>
            <w:r w:rsidRPr="003D5270">
              <w:rPr>
                <w:rFonts w:ascii="Tahoma" w:hAnsi="Tahoma" w:cs="Tahoma"/>
                <w:sz w:val="22"/>
                <w:szCs w:val="22"/>
              </w:rPr>
              <w:t xml:space="preserve"> zmerno</w:t>
            </w:r>
          </w:p>
        </w:tc>
      </w:tr>
      <w:tr w:rsidR="0050702D" w:rsidRPr="003D5270" w:rsidTr="00175598">
        <w:tc>
          <w:tcPr>
            <w:tcW w:w="669" w:type="dxa"/>
            <w:shd w:val="clear" w:color="auto" w:fill="auto"/>
          </w:tcPr>
          <w:p w:rsidR="0050702D" w:rsidRPr="003D5270" w:rsidRDefault="0050702D" w:rsidP="006A3504">
            <w:pPr>
              <w:keepNext/>
              <w:rPr>
                <w:rFonts w:ascii="Tahoma" w:hAnsi="Tahoma" w:cs="Tahoma"/>
                <w:b/>
                <w:sz w:val="22"/>
                <w:szCs w:val="22"/>
              </w:rPr>
            </w:pPr>
            <w:r w:rsidRPr="003D5270">
              <w:rPr>
                <w:rFonts w:ascii="Tahoma" w:hAnsi="Tahoma" w:cs="Tahoma"/>
                <w:b/>
                <w:sz w:val="22"/>
                <w:szCs w:val="22"/>
              </w:rPr>
              <w:t>7.</w:t>
            </w:r>
          </w:p>
        </w:tc>
        <w:tc>
          <w:tcPr>
            <w:tcW w:w="6243" w:type="dxa"/>
            <w:gridSpan w:val="4"/>
            <w:shd w:val="clear" w:color="auto" w:fill="auto"/>
          </w:tcPr>
          <w:p w:rsidR="0050702D" w:rsidRPr="003D5270" w:rsidRDefault="0050702D" w:rsidP="006A3504">
            <w:pPr>
              <w:keepNext/>
              <w:widowControl w:val="0"/>
              <w:rPr>
                <w:rFonts w:ascii="Tahoma" w:hAnsi="Tahoma" w:cs="Tahoma"/>
                <w:b/>
                <w:sz w:val="22"/>
                <w:szCs w:val="22"/>
              </w:rPr>
            </w:pPr>
            <w:r w:rsidRPr="003D5270">
              <w:rPr>
                <w:rFonts w:ascii="Tahoma" w:hAnsi="Tahoma" w:cs="Tahoma"/>
                <w:b/>
                <w:sz w:val="22"/>
                <w:szCs w:val="22"/>
              </w:rPr>
              <w:t>Ostali dejavniki</w:t>
            </w:r>
          </w:p>
        </w:tc>
        <w:tc>
          <w:tcPr>
            <w:tcW w:w="567" w:type="dxa"/>
            <w:shd w:val="clear" w:color="auto" w:fill="auto"/>
          </w:tcPr>
          <w:p w:rsidR="0050702D" w:rsidRPr="003D5270" w:rsidRDefault="0050702D" w:rsidP="006A3504">
            <w:pPr>
              <w:keepNext/>
              <w:widowControl w:val="0"/>
              <w:rPr>
                <w:rFonts w:ascii="Tahoma" w:hAnsi="Tahoma" w:cs="Tahoma"/>
                <w:b/>
                <w:sz w:val="22"/>
                <w:szCs w:val="22"/>
              </w:rPr>
            </w:pPr>
          </w:p>
        </w:tc>
        <w:tc>
          <w:tcPr>
            <w:tcW w:w="567" w:type="dxa"/>
            <w:shd w:val="clear" w:color="auto" w:fill="auto"/>
          </w:tcPr>
          <w:p w:rsidR="0050702D" w:rsidRPr="003D5270" w:rsidRDefault="0050702D" w:rsidP="006A3504">
            <w:pPr>
              <w:keepNext/>
              <w:widowControl w:val="0"/>
              <w:rPr>
                <w:rFonts w:ascii="Tahoma" w:hAnsi="Tahoma" w:cs="Tahoma"/>
                <w:b/>
                <w:sz w:val="22"/>
                <w:szCs w:val="22"/>
              </w:rPr>
            </w:pPr>
          </w:p>
        </w:tc>
        <w:tc>
          <w:tcPr>
            <w:tcW w:w="1418" w:type="dxa"/>
            <w:shd w:val="clear" w:color="auto" w:fill="auto"/>
          </w:tcPr>
          <w:p w:rsidR="0050702D" w:rsidRPr="003D5270" w:rsidRDefault="0050702D" w:rsidP="006A3504">
            <w:pPr>
              <w:keepNext/>
              <w:widowControl w:val="0"/>
              <w:jc w:val="center"/>
              <w:rPr>
                <w:rFonts w:ascii="Tahoma" w:hAnsi="Tahoma" w:cs="Tahoma"/>
                <w:b/>
                <w:sz w:val="22"/>
                <w:szCs w:val="22"/>
              </w:rPr>
            </w:pPr>
          </w:p>
        </w:tc>
      </w:tr>
      <w:tr w:rsidR="0050702D" w:rsidRPr="003D5270" w:rsidTr="00175598">
        <w:tc>
          <w:tcPr>
            <w:tcW w:w="669" w:type="dxa"/>
            <w:shd w:val="clear" w:color="auto" w:fill="auto"/>
          </w:tcPr>
          <w:p w:rsidR="0050702D" w:rsidRPr="003D5270" w:rsidRDefault="0050702D" w:rsidP="006A3504">
            <w:pPr>
              <w:keepNext/>
              <w:rPr>
                <w:rFonts w:ascii="Tahoma" w:hAnsi="Tahoma" w:cs="Tahoma"/>
                <w:sz w:val="22"/>
                <w:szCs w:val="22"/>
              </w:rPr>
            </w:pPr>
          </w:p>
        </w:tc>
        <w:tc>
          <w:tcPr>
            <w:tcW w:w="705"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7.1.</w:t>
            </w:r>
          </w:p>
        </w:tc>
        <w:tc>
          <w:tcPr>
            <w:tcW w:w="5538"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Neugodni vremenski pogoji</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C</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2</w:t>
            </w:r>
          </w:p>
        </w:tc>
        <w:tc>
          <w:tcPr>
            <w:tcW w:w="1418" w:type="dxa"/>
            <w:shd w:val="clear" w:color="auto" w:fill="auto"/>
          </w:tcPr>
          <w:p w:rsidR="0050702D" w:rsidRPr="003D5270" w:rsidRDefault="0050702D" w:rsidP="006A3504">
            <w:pPr>
              <w:keepNext/>
              <w:widowControl w:val="0"/>
              <w:jc w:val="center"/>
              <w:rPr>
                <w:rFonts w:ascii="Tahoma" w:hAnsi="Tahoma" w:cs="Tahoma"/>
                <w:sz w:val="22"/>
                <w:szCs w:val="22"/>
              </w:rPr>
            </w:pPr>
            <w:r w:rsidRPr="003D5270">
              <w:rPr>
                <w:rFonts w:ascii="Tahoma" w:hAnsi="Tahoma" w:cs="Tahoma"/>
                <w:sz w:val="22"/>
                <w:szCs w:val="22"/>
              </w:rPr>
              <w:t xml:space="preserve"> zmerno</w:t>
            </w:r>
          </w:p>
        </w:tc>
      </w:tr>
    </w:tbl>
    <w:p w:rsidR="00587758" w:rsidRPr="003D5270" w:rsidRDefault="00587758" w:rsidP="006A3504">
      <w:pPr>
        <w:keepNext/>
        <w:widowControl w:val="0"/>
        <w:rPr>
          <w:rFonts w:ascii="Tahoma" w:hAnsi="Tahoma" w:cs="Tahoma"/>
          <w:b/>
          <w:sz w:val="22"/>
          <w:szCs w:val="22"/>
        </w:rPr>
      </w:pPr>
    </w:p>
    <w:p w:rsidR="00587758" w:rsidRPr="000F6EF0" w:rsidRDefault="00587758" w:rsidP="006A3504">
      <w:pPr>
        <w:keepNext/>
        <w:widowControl w:val="0"/>
        <w:rPr>
          <w:rFonts w:ascii="Tahoma" w:hAnsi="Tahoma" w:cs="Tahoma"/>
          <w:b/>
          <w:sz w:val="22"/>
          <w:szCs w:val="22"/>
        </w:rPr>
      </w:pPr>
      <w:r w:rsidRPr="000F6EF0">
        <w:rPr>
          <w:rFonts w:ascii="Tahoma" w:hAnsi="Tahoma" w:cs="Tahoma"/>
          <w:b/>
          <w:sz w:val="22"/>
          <w:szCs w:val="22"/>
        </w:rPr>
        <w:t xml:space="preserve">Zahteve glede izvajanja  ukrepov na skupnih deloviščih </w:t>
      </w:r>
      <w:r>
        <w:rPr>
          <w:rFonts w:ascii="Tahoma" w:hAnsi="Tahoma" w:cs="Tahoma"/>
          <w:b/>
          <w:sz w:val="22"/>
          <w:szCs w:val="22"/>
        </w:rPr>
        <w:t>pri naročniku</w:t>
      </w:r>
    </w:p>
    <w:p w:rsidR="00587758" w:rsidRPr="000F6EF0" w:rsidRDefault="00587758" w:rsidP="006A3504">
      <w:pPr>
        <w:keepNext/>
        <w:widowControl w:val="0"/>
        <w:rPr>
          <w:rFonts w:ascii="Tahoma" w:hAnsi="Tahoma" w:cs="Tahoma"/>
          <w:b/>
          <w:sz w:val="22"/>
          <w:szCs w:val="22"/>
        </w:rPr>
      </w:pPr>
    </w:p>
    <w:p w:rsidR="00587758" w:rsidRPr="000F6EF0" w:rsidRDefault="00587758" w:rsidP="006A3504">
      <w:pPr>
        <w:keepNext/>
        <w:widowControl w:val="0"/>
        <w:rPr>
          <w:rFonts w:ascii="Tahoma" w:hAnsi="Tahoma" w:cs="Tahoma"/>
          <w:sz w:val="22"/>
          <w:szCs w:val="22"/>
          <w:u w:val="single"/>
        </w:rPr>
      </w:pPr>
      <w:r w:rsidRPr="000F6EF0">
        <w:rPr>
          <w:rFonts w:ascii="Tahoma" w:hAnsi="Tahoma" w:cs="Tahoma"/>
          <w:sz w:val="22"/>
          <w:szCs w:val="22"/>
          <w:u w:val="single"/>
        </w:rPr>
        <w:t>Usposobljenost delavcev za varno izvajanje dela</w:t>
      </w:r>
    </w:p>
    <w:p w:rsidR="00587758" w:rsidRPr="000F6EF0" w:rsidRDefault="00587758" w:rsidP="006A3504">
      <w:pPr>
        <w:keepNext/>
        <w:widowControl w:val="0"/>
        <w:rPr>
          <w:rFonts w:ascii="Tahoma" w:hAnsi="Tahoma" w:cs="Tahoma"/>
          <w:b/>
          <w:sz w:val="22"/>
          <w:szCs w:val="22"/>
        </w:rPr>
      </w:pPr>
    </w:p>
    <w:p w:rsidR="00587758" w:rsidRDefault="00587758" w:rsidP="006A3504">
      <w:pPr>
        <w:keepNext/>
        <w:widowControl w:val="0"/>
        <w:rPr>
          <w:rFonts w:ascii="Tahoma" w:hAnsi="Tahoma" w:cs="Tahoma"/>
          <w:sz w:val="22"/>
          <w:szCs w:val="22"/>
        </w:rPr>
      </w:pPr>
      <w:r w:rsidRPr="000F6EF0">
        <w:rPr>
          <w:rFonts w:ascii="Tahoma" w:hAnsi="Tahoma" w:cs="Tahoma"/>
          <w:sz w:val="22"/>
          <w:szCs w:val="22"/>
        </w:rPr>
        <w:t>Iz ocene tveganja izhaja, da se bodo na skupnih deloviščih izvajala dela, ki so nevarnejša za poškodbe in okvare zdravja delavcev.</w:t>
      </w:r>
    </w:p>
    <w:p w:rsidR="00587758" w:rsidRPr="000F6EF0" w:rsidRDefault="00587758" w:rsidP="006A3504">
      <w:pPr>
        <w:keepNext/>
        <w:widowControl w:val="0"/>
        <w:rPr>
          <w:rFonts w:ascii="Tahoma" w:hAnsi="Tahoma" w:cs="Tahoma"/>
          <w:sz w:val="22"/>
          <w:szCs w:val="22"/>
        </w:rPr>
      </w:pPr>
    </w:p>
    <w:p w:rsidR="00587758" w:rsidRPr="000F6EF0" w:rsidRDefault="00587758" w:rsidP="006A3504">
      <w:pPr>
        <w:keepNext/>
        <w:widowControl w:val="0"/>
        <w:rPr>
          <w:rFonts w:ascii="Tahoma" w:hAnsi="Tahoma" w:cs="Tahoma"/>
          <w:sz w:val="22"/>
          <w:szCs w:val="22"/>
        </w:rPr>
      </w:pPr>
      <w:r w:rsidRPr="000F6EF0">
        <w:rPr>
          <w:rFonts w:ascii="Tahoma" w:hAnsi="Tahoma" w:cs="Tahoma"/>
          <w:sz w:val="22"/>
          <w:szCs w:val="22"/>
        </w:rPr>
        <w:t xml:space="preserve">Zato morajo biti delavci </w:t>
      </w:r>
      <w:r w:rsidR="00284005">
        <w:rPr>
          <w:rFonts w:ascii="Tahoma" w:hAnsi="Tahoma" w:cs="Tahoma"/>
          <w:sz w:val="22"/>
          <w:szCs w:val="22"/>
        </w:rPr>
        <w:t>prodajalca</w:t>
      </w:r>
      <w:r w:rsidRPr="000F6EF0">
        <w:rPr>
          <w:rFonts w:ascii="Tahoma" w:hAnsi="Tahoma" w:cs="Tahoma"/>
          <w:sz w:val="22"/>
          <w:szCs w:val="22"/>
        </w:rPr>
        <w:t xml:space="preserve"> usposobljeni za varno izvajanje dela po programu, ki zajema dejavnike tveganja za poškodbe in okvare zdravja na skupnih deloviščih po programu usposabljanja, ki mora zajemati najmanj naslednja poglavja:</w:t>
      </w:r>
    </w:p>
    <w:p w:rsidR="00587758" w:rsidRPr="000F6EF0" w:rsidRDefault="00587758" w:rsidP="00DC1486">
      <w:pPr>
        <w:keepNext/>
        <w:widowControl w:val="0"/>
        <w:numPr>
          <w:ilvl w:val="0"/>
          <w:numId w:val="21"/>
        </w:numPr>
        <w:rPr>
          <w:rFonts w:ascii="Tahoma" w:hAnsi="Tahoma" w:cs="Tahoma"/>
          <w:sz w:val="22"/>
          <w:szCs w:val="22"/>
        </w:rPr>
      </w:pPr>
      <w:r w:rsidRPr="000F6EF0">
        <w:rPr>
          <w:rFonts w:ascii="Tahoma" w:hAnsi="Tahoma" w:cs="Tahoma"/>
          <w:sz w:val="22"/>
          <w:szCs w:val="22"/>
        </w:rPr>
        <w:t xml:space="preserve">poznavanje temeljnih zakonskih določb, </w:t>
      </w:r>
    </w:p>
    <w:p w:rsidR="00587758" w:rsidRPr="000F6EF0" w:rsidRDefault="00587758" w:rsidP="00DC1486">
      <w:pPr>
        <w:keepNext/>
        <w:widowControl w:val="0"/>
        <w:numPr>
          <w:ilvl w:val="0"/>
          <w:numId w:val="21"/>
        </w:numPr>
        <w:rPr>
          <w:rFonts w:ascii="Tahoma" w:hAnsi="Tahoma" w:cs="Tahoma"/>
          <w:sz w:val="22"/>
          <w:szCs w:val="22"/>
        </w:rPr>
      </w:pPr>
      <w:r w:rsidRPr="000F6EF0">
        <w:rPr>
          <w:rFonts w:ascii="Tahoma" w:hAnsi="Tahoma" w:cs="Tahoma"/>
          <w:sz w:val="22"/>
          <w:szCs w:val="22"/>
        </w:rPr>
        <w:t xml:space="preserve">poznavanje (internih) predpisov glede: prijavljanje poškodb pri delu, preizkus </w:t>
      </w:r>
      <w:r w:rsidRPr="000F6EF0">
        <w:rPr>
          <w:rFonts w:ascii="Tahoma" w:hAnsi="Tahoma" w:cs="Tahoma"/>
          <w:sz w:val="22"/>
          <w:szCs w:val="22"/>
        </w:rPr>
        <w:lastRenderedPageBreak/>
        <w:t>alkoholiziranosti, prva pomoč);</w:t>
      </w:r>
    </w:p>
    <w:p w:rsidR="00587758" w:rsidRPr="000F6EF0" w:rsidRDefault="00587758" w:rsidP="00DC1486">
      <w:pPr>
        <w:keepNext/>
        <w:widowControl w:val="0"/>
        <w:numPr>
          <w:ilvl w:val="0"/>
          <w:numId w:val="21"/>
        </w:numPr>
        <w:rPr>
          <w:rFonts w:ascii="Tahoma" w:hAnsi="Tahoma" w:cs="Tahoma"/>
          <w:sz w:val="22"/>
          <w:szCs w:val="22"/>
        </w:rPr>
      </w:pPr>
      <w:r w:rsidRPr="000F6EF0">
        <w:rPr>
          <w:rFonts w:ascii="Tahoma" w:hAnsi="Tahoma" w:cs="Tahoma"/>
          <w:sz w:val="22"/>
          <w:szCs w:val="22"/>
        </w:rPr>
        <w:t>poznavanje osnov o varnostnih znakih;</w:t>
      </w:r>
    </w:p>
    <w:p w:rsidR="00587758" w:rsidRPr="000F6EF0" w:rsidRDefault="00587758" w:rsidP="00DC1486">
      <w:pPr>
        <w:keepNext/>
        <w:widowControl w:val="0"/>
        <w:numPr>
          <w:ilvl w:val="0"/>
          <w:numId w:val="21"/>
        </w:numPr>
        <w:rPr>
          <w:rFonts w:ascii="Tahoma" w:hAnsi="Tahoma" w:cs="Tahoma"/>
          <w:sz w:val="22"/>
          <w:szCs w:val="22"/>
        </w:rPr>
      </w:pPr>
      <w:r w:rsidRPr="000F6EF0">
        <w:rPr>
          <w:rFonts w:ascii="Tahoma" w:hAnsi="Tahoma" w:cs="Tahoma"/>
          <w:sz w:val="22"/>
          <w:szCs w:val="22"/>
        </w:rPr>
        <w:t>poznavanje osnov iz požarnega varstva;</w:t>
      </w:r>
    </w:p>
    <w:p w:rsidR="00587758" w:rsidRPr="000F6EF0" w:rsidRDefault="00587758" w:rsidP="00DC1486">
      <w:pPr>
        <w:keepNext/>
        <w:widowControl w:val="0"/>
        <w:numPr>
          <w:ilvl w:val="0"/>
          <w:numId w:val="21"/>
        </w:numPr>
        <w:rPr>
          <w:rFonts w:ascii="Tahoma" w:hAnsi="Tahoma" w:cs="Tahoma"/>
          <w:sz w:val="22"/>
          <w:szCs w:val="22"/>
        </w:rPr>
      </w:pPr>
      <w:r w:rsidRPr="000F6EF0">
        <w:rPr>
          <w:rFonts w:ascii="Tahoma" w:hAnsi="Tahoma" w:cs="Tahoma"/>
          <w:sz w:val="22"/>
          <w:szCs w:val="22"/>
        </w:rPr>
        <w:t>poznavanje osnov varnega dela z nevarnimi snovmi;</w:t>
      </w:r>
    </w:p>
    <w:p w:rsidR="00587758" w:rsidRPr="000F6EF0" w:rsidRDefault="00587758" w:rsidP="00DC1486">
      <w:pPr>
        <w:keepNext/>
        <w:widowControl w:val="0"/>
        <w:numPr>
          <w:ilvl w:val="0"/>
          <w:numId w:val="21"/>
        </w:numPr>
        <w:rPr>
          <w:rFonts w:ascii="Tahoma" w:hAnsi="Tahoma" w:cs="Tahoma"/>
          <w:sz w:val="22"/>
          <w:szCs w:val="22"/>
        </w:rPr>
      </w:pPr>
      <w:r w:rsidRPr="000F6EF0">
        <w:rPr>
          <w:rFonts w:ascii="Tahoma" w:hAnsi="Tahoma" w:cs="Tahoma"/>
          <w:sz w:val="22"/>
          <w:szCs w:val="22"/>
        </w:rPr>
        <w:t>osnove urejenosti delovnih mest;</w:t>
      </w:r>
    </w:p>
    <w:p w:rsidR="00587758" w:rsidRPr="000F6EF0" w:rsidRDefault="00587758" w:rsidP="00DC1486">
      <w:pPr>
        <w:keepNext/>
        <w:widowControl w:val="0"/>
        <w:numPr>
          <w:ilvl w:val="0"/>
          <w:numId w:val="21"/>
        </w:numPr>
        <w:rPr>
          <w:rFonts w:ascii="Tahoma" w:hAnsi="Tahoma" w:cs="Tahoma"/>
          <w:sz w:val="22"/>
          <w:szCs w:val="22"/>
        </w:rPr>
      </w:pPr>
      <w:r w:rsidRPr="000F6EF0">
        <w:rPr>
          <w:rFonts w:ascii="Tahoma" w:hAnsi="Tahoma" w:cs="Tahoma"/>
          <w:sz w:val="22"/>
          <w:szCs w:val="22"/>
        </w:rPr>
        <w:t>osnove varne uporabe delovne opreme;</w:t>
      </w:r>
    </w:p>
    <w:p w:rsidR="00587758" w:rsidRPr="000F6EF0" w:rsidRDefault="00587758" w:rsidP="00DC1486">
      <w:pPr>
        <w:keepNext/>
        <w:widowControl w:val="0"/>
        <w:numPr>
          <w:ilvl w:val="0"/>
          <w:numId w:val="21"/>
        </w:numPr>
        <w:rPr>
          <w:rFonts w:ascii="Tahoma" w:hAnsi="Tahoma" w:cs="Tahoma"/>
          <w:sz w:val="22"/>
          <w:szCs w:val="22"/>
        </w:rPr>
      </w:pPr>
      <w:r w:rsidRPr="000F6EF0">
        <w:rPr>
          <w:rFonts w:ascii="Tahoma" w:hAnsi="Tahoma" w:cs="Tahoma"/>
          <w:sz w:val="22"/>
          <w:szCs w:val="22"/>
        </w:rPr>
        <w:t>osnove varstva pri delu pred nevarnostjo električnega toka;</w:t>
      </w:r>
    </w:p>
    <w:p w:rsidR="00587758" w:rsidRPr="000F6EF0" w:rsidRDefault="00587758" w:rsidP="00DC1486">
      <w:pPr>
        <w:keepNext/>
        <w:widowControl w:val="0"/>
        <w:numPr>
          <w:ilvl w:val="0"/>
          <w:numId w:val="21"/>
        </w:numPr>
        <w:rPr>
          <w:rFonts w:ascii="Tahoma" w:hAnsi="Tahoma" w:cs="Tahoma"/>
          <w:sz w:val="22"/>
          <w:szCs w:val="22"/>
        </w:rPr>
      </w:pPr>
      <w:r w:rsidRPr="000F6EF0">
        <w:rPr>
          <w:rFonts w:ascii="Tahoma" w:hAnsi="Tahoma" w:cs="Tahoma"/>
          <w:sz w:val="22"/>
          <w:szCs w:val="22"/>
        </w:rPr>
        <w:t>osnove uporabe osebne varovalne opreme;</w:t>
      </w:r>
    </w:p>
    <w:p w:rsidR="00587758" w:rsidRPr="000F6EF0" w:rsidRDefault="00587758" w:rsidP="00DC1486">
      <w:pPr>
        <w:keepNext/>
        <w:widowControl w:val="0"/>
        <w:numPr>
          <w:ilvl w:val="0"/>
          <w:numId w:val="21"/>
        </w:numPr>
        <w:rPr>
          <w:rFonts w:ascii="Tahoma" w:hAnsi="Tahoma" w:cs="Tahoma"/>
          <w:sz w:val="22"/>
          <w:szCs w:val="22"/>
        </w:rPr>
      </w:pPr>
      <w:r w:rsidRPr="000F6EF0">
        <w:rPr>
          <w:rFonts w:ascii="Tahoma" w:hAnsi="Tahoma" w:cs="Tahoma"/>
          <w:sz w:val="22"/>
          <w:szCs w:val="22"/>
        </w:rPr>
        <w:t>osnove varnega dvigovanja in prenašanja bremen;</w:t>
      </w:r>
    </w:p>
    <w:p w:rsidR="00587758" w:rsidRPr="000F6EF0" w:rsidRDefault="00587758" w:rsidP="00DC1486">
      <w:pPr>
        <w:keepNext/>
        <w:widowControl w:val="0"/>
        <w:numPr>
          <w:ilvl w:val="0"/>
          <w:numId w:val="21"/>
        </w:numPr>
        <w:rPr>
          <w:rFonts w:ascii="Tahoma" w:hAnsi="Tahoma" w:cs="Tahoma"/>
          <w:sz w:val="22"/>
          <w:szCs w:val="22"/>
        </w:rPr>
      </w:pPr>
      <w:r w:rsidRPr="000F6EF0">
        <w:rPr>
          <w:rFonts w:ascii="Tahoma" w:hAnsi="Tahoma" w:cs="Tahoma"/>
          <w:sz w:val="22"/>
          <w:szCs w:val="22"/>
        </w:rPr>
        <w:t>osnove varne uporabe lestev</w:t>
      </w:r>
      <w:r w:rsidR="0050702D">
        <w:rPr>
          <w:rFonts w:ascii="Tahoma" w:hAnsi="Tahoma" w:cs="Tahoma"/>
          <w:sz w:val="22"/>
          <w:szCs w:val="22"/>
        </w:rPr>
        <w:t>.</w:t>
      </w:r>
    </w:p>
    <w:p w:rsidR="00587758" w:rsidRDefault="00587758" w:rsidP="006A3504">
      <w:pPr>
        <w:keepNext/>
        <w:widowControl w:val="0"/>
        <w:rPr>
          <w:rFonts w:ascii="Tahoma" w:hAnsi="Tahoma" w:cs="Tahoma"/>
          <w:sz w:val="22"/>
          <w:szCs w:val="22"/>
        </w:rPr>
      </w:pPr>
    </w:p>
    <w:p w:rsidR="00587758" w:rsidRPr="000F6EF0" w:rsidRDefault="00587758" w:rsidP="006A3504">
      <w:pPr>
        <w:keepNext/>
        <w:widowControl w:val="0"/>
        <w:rPr>
          <w:rFonts w:ascii="Tahoma" w:hAnsi="Tahoma" w:cs="Tahoma"/>
          <w:sz w:val="22"/>
          <w:szCs w:val="22"/>
        </w:rPr>
      </w:pPr>
      <w:r w:rsidRPr="000F6EF0">
        <w:rPr>
          <w:rFonts w:ascii="Tahoma" w:hAnsi="Tahoma" w:cs="Tahoma"/>
          <w:sz w:val="22"/>
          <w:szCs w:val="22"/>
        </w:rPr>
        <w:t>Delavci morajo imeti veljavne (praktične in teoretične)  preizkuse znanja, ki niso starejši od 2 let.</w:t>
      </w:r>
    </w:p>
    <w:p w:rsidR="00587758" w:rsidRPr="000F6EF0" w:rsidRDefault="00587758" w:rsidP="006A3504">
      <w:pPr>
        <w:keepNext/>
        <w:widowControl w:val="0"/>
        <w:rPr>
          <w:rFonts w:ascii="Tahoma" w:hAnsi="Tahoma" w:cs="Tahoma"/>
          <w:b/>
          <w:sz w:val="22"/>
          <w:szCs w:val="22"/>
        </w:rPr>
      </w:pPr>
    </w:p>
    <w:p w:rsidR="00587758" w:rsidRPr="000F6EF0" w:rsidRDefault="00587758" w:rsidP="006A3504">
      <w:pPr>
        <w:keepNext/>
        <w:widowControl w:val="0"/>
        <w:rPr>
          <w:rFonts w:ascii="Tahoma" w:hAnsi="Tahoma" w:cs="Tahoma"/>
          <w:sz w:val="22"/>
          <w:szCs w:val="22"/>
          <w:u w:val="single"/>
        </w:rPr>
      </w:pPr>
      <w:r w:rsidRPr="000F6EF0">
        <w:rPr>
          <w:rFonts w:ascii="Tahoma" w:hAnsi="Tahoma" w:cs="Tahoma"/>
          <w:sz w:val="22"/>
          <w:szCs w:val="22"/>
          <w:u w:val="single"/>
        </w:rPr>
        <w:t>Zdravstvena sposobnost delavcev:</w:t>
      </w:r>
    </w:p>
    <w:p w:rsidR="00587758" w:rsidRPr="000F6EF0" w:rsidRDefault="00587758" w:rsidP="006A3504">
      <w:pPr>
        <w:keepNext/>
        <w:widowControl w:val="0"/>
        <w:rPr>
          <w:rFonts w:ascii="Tahoma" w:hAnsi="Tahoma" w:cs="Tahoma"/>
          <w:b/>
          <w:sz w:val="22"/>
          <w:szCs w:val="22"/>
        </w:rPr>
      </w:pPr>
    </w:p>
    <w:p w:rsidR="00587758" w:rsidRPr="000F6EF0" w:rsidRDefault="00587758" w:rsidP="006A3504">
      <w:pPr>
        <w:keepNext/>
        <w:widowControl w:val="0"/>
        <w:jc w:val="both"/>
        <w:rPr>
          <w:rFonts w:ascii="Tahoma" w:hAnsi="Tahoma" w:cs="Tahoma"/>
          <w:sz w:val="22"/>
          <w:szCs w:val="22"/>
        </w:rPr>
      </w:pPr>
      <w:r w:rsidRPr="000F6EF0">
        <w:rPr>
          <w:rFonts w:ascii="Tahoma" w:hAnsi="Tahoma" w:cs="Tahoma"/>
          <w:sz w:val="22"/>
          <w:szCs w:val="22"/>
        </w:rPr>
        <w:t xml:space="preserve">Delavci </w:t>
      </w:r>
      <w:r w:rsidR="00284005">
        <w:rPr>
          <w:rFonts w:ascii="Tahoma" w:hAnsi="Tahoma" w:cs="Tahoma"/>
          <w:sz w:val="22"/>
          <w:szCs w:val="22"/>
        </w:rPr>
        <w:t>prodajalca</w:t>
      </w:r>
      <w:r w:rsidRPr="000F6EF0">
        <w:rPr>
          <w:rFonts w:ascii="Tahoma" w:hAnsi="Tahoma" w:cs="Tahoma"/>
          <w:sz w:val="22"/>
          <w:szCs w:val="22"/>
        </w:rPr>
        <w:t xml:space="preserve"> morajo biti zdravstveno sposobni za opravljanje dela. Zato morajo imeti opravljen pozitivni preventivni zdravstveni pregled zaradi varovanja življenja, zdravja in delovne zmožnosti delavca, preprečevanja nezgod in poškodb pri delu, poklicnih bolezni, bolezni v zvezi z delom in preprečevanja invalidnosti. </w:t>
      </w:r>
    </w:p>
    <w:p w:rsidR="00587758" w:rsidRPr="000F6EF0" w:rsidRDefault="00587758" w:rsidP="006A3504">
      <w:pPr>
        <w:keepNext/>
        <w:widowControl w:val="0"/>
        <w:rPr>
          <w:rFonts w:ascii="Tahoma" w:hAnsi="Tahoma" w:cs="Tahoma"/>
          <w:sz w:val="22"/>
          <w:szCs w:val="22"/>
        </w:rPr>
      </w:pPr>
      <w:r w:rsidRPr="000F6EF0">
        <w:rPr>
          <w:rFonts w:ascii="Tahoma" w:hAnsi="Tahoma" w:cs="Tahoma"/>
          <w:sz w:val="22"/>
          <w:szCs w:val="22"/>
        </w:rPr>
        <w:t>Zdravstveni pregled mora zajemati nevarnosti, ki se pričakujejo pri izvajanju del.</w:t>
      </w:r>
    </w:p>
    <w:p w:rsidR="00587758" w:rsidRPr="000F6EF0" w:rsidRDefault="00587758" w:rsidP="006A3504">
      <w:pPr>
        <w:keepNext/>
        <w:widowControl w:val="0"/>
        <w:rPr>
          <w:rFonts w:ascii="Tahoma" w:hAnsi="Tahoma" w:cs="Tahoma"/>
          <w:b/>
          <w:sz w:val="22"/>
          <w:szCs w:val="22"/>
        </w:rPr>
      </w:pPr>
    </w:p>
    <w:p w:rsidR="00587758" w:rsidRPr="000F6EF0" w:rsidRDefault="00587758" w:rsidP="006A3504">
      <w:pPr>
        <w:keepNext/>
        <w:widowControl w:val="0"/>
        <w:rPr>
          <w:rFonts w:ascii="Tahoma" w:hAnsi="Tahoma" w:cs="Tahoma"/>
          <w:sz w:val="22"/>
          <w:szCs w:val="22"/>
          <w:u w:val="single"/>
        </w:rPr>
      </w:pPr>
      <w:r w:rsidRPr="000F6EF0">
        <w:rPr>
          <w:rFonts w:ascii="Tahoma" w:hAnsi="Tahoma" w:cs="Tahoma"/>
          <w:sz w:val="22"/>
          <w:szCs w:val="22"/>
          <w:u w:val="single"/>
        </w:rPr>
        <w:t>Pisni sporazum na skupnih deloviščih:</w:t>
      </w:r>
    </w:p>
    <w:p w:rsidR="00587758" w:rsidRPr="000F6EF0" w:rsidRDefault="00587758" w:rsidP="006A3504">
      <w:pPr>
        <w:keepNext/>
        <w:widowControl w:val="0"/>
        <w:rPr>
          <w:rFonts w:ascii="Tahoma" w:hAnsi="Tahoma" w:cs="Tahoma"/>
          <w:sz w:val="22"/>
          <w:szCs w:val="22"/>
        </w:rPr>
      </w:pPr>
    </w:p>
    <w:p w:rsidR="00587758" w:rsidRDefault="00587758" w:rsidP="006A3504">
      <w:pPr>
        <w:keepNext/>
        <w:widowControl w:val="0"/>
        <w:jc w:val="both"/>
        <w:rPr>
          <w:rFonts w:ascii="Tahoma" w:hAnsi="Tahoma" w:cs="Tahoma"/>
          <w:sz w:val="22"/>
          <w:szCs w:val="22"/>
        </w:rPr>
      </w:pPr>
      <w:r w:rsidRPr="000F6EF0">
        <w:rPr>
          <w:rFonts w:ascii="Tahoma" w:hAnsi="Tahoma" w:cs="Tahoma"/>
          <w:sz w:val="22"/>
          <w:szCs w:val="22"/>
        </w:rPr>
        <w:t xml:space="preserve">Na skupnih deloviščih določita </w:t>
      </w:r>
      <w:r w:rsidR="00284005">
        <w:rPr>
          <w:rFonts w:ascii="Tahoma" w:hAnsi="Tahoma" w:cs="Tahoma"/>
          <w:sz w:val="22"/>
          <w:szCs w:val="22"/>
        </w:rPr>
        <w:t>kupec</w:t>
      </w:r>
      <w:r w:rsidRPr="000F6EF0">
        <w:rPr>
          <w:rFonts w:ascii="Tahoma" w:hAnsi="Tahoma" w:cs="Tahoma"/>
          <w:sz w:val="22"/>
          <w:szCs w:val="22"/>
        </w:rPr>
        <w:t xml:space="preserve"> in </w:t>
      </w:r>
      <w:r w:rsidR="00284005">
        <w:rPr>
          <w:rFonts w:ascii="Tahoma" w:hAnsi="Tahoma" w:cs="Tahoma"/>
          <w:sz w:val="22"/>
          <w:szCs w:val="22"/>
        </w:rPr>
        <w:t>prodajalec</w:t>
      </w:r>
      <w:r w:rsidRPr="000F6EF0">
        <w:rPr>
          <w:rFonts w:ascii="Tahoma" w:hAnsi="Tahoma" w:cs="Tahoma"/>
          <w:sz w:val="22"/>
          <w:szCs w:val="22"/>
        </w:rPr>
        <w:t xml:space="preserve"> skupne ukrepe za zagotavljanje varnosti in zdravja pri delu v smislu 39. člena Zakona o varnosti in zdravju pri delu.</w:t>
      </w:r>
    </w:p>
    <w:p w:rsidR="00587758" w:rsidRPr="000F6EF0" w:rsidRDefault="00587758" w:rsidP="006A3504">
      <w:pPr>
        <w:keepNext/>
        <w:widowControl w:val="0"/>
        <w:jc w:val="both"/>
        <w:rPr>
          <w:rFonts w:ascii="Tahoma" w:hAnsi="Tahoma" w:cs="Tahoma"/>
          <w:sz w:val="22"/>
          <w:szCs w:val="22"/>
        </w:rPr>
      </w:pPr>
    </w:p>
    <w:p w:rsidR="00587758" w:rsidRPr="000F6EF0" w:rsidRDefault="00587758" w:rsidP="006A3504">
      <w:pPr>
        <w:keepNext/>
        <w:widowControl w:val="0"/>
        <w:jc w:val="both"/>
        <w:rPr>
          <w:rFonts w:ascii="Tahoma" w:hAnsi="Tahoma" w:cs="Tahoma"/>
          <w:sz w:val="22"/>
          <w:szCs w:val="22"/>
        </w:rPr>
      </w:pPr>
      <w:r w:rsidRPr="000F6EF0">
        <w:rPr>
          <w:rFonts w:ascii="Tahoma" w:hAnsi="Tahoma" w:cs="Tahoma"/>
          <w:sz w:val="22"/>
          <w:szCs w:val="22"/>
        </w:rPr>
        <w:t xml:space="preserve">S </w:t>
      </w:r>
      <w:r w:rsidRPr="000F6EF0">
        <w:rPr>
          <w:rFonts w:ascii="Tahoma" w:hAnsi="Tahoma" w:cs="Tahoma"/>
          <w:b/>
          <w:sz w:val="22"/>
          <w:szCs w:val="22"/>
        </w:rPr>
        <w:t>Pisnim sporazumom</w:t>
      </w:r>
      <w:r w:rsidRPr="000F6EF0">
        <w:rPr>
          <w:rFonts w:ascii="Tahoma" w:hAnsi="Tahoma" w:cs="Tahoma"/>
          <w:sz w:val="22"/>
          <w:szCs w:val="22"/>
        </w:rPr>
        <w:t xml:space="preserve"> </w:t>
      </w:r>
      <w:r w:rsidRPr="000F6EF0">
        <w:rPr>
          <w:rFonts w:ascii="Tahoma" w:hAnsi="Tahoma" w:cs="Tahoma"/>
          <w:b/>
          <w:sz w:val="22"/>
          <w:szCs w:val="22"/>
        </w:rPr>
        <w:t>o skupnih varnostnih ukrepih in ravnanju z okoljem</w:t>
      </w:r>
      <w:r w:rsidRPr="000F6EF0">
        <w:rPr>
          <w:rFonts w:ascii="Tahoma" w:hAnsi="Tahoma" w:cs="Tahoma"/>
          <w:sz w:val="22"/>
          <w:szCs w:val="22"/>
        </w:rPr>
        <w:t xml:space="preserve"> se določita </w:t>
      </w:r>
      <w:r w:rsidR="00284005">
        <w:rPr>
          <w:rFonts w:ascii="Tahoma" w:hAnsi="Tahoma" w:cs="Tahoma"/>
          <w:sz w:val="22"/>
          <w:szCs w:val="22"/>
        </w:rPr>
        <w:t>kupec</w:t>
      </w:r>
      <w:r w:rsidR="00284005" w:rsidRPr="000F6EF0">
        <w:rPr>
          <w:rFonts w:ascii="Tahoma" w:hAnsi="Tahoma" w:cs="Tahoma"/>
          <w:sz w:val="22"/>
          <w:szCs w:val="22"/>
        </w:rPr>
        <w:t xml:space="preserve"> in </w:t>
      </w:r>
      <w:r w:rsidR="00284005">
        <w:rPr>
          <w:rFonts w:ascii="Tahoma" w:hAnsi="Tahoma" w:cs="Tahoma"/>
          <w:sz w:val="22"/>
          <w:szCs w:val="22"/>
        </w:rPr>
        <w:t>prodajalec</w:t>
      </w:r>
      <w:r w:rsidR="00284005" w:rsidRPr="000F6EF0">
        <w:rPr>
          <w:rFonts w:ascii="Tahoma" w:hAnsi="Tahoma" w:cs="Tahoma"/>
          <w:sz w:val="22"/>
          <w:szCs w:val="22"/>
        </w:rPr>
        <w:t xml:space="preserve"> </w:t>
      </w:r>
      <w:r w:rsidRPr="000F6EF0">
        <w:rPr>
          <w:rFonts w:ascii="Tahoma" w:hAnsi="Tahoma" w:cs="Tahoma"/>
          <w:sz w:val="22"/>
          <w:szCs w:val="22"/>
        </w:rPr>
        <w:t xml:space="preserve">tudi delavce za zagotovitev varnosti svojih delavcev na skupnem delovišču. </w:t>
      </w:r>
    </w:p>
    <w:p w:rsidR="00587758" w:rsidRPr="000F6EF0" w:rsidRDefault="00587758" w:rsidP="006A3504">
      <w:pPr>
        <w:keepNext/>
        <w:widowControl w:val="0"/>
        <w:jc w:val="both"/>
        <w:rPr>
          <w:rFonts w:ascii="Tahoma" w:hAnsi="Tahoma" w:cs="Tahoma"/>
          <w:sz w:val="22"/>
          <w:szCs w:val="22"/>
        </w:rPr>
      </w:pPr>
    </w:p>
    <w:p w:rsidR="00587758" w:rsidRPr="000F6EF0" w:rsidRDefault="00587758" w:rsidP="006A3504">
      <w:pPr>
        <w:keepNext/>
        <w:widowControl w:val="0"/>
        <w:jc w:val="both"/>
        <w:rPr>
          <w:rFonts w:ascii="Tahoma" w:hAnsi="Tahoma" w:cs="Tahoma"/>
          <w:sz w:val="22"/>
          <w:szCs w:val="22"/>
        </w:rPr>
      </w:pPr>
      <w:r w:rsidRPr="000F6EF0">
        <w:rPr>
          <w:rFonts w:ascii="Tahoma" w:hAnsi="Tahoma" w:cs="Tahoma"/>
          <w:sz w:val="22"/>
          <w:szCs w:val="22"/>
        </w:rPr>
        <w:t xml:space="preserve">Za usklajeno izvajanje ukrepov, določenih s pisnim sporazumom, oziroma prilogo pisnega sporazuma, to je </w:t>
      </w:r>
      <w:r w:rsidRPr="000F6EF0">
        <w:rPr>
          <w:rFonts w:ascii="Tahoma" w:hAnsi="Tahoma" w:cs="Tahoma"/>
          <w:b/>
          <w:sz w:val="22"/>
          <w:szCs w:val="22"/>
        </w:rPr>
        <w:t>Uvedbo delavcev v delo na skupnem delovišču</w:t>
      </w:r>
      <w:r w:rsidRPr="000F6EF0">
        <w:rPr>
          <w:rFonts w:ascii="Tahoma" w:hAnsi="Tahoma" w:cs="Tahoma"/>
          <w:sz w:val="22"/>
          <w:szCs w:val="22"/>
        </w:rPr>
        <w:t xml:space="preserve">, določita odgovorno osebo </w:t>
      </w:r>
      <w:r>
        <w:rPr>
          <w:rFonts w:ascii="Tahoma" w:hAnsi="Tahoma" w:cs="Tahoma"/>
          <w:sz w:val="22"/>
          <w:szCs w:val="22"/>
        </w:rPr>
        <w:t>naročnika</w:t>
      </w:r>
      <w:r w:rsidRPr="000F6EF0">
        <w:rPr>
          <w:rFonts w:ascii="Tahoma" w:hAnsi="Tahoma" w:cs="Tahoma"/>
          <w:sz w:val="22"/>
          <w:szCs w:val="22"/>
        </w:rPr>
        <w:t xml:space="preserve">, to je skrbnika </w:t>
      </w:r>
      <w:r w:rsidR="00786998">
        <w:rPr>
          <w:rFonts w:ascii="Tahoma" w:hAnsi="Tahoma" w:cs="Tahoma"/>
          <w:sz w:val="22"/>
          <w:szCs w:val="22"/>
        </w:rPr>
        <w:t>okvirnega sporazuma</w:t>
      </w:r>
      <w:r w:rsidRPr="000F6EF0">
        <w:rPr>
          <w:rFonts w:ascii="Tahoma" w:hAnsi="Tahoma" w:cs="Tahoma"/>
          <w:sz w:val="22"/>
          <w:szCs w:val="22"/>
        </w:rPr>
        <w:t>.</w:t>
      </w:r>
    </w:p>
    <w:p w:rsidR="00587758" w:rsidRPr="000F6EF0" w:rsidRDefault="00587758" w:rsidP="006A3504">
      <w:pPr>
        <w:keepNext/>
        <w:widowControl w:val="0"/>
        <w:rPr>
          <w:rFonts w:ascii="Tahoma" w:hAnsi="Tahoma" w:cs="Tahoma"/>
          <w:sz w:val="22"/>
          <w:szCs w:val="22"/>
        </w:rPr>
      </w:pPr>
    </w:p>
    <w:p w:rsidR="00587758" w:rsidRPr="000F6EF0" w:rsidRDefault="00587758" w:rsidP="006A3504">
      <w:pPr>
        <w:keepNext/>
        <w:widowControl w:val="0"/>
        <w:rPr>
          <w:rFonts w:ascii="Tahoma" w:hAnsi="Tahoma" w:cs="Tahoma"/>
          <w:sz w:val="22"/>
          <w:szCs w:val="22"/>
          <w:u w:val="single"/>
        </w:rPr>
      </w:pPr>
      <w:r w:rsidRPr="000F6EF0">
        <w:rPr>
          <w:rFonts w:ascii="Tahoma" w:hAnsi="Tahoma" w:cs="Tahoma"/>
          <w:sz w:val="22"/>
          <w:szCs w:val="22"/>
          <w:u w:val="single"/>
        </w:rPr>
        <w:t>Interni predpisi:</w:t>
      </w:r>
    </w:p>
    <w:p w:rsidR="00587758" w:rsidRPr="000F6EF0" w:rsidRDefault="00587758" w:rsidP="006A3504">
      <w:pPr>
        <w:keepNext/>
        <w:widowControl w:val="0"/>
        <w:rPr>
          <w:rFonts w:ascii="Tahoma" w:hAnsi="Tahoma" w:cs="Tahoma"/>
          <w:sz w:val="22"/>
          <w:szCs w:val="22"/>
        </w:rPr>
      </w:pPr>
    </w:p>
    <w:p w:rsidR="00587758" w:rsidRPr="000F6EF0" w:rsidRDefault="00587758" w:rsidP="006A3504">
      <w:pPr>
        <w:keepNext/>
        <w:widowControl w:val="0"/>
        <w:rPr>
          <w:rFonts w:ascii="Tahoma" w:hAnsi="Tahoma" w:cs="Tahoma"/>
          <w:sz w:val="22"/>
          <w:szCs w:val="22"/>
        </w:rPr>
      </w:pPr>
      <w:r w:rsidRPr="000F6EF0">
        <w:rPr>
          <w:rFonts w:ascii="Tahoma" w:hAnsi="Tahoma" w:cs="Tahoma"/>
          <w:sz w:val="22"/>
          <w:szCs w:val="22"/>
        </w:rPr>
        <w:t xml:space="preserve">Na skupnih deloviščih </w:t>
      </w:r>
      <w:r>
        <w:rPr>
          <w:rFonts w:ascii="Tahoma" w:hAnsi="Tahoma" w:cs="Tahoma"/>
          <w:sz w:val="22"/>
          <w:szCs w:val="22"/>
        </w:rPr>
        <w:t>pri naročniku</w:t>
      </w:r>
      <w:r w:rsidRPr="000F6EF0">
        <w:rPr>
          <w:rFonts w:ascii="Tahoma" w:hAnsi="Tahoma" w:cs="Tahoma"/>
          <w:sz w:val="22"/>
          <w:szCs w:val="22"/>
        </w:rPr>
        <w:t xml:space="preserve"> se, poleg veljavne zakonodaje, smiselno upošteva tudi interne predpise </w:t>
      </w:r>
      <w:r>
        <w:rPr>
          <w:rFonts w:ascii="Tahoma" w:hAnsi="Tahoma" w:cs="Tahoma"/>
          <w:sz w:val="22"/>
          <w:szCs w:val="22"/>
        </w:rPr>
        <w:t>naročnika</w:t>
      </w:r>
      <w:r w:rsidRPr="000F6EF0">
        <w:rPr>
          <w:rFonts w:ascii="Tahoma" w:hAnsi="Tahoma" w:cs="Tahoma"/>
          <w:sz w:val="22"/>
          <w:szCs w:val="22"/>
        </w:rPr>
        <w:t xml:space="preserve">. Tako se mora </w:t>
      </w:r>
      <w:r w:rsidR="00284005">
        <w:rPr>
          <w:rFonts w:ascii="Tahoma" w:hAnsi="Tahoma" w:cs="Tahoma"/>
          <w:sz w:val="22"/>
          <w:szCs w:val="22"/>
        </w:rPr>
        <w:t>prodajalec</w:t>
      </w:r>
      <w:r w:rsidRPr="000F6EF0">
        <w:rPr>
          <w:rFonts w:ascii="Tahoma" w:hAnsi="Tahoma" w:cs="Tahoma"/>
          <w:sz w:val="22"/>
          <w:szCs w:val="22"/>
        </w:rPr>
        <w:t xml:space="preserve"> seznaniti z določili:</w:t>
      </w:r>
    </w:p>
    <w:p w:rsidR="00587758" w:rsidRPr="000F6EF0" w:rsidRDefault="00587758" w:rsidP="006A3504">
      <w:pPr>
        <w:keepNext/>
        <w:widowControl w:val="0"/>
        <w:rPr>
          <w:rFonts w:ascii="Tahoma" w:hAnsi="Tahoma" w:cs="Tahoma"/>
          <w:sz w:val="22"/>
          <w:szCs w:val="22"/>
        </w:rPr>
      </w:pPr>
    </w:p>
    <w:p w:rsidR="00587758" w:rsidRPr="000F6EF0" w:rsidRDefault="00587758" w:rsidP="006A3504">
      <w:pPr>
        <w:keepNext/>
        <w:widowControl w:val="0"/>
        <w:rPr>
          <w:rFonts w:ascii="Tahoma" w:hAnsi="Tahoma" w:cs="Tahoma"/>
          <w:sz w:val="22"/>
          <w:szCs w:val="22"/>
        </w:rPr>
      </w:pPr>
      <w:r w:rsidRPr="000F6EF0">
        <w:rPr>
          <w:rFonts w:ascii="Tahoma" w:hAnsi="Tahoma" w:cs="Tahoma"/>
          <w:sz w:val="22"/>
          <w:szCs w:val="22"/>
        </w:rPr>
        <w:t xml:space="preserve">Varnostnega načrta (določitev varnostnih ukrepov pri delih </w:t>
      </w:r>
      <w:r>
        <w:rPr>
          <w:rFonts w:ascii="Tahoma" w:hAnsi="Tahoma" w:cs="Tahoma"/>
          <w:sz w:val="22"/>
          <w:szCs w:val="22"/>
        </w:rPr>
        <w:t>n</w:t>
      </w:r>
      <w:r w:rsidRPr="000F6EF0">
        <w:rPr>
          <w:rFonts w:ascii="Tahoma" w:hAnsi="Tahoma" w:cs="Tahoma"/>
          <w:sz w:val="22"/>
          <w:szCs w:val="22"/>
        </w:rPr>
        <w:t xml:space="preserve">a skupnih deloviščih </w:t>
      </w:r>
      <w:r>
        <w:rPr>
          <w:rFonts w:ascii="Tahoma" w:hAnsi="Tahoma" w:cs="Tahoma"/>
          <w:sz w:val="22"/>
          <w:szCs w:val="22"/>
        </w:rPr>
        <w:t>pri naročniku</w:t>
      </w:r>
      <w:r w:rsidRPr="000F6EF0">
        <w:rPr>
          <w:rFonts w:ascii="Tahoma" w:hAnsi="Tahoma" w:cs="Tahoma"/>
          <w:sz w:val="22"/>
          <w:szCs w:val="22"/>
        </w:rPr>
        <w:t>):</w:t>
      </w:r>
    </w:p>
    <w:p w:rsidR="00587758" w:rsidRPr="000F6EF0" w:rsidRDefault="00587758" w:rsidP="00DC1486">
      <w:pPr>
        <w:keepNext/>
        <w:widowControl w:val="0"/>
        <w:numPr>
          <w:ilvl w:val="0"/>
          <w:numId w:val="20"/>
        </w:numPr>
        <w:ind w:left="426" w:hanging="426"/>
        <w:rPr>
          <w:rFonts w:ascii="Tahoma" w:hAnsi="Tahoma" w:cs="Tahoma"/>
          <w:sz w:val="22"/>
          <w:szCs w:val="22"/>
        </w:rPr>
      </w:pPr>
      <w:r w:rsidRPr="000F6EF0">
        <w:rPr>
          <w:rFonts w:ascii="Tahoma" w:hAnsi="Tahoma" w:cs="Tahoma"/>
          <w:sz w:val="22"/>
          <w:szCs w:val="22"/>
        </w:rPr>
        <w:t>navedba posebno nevarnih del,</w:t>
      </w:r>
    </w:p>
    <w:p w:rsidR="00587758" w:rsidRPr="000F6EF0" w:rsidRDefault="00587758" w:rsidP="00DC1486">
      <w:pPr>
        <w:keepNext/>
        <w:widowControl w:val="0"/>
        <w:numPr>
          <w:ilvl w:val="0"/>
          <w:numId w:val="20"/>
        </w:numPr>
        <w:ind w:left="426" w:hanging="426"/>
        <w:jc w:val="both"/>
        <w:rPr>
          <w:rFonts w:ascii="Tahoma" w:hAnsi="Tahoma" w:cs="Tahoma"/>
          <w:sz w:val="22"/>
          <w:szCs w:val="22"/>
        </w:rPr>
      </w:pPr>
      <w:r w:rsidRPr="000F6EF0">
        <w:rPr>
          <w:rFonts w:ascii="Tahoma" w:hAnsi="Tahoma" w:cs="Tahoma"/>
          <w:sz w:val="22"/>
          <w:szCs w:val="22"/>
        </w:rPr>
        <w:t>določitev delovnih mest na katerih je večja nevarnost za življenje in zdravje delavcev, ter vrste in količine potrebne osebne varovalne opreme,</w:t>
      </w:r>
    </w:p>
    <w:p w:rsidR="00587758" w:rsidRPr="000F6EF0" w:rsidRDefault="00587758" w:rsidP="00DC1486">
      <w:pPr>
        <w:keepNext/>
        <w:widowControl w:val="0"/>
        <w:numPr>
          <w:ilvl w:val="0"/>
          <w:numId w:val="20"/>
        </w:numPr>
        <w:ind w:left="426" w:hanging="426"/>
        <w:rPr>
          <w:rFonts w:ascii="Tahoma" w:hAnsi="Tahoma" w:cs="Tahoma"/>
          <w:sz w:val="22"/>
          <w:szCs w:val="22"/>
        </w:rPr>
      </w:pPr>
      <w:r w:rsidRPr="000F6EF0">
        <w:rPr>
          <w:rFonts w:ascii="Tahoma" w:hAnsi="Tahoma" w:cs="Tahoma"/>
          <w:sz w:val="22"/>
          <w:szCs w:val="22"/>
        </w:rPr>
        <w:t>smernice za usklajevanje interakcije s proizvodnimi aktivnosti,</w:t>
      </w:r>
    </w:p>
    <w:p w:rsidR="00587758" w:rsidRPr="000F6EF0" w:rsidRDefault="00587758" w:rsidP="00DC1486">
      <w:pPr>
        <w:keepNext/>
        <w:widowControl w:val="0"/>
        <w:numPr>
          <w:ilvl w:val="0"/>
          <w:numId w:val="20"/>
        </w:numPr>
        <w:ind w:left="426" w:hanging="426"/>
        <w:rPr>
          <w:rFonts w:ascii="Tahoma" w:hAnsi="Tahoma" w:cs="Tahoma"/>
          <w:sz w:val="22"/>
          <w:szCs w:val="22"/>
        </w:rPr>
      </w:pPr>
      <w:r w:rsidRPr="000F6EF0">
        <w:rPr>
          <w:rFonts w:ascii="Tahoma" w:hAnsi="Tahoma" w:cs="Tahoma"/>
          <w:sz w:val="22"/>
          <w:szCs w:val="22"/>
        </w:rPr>
        <w:t>skupni ukrepi za zagotavljanje varnosti in zdravja pri delu,</w:t>
      </w:r>
    </w:p>
    <w:p w:rsidR="00587758" w:rsidRPr="000F6EF0" w:rsidRDefault="00587758" w:rsidP="00DC1486">
      <w:pPr>
        <w:keepNext/>
        <w:widowControl w:val="0"/>
        <w:numPr>
          <w:ilvl w:val="0"/>
          <w:numId w:val="20"/>
        </w:numPr>
        <w:ind w:left="426" w:hanging="426"/>
        <w:rPr>
          <w:rFonts w:ascii="Tahoma" w:hAnsi="Tahoma" w:cs="Tahoma"/>
          <w:sz w:val="22"/>
          <w:szCs w:val="22"/>
        </w:rPr>
      </w:pPr>
      <w:r w:rsidRPr="000F6EF0">
        <w:rPr>
          <w:rFonts w:ascii="Tahoma" w:hAnsi="Tahoma" w:cs="Tahoma"/>
          <w:sz w:val="22"/>
          <w:szCs w:val="22"/>
        </w:rPr>
        <w:t>obveznosti vodij posameznih del o medsebojnem obveščanju o poteku posameznih faz dela.</w:t>
      </w:r>
    </w:p>
    <w:p w:rsidR="00587758" w:rsidRPr="000F6EF0" w:rsidRDefault="00587758" w:rsidP="006A3504">
      <w:pPr>
        <w:keepNext/>
        <w:widowControl w:val="0"/>
        <w:rPr>
          <w:rFonts w:ascii="Tahoma" w:hAnsi="Tahoma" w:cs="Tahoma"/>
          <w:sz w:val="22"/>
          <w:szCs w:val="22"/>
        </w:rPr>
      </w:pPr>
    </w:p>
    <w:p w:rsidR="00587758" w:rsidRPr="000F6EF0" w:rsidRDefault="00587758" w:rsidP="006A3504">
      <w:pPr>
        <w:keepNext/>
        <w:widowControl w:val="0"/>
        <w:rPr>
          <w:rFonts w:ascii="Tahoma" w:hAnsi="Tahoma" w:cs="Tahoma"/>
          <w:sz w:val="22"/>
          <w:szCs w:val="22"/>
        </w:rPr>
      </w:pPr>
      <w:r w:rsidRPr="000F6EF0">
        <w:rPr>
          <w:rFonts w:ascii="Tahoma" w:hAnsi="Tahoma" w:cs="Tahoma"/>
          <w:sz w:val="22"/>
          <w:szCs w:val="22"/>
        </w:rPr>
        <w:t>Požarnega reda:</w:t>
      </w:r>
    </w:p>
    <w:p w:rsidR="00587758" w:rsidRPr="000F6EF0" w:rsidRDefault="00587758" w:rsidP="00DC1486">
      <w:pPr>
        <w:keepNext/>
        <w:widowControl w:val="0"/>
        <w:numPr>
          <w:ilvl w:val="0"/>
          <w:numId w:val="20"/>
        </w:numPr>
        <w:ind w:left="426" w:hanging="426"/>
        <w:jc w:val="both"/>
        <w:rPr>
          <w:rFonts w:ascii="Tahoma" w:hAnsi="Tahoma" w:cs="Tahoma"/>
          <w:sz w:val="22"/>
          <w:szCs w:val="22"/>
        </w:rPr>
      </w:pPr>
      <w:r w:rsidRPr="000F6EF0">
        <w:rPr>
          <w:rFonts w:ascii="Tahoma" w:hAnsi="Tahoma" w:cs="Tahoma"/>
          <w:sz w:val="22"/>
          <w:szCs w:val="22"/>
        </w:rPr>
        <w:t xml:space="preserve">seznanitev z organizacijo varstva pred požarom </w:t>
      </w:r>
      <w:r>
        <w:rPr>
          <w:rFonts w:ascii="Tahoma" w:hAnsi="Tahoma" w:cs="Tahoma"/>
          <w:sz w:val="22"/>
          <w:szCs w:val="22"/>
        </w:rPr>
        <w:t>pri naročniku</w:t>
      </w:r>
      <w:r w:rsidRPr="000F6EF0">
        <w:rPr>
          <w:rFonts w:ascii="Tahoma" w:hAnsi="Tahoma" w:cs="Tahoma"/>
          <w:sz w:val="22"/>
          <w:szCs w:val="22"/>
        </w:rPr>
        <w:t xml:space="preserve"> (odgovorne osebe, osebe za izvajanje strokovnih nalog iz požarnega varstva,…),</w:t>
      </w:r>
    </w:p>
    <w:p w:rsidR="00587758" w:rsidRPr="000F6EF0" w:rsidRDefault="00587758" w:rsidP="00DC1486">
      <w:pPr>
        <w:keepNext/>
        <w:widowControl w:val="0"/>
        <w:numPr>
          <w:ilvl w:val="0"/>
          <w:numId w:val="20"/>
        </w:numPr>
        <w:ind w:left="426" w:hanging="426"/>
        <w:jc w:val="both"/>
        <w:rPr>
          <w:rFonts w:ascii="Tahoma" w:hAnsi="Tahoma" w:cs="Tahoma"/>
          <w:sz w:val="22"/>
          <w:szCs w:val="22"/>
        </w:rPr>
      </w:pPr>
      <w:r w:rsidRPr="000F6EF0">
        <w:rPr>
          <w:rFonts w:ascii="Tahoma" w:hAnsi="Tahoma" w:cs="Tahoma"/>
          <w:sz w:val="22"/>
          <w:szCs w:val="22"/>
        </w:rPr>
        <w:t>izvajane preventivnih ukrepov iz požarnega varstva (izvajanje požarnih straž – izdaja »Dovoljenja za delo z odprtim ognjem in orodjem, ki iskri«, skladiščenje in delo z vnetljivimi in eksplozivnimi snovmi, …),</w:t>
      </w:r>
    </w:p>
    <w:p w:rsidR="00587758" w:rsidRPr="000F6EF0" w:rsidRDefault="00587758" w:rsidP="00DC1486">
      <w:pPr>
        <w:keepNext/>
        <w:widowControl w:val="0"/>
        <w:numPr>
          <w:ilvl w:val="0"/>
          <w:numId w:val="20"/>
        </w:numPr>
        <w:ind w:left="426" w:hanging="426"/>
        <w:jc w:val="both"/>
        <w:rPr>
          <w:rFonts w:ascii="Tahoma" w:hAnsi="Tahoma" w:cs="Tahoma"/>
          <w:sz w:val="22"/>
          <w:szCs w:val="22"/>
        </w:rPr>
      </w:pPr>
      <w:r w:rsidRPr="000F6EF0">
        <w:rPr>
          <w:rFonts w:ascii="Tahoma" w:hAnsi="Tahoma" w:cs="Tahoma"/>
          <w:sz w:val="22"/>
          <w:szCs w:val="22"/>
        </w:rPr>
        <w:lastRenderedPageBreak/>
        <w:t>seznanitev z načrtom evakuacije in izvl</w:t>
      </w:r>
      <w:r>
        <w:rPr>
          <w:rFonts w:ascii="Tahoma" w:hAnsi="Tahoma" w:cs="Tahoma"/>
          <w:sz w:val="22"/>
          <w:szCs w:val="22"/>
        </w:rPr>
        <w:t>e</w:t>
      </w:r>
      <w:r w:rsidRPr="000F6EF0">
        <w:rPr>
          <w:rFonts w:ascii="Tahoma" w:hAnsi="Tahoma" w:cs="Tahoma"/>
          <w:sz w:val="22"/>
          <w:szCs w:val="22"/>
        </w:rPr>
        <w:t>čki iz požarnih redov;</w:t>
      </w:r>
    </w:p>
    <w:p w:rsidR="00587758" w:rsidRPr="000F6EF0" w:rsidRDefault="00587758" w:rsidP="00DC1486">
      <w:pPr>
        <w:keepNext/>
        <w:widowControl w:val="0"/>
        <w:numPr>
          <w:ilvl w:val="0"/>
          <w:numId w:val="20"/>
        </w:numPr>
        <w:ind w:left="426" w:hanging="426"/>
        <w:jc w:val="both"/>
        <w:rPr>
          <w:rFonts w:ascii="Tahoma" w:hAnsi="Tahoma" w:cs="Tahoma"/>
          <w:sz w:val="22"/>
          <w:szCs w:val="22"/>
        </w:rPr>
      </w:pPr>
      <w:r w:rsidRPr="000F6EF0">
        <w:rPr>
          <w:rFonts w:ascii="Tahoma" w:hAnsi="Tahoma" w:cs="Tahoma"/>
          <w:sz w:val="22"/>
          <w:szCs w:val="22"/>
        </w:rPr>
        <w:t>seznanitev z ukrepi v primeru požara (javljanje, gašenje začetnih požarov, evakuacija,…).</w:t>
      </w:r>
    </w:p>
    <w:p w:rsidR="00587758" w:rsidRPr="000F6EF0" w:rsidRDefault="00587758" w:rsidP="006A3504">
      <w:pPr>
        <w:keepNext/>
        <w:widowControl w:val="0"/>
        <w:rPr>
          <w:rFonts w:ascii="Tahoma" w:hAnsi="Tahoma" w:cs="Tahoma"/>
          <w:sz w:val="22"/>
          <w:szCs w:val="22"/>
        </w:rPr>
      </w:pPr>
    </w:p>
    <w:p w:rsidR="00587758" w:rsidRPr="000F6EF0" w:rsidRDefault="00587758" w:rsidP="006A3504">
      <w:pPr>
        <w:keepNext/>
        <w:widowControl w:val="0"/>
        <w:rPr>
          <w:rFonts w:ascii="Tahoma" w:hAnsi="Tahoma" w:cs="Tahoma"/>
          <w:sz w:val="22"/>
          <w:szCs w:val="22"/>
        </w:rPr>
      </w:pPr>
      <w:r w:rsidRPr="000F6EF0">
        <w:rPr>
          <w:rFonts w:ascii="Tahoma" w:hAnsi="Tahoma" w:cs="Tahoma"/>
          <w:sz w:val="22"/>
          <w:szCs w:val="22"/>
        </w:rPr>
        <w:t xml:space="preserve">Redi (ukrepi za varno delo) v delovnih prostorih </w:t>
      </w:r>
      <w:r>
        <w:rPr>
          <w:rFonts w:ascii="Tahoma" w:hAnsi="Tahoma" w:cs="Tahoma"/>
          <w:sz w:val="22"/>
          <w:szCs w:val="22"/>
        </w:rPr>
        <w:t>naročnika</w:t>
      </w:r>
      <w:r w:rsidRPr="000F6EF0">
        <w:rPr>
          <w:rFonts w:ascii="Tahoma" w:hAnsi="Tahoma" w:cs="Tahoma"/>
          <w:sz w:val="22"/>
          <w:szCs w:val="22"/>
        </w:rPr>
        <w:t>:</w:t>
      </w:r>
    </w:p>
    <w:p w:rsidR="00587758" w:rsidRPr="000F6EF0" w:rsidRDefault="00587758" w:rsidP="006A3504">
      <w:pPr>
        <w:keepNext/>
        <w:widowControl w:val="0"/>
        <w:rPr>
          <w:rFonts w:ascii="Tahoma" w:hAnsi="Tahoma" w:cs="Tahoma"/>
          <w:sz w:val="22"/>
          <w:szCs w:val="22"/>
        </w:rPr>
      </w:pPr>
    </w:p>
    <w:p w:rsidR="00587758" w:rsidRPr="000F6EF0" w:rsidRDefault="00587758" w:rsidP="006A3504">
      <w:pPr>
        <w:keepNext/>
        <w:widowControl w:val="0"/>
        <w:rPr>
          <w:rFonts w:ascii="Tahoma" w:hAnsi="Tahoma" w:cs="Tahoma"/>
          <w:sz w:val="22"/>
          <w:szCs w:val="22"/>
        </w:rPr>
      </w:pPr>
      <w:r w:rsidRPr="000F6EF0">
        <w:rPr>
          <w:rFonts w:ascii="Tahoma" w:hAnsi="Tahoma" w:cs="Tahoma"/>
          <w:sz w:val="22"/>
          <w:szCs w:val="22"/>
        </w:rPr>
        <w:t xml:space="preserve">Pri izvajanju del v posameznih delovnih prostorih mora </w:t>
      </w:r>
      <w:r w:rsidR="00284005">
        <w:rPr>
          <w:rFonts w:ascii="Tahoma" w:hAnsi="Tahoma" w:cs="Tahoma"/>
          <w:sz w:val="22"/>
          <w:szCs w:val="22"/>
        </w:rPr>
        <w:t>prodajalec</w:t>
      </w:r>
      <w:r w:rsidRPr="000F6EF0">
        <w:rPr>
          <w:rFonts w:ascii="Tahoma" w:hAnsi="Tahoma" w:cs="Tahoma"/>
          <w:sz w:val="22"/>
          <w:szCs w:val="22"/>
        </w:rPr>
        <w:t xml:space="preserve"> striktno upoštevati določila:</w:t>
      </w:r>
    </w:p>
    <w:p w:rsidR="0050702D" w:rsidRDefault="0050702D" w:rsidP="00DC1486">
      <w:pPr>
        <w:keepNext/>
        <w:widowControl w:val="0"/>
        <w:numPr>
          <w:ilvl w:val="0"/>
          <w:numId w:val="19"/>
        </w:numPr>
        <w:ind w:left="426" w:hanging="426"/>
        <w:rPr>
          <w:rFonts w:ascii="Tahoma" w:hAnsi="Tahoma" w:cs="Tahoma"/>
          <w:sz w:val="22"/>
          <w:szCs w:val="22"/>
        </w:rPr>
      </w:pPr>
      <w:r w:rsidRPr="000F6EF0">
        <w:rPr>
          <w:rFonts w:ascii="Tahoma" w:hAnsi="Tahoma" w:cs="Tahoma"/>
          <w:sz w:val="22"/>
          <w:szCs w:val="22"/>
        </w:rPr>
        <w:t>obratovalnih redov</w:t>
      </w:r>
      <w:r>
        <w:rPr>
          <w:rFonts w:ascii="Tahoma" w:hAnsi="Tahoma" w:cs="Tahoma"/>
          <w:sz w:val="22"/>
          <w:szCs w:val="22"/>
        </w:rPr>
        <w:t>,</w:t>
      </w:r>
    </w:p>
    <w:p w:rsidR="0050702D" w:rsidRPr="000F6EF0" w:rsidRDefault="0050702D" w:rsidP="00DC1486">
      <w:pPr>
        <w:keepNext/>
        <w:widowControl w:val="0"/>
        <w:numPr>
          <w:ilvl w:val="0"/>
          <w:numId w:val="19"/>
        </w:numPr>
        <w:ind w:left="426" w:hanging="426"/>
        <w:rPr>
          <w:rFonts w:ascii="Tahoma" w:hAnsi="Tahoma" w:cs="Tahoma"/>
          <w:sz w:val="22"/>
          <w:szCs w:val="22"/>
        </w:rPr>
      </w:pPr>
      <w:r>
        <w:rPr>
          <w:rFonts w:ascii="Tahoma" w:hAnsi="Tahoma" w:cs="Tahoma"/>
          <w:sz w:val="22"/>
          <w:szCs w:val="22"/>
        </w:rPr>
        <w:t>dvoriščni red (red na zunanjih delovnih mestih).</w:t>
      </w:r>
    </w:p>
    <w:p w:rsidR="0050702D" w:rsidRPr="000F6EF0" w:rsidRDefault="0050702D" w:rsidP="006A3504">
      <w:pPr>
        <w:keepNext/>
        <w:widowControl w:val="0"/>
        <w:ind w:left="720"/>
        <w:rPr>
          <w:rFonts w:ascii="Tahoma" w:hAnsi="Tahoma" w:cs="Tahoma"/>
          <w:sz w:val="22"/>
          <w:szCs w:val="22"/>
        </w:rPr>
      </w:pPr>
    </w:p>
    <w:p w:rsidR="00587758" w:rsidRPr="000F6EF0" w:rsidRDefault="00587758" w:rsidP="006A3504">
      <w:pPr>
        <w:keepNext/>
        <w:widowControl w:val="0"/>
        <w:ind w:left="720"/>
        <w:rPr>
          <w:rFonts w:ascii="Tahoma" w:hAnsi="Tahoma" w:cs="Tahoma"/>
          <w:sz w:val="22"/>
          <w:szCs w:val="22"/>
        </w:rPr>
      </w:pPr>
    </w:p>
    <w:p w:rsidR="00587758" w:rsidRPr="000F6EF0" w:rsidRDefault="00587758" w:rsidP="006A3504">
      <w:pPr>
        <w:keepNext/>
        <w:widowControl w:val="0"/>
        <w:rPr>
          <w:rFonts w:ascii="Tahoma" w:hAnsi="Tahoma" w:cs="Tahoma"/>
          <w:sz w:val="22"/>
          <w:szCs w:val="22"/>
        </w:rPr>
      </w:pPr>
      <w:r w:rsidRPr="000F6EF0">
        <w:rPr>
          <w:rFonts w:ascii="Tahoma" w:hAnsi="Tahoma" w:cs="Tahoma"/>
          <w:sz w:val="22"/>
          <w:szCs w:val="22"/>
        </w:rPr>
        <w:t>Navodila za varno delo:</w:t>
      </w:r>
    </w:p>
    <w:p w:rsidR="00587758" w:rsidRPr="000F6EF0" w:rsidRDefault="00587758" w:rsidP="006A3504">
      <w:pPr>
        <w:keepNext/>
        <w:widowControl w:val="0"/>
        <w:rPr>
          <w:rFonts w:ascii="Tahoma" w:hAnsi="Tahoma" w:cs="Tahoma"/>
          <w:sz w:val="22"/>
          <w:szCs w:val="22"/>
        </w:rPr>
      </w:pPr>
    </w:p>
    <w:p w:rsidR="00587758" w:rsidRPr="000F6EF0" w:rsidRDefault="00587758" w:rsidP="006A3504">
      <w:pPr>
        <w:keepNext/>
        <w:widowControl w:val="0"/>
        <w:rPr>
          <w:rFonts w:ascii="Tahoma" w:hAnsi="Tahoma" w:cs="Tahoma"/>
          <w:sz w:val="22"/>
          <w:szCs w:val="22"/>
        </w:rPr>
      </w:pPr>
      <w:r w:rsidRPr="000F6EF0">
        <w:rPr>
          <w:rFonts w:ascii="Tahoma" w:hAnsi="Tahoma" w:cs="Tahoma"/>
          <w:sz w:val="22"/>
          <w:szCs w:val="22"/>
        </w:rPr>
        <w:t xml:space="preserve">Pri izvajanju del v posameznih delovnih prostorih mora </w:t>
      </w:r>
      <w:r w:rsidR="00284005">
        <w:rPr>
          <w:rFonts w:ascii="Tahoma" w:hAnsi="Tahoma" w:cs="Tahoma"/>
          <w:sz w:val="22"/>
          <w:szCs w:val="22"/>
        </w:rPr>
        <w:t>prodajalec</w:t>
      </w:r>
      <w:r w:rsidRPr="000F6EF0">
        <w:rPr>
          <w:rFonts w:ascii="Tahoma" w:hAnsi="Tahoma" w:cs="Tahoma"/>
          <w:sz w:val="22"/>
          <w:szCs w:val="22"/>
        </w:rPr>
        <w:t xml:space="preserve"> striktno upoštevati določila iz navodil za:</w:t>
      </w:r>
    </w:p>
    <w:p w:rsidR="00587758" w:rsidRPr="000F6EF0" w:rsidRDefault="00587758" w:rsidP="00DC1486">
      <w:pPr>
        <w:keepNext/>
        <w:widowControl w:val="0"/>
        <w:numPr>
          <w:ilvl w:val="0"/>
          <w:numId w:val="19"/>
        </w:numPr>
        <w:ind w:left="426" w:hanging="426"/>
        <w:rPr>
          <w:rFonts w:ascii="Tahoma" w:hAnsi="Tahoma" w:cs="Tahoma"/>
          <w:sz w:val="22"/>
          <w:szCs w:val="22"/>
        </w:rPr>
      </w:pPr>
      <w:r w:rsidRPr="000F6EF0">
        <w:rPr>
          <w:rFonts w:ascii="Tahoma" w:hAnsi="Tahoma" w:cs="Tahoma"/>
          <w:sz w:val="22"/>
          <w:szCs w:val="22"/>
        </w:rPr>
        <w:t>varno delo z delovno opremo,</w:t>
      </w:r>
    </w:p>
    <w:p w:rsidR="00587758" w:rsidRPr="000F6EF0" w:rsidRDefault="00587758" w:rsidP="00DC1486">
      <w:pPr>
        <w:keepNext/>
        <w:widowControl w:val="0"/>
        <w:numPr>
          <w:ilvl w:val="0"/>
          <w:numId w:val="19"/>
        </w:numPr>
        <w:ind w:left="426" w:hanging="426"/>
        <w:rPr>
          <w:rFonts w:ascii="Tahoma" w:hAnsi="Tahoma" w:cs="Tahoma"/>
          <w:sz w:val="22"/>
          <w:szCs w:val="22"/>
        </w:rPr>
      </w:pPr>
      <w:r w:rsidRPr="000F6EF0">
        <w:rPr>
          <w:rFonts w:ascii="Tahoma" w:hAnsi="Tahoma" w:cs="Tahoma"/>
          <w:sz w:val="22"/>
          <w:szCs w:val="22"/>
        </w:rPr>
        <w:t>druga</w:t>
      </w:r>
      <w:r w:rsidR="0050702D">
        <w:rPr>
          <w:rFonts w:ascii="Tahoma" w:hAnsi="Tahoma" w:cs="Tahoma"/>
          <w:sz w:val="22"/>
          <w:szCs w:val="22"/>
        </w:rPr>
        <w:t>.</w:t>
      </w:r>
      <w:r w:rsidRPr="000F6EF0">
        <w:rPr>
          <w:rFonts w:ascii="Tahoma" w:hAnsi="Tahoma" w:cs="Tahoma"/>
          <w:sz w:val="22"/>
          <w:szCs w:val="22"/>
        </w:rPr>
        <w:t xml:space="preserve"> </w:t>
      </w:r>
    </w:p>
    <w:p w:rsidR="00587758" w:rsidRPr="000F6EF0" w:rsidRDefault="00587758" w:rsidP="006A3504">
      <w:pPr>
        <w:keepNext/>
        <w:widowControl w:val="0"/>
        <w:rPr>
          <w:rFonts w:ascii="Tahoma" w:hAnsi="Tahoma" w:cs="Tahoma"/>
          <w:sz w:val="22"/>
          <w:szCs w:val="22"/>
        </w:rPr>
      </w:pPr>
    </w:p>
    <w:p w:rsidR="00587758" w:rsidRPr="000F6EF0" w:rsidRDefault="00587758" w:rsidP="006A3504">
      <w:pPr>
        <w:keepNext/>
        <w:widowControl w:val="0"/>
        <w:rPr>
          <w:rFonts w:ascii="Tahoma" w:hAnsi="Tahoma" w:cs="Tahoma"/>
          <w:sz w:val="22"/>
          <w:szCs w:val="22"/>
          <w:u w:val="single"/>
        </w:rPr>
      </w:pPr>
      <w:r w:rsidRPr="000F6EF0">
        <w:rPr>
          <w:rFonts w:ascii="Tahoma" w:hAnsi="Tahoma" w:cs="Tahoma"/>
          <w:sz w:val="22"/>
          <w:szCs w:val="22"/>
          <w:u w:val="single"/>
        </w:rPr>
        <w:t>Varnostni znaki:</w:t>
      </w:r>
    </w:p>
    <w:p w:rsidR="00587758" w:rsidRPr="000F6EF0" w:rsidRDefault="00587758" w:rsidP="006A3504">
      <w:pPr>
        <w:keepNext/>
        <w:widowControl w:val="0"/>
        <w:rPr>
          <w:rFonts w:ascii="Tahoma" w:hAnsi="Tahoma" w:cs="Tahoma"/>
          <w:sz w:val="22"/>
          <w:szCs w:val="22"/>
        </w:rPr>
      </w:pPr>
    </w:p>
    <w:p w:rsidR="00587758" w:rsidRPr="000F6EF0" w:rsidRDefault="00284005" w:rsidP="006A3504">
      <w:pPr>
        <w:keepNext/>
        <w:widowControl w:val="0"/>
        <w:rPr>
          <w:rFonts w:ascii="Tahoma" w:hAnsi="Tahoma" w:cs="Tahoma"/>
          <w:sz w:val="22"/>
          <w:szCs w:val="22"/>
        </w:rPr>
      </w:pPr>
      <w:r>
        <w:rPr>
          <w:rFonts w:ascii="Tahoma" w:hAnsi="Tahoma" w:cs="Tahoma"/>
          <w:sz w:val="22"/>
          <w:szCs w:val="22"/>
        </w:rPr>
        <w:t xml:space="preserve">Prodajalec </w:t>
      </w:r>
      <w:r w:rsidR="00587758" w:rsidRPr="000F6EF0">
        <w:rPr>
          <w:rFonts w:ascii="Tahoma" w:hAnsi="Tahoma" w:cs="Tahoma"/>
          <w:sz w:val="22"/>
          <w:szCs w:val="22"/>
        </w:rPr>
        <w:t>mora obvezno upoštevati</w:t>
      </w:r>
      <w:r w:rsidR="0050702D">
        <w:rPr>
          <w:rFonts w:ascii="Tahoma" w:hAnsi="Tahoma" w:cs="Tahoma"/>
          <w:sz w:val="22"/>
          <w:szCs w:val="22"/>
        </w:rPr>
        <w:t xml:space="preserve"> prometne in</w:t>
      </w:r>
      <w:r w:rsidR="00587758" w:rsidRPr="000F6EF0">
        <w:rPr>
          <w:rFonts w:ascii="Tahoma" w:hAnsi="Tahoma" w:cs="Tahoma"/>
          <w:sz w:val="22"/>
          <w:szCs w:val="22"/>
        </w:rPr>
        <w:t xml:space="preserve"> varnostne znake, ki so nameščeni na vidnih mestih, ročne in zvočne znake.</w:t>
      </w:r>
    </w:p>
    <w:p w:rsidR="00587758" w:rsidRPr="000F6EF0" w:rsidRDefault="00587758" w:rsidP="006A3504">
      <w:pPr>
        <w:keepNext/>
        <w:widowControl w:val="0"/>
        <w:rPr>
          <w:rFonts w:ascii="Tahoma" w:hAnsi="Tahoma" w:cs="Tahoma"/>
          <w:sz w:val="22"/>
          <w:szCs w:val="22"/>
        </w:rPr>
      </w:pPr>
    </w:p>
    <w:p w:rsidR="00587758" w:rsidRPr="000F6EF0" w:rsidRDefault="00587758" w:rsidP="006A3504">
      <w:pPr>
        <w:keepNext/>
        <w:widowControl w:val="0"/>
        <w:rPr>
          <w:rFonts w:ascii="Tahoma" w:hAnsi="Tahoma" w:cs="Tahoma"/>
          <w:sz w:val="22"/>
          <w:szCs w:val="22"/>
          <w:u w:val="single"/>
        </w:rPr>
      </w:pPr>
      <w:r w:rsidRPr="000F6EF0">
        <w:rPr>
          <w:rFonts w:ascii="Tahoma" w:hAnsi="Tahoma" w:cs="Tahoma"/>
          <w:sz w:val="22"/>
          <w:szCs w:val="22"/>
          <w:u w:val="single"/>
        </w:rPr>
        <w:t>Osebna varovalna oprema:</w:t>
      </w:r>
    </w:p>
    <w:p w:rsidR="00587758" w:rsidRPr="000F6EF0" w:rsidRDefault="00587758" w:rsidP="006A3504">
      <w:pPr>
        <w:keepNext/>
        <w:widowControl w:val="0"/>
        <w:rPr>
          <w:rFonts w:ascii="Tahoma" w:hAnsi="Tahoma" w:cs="Tahoma"/>
          <w:b/>
          <w:sz w:val="22"/>
          <w:szCs w:val="22"/>
        </w:rPr>
      </w:pPr>
    </w:p>
    <w:p w:rsidR="00587758" w:rsidRPr="000F6EF0" w:rsidRDefault="00587758" w:rsidP="006A3504">
      <w:pPr>
        <w:keepNext/>
        <w:widowControl w:val="0"/>
        <w:jc w:val="both"/>
        <w:rPr>
          <w:rFonts w:ascii="Tahoma" w:hAnsi="Tahoma" w:cs="Tahoma"/>
          <w:sz w:val="22"/>
          <w:szCs w:val="22"/>
        </w:rPr>
      </w:pPr>
      <w:r w:rsidRPr="000F6EF0">
        <w:rPr>
          <w:rFonts w:ascii="Tahoma" w:hAnsi="Tahoma" w:cs="Tahoma"/>
          <w:sz w:val="22"/>
          <w:szCs w:val="22"/>
        </w:rPr>
        <w:t xml:space="preserve">Delavci </w:t>
      </w:r>
      <w:r w:rsidR="00284005">
        <w:rPr>
          <w:rFonts w:ascii="Tahoma" w:hAnsi="Tahoma" w:cs="Tahoma"/>
          <w:sz w:val="22"/>
          <w:szCs w:val="22"/>
        </w:rPr>
        <w:t>prodajalca</w:t>
      </w:r>
      <w:r w:rsidRPr="000F6EF0">
        <w:rPr>
          <w:rFonts w:ascii="Tahoma" w:hAnsi="Tahoma" w:cs="Tahoma"/>
          <w:sz w:val="22"/>
          <w:szCs w:val="22"/>
        </w:rPr>
        <w:t xml:space="preserve"> so dolžni na skupnih deloviščih namensko, glede na vrsto tveganja za poškodbe oziroma okvare zdravja, uporabljati lastno osebno varovalno opremo, ki je skladna z veljavnimi standardi in redno pregledovana.</w:t>
      </w:r>
    </w:p>
    <w:p w:rsidR="00587758" w:rsidRPr="000F6EF0" w:rsidRDefault="00587758" w:rsidP="006A3504">
      <w:pPr>
        <w:keepNext/>
        <w:widowControl w:val="0"/>
        <w:rPr>
          <w:rFonts w:ascii="Tahoma" w:hAnsi="Tahoma" w:cs="Tahoma"/>
          <w:sz w:val="22"/>
          <w:szCs w:val="22"/>
        </w:rPr>
      </w:pPr>
    </w:p>
    <w:p w:rsidR="00587758" w:rsidRPr="000F6EF0" w:rsidRDefault="00587758" w:rsidP="006A3504">
      <w:pPr>
        <w:keepNext/>
        <w:widowControl w:val="0"/>
        <w:rPr>
          <w:rFonts w:ascii="Tahoma" w:hAnsi="Tahoma" w:cs="Tahoma"/>
          <w:sz w:val="22"/>
          <w:szCs w:val="22"/>
          <w:u w:val="single"/>
        </w:rPr>
      </w:pPr>
      <w:r w:rsidRPr="000F6EF0">
        <w:rPr>
          <w:rFonts w:ascii="Tahoma" w:hAnsi="Tahoma" w:cs="Tahoma"/>
          <w:sz w:val="22"/>
          <w:szCs w:val="22"/>
          <w:u w:val="single"/>
        </w:rPr>
        <w:t>Delovna oprema:</w:t>
      </w:r>
    </w:p>
    <w:p w:rsidR="00587758" w:rsidRPr="000F6EF0" w:rsidRDefault="00587758" w:rsidP="006A3504">
      <w:pPr>
        <w:keepNext/>
        <w:widowControl w:val="0"/>
        <w:rPr>
          <w:rFonts w:ascii="Tahoma" w:hAnsi="Tahoma" w:cs="Tahoma"/>
          <w:sz w:val="22"/>
          <w:szCs w:val="22"/>
        </w:rPr>
      </w:pPr>
    </w:p>
    <w:p w:rsidR="009174EB" w:rsidRPr="000F6EF0" w:rsidRDefault="009174EB" w:rsidP="006A3504">
      <w:pPr>
        <w:keepNext/>
        <w:widowControl w:val="0"/>
        <w:rPr>
          <w:rFonts w:ascii="Tahoma" w:hAnsi="Tahoma" w:cs="Tahoma"/>
          <w:sz w:val="22"/>
          <w:szCs w:val="22"/>
        </w:rPr>
      </w:pPr>
      <w:r>
        <w:rPr>
          <w:rFonts w:ascii="Tahoma" w:hAnsi="Tahoma" w:cs="Tahoma"/>
          <w:sz w:val="22"/>
          <w:szCs w:val="22"/>
        </w:rPr>
        <w:t>Vozila za transport lesnih sekancev morajo ustrezati Pravilniku o delih in opremi vozil (Ur. list RS, št. 44/2013).</w:t>
      </w:r>
    </w:p>
    <w:p w:rsidR="00587758" w:rsidRPr="000F6EF0" w:rsidRDefault="00587758" w:rsidP="006A3504">
      <w:pPr>
        <w:keepNext/>
        <w:widowControl w:val="0"/>
        <w:rPr>
          <w:rFonts w:ascii="Tahoma" w:hAnsi="Tahoma" w:cs="Tahoma"/>
          <w:sz w:val="22"/>
          <w:szCs w:val="22"/>
        </w:rPr>
      </w:pPr>
    </w:p>
    <w:p w:rsidR="00587758" w:rsidRPr="000F6EF0" w:rsidRDefault="00587758" w:rsidP="006A3504">
      <w:pPr>
        <w:keepNext/>
        <w:widowControl w:val="0"/>
        <w:rPr>
          <w:rFonts w:ascii="Tahoma" w:hAnsi="Tahoma" w:cs="Tahoma"/>
          <w:sz w:val="22"/>
          <w:szCs w:val="22"/>
        </w:rPr>
      </w:pPr>
      <w:r w:rsidRPr="000F6EF0">
        <w:rPr>
          <w:rFonts w:ascii="Tahoma" w:hAnsi="Tahoma" w:cs="Tahoma"/>
          <w:sz w:val="22"/>
          <w:szCs w:val="22"/>
          <w:u w:val="single"/>
        </w:rPr>
        <w:t>Organizacija prve pomoči:</w:t>
      </w:r>
    </w:p>
    <w:p w:rsidR="00587758" w:rsidRPr="000F6EF0" w:rsidRDefault="00587758" w:rsidP="006A3504">
      <w:pPr>
        <w:keepNext/>
        <w:widowControl w:val="0"/>
        <w:rPr>
          <w:rFonts w:ascii="Tahoma" w:hAnsi="Tahoma" w:cs="Tahoma"/>
          <w:sz w:val="22"/>
          <w:szCs w:val="22"/>
        </w:rPr>
      </w:pPr>
    </w:p>
    <w:p w:rsidR="00587758" w:rsidRPr="000F6EF0" w:rsidRDefault="00284005" w:rsidP="006A3504">
      <w:pPr>
        <w:keepNext/>
        <w:widowControl w:val="0"/>
        <w:jc w:val="both"/>
        <w:rPr>
          <w:rFonts w:ascii="Tahoma" w:hAnsi="Tahoma" w:cs="Tahoma"/>
          <w:sz w:val="22"/>
          <w:szCs w:val="22"/>
        </w:rPr>
      </w:pPr>
      <w:r>
        <w:rPr>
          <w:rFonts w:ascii="Tahoma" w:hAnsi="Tahoma" w:cs="Tahoma"/>
          <w:sz w:val="22"/>
          <w:szCs w:val="22"/>
        </w:rPr>
        <w:t>Prodajalec</w:t>
      </w:r>
      <w:r w:rsidR="00587758" w:rsidRPr="000F6EF0">
        <w:rPr>
          <w:rFonts w:ascii="Tahoma" w:hAnsi="Tahoma" w:cs="Tahoma"/>
          <w:sz w:val="22"/>
          <w:szCs w:val="22"/>
        </w:rPr>
        <w:t xml:space="preserve"> mora imeti strokovno usposobljeno osebo za nudenje prve pomoči in obvezno količino materiala za prvo pomoč na delovišču.</w:t>
      </w:r>
    </w:p>
    <w:p w:rsidR="00587758" w:rsidRDefault="00587758" w:rsidP="006A3504">
      <w:pPr>
        <w:keepNext/>
        <w:jc w:val="both"/>
        <w:rPr>
          <w:rFonts w:ascii="Tahoma" w:hAnsi="Tahoma" w:cs="Tahoma"/>
          <w:sz w:val="22"/>
          <w:szCs w:val="22"/>
        </w:rPr>
      </w:pPr>
    </w:p>
    <w:p w:rsidR="00F87570" w:rsidRPr="00F87570" w:rsidRDefault="00F87570" w:rsidP="006A3504">
      <w:pPr>
        <w:keepNext/>
        <w:jc w:val="both"/>
        <w:rPr>
          <w:rFonts w:ascii="Tahoma" w:hAnsi="Tahoma" w:cs="Tahoma"/>
          <w:sz w:val="22"/>
          <w:szCs w:val="22"/>
          <w:u w:val="single"/>
        </w:rPr>
      </w:pPr>
      <w:r w:rsidRPr="00F87570">
        <w:rPr>
          <w:rFonts w:ascii="Tahoma" w:hAnsi="Tahoma" w:cs="Tahoma"/>
          <w:sz w:val="22"/>
          <w:szCs w:val="22"/>
          <w:u w:val="single"/>
        </w:rPr>
        <w:t>Ukrepanje v primeru razlitja okolju nevarnih tekočin (hidravlično olje):</w:t>
      </w:r>
    </w:p>
    <w:p w:rsidR="00F87570" w:rsidRDefault="00F87570" w:rsidP="006A3504">
      <w:pPr>
        <w:keepNext/>
        <w:jc w:val="both"/>
        <w:rPr>
          <w:rFonts w:ascii="Tahoma" w:hAnsi="Tahoma" w:cs="Tahoma"/>
          <w:sz w:val="22"/>
          <w:szCs w:val="22"/>
        </w:rPr>
      </w:pPr>
    </w:p>
    <w:p w:rsidR="00F87570" w:rsidRDefault="00F87570" w:rsidP="006A3504">
      <w:pPr>
        <w:keepNext/>
        <w:jc w:val="both"/>
        <w:rPr>
          <w:rFonts w:ascii="Tahoma" w:hAnsi="Tahoma" w:cs="Tahoma"/>
          <w:sz w:val="22"/>
          <w:szCs w:val="22"/>
        </w:rPr>
      </w:pPr>
      <w:r>
        <w:rPr>
          <w:rFonts w:ascii="Tahoma" w:hAnsi="Tahoma" w:cs="Tahoma"/>
          <w:sz w:val="22"/>
          <w:szCs w:val="22"/>
        </w:rPr>
        <w:t>Prodajalec mora zagotoviti:</w:t>
      </w:r>
    </w:p>
    <w:p w:rsidR="00F87570" w:rsidRDefault="00F87570" w:rsidP="00DC1486">
      <w:pPr>
        <w:keepNext/>
        <w:numPr>
          <w:ilvl w:val="0"/>
          <w:numId w:val="61"/>
        </w:numPr>
        <w:jc w:val="both"/>
        <w:rPr>
          <w:rFonts w:ascii="Tahoma" w:hAnsi="Tahoma" w:cs="Tahoma"/>
          <w:sz w:val="22"/>
          <w:szCs w:val="22"/>
        </w:rPr>
      </w:pPr>
      <w:r>
        <w:rPr>
          <w:rFonts w:ascii="Tahoma" w:hAnsi="Tahoma" w:cs="Tahoma"/>
          <w:sz w:val="22"/>
          <w:szCs w:val="22"/>
        </w:rPr>
        <w:t>da je voznik tovornjaka usposobljen za preprečevanje večjega razlitja.</w:t>
      </w:r>
    </w:p>
    <w:p w:rsidR="00587758" w:rsidRDefault="00587758" w:rsidP="006A3504">
      <w:pPr>
        <w:keepNext/>
        <w:jc w:val="both"/>
        <w:rPr>
          <w:rFonts w:ascii="Tahoma" w:hAnsi="Tahoma" w:cs="Tahoma"/>
          <w:sz w:val="22"/>
          <w:szCs w:val="22"/>
        </w:rPr>
      </w:pPr>
    </w:p>
    <w:p w:rsidR="009174EB" w:rsidRDefault="009174EB" w:rsidP="006A3504">
      <w:pPr>
        <w:keepNext/>
        <w:jc w:val="both"/>
        <w:rPr>
          <w:rFonts w:ascii="Tahoma" w:hAnsi="Tahoma" w:cs="Tahoma"/>
          <w:sz w:val="22"/>
          <w:szCs w:val="22"/>
        </w:rPr>
      </w:pPr>
    </w:p>
    <w:p w:rsidR="009174EB" w:rsidRDefault="009174EB" w:rsidP="006A3504">
      <w:pPr>
        <w:keepNext/>
        <w:jc w:val="both"/>
        <w:rPr>
          <w:rFonts w:ascii="Tahoma" w:hAnsi="Tahoma" w:cs="Tahoma"/>
          <w:sz w:val="22"/>
          <w:szCs w:val="22"/>
        </w:rPr>
      </w:pPr>
    </w:p>
    <w:p w:rsidR="009174EB" w:rsidRDefault="009174EB" w:rsidP="006A3504">
      <w:pPr>
        <w:keepNext/>
        <w:jc w:val="both"/>
        <w:rPr>
          <w:rFonts w:ascii="Tahoma" w:hAnsi="Tahoma" w:cs="Tahoma"/>
          <w:sz w:val="22"/>
          <w:szCs w:val="22"/>
        </w:rPr>
      </w:pPr>
    </w:p>
    <w:p w:rsidR="009174EB" w:rsidRDefault="009174EB" w:rsidP="006A3504">
      <w:pPr>
        <w:keepNext/>
        <w:jc w:val="both"/>
        <w:rPr>
          <w:rFonts w:ascii="Tahoma" w:hAnsi="Tahoma" w:cs="Tahoma"/>
          <w:sz w:val="22"/>
          <w:szCs w:val="22"/>
        </w:rPr>
      </w:pPr>
    </w:p>
    <w:p w:rsidR="009174EB" w:rsidRDefault="009174EB" w:rsidP="006A3504">
      <w:pPr>
        <w:keepNext/>
        <w:jc w:val="both"/>
        <w:rPr>
          <w:rFonts w:ascii="Tahoma" w:hAnsi="Tahoma" w:cs="Tahoma"/>
          <w:sz w:val="22"/>
          <w:szCs w:val="22"/>
        </w:rPr>
      </w:pPr>
    </w:p>
    <w:p w:rsidR="003F2962" w:rsidRDefault="003F2962" w:rsidP="006A3504">
      <w:pPr>
        <w:keepNext/>
        <w:jc w:val="both"/>
        <w:rPr>
          <w:rFonts w:ascii="Tahoma" w:hAnsi="Tahoma" w:cs="Tahoma"/>
          <w:sz w:val="22"/>
          <w:szCs w:val="22"/>
        </w:rPr>
      </w:pPr>
    </w:p>
    <w:p w:rsidR="003D5270" w:rsidRDefault="003D5270" w:rsidP="006A3504">
      <w:pPr>
        <w:keepNext/>
        <w:jc w:val="both"/>
        <w:rPr>
          <w:rFonts w:ascii="Tahoma" w:hAnsi="Tahoma" w:cs="Tahoma"/>
          <w:sz w:val="22"/>
          <w:szCs w:val="22"/>
        </w:rPr>
      </w:pPr>
    </w:p>
    <w:p w:rsidR="008506E6" w:rsidRDefault="008506E6" w:rsidP="006A3504">
      <w:pPr>
        <w:keepNext/>
        <w:jc w:val="both"/>
        <w:rPr>
          <w:rFonts w:ascii="Tahoma" w:hAnsi="Tahoma" w:cs="Tahoma"/>
          <w:sz w:val="22"/>
          <w:szCs w:val="22"/>
        </w:rPr>
      </w:pPr>
    </w:p>
    <w:p w:rsidR="008506E6" w:rsidRDefault="008506E6" w:rsidP="006A3504">
      <w:pPr>
        <w:keepNext/>
        <w:jc w:val="both"/>
        <w:rPr>
          <w:rFonts w:ascii="Tahoma" w:hAnsi="Tahoma" w:cs="Tahoma"/>
          <w:sz w:val="22"/>
          <w:szCs w:val="22"/>
        </w:rPr>
      </w:pPr>
    </w:p>
    <w:p w:rsidR="003D5270" w:rsidRDefault="003D5270" w:rsidP="006A3504">
      <w:pPr>
        <w:keepNext/>
        <w:jc w:val="both"/>
        <w:rPr>
          <w:rFonts w:ascii="Tahoma" w:hAnsi="Tahoma" w:cs="Tahoma"/>
          <w:sz w:val="22"/>
          <w:szCs w:val="22"/>
        </w:rPr>
      </w:pPr>
    </w:p>
    <w:p w:rsidR="003D5270" w:rsidRDefault="003D5270" w:rsidP="006A3504">
      <w:pPr>
        <w:keepNext/>
        <w:jc w:val="both"/>
        <w:rPr>
          <w:rFonts w:ascii="Tahoma" w:hAnsi="Tahoma" w:cs="Tahoma"/>
          <w:sz w:val="22"/>
          <w:szCs w:val="22"/>
        </w:rPr>
      </w:pPr>
    </w:p>
    <w:p w:rsidR="00587758" w:rsidRPr="00F24F5F" w:rsidRDefault="00587758" w:rsidP="00DC1486">
      <w:pPr>
        <w:keepNext/>
        <w:numPr>
          <w:ilvl w:val="0"/>
          <w:numId w:val="22"/>
        </w:numPr>
        <w:tabs>
          <w:tab w:val="left" w:pos="567"/>
        </w:tabs>
        <w:ind w:left="567" w:hanging="567"/>
        <w:rPr>
          <w:rFonts w:ascii="Tahoma" w:hAnsi="Tahoma" w:cs="Tahoma"/>
          <w:b/>
          <w:szCs w:val="24"/>
        </w:rPr>
      </w:pPr>
      <w:r w:rsidRPr="00F24F5F">
        <w:rPr>
          <w:rFonts w:ascii="Tahoma" w:hAnsi="Tahoma" w:cs="Tahoma"/>
          <w:b/>
          <w:szCs w:val="24"/>
        </w:rPr>
        <w:lastRenderedPageBreak/>
        <w:t>PRILOGE</w:t>
      </w:r>
    </w:p>
    <w:p w:rsidR="00587758" w:rsidRDefault="00587758" w:rsidP="006A3504">
      <w:pPr>
        <w:keepNext/>
        <w:tabs>
          <w:tab w:val="center" w:pos="7088"/>
        </w:tabs>
        <w:ind w:firstLine="567"/>
        <w:jc w:val="both"/>
        <w:rPr>
          <w:rFonts w:ascii="Tahoma" w:hAnsi="Tahoma" w:cs="Tahoma"/>
          <w:sz w:val="22"/>
          <w:szCs w:val="22"/>
        </w:rPr>
      </w:pPr>
    </w:p>
    <w:p w:rsidR="00124D88" w:rsidRPr="00124D88" w:rsidRDefault="00124D88" w:rsidP="00124D88">
      <w:pPr>
        <w:keepNext/>
        <w:tabs>
          <w:tab w:val="center" w:pos="7088"/>
        </w:tabs>
        <w:jc w:val="both"/>
        <w:rPr>
          <w:rFonts w:ascii="Tahoma" w:hAnsi="Tahoma" w:cs="Tahoma"/>
          <w:sz w:val="22"/>
          <w:szCs w:val="22"/>
        </w:rPr>
      </w:pPr>
      <w:r w:rsidRPr="00124D88">
        <w:rPr>
          <w:rFonts w:ascii="Tahoma" w:hAnsi="Tahoma" w:cs="Tahoma"/>
          <w:sz w:val="22"/>
          <w:szCs w:val="22"/>
        </w:rPr>
        <w:t>Podatki o ponudniku (Priloga 1)</w:t>
      </w:r>
    </w:p>
    <w:p w:rsidR="00124D88" w:rsidRPr="00124D88" w:rsidRDefault="00124D88" w:rsidP="00124D88">
      <w:pPr>
        <w:keepNext/>
        <w:tabs>
          <w:tab w:val="center" w:pos="7088"/>
        </w:tabs>
        <w:jc w:val="both"/>
        <w:rPr>
          <w:rFonts w:ascii="Tahoma" w:hAnsi="Tahoma" w:cs="Tahoma"/>
          <w:sz w:val="22"/>
          <w:szCs w:val="22"/>
        </w:rPr>
      </w:pPr>
      <w:r w:rsidRPr="00124D88">
        <w:rPr>
          <w:rFonts w:ascii="Tahoma" w:hAnsi="Tahoma" w:cs="Tahoma"/>
          <w:sz w:val="22"/>
          <w:szCs w:val="22"/>
        </w:rPr>
        <w:t xml:space="preserve">Pravni akt o skupni izvedbi naročila (Priloga 1/1) </w:t>
      </w:r>
    </w:p>
    <w:p w:rsidR="00124D88" w:rsidRPr="00124D88" w:rsidRDefault="00124D88" w:rsidP="00124D88">
      <w:pPr>
        <w:keepNext/>
        <w:tabs>
          <w:tab w:val="center" w:pos="7088"/>
        </w:tabs>
        <w:jc w:val="both"/>
        <w:rPr>
          <w:rFonts w:ascii="Tahoma" w:hAnsi="Tahoma" w:cs="Tahoma"/>
          <w:sz w:val="22"/>
          <w:szCs w:val="22"/>
        </w:rPr>
      </w:pPr>
      <w:r w:rsidRPr="00124D88">
        <w:rPr>
          <w:rFonts w:ascii="Tahoma" w:hAnsi="Tahoma" w:cs="Tahoma"/>
          <w:sz w:val="22"/>
          <w:szCs w:val="22"/>
        </w:rPr>
        <w:t>Ponudba (Priloga 2)</w:t>
      </w:r>
    </w:p>
    <w:p w:rsidR="00124D88" w:rsidRPr="00124D88" w:rsidRDefault="00124D88" w:rsidP="00124D88">
      <w:pPr>
        <w:keepNext/>
        <w:tabs>
          <w:tab w:val="center" w:pos="7088"/>
        </w:tabs>
        <w:jc w:val="both"/>
        <w:rPr>
          <w:rFonts w:ascii="Tahoma" w:hAnsi="Tahoma" w:cs="Tahoma"/>
          <w:sz w:val="22"/>
          <w:szCs w:val="22"/>
        </w:rPr>
      </w:pPr>
      <w:r w:rsidRPr="00124D88">
        <w:rPr>
          <w:rFonts w:ascii="Tahoma" w:hAnsi="Tahoma" w:cs="Tahoma"/>
          <w:sz w:val="22"/>
          <w:szCs w:val="22"/>
        </w:rPr>
        <w:t>Izjava ponudnika (Priloga 3/1)</w:t>
      </w:r>
    </w:p>
    <w:p w:rsidR="00124D88" w:rsidRPr="00124D88" w:rsidRDefault="00124D88" w:rsidP="00124D88">
      <w:pPr>
        <w:keepNext/>
        <w:tabs>
          <w:tab w:val="center" w:pos="7088"/>
        </w:tabs>
        <w:jc w:val="both"/>
        <w:rPr>
          <w:rFonts w:ascii="Tahoma" w:hAnsi="Tahoma" w:cs="Tahoma"/>
          <w:sz w:val="22"/>
          <w:szCs w:val="22"/>
        </w:rPr>
      </w:pPr>
      <w:r w:rsidRPr="00124D88">
        <w:rPr>
          <w:rFonts w:ascii="Tahoma" w:hAnsi="Tahoma" w:cs="Tahoma"/>
          <w:sz w:val="22"/>
          <w:szCs w:val="22"/>
        </w:rPr>
        <w:t>Izjava podizvajalca (Priloga 3/2)</w:t>
      </w:r>
    </w:p>
    <w:p w:rsidR="00124D88" w:rsidRPr="00124D88" w:rsidRDefault="00124D88" w:rsidP="00124D88">
      <w:pPr>
        <w:keepNext/>
        <w:tabs>
          <w:tab w:val="center" w:pos="7088"/>
        </w:tabs>
        <w:jc w:val="both"/>
        <w:rPr>
          <w:rFonts w:ascii="Tahoma" w:hAnsi="Tahoma" w:cs="Tahoma"/>
          <w:sz w:val="22"/>
          <w:szCs w:val="22"/>
        </w:rPr>
      </w:pPr>
      <w:r w:rsidRPr="00124D88">
        <w:rPr>
          <w:rFonts w:ascii="Tahoma" w:hAnsi="Tahoma" w:cs="Tahoma"/>
          <w:sz w:val="22"/>
          <w:szCs w:val="22"/>
        </w:rPr>
        <w:t>Seznam podizvajalcev (Priloga 4)</w:t>
      </w:r>
    </w:p>
    <w:p w:rsidR="00124D88" w:rsidRPr="00124D88" w:rsidRDefault="00124D88" w:rsidP="00124D88">
      <w:pPr>
        <w:keepNext/>
        <w:tabs>
          <w:tab w:val="center" w:pos="7088"/>
        </w:tabs>
        <w:jc w:val="both"/>
        <w:rPr>
          <w:rFonts w:ascii="Tahoma" w:hAnsi="Tahoma" w:cs="Tahoma"/>
          <w:sz w:val="22"/>
          <w:szCs w:val="22"/>
        </w:rPr>
      </w:pPr>
      <w:r w:rsidRPr="00124D88">
        <w:rPr>
          <w:rFonts w:ascii="Tahoma" w:hAnsi="Tahoma" w:cs="Tahoma"/>
          <w:sz w:val="22"/>
          <w:szCs w:val="22"/>
        </w:rPr>
        <w:t>Izjava o poravnavi finančnih obveznosti (Priloga 4/1)</w:t>
      </w:r>
    </w:p>
    <w:p w:rsidR="00124D88" w:rsidRPr="00124D88" w:rsidRDefault="00124D88" w:rsidP="00124D88">
      <w:pPr>
        <w:keepNext/>
        <w:tabs>
          <w:tab w:val="center" w:pos="7088"/>
        </w:tabs>
        <w:jc w:val="both"/>
        <w:rPr>
          <w:rFonts w:ascii="Tahoma" w:hAnsi="Tahoma" w:cs="Tahoma"/>
          <w:sz w:val="22"/>
          <w:szCs w:val="22"/>
        </w:rPr>
      </w:pPr>
      <w:r w:rsidRPr="00124D88">
        <w:rPr>
          <w:rFonts w:ascii="Tahoma" w:hAnsi="Tahoma" w:cs="Tahoma"/>
          <w:sz w:val="22"/>
          <w:szCs w:val="22"/>
        </w:rPr>
        <w:t>Pooblastilo ponudnika (Priloga 4/2)</w:t>
      </w:r>
    </w:p>
    <w:p w:rsidR="00124D88" w:rsidRPr="00124D88" w:rsidRDefault="00124D88" w:rsidP="00124D88">
      <w:pPr>
        <w:keepNext/>
        <w:tabs>
          <w:tab w:val="center" w:pos="7088"/>
        </w:tabs>
        <w:jc w:val="both"/>
        <w:rPr>
          <w:rFonts w:ascii="Tahoma" w:hAnsi="Tahoma" w:cs="Tahoma"/>
          <w:sz w:val="22"/>
          <w:szCs w:val="22"/>
        </w:rPr>
      </w:pPr>
      <w:r w:rsidRPr="00124D88">
        <w:rPr>
          <w:rFonts w:ascii="Tahoma" w:hAnsi="Tahoma" w:cs="Tahoma"/>
          <w:sz w:val="22"/>
          <w:szCs w:val="22"/>
        </w:rPr>
        <w:t>Soglasje podizvajalca (Priloga 4/3)</w:t>
      </w:r>
    </w:p>
    <w:p w:rsidR="00124D88" w:rsidRPr="00124D88" w:rsidRDefault="00124D88" w:rsidP="00124D88">
      <w:pPr>
        <w:keepNext/>
        <w:tabs>
          <w:tab w:val="center" w:pos="7088"/>
        </w:tabs>
        <w:jc w:val="both"/>
        <w:rPr>
          <w:rFonts w:ascii="Tahoma" w:hAnsi="Tahoma" w:cs="Tahoma"/>
          <w:sz w:val="22"/>
          <w:szCs w:val="22"/>
        </w:rPr>
      </w:pPr>
      <w:r w:rsidRPr="00124D88">
        <w:rPr>
          <w:rFonts w:ascii="Tahoma" w:hAnsi="Tahoma" w:cs="Tahoma"/>
          <w:sz w:val="22"/>
          <w:szCs w:val="22"/>
        </w:rPr>
        <w:t>Izjava o udeležbi fizičnih in pravnih oseb v lastništvu ponudnika (Priloga 5/1)</w:t>
      </w:r>
    </w:p>
    <w:p w:rsidR="00124D88" w:rsidRPr="00124D88" w:rsidRDefault="00124D88" w:rsidP="00124D88">
      <w:pPr>
        <w:keepNext/>
        <w:tabs>
          <w:tab w:val="center" w:pos="7088"/>
        </w:tabs>
        <w:jc w:val="both"/>
        <w:rPr>
          <w:rFonts w:ascii="Tahoma" w:hAnsi="Tahoma" w:cs="Tahoma"/>
          <w:sz w:val="22"/>
          <w:szCs w:val="22"/>
        </w:rPr>
      </w:pPr>
      <w:r w:rsidRPr="00124D88">
        <w:rPr>
          <w:rFonts w:ascii="Tahoma" w:hAnsi="Tahoma" w:cs="Tahoma"/>
          <w:sz w:val="22"/>
          <w:szCs w:val="22"/>
        </w:rPr>
        <w:t>Izjava o udeležbi fizičnih in pravnih oseb v lastništvu podizvajalca (Priloga 5/2)</w:t>
      </w:r>
    </w:p>
    <w:p w:rsidR="00124D88" w:rsidRPr="00124D88" w:rsidRDefault="00124D88" w:rsidP="00124D88">
      <w:pPr>
        <w:keepNext/>
        <w:tabs>
          <w:tab w:val="center" w:pos="7088"/>
        </w:tabs>
        <w:jc w:val="both"/>
        <w:rPr>
          <w:rFonts w:ascii="Tahoma" w:hAnsi="Tahoma" w:cs="Tahoma"/>
          <w:sz w:val="22"/>
          <w:szCs w:val="22"/>
        </w:rPr>
      </w:pPr>
      <w:r w:rsidRPr="00124D88">
        <w:rPr>
          <w:rFonts w:ascii="Tahoma" w:hAnsi="Tahoma" w:cs="Tahoma"/>
          <w:iCs/>
          <w:sz w:val="22"/>
          <w:szCs w:val="22"/>
        </w:rPr>
        <w:t>Izjava o certifikatu o trajnostni pridelavi lesne biomase</w:t>
      </w:r>
      <w:r w:rsidRPr="00124D88">
        <w:rPr>
          <w:rFonts w:ascii="Tahoma" w:hAnsi="Tahoma" w:cs="Tahoma"/>
          <w:sz w:val="22"/>
          <w:szCs w:val="22"/>
        </w:rPr>
        <w:t xml:space="preserve"> (Priloga 6)</w:t>
      </w:r>
    </w:p>
    <w:p w:rsidR="00124D88" w:rsidRDefault="00124D88" w:rsidP="00124D88">
      <w:pPr>
        <w:keepNext/>
        <w:tabs>
          <w:tab w:val="center" w:pos="7088"/>
        </w:tabs>
        <w:jc w:val="both"/>
        <w:rPr>
          <w:rFonts w:ascii="Tahoma" w:hAnsi="Tahoma" w:cs="Tahoma"/>
          <w:sz w:val="22"/>
          <w:szCs w:val="22"/>
        </w:rPr>
      </w:pPr>
      <w:r w:rsidRPr="00124D88">
        <w:rPr>
          <w:rFonts w:ascii="Tahoma" w:hAnsi="Tahoma" w:cs="Tahoma"/>
          <w:iCs/>
          <w:sz w:val="22"/>
          <w:szCs w:val="22"/>
        </w:rPr>
        <w:t>Referenčna lista kupcev lesnih sekancev</w:t>
      </w:r>
      <w:r w:rsidRPr="00124D88">
        <w:rPr>
          <w:rFonts w:ascii="Tahoma" w:hAnsi="Tahoma" w:cs="Tahoma"/>
          <w:sz w:val="22"/>
          <w:szCs w:val="22"/>
        </w:rPr>
        <w:t xml:space="preserve"> (Priloga 7)</w:t>
      </w:r>
    </w:p>
    <w:p w:rsidR="00124D88" w:rsidRPr="00124D88" w:rsidRDefault="00124D88" w:rsidP="00124D88">
      <w:pPr>
        <w:keepNext/>
        <w:tabs>
          <w:tab w:val="center" w:pos="7088"/>
        </w:tabs>
        <w:jc w:val="both"/>
        <w:rPr>
          <w:rFonts w:ascii="Tahoma" w:hAnsi="Tahoma" w:cs="Tahoma"/>
          <w:bCs/>
          <w:sz w:val="22"/>
          <w:szCs w:val="22"/>
        </w:rPr>
      </w:pPr>
      <w:r w:rsidRPr="00124D88">
        <w:rPr>
          <w:rFonts w:ascii="Tahoma" w:hAnsi="Tahoma" w:cs="Tahoma"/>
          <w:bCs/>
          <w:sz w:val="22"/>
          <w:szCs w:val="22"/>
        </w:rPr>
        <w:t xml:space="preserve">Finančno zavarovanje za zavarovanje dobre izvedbe obveznosti po okvirnem sporazumu </w:t>
      </w:r>
      <w:r>
        <w:rPr>
          <w:rFonts w:ascii="Tahoma" w:hAnsi="Tahoma" w:cs="Tahoma"/>
          <w:bCs/>
          <w:sz w:val="22"/>
          <w:szCs w:val="22"/>
        </w:rPr>
        <w:t xml:space="preserve">– menična izjava </w:t>
      </w:r>
      <w:r w:rsidRPr="00124D88">
        <w:rPr>
          <w:rFonts w:ascii="Tahoma" w:hAnsi="Tahoma" w:cs="Tahoma"/>
          <w:bCs/>
          <w:sz w:val="22"/>
          <w:szCs w:val="22"/>
        </w:rPr>
        <w:t xml:space="preserve">(Priloga </w:t>
      </w:r>
      <w:r>
        <w:rPr>
          <w:rFonts w:ascii="Tahoma" w:hAnsi="Tahoma" w:cs="Tahoma"/>
          <w:bCs/>
          <w:sz w:val="22"/>
          <w:szCs w:val="22"/>
        </w:rPr>
        <w:t>8</w:t>
      </w:r>
      <w:r w:rsidRPr="00124D88">
        <w:rPr>
          <w:rFonts w:ascii="Tahoma" w:hAnsi="Tahoma" w:cs="Tahoma"/>
          <w:bCs/>
          <w:sz w:val="22"/>
          <w:szCs w:val="22"/>
        </w:rPr>
        <w:t>)</w:t>
      </w:r>
    </w:p>
    <w:p w:rsidR="00124D88" w:rsidRPr="00124D88" w:rsidRDefault="00124D88" w:rsidP="00124D88">
      <w:pPr>
        <w:keepNext/>
        <w:tabs>
          <w:tab w:val="center" w:pos="7088"/>
        </w:tabs>
        <w:jc w:val="both"/>
        <w:rPr>
          <w:rFonts w:ascii="Tahoma" w:hAnsi="Tahoma" w:cs="Tahoma"/>
          <w:bCs/>
          <w:sz w:val="22"/>
          <w:szCs w:val="22"/>
        </w:rPr>
      </w:pPr>
      <w:r w:rsidRPr="00124D88">
        <w:rPr>
          <w:rFonts w:ascii="Tahoma" w:hAnsi="Tahoma" w:cs="Tahoma"/>
          <w:bCs/>
          <w:sz w:val="22"/>
          <w:szCs w:val="22"/>
        </w:rPr>
        <w:t xml:space="preserve">Finančno zavarovanje za zavarovanje dobre izvedbe obveznosti po okvirnem sporazumu </w:t>
      </w:r>
      <w:r>
        <w:rPr>
          <w:rFonts w:ascii="Tahoma" w:hAnsi="Tahoma" w:cs="Tahoma"/>
          <w:bCs/>
          <w:sz w:val="22"/>
          <w:szCs w:val="22"/>
        </w:rPr>
        <w:t>-</w:t>
      </w:r>
      <w:r w:rsidRPr="00124D88">
        <w:rPr>
          <w:rFonts w:ascii="Tahoma" w:hAnsi="Tahoma" w:cs="Tahoma"/>
          <w:sz w:val="22"/>
          <w:szCs w:val="22"/>
        </w:rPr>
        <w:t xml:space="preserve"> </w:t>
      </w:r>
      <w:r>
        <w:rPr>
          <w:rFonts w:ascii="Tahoma" w:hAnsi="Tahoma" w:cs="Tahoma"/>
          <w:sz w:val="22"/>
          <w:szCs w:val="22"/>
        </w:rPr>
        <w:t>b</w:t>
      </w:r>
      <w:r w:rsidRPr="00C10CE5">
        <w:rPr>
          <w:rFonts w:ascii="Tahoma" w:hAnsi="Tahoma" w:cs="Tahoma"/>
          <w:sz w:val="22"/>
          <w:szCs w:val="22"/>
        </w:rPr>
        <w:t>ančn</w:t>
      </w:r>
      <w:r>
        <w:rPr>
          <w:rFonts w:ascii="Tahoma" w:hAnsi="Tahoma" w:cs="Tahoma"/>
          <w:sz w:val="22"/>
          <w:szCs w:val="22"/>
        </w:rPr>
        <w:t>a</w:t>
      </w:r>
      <w:r w:rsidRPr="00C10CE5">
        <w:rPr>
          <w:rFonts w:ascii="Tahoma" w:hAnsi="Tahoma" w:cs="Tahoma"/>
          <w:sz w:val="22"/>
          <w:szCs w:val="22"/>
        </w:rPr>
        <w:t xml:space="preserve"> garancij</w:t>
      </w:r>
      <w:r>
        <w:rPr>
          <w:rFonts w:ascii="Tahoma" w:hAnsi="Tahoma" w:cs="Tahoma"/>
          <w:sz w:val="22"/>
          <w:szCs w:val="22"/>
        </w:rPr>
        <w:t>a/kavcijsko zavarovanje</w:t>
      </w:r>
      <w:r w:rsidRPr="00124D88">
        <w:rPr>
          <w:rFonts w:ascii="Tahoma" w:hAnsi="Tahoma" w:cs="Tahoma"/>
          <w:bCs/>
          <w:sz w:val="22"/>
          <w:szCs w:val="22"/>
        </w:rPr>
        <w:t xml:space="preserve"> (Priloga </w:t>
      </w:r>
      <w:r>
        <w:rPr>
          <w:rFonts w:ascii="Tahoma" w:hAnsi="Tahoma" w:cs="Tahoma"/>
          <w:bCs/>
          <w:sz w:val="22"/>
          <w:szCs w:val="22"/>
        </w:rPr>
        <w:t>9</w:t>
      </w:r>
      <w:r w:rsidRPr="00124D88">
        <w:rPr>
          <w:rFonts w:ascii="Tahoma" w:hAnsi="Tahoma" w:cs="Tahoma"/>
          <w:bCs/>
          <w:sz w:val="22"/>
          <w:szCs w:val="22"/>
        </w:rPr>
        <w:t>)</w:t>
      </w:r>
    </w:p>
    <w:p w:rsidR="00124D88" w:rsidRPr="00124D88" w:rsidRDefault="00124D88" w:rsidP="00124D88">
      <w:pPr>
        <w:keepNext/>
        <w:tabs>
          <w:tab w:val="center" w:pos="7088"/>
        </w:tabs>
        <w:jc w:val="both"/>
        <w:rPr>
          <w:rFonts w:ascii="Tahoma" w:hAnsi="Tahoma" w:cs="Tahoma"/>
          <w:sz w:val="22"/>
          <w:szCs w:val="22"/>
        </w:rPr>
      </w:pPr>
      <w:r w:rsidRPr="00124D88">
        <w:rPr>
          <w:rFonts w:ascii="Tahoma" w:hAnsi="Tahoma" w:cs="Tahoma"/>
          <w:sz w:val="22"/>
          <w:szCs w:val="22"/>
        </w:rPr>
        <w:t>Izjava o opremi (Priloga 1</w:t>
      </w:r>
      <w:r>
        <w:rPr>
          <w:rFonts w:ascii="Tahoma" w:hAnsi="Tahoma" w:cs="Tahoma"/>
          <w:sz w:val="22"/>
          <w:szCs w:val="22"/>
        </w:rPr>
        <w:t>0</w:t>
      </w:r>
      <w:r w:rsidRPr="00124D88">
        <w:rPr>
          <w:rFonts w:ascii="Tahoma" w:hAnsi="Tahoma" w:cs="Tahoma"/>
          <w:sz w:val="22"/>
          <w:szCs w:val="22"/>
        </w:rPr>
        <w:t>)</w:t>
      </w:r>
    </w:p>
    <w:p w:rsidR="00124D88" w:rsidRPr="00124D88" w:rsidRDefault="00124D88" w:rsidP="00124D88">
      <w:pPr>
        <w:keepNext/>
        <w:tabs>
          <w:tab w:val="center" w:pos="7088"/>
        </w:tabs>
        <w:jc w:val="both"/>
        <w:rPr>
          <w:rFonts w:ascii="Tahoma" w:hAnsi="Tahoma" w:cs="Tahoma"/>
          <w:sz w:val="22"/>
          <w:szCs w:val="22"/>
        </w:rPr>
      </w:pPr>
      <w:r w:rsidRPr="00124D88">
        <w:rPr>
          <w:rFonts w:ascii="Tahoma" w:hAnsi="Tahoma" w:cs="Tahoma"/>
          <w:sz w:val="22"/>
          <w:szCs w:val="22"/>
        </w:rPr>
        <w:t xml:space="preserve">Okvirni sporazum (Priloga </w:t>
      </w:r>
      <w:r>
        <w:rPr>
          <w:rFonts w:ascii="Tahoma" w:hAnsi="Tahoma" w:cs="Tahoma"/>
          <w:sz w:val="22"/>
          <w:szCs w:val="22"/>
        </w:rPr>
        <w:t>11</w:t>
      </w:r>
      <w:r w:rsidRPr="00124D88">
        <w:rPr>
          <w:rFonts w:ascii="Tahoma" w:hAnsi="Tahoma" w:cs="Tahoma"/>
          <w:sz w:val="22"/>
          <w:szCs w:val="22"/>
        </w:rPr>
        <w:t>)</w:t>
      </w:r>
    </w:p>
    <w:p w:rsidR="00124D88" w:rsidRPr="00124D88" w:rsidRDefault="00124D88" w:rsidP="00124D88">
      <w:pPr>
        <w:keepNext/>
        <w:tabs>
          <w:tab w:val="center" w:pos="7088"/>
        </w:tabs>
        <w:jc w:val="both"/>
        <w:rPr>
          <w:rFonts w:ascii="Tahoma" w:hAnsi="Tahoma" w:cs="Tahoma"/>
          <w:sz w:val="22"/>
          <w:szCs w:val="22"/>
        </w:rPr>
      </w:pPr>
      <w:r w:rsidRPr="00124D88">
        <w:rPr>
          <w:rFonts w:ascii="Tahoma" w:hAnsi="Tahoma" w:cs="Tahoma"/>
          <w:sz w:val="22"/>
          <w:szCs w:val="22"/>
        </w:rPr>
        <w:t xml:space="preserve">Pisni sporazum o skupnih varnostnih ukrepih in ravnanju z okoljem (Priloga </w:t>
      </w:r>
      <w:r>
        <w:rPr>
          <w:rFonts w:ascii="Tahoma" w:hAnsi="Tahoma" w:cs="Tahoma"/>
          <w:sz w:val="22"/>
          <w:szCs w:val="22"/>
        </w:rPr>
        <w:t>12</w:t>
      </w:r>
      <w:r w:rsidRPr="00124D88">
        <w:rPr>
          <w:rFonts w:ascii="Tahoma" w:hAnsi="Tahoma" w:cs="Tahoma"/>
          <w:sz w:val="22"/>
          <w:szCs w:val="22"/>
        </w:rPr>
        <w:t>)</w:t>
      </w:r>
    </w:p>
    <w:p w:rsidR="00124D88" w:rsidRPr="00124D88" w:rsidRDefault="00124D88" w:rsidP="00124D88">
      <w:pPr>
        <w:keepNext/>
        <w:tabs>
          <w:tab w:val="center" w:pos="7088"/>
        </w:tabs>
        <w:jc w:val="both"/>
        <w:rPr>
          <w:rFonts w:ascii="Tahoma" w:hAnsi="Tahoma" w:cs="Tahoma"/>
          <w:sz w:val="22"/>
          <w:szCs w:val="22"/>
        </w:rPr>
      </w:pPr>
      <w:r w:rsidRPr="00124D88">
        <w:rPr>
          <w:rFonts w:ascii="Tahoma" w:hAnsi="Tahoma" w:cs="Tahoma"/>
          <w:sz w:val="22"/>
          <w:szCs w:val="22"/>
        </w:rPr>
        <w:t>Izjava o skladnosti lesnih sekancev za posamezno dobavo (Priloga 13)</w:t>
      </w:r>
    </w:p>
    <w:p w:rsidR="00124D88" w:rsidRPr="00673A6F" w:rsidRDefault="00124D88" w:rsidP="00124D88">
      <w:pPr>
        <w:keepNext/>
        <w:tabs>
          <w:tab w:val="center" w:pos="7088"/>
        </w:tabs>
        <w:jc w:val="both"/>
        <w:rPr>
          <w:rFonts w:ascii="Tahoma" w:hAnsi="Tahoma" w:cs="Tahoma"/>
          <w:sz w:val="22"/>
          <w:szCs w:val="22"/>
        </w:rPr>
      </w:pPr>
      <w:r w:rsidRPr="00124D88">
        <w:rPr>
          <w:rFonts w:ascii="Tahoma" w:hAnsi="Tahoma" w:cs="Tahoma"/>
          <w:sz w:val="22"/>
          <w:szCs w:val="22"/>
        </w:rPr>
        <w:t>Ovojnica (Priloga 1</w:t>
      </w:r>
      <w:r>
        <w:rPr>
          <w:rFonts w:ascii="Tahoma" w:hAnsi="Tahoma" w:cs="Tahoma"/>
          <w:sz w:val="22"/>
          <w:szCs w:val="22"/>
        </w:rPr>
        <w:t>4</w:t>
      </w:r>
      <w:r w:rsidRPr="00124D88">
        <w:rPr>
          <w:rFonts w:ascii="Tahoma" w:hAnsi="Tahoma" w:cs="Tahoma"/>
          <w:sz w:val="22"/>
          <w:szCs w:val="22"/>
        </w:rPr>
        <w:t>)</w:t>
      </w:r>
    </w:p>
    <w:p w:rsidR="00587758" w:rsidRPr="000F6EF0" w:rsidRDefault="00587758" w:rsidP="006A3504">
      <w:pPr>
        <w:keepNext/>
        <w:jc w:val="both"/>
        <w:rPr>
          <w:rFonts w:ascii="Tahoma" w:hAnsi="Tahoma" w:cs="Tahoma"/>
          <w:sz w:val="22"/>
          <w:szCs w:val="22"/>
        </w:rPr>
      </w:pPr>
    </w:p>
    <w:p w:rsidR="00587758" w:rsidRPr="000F6EF0" w:rsidRDefault="00587758" w:rsidP="006A3504">
      <w:pPr>
        <w:keepNext/>
        <w:jc w:val="both"/>
        <w:rPr>
          <w:rFonts w:ascii="Tahoma" w:hAnsi="Tahoma" w:cs="Tahoma"/>
          <w:sz w:val="22"/>
          <w:szCs w:val="22"/>
        </w:rPr>
      </w:pPr>
    </w:p>
    <w:p w:rsidR="00587758" w:rsidRPr="000F6EF0" w:rsidRDefault="00587758" w:rsidP="006A3504">
      <w:pPr>
        <w:keepNext/>
        <w:jc w:val="both"/>
        <w:rPr>
          <w:rFonts w:ascii="Tahoma" w:hAnsi="Tahoma" w:cs="Tahoma"/>
          <w:sz w:val="22"/>
          <w:szCs w:val="22"/>
        </w:rPr>
      </w:pPr>
    </w:p>
    <w:p w:rsidR="00587758" w:rsidRPr="000F6EF0" w:rsidRDefault="00587758" w:rsidP="006A3504">
      <w:pPr>
        <w:keepNext/>
        <w:jc w:val="both"/>
        <w:rPr>
          <w:rFonts w:ascii="Tahoma" w:hAnsi="Tahoma" w:cs="Tahoma"/>
          <w:sz w:val="22"/>
          <w:szCs w:val="22"/>
        </w:rPr>
      </w:pPr>
    </w:p>
    <w:p w:rsidR="00587758" w:rsidRPr="000F6EF0" w:rsidRDefault="00587758" w:rsidP="006A3504">
      <w:pPr>
        <w:keepNext/>
        <w:jc w:val="both"/>
        <w:rPr>
          <w:rFonts w:ascii="Tahoma" w:hAnsi="Tahoma" w:cs="Tahoma"/>
        </w:rPr>
      </w:pPr>
    </w:p>
    <w:p w:rsidR="00587758" w:rsidRPr="000F6EF0" w:rsidRDefault="00587758" w:rsidP="006A3504">
      <w:pPr>
        <w:keepNext/>
        <w:jc w:val="both"/>
        <w:rPr>
          <w:rFonts w:ascii="Tahoma" w:hAnsi="Tahoma" w:cs="Tahoma"/>
        </w:rPr>
      </w:pPr>
    </w:p>
    <w:p w:rsidR="00587758" w:rsidRPr="000F6EF0" w:rsidRDefault="00587758" w:rsidP="006A3504">
      <w:pPr>
        <w:keepNext/>
        <w:jc w:val="both"/>
        <w:rPr>
          <w:rFonts w:ascii="Tahoma" w:hAnsi="Tahoma" w:cs="Tahoma"/>
        </w:rPr>
      </w:pPr>
    </w:p>
    <w:p w:rsidR="00587758" w:rsidRDefault="00587758" w:rsidP="006A3504">
      <w:pPr>
        <w:keepNext/>
        <w:jc w:val="both"/>
      </w:pPr>
    </w:p>
    <w:p w:rsidR="00587758" w:rsidRDefault="00587758" w:rsidP="006A3504">
      <w:pPr>
        <w:keepNext/>
        <w:jc w:val="both"/>
      </w:pPr>
    </w:p>
    <w:p w:rsidR="00587758" w:rsidRDefault="00587758" w:rsidP="006A3504">
      <w:pPr>
        <w:keepNext/>
        <w:jc w:val="both"/>
      </w:pPr>
    </w:p>
    <w:p w:rsidR="00587758" w:rsidRDefault="00587758" w:rsidP="006A3504">
      <w:pPr>
        <w:keepNext/>
        <w:jc w:val="both"/>
      </w:pPr>
    </w:p>
    <w:p w:rsidR="00587758" w:rsidRDefault="00587758" w:rsidP="006A3504">
      <w:pPr>
        <w:keepNext/>
        <w:jc w:val="both"/>
      </w:pPr>
    </w:p>
    <w:p w:rsidR="00587758" w:rsidRDefault="00587758" w:rsidP="006A3504">
      <w:pPr>
        <w:keepNext/>
        <w:jc w:val="both"/>
      </w:pPr>
    </w:p>
    <w:p w:rsidR="00587758" w:rsidRDefault="00587758" w:rsidP="006A3504">
      <w:pPr>
        <w:keepNext/>
        <w:jc w:val="both"/>
      </w:pPr>
    </w:p>
    <w:p w:rsidR="00572A3D" w:rsidRPr="0098730C" w:rsidRDefault="00572A3D" w:rsidP="006A3504">
      <w:pPr>
        <w:keepNext/>
        <w:keepLines/>
        <w:numPr>
          <w:ilvl w:val="12"/>
          <w:numId w:val="0"/>
        </w:numPr>
        <w:ind w:left="567" w:firstLine="3"/>
        <w:jc w:val="both"/>
        <w:rPr>
          <w:rFonts w:ascii="Tahoma" w:hAnsi="Tahoma" w:cs="Tahoma"/>
          <w:bCs/>
        </w:rPr>
      </w:pPr>
    </w:p>
    <w:p w:rsidR="00572A3D" w:rsidRPr="0098730C" w:rsidRDefault="00572A3D" w:rsidP="006A3504">
      <w:pPr>
        <w:keepNext/>
        <w:keepLines/>
        <w:numPr>
          <w:ilvl w:val="12"/>
          <w:numId w:val="0"/>
        </w:numPr>
        <w:ind w:left="567" w:firstLine="3"/>
        <w:jc w:val="both"/>
        <w:rPr>
          <w:rFonts w:ascii="Tahoma" w:hAnsi="Tahoma" w:cs="Tahoma"/>
          <w:bCs/>
        </w:rPr>
      </w:pPr>
    </w:p>
    <w:p w:rsidR="00572A3D" w:rsidRPr="0098730C" w:rsidRDefault="00572A3D" w:rsidP="006A3504">
      <w:pPr>
        <w:keepNext/>
        <w:keepLines/>
        <w:numPr>
          <w:ilvl w:val="12"/>
          <w:numId w:val="0"/>
        </w:numPr>
        <w:ind w:left="567" w:firstLine="3"/>
        <w:jc w:val="both"/>
        <w:rPr>
          <w:rFonts w:ascii="Tahoma" w:hAnsi="Tahoma" w:cs="Tahoma"/>
          <w:bCs/>
        </w:rPr>
      </w:pPr>
    </w:p>
    <w:p w:rsidR="00572A3D" w:rsidRPr="0098730C" w:rsidRDefault="00572A3D" w:rsidP="006A3504">
      <w:pPr>
        <w:keepNext/>
        <w:keepLines/>
        <w:numPr>
          <w:ilvl w:val="12"/>
          <w:numId w:val="0"/>
        </w:numPr>
        <w:ind w:left="567" w:firstLine="3"/>
        <w:jc w:val="both"/>
        <w:rPr>
          <w:rFonts w:ascii="Tahoma" w:hAnsi="Tahoma" w:cs="Tahoma"/>
          <w:bCs/>
        </w:rPr>
      </w:pPr>
    </w:p>
    <w:p w:rsidR="00572A3D" w:rsidRPr="0098730C" w:rsidRDefault="00572A3D" w:rsidP="006A3504">
      <w:pPr>
        <w:keepNext/>
        <w:keepLines/>
        <w:numPr>
          <w:ilvl w:val="12"/>
          <w:numId w:val="0"/>
        </w:numPr>
        <w:ind w:left="567" w:firstLine="3"/>
        <w:jc w:val="both"/>
        <w:rPr>
          <w:rFonts w:ascii="Tahoma" w:hAnsi="Tahoma" w:cs="Tahoma"/>
          <w:bCs/>
        </w:rPr>
      </w:pPr>
    </w:p>
    <w:p w:rsidR="00572A3D" w:rsidRPr="0098730C" w:rsidRDefault="00572A3D" w:rsidP="006A3504">
      <w:pPr>
        <w:keepNext/>
        <w:keepLines/>
        <w:numPr>
          <w:ilvl w:val="12"/>
          <w:numId w:val="0"/>
        </w:numPr>
        <w:ind w:left="567" w:firstLine="3"/>
        <w:jc w:val="both"/>
        <w:rPr>
          <w:rFonts w:ascii="Tahoma" w:hAnsi="Tahoma" w:cs="Tahoma"/>
          <w:bCs/>
        </w:rPr>
      </w:pPr>
    </w:p>
    <w:p w:rsidR="00572A3D" w:rsidRPr="0098730C" w:rsidRDefault="00572A3D" w:rsidP="006A3504">
      <w:pPr>
        <w:keepNext/>
        <w:keepLines/>
        <w:numPr>
          <w:ilvl w:val="12"/>
          <w:numId w:val="0"/>
        </w:numPr>
        <w:ind w:left="567" w:firstLine="3"/>
        <w:jc w:val="both"/>
        <w:rPr>
          <w:rFonts w:ascii="Tahoma" w:hAnsi="Tahoma" w:cs="Tahoma"/>
          <w:bCs/>
        </w:rPr>
      </w:pPr>
    </w:p>
    <w:p w:rsidR="00572A3D" w:rsidRPr="0098730C" w:rsidRDefault="00572A3D" w:rsidP="006A3504">
      <w:pPr>
        <w:keepNext/>
        <w:keepLines/>
        <w:numPr>
          <w:ilvl w:val="12"/>
          <w:numId w:val="0"/>
        </w:numPr>
        <w:ind w:left="567" w:firstLine="3"/>
        <w:jc w:val="both"/>
        <w:rPr>
          <w:rFonts w:ascii="Tahoma" w:hAnsi="Tahoma" w:cs="Tahoma"/>
          <w:bCs/>
        </w:rPr>
      </w:pPr>
    </w:p>
    <w:p w:rsidR="00572A3D" w:rsidRPr="0098730C" w:rsidRDefault="00572A3D" w:rsidP="006A3504">
      <w:pPr>
        <w:keepNext/>
        <w:keepLines/>
        <w:numPr>
          <w:ilvl w:val="12"/>
          <w:numId w:val="0"/>
        </w:numPr>
        <w:ind w:left="567" w:firstLine="3"/>
        <w:jc w:val="both"/>
        <w:rPr>
          <w:rFonts w:ascii="Tahoma" w:hAnsi="Tahoma" w:cs="Tahoma"/>
          <w:bCs/>
        </w:rPr>
      </w:pPr>
    </w:p>
    <w:p w:rsidR="00572A3D" w:rsidRPr="0098730C" w:rsidRDefault="00572A3D" w:rsidP="006A3504">
      <w:pPr>
        <w:keepNext/>
        <w:keepLines/>
        <w:numPr>
          <w:ilvl w:val="12"/>
          <w:numId w:val="0"/>
        </w:numPr>
        <w:ind w:left="567" w:firstLine="3"/>
        <w:jc w:val="both"/>
        <w:rPr>
          <w:rFonts w:ascii="Tahoma" w:hAnsi="Tahoma" w:cs="Tahoma"/>
          <w:bCs/>
        </w:rPr>
      </w:pPr>
    </w:p>
    <w:p w:rsidR="00572A3D" w:rsidRDefault="00572A3D" w:rsidP="006A3504">
      <w:pPr>
        <w:keepNext/>
        <w:keepLines/>
        <w:numPr>
          <w:ilvl w:val="12"/>
          <w:numId w:val="0"/>
        </w:numPr>
        <w:ind w:left="567" w:firstLine="3"/>
        <w:jc w:val="both"/>
        <w:rPr>
          <w:rFonts w:ascii="Tahoma" w:hAnsi="Tahoma" w:cs="Tahoma"/>
          <w:bCs/>
        </w:rPr>
      </w:pPr>
    </w:p>
    <w:p w:rsidR="00286DB7" w:rsidRPr="0098730C" w:rsidRDefault="00286DB7" w:rsidP="006A3504">
      <w:pPr>
        <w:keepNext/>
        <w:keepLines/>
        <w:numPr>
          <w:ilvl w:val="12"/>
          <w:numId w:val="0"/>
        </w:numPr>
        <w:ind w:left="567" w:firstLine="3"/>
        <w:jc w:val="both"/>
        <w:rPr>
          <w:rFonts w:ascii="Tahoma" w:hAnsi="Tahoma" w:cs="Tahoma"/>
          <w:bCs/>
        </w:rPr>
      </w:pPr>
    </w:p>
    <w:p w:rsidR="00572A3D" w:rsidRPr="0098730C" w:rsidRDefault="00572A3D" w:rsidP="006A3504">
      <w:pPr>
        <w:keepNext/>
        <w:keepLines/>
        <w:numPr>
          <w:ilvl w:val="12"/>
          <w:numId w:val="0"/>
        </w:numPr>
        <w:ind w:left="567" w:firstLine="3"/>
        <w:jc w:val="both"/>
        <w:rPr>
          <w:rFonts w:ascii="Tahoma" w:hAnsi="Tahoma" w:cs="Tahoma"/>
          <w:bCs/>
        </w:rPr>
      </w:pPr>
    </w:p>
    <w:p w:rsidR="00572A3D" w:rsidRPr="0098730C" w:rsidRDefault="00572A3D" w:rsidP="006A3504">
      <w:pPr>
        <w:keepNext/>
        <w:keepLines/>
        <w:numPr>
          <w:ilvl w:val="12"/>
          <w:numId w:val="0"/>
        </w:numPr>
        <w:ind w:left="567" w:firstLine="3"/>
        <w:jc w:val="both"/>
        <w:rPr>
          <w:rFonts w:ascii="Tahoma" w:hAnsi="Tahoma" w:cs="Tahoma"/>
          <w:bCs/>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80"/>
        <w:gridCol w:w="1560"/>
      </w:tblGrid>
      <w:tr w:rsidR="00A506EF" w:rsidRPr="009F0473" w:rsidTr="00816671">
        <w:tc>
          <w:tcPr>
            <w:tcW w:w="8080" w:type="dxa"/>
          </w:tcPr>
          <w:p w:rsidR="00A506EF" w:rsidRPr="009F0473" w:rsidRDefault="00A506EF" w:rsidP="006A3504">
            <w:pPr>
              <w:keepNext/>
              <w:jc w:val="both"/>
              <w:rPr>
                <w:rFonts w:ascii="Tahoma" w:hAnsi="Tahoma" w:cs="Tahoma"/>
                <w:sz w:val="22"/>
                <w:szCs w:val="22"/>
              </w:rPr>
            </w:pPr>
            <w:r w:rsidRPr="009F0473">
              <w:rPr>
                <w:rFonts w:ascii="Tahoma" w:hAnsi="Tahoma" w:cs="Tahoma"/>
                <w:sz w:val="22"/>
                <w:szCs w:val="22"/>
              </w:rPr>
              <w:lastRenderedPageBreak/>
              <w:br w:type="page"/>
              <w:t xml:space="preserve">PODATKI O PONUDNIKU </w:t>
            </w:r>
          </w:p>
        </w:tc>
        <w:tc>
          <w:tcPr>
            <w:tcW w:w="1560" w:type="dxa"/>
          </w:tcPr>
          <w:p w:rsidR="00A506EF" w:rsidRPr="009F0473" w:rsidRDefault="00A506EF" w:rsidP="006A3504">
            <w:pPr>
              <w:keepNext/>
              <w:jc w:val="both"/>
              <w:rPr>
                <w:rFonts w:ascii="Tahoma" w:hAnsi="Tahoma" w:cs="Tahoma"/>
                <w:b/>
                <w:i/>
                <w:sz w:val="22"/>
                <w:szCs w:val="22"/>
              </w:rPr>
            </w:pPr>
            <w:r w:rsidRPr="009F0473">
              <w:rPr>
                <w:rFonts w:ascii="Tahoma" w:hAnsi="Tahoma" w:cs="Tahoma"/>
                <w:b/>
                <w:i/>
                <w:sz w:val="22"/>
                <w:szCs w:val="22"/>
              </w:rPr>
              <w:t>Priloga 1</w:t>
            </w:r>
          </w:p>
        </w:tc>
      </w:tr>
    </w:tbl>
    <w:p w:rsidR="00A506EF" w:rsidRPr="009F0473" w:rsidRDefault="00A506EF" w:rsidP="006A3504">
      <w:pPr>
        <w:keepNext/>
        <w:tabs>
          <w:tab w:val="left" w:pos="567"/>
          <w:tab w:val="num" w:pos="851"/>
          <w:tab w:val="left" w:pos="993"/>
        </w:tabs>
        <w:jc w:val="both"/>
        <w:rPr>
          <w:rFonts w:ascii="Tahoma" w:hAnsi="Tahoma" w:cs="Tahoma"/>
          <w:sz w:val="22"/>
          <w:szCs w:val="22"/>
        </w:rPr>
      </w:pPr>
    </w:p>
    <w:p w:rsidR="00A506EF" w:rsidRPr="009F0473" w:rsidRDefault="00A506EF" w:rsidP="006A3504">
      <w:pPr>
        <w:keepNext/>
        <w:tabs>
          <w:tab w:val="left" w:pos="567"/>
          <w:tab w:val="num" w:pos="851"/>
          <w:tab w:val="left" w:pos="993"/>
        </w:tabs>
        <w:jc w:val="both"/>
        <w:rPr>
          <w:rFonts w:ascii="Tahoma" w:hAnsi="Tahoma" w:cs="Tahoma"/>
          <w:sz w:val="22"/>
          <w:szCs w:val="22"/>
        </w:rPr>
      </w:pPr>
    </w:p>
    <w:p w:rsidR="00A506EF" w:rsidRPr="00817049" w:rsidRDefault="00EE6832" w:rsidP="006A3504">
      <w:pPr>
        <w:keepNext/>
        <w:jc w:val="both"/>
        <w:rPr>
          <w:rFonts w:ascii="Tahoma" w:hAnsi="Tahoma" w:cs="Tahoma"/>
          <w:b/>
          <w:caps/>
          <w:sz w:val="22"/>
          <w:szCs w:val="22"/>
        </w:rPr>
      </w:pPr>
      <w:r>
        <w:rPr>
          <w:rFonts w:ascii="Tahoma" w:hAnsi="Tahoma" w:cs="Tahoma"/>
          <w:b/>
          <w:noProof/>
          <w:sz w:val="22"/>
          <w:szCs w:val="22"/>
        </w:rPr>
        <w:t>JPE-SPV-189/18</w:t>
      </w:r>
      <w:r w:rsidR="00A506EF" w:rsidRPr="00817049">
        <w:rPr>
          <w:rFonts w:ascii="Tahoma" w:hAnsi="Tahoma" w:cs="Tahoma"/>
          <w:b/>
          <w:noProof/>
          <w:sz w:val="22"/>
          <w:szCs w:val="22"/>
        </w:rPr>
        <w:t xml:space="preserve"> </w:t>
      </w:r>
      <w:r w:rsidR="00A506EF">
        <w:rPr>
          <w:rFonts w:ascii="Tahoma" w:hAnsi="Tahoma" w:cs="Tahoma"/>
          <w:b/>
          <w:noProof/>
          <w:sz w:val="22"/>
          <w:szCs w:val="22"/>
        </w:rPr>
        <w:t>–</w:t>
      </w:r>
      <w:r w:rsidR="00A506EF" w:rsidRPr="00817049">
        <w:rPr>
          <w:rFonts w:ascii="Tahoma" w:hAnsi="Tahoma" w:cs="Tahoma"/>
          <w:b/>
          <w:noProof/>
          <w:sz w:val="22"/>
          <w:szCs w:val="22"/>
        </w:rPr>
        <w:t xml:space="preserve"> </w:t>
      </w:r>
      <w:r>
        <w:rPr>
          <w:rFonts w:ascii="Tahoma" w:hAnsi="Tahoma" w:cs="Tahoma"/>
          <w:b/>
          <w:caps/>
          <w:sz w:val="22"/>
          <w:szCs w:val="22"/>
        </w:rPr>
        <w:t>DOBAVA LESNIH SEKANCEV ZA OBDOBJE OKTOBER 2018 - MAJ 2019</w:t>
      </w:r>
    </w:p>
    <w:p w:rsidR="00A506EF" w:rsidRPr="009F0473" w:rsidRDefault="00A506EF" w:rsidP="006A3504">
      <w:pPr>
        <w:keepNext/>
        <w:tabs>
          <w:tab w:val="left" w:pos="567"/>
          <w:tab w:val="num" w:pos="851"/>
          <w:tab w:val="left" w:pos="993"/>
        </w:tabs>
        <w:jc w:val="both"/>
        <w:rPr>
          <w:rFonts w:ascii="Tahoma" w:hAnsi="Tahoma" w:cs="Tahoma"/>
          <w:sz w:val="22"/>
          <w:szCs w:val="22"/>
        </w:rPr>
      </w:pPr>
    </w:p>
    <w:p w:rsidR="00A506EF" w:rsidRPr="009F0473" w:rsidRDefault="00A506EF" w:rsidP="006A3504">
      <w:pPr>
        <w:keepNext/>
        <w:tabs>
          <w:tab w:val="left" w:pos="567"/>
          <w:tab w:val="num" w:pos="851"/>
          <w:tab w:val="left" w:pos="993"/>
        </w:tabs>
        <w:jc w:val="both"/>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A506EF" w:rsidRPr="009F0473" w:rsidTr="00816671">
        <w:tc>
          <w:tcPr>
            <w:tcW w:w="2622" w:type="dxa"/>
            <w:tcBorders>
              <w:top w:val="nil"/>
              <w:left w:val="nil"/>
              <w:bottom w:val="nil"/>
              <w:right w:val="nil"/>
            </w:tcBorders>
            <w:vAlign w:val="bottom"/>
          </w:tcPr>
          <w:p w:rsidR="00A506EF" w:rsidRPr="009F0473" w:rsidRDefault="00A506EF" w:rsidP="006A3504">
            <w:pPr>
              <w:pStyle w:val="BESEDILO"/>
              <w:keepNext/>
              <w:keepLines w:val="0"/>
              <w:widowControl/>
              <w:tabs>
                <w:tab w:val="clear" w:pos="2155"/>
                <w:tab w:val="left" w:pos="567"/>
                <w:tab w:val="num" w:pos="851"/>
                <w:tab w:val="left" w:pos="993"/>
              </w:tabs>
              <w:rPr>
                <w:rFonts w:ascii="Tahoma" w:hAnsi="Tahoma" w:cs="Tahoma"/>
                <w:kern w:val="0"/>
                <w:sz w:val="22"/>
                <w:szCs w:val="22"/>
              </w:rPr>
            </w:pPr>
            <w:r w:rsidRPr="009F0473">
              <w:rPr>
                <w:rFonts w:ascii="Tahoma" w:hAnsi="Tahoma" w:cs="Tahoma"/>
                <w:kern w:val="0"/>
                <w:sz w:val="22"/>
                <w:szCs w:val="22"/>
              </w:rPr>
              <w:t>Naziv ponudnika</w:t>
            </w:r>
          </w:p>
        </w:tc>
        <w:tc>
          <w:tcPr>
            <w:tcW w:w="7014" w:type="dxa"/>
            <w:tcBorders>
              <w:top w:val="nil"/>
              <w:left w:val="nil"/>
              <w:right w:val="nil"/>
            </w:tcBorders>
          </w:tcPr>
          <w:p w:rsidR="00A506EF" w:rsidRPr="009F0473" w:rsidRDefault="00A506EF" w:rsidP="006A3504">
            <w:pPr>
              <w:keepNext/>
              <w:tabs>
                <w:tab w:val="left" w:pos="567"/>
                <w:tab w:val="num" w:pos="851"/>
                <w:tab w:val="left" w:pos="993"/>
              </w:tabs>
              <w:jc w:val="both"/>
              <w:rPr>
                <w:rFonts w:ascii="Tahoma" w:hAnsi="Tahoma" w:cs="Tahoma"/>
                <w:sz w:val="22"/>
                <w:szCs w:val="22"/>
              </w:rPr>
            </w:pPr>
          </w:p>
        </w:tc>
      </w:tr>
      <w:tr w:rsidR="00A506EF" w:rsidRPr="009F0473" w:rsidTr="00816671">
        <w:tc>
          <w:tcPr>
            <w:tcW w:w="2622" w:type="dxa"/>
            <w:tcBorders>
              <w:top w:val="nil"/>
              <w:left w:val="nil"/>
              <w:bottom w:val="nil"/>
              <w:right w:val="nil"/>
            </w:tcBorders>
          </w:tcPr>
          <w:p w:rsidR="00A506EF" w:rsidRPr="009F0473" w:rsidRDefault="00A506EF" w:rsidP="006A3504">
            <w:pPr>
              <w:keepNext/>
              <w:tabs>
                <w:tab w:val="left" w:pos="567"/>
                <w:tab w:val="num" w:pos="851"/>
                <w:tab w:val="left" w:pos="993"/>
              </w:tabs>
              <w:jc w:val="both"/>
              <w:rPr>
                <w:rFonts w:ascii="Tahoma" w:hAnsi="Tahoma" w:cs="Tahoma"/>
                <w:sz w:val="22"/>
                <w:szCs w:val="22"/>
              </w:rPr>
            </w:pPr>
          </w:p>
        </w:tc>
        <w:tc>
          <w:tcPr>
            <w:tcW w:w="7014" w:type="dxa"/>
            <w:tcBorders>
              <w:left w:val="nil"/>
              <w:right w:val="nil"/>
            </w:tcBorders>
          </w:tcPr>
          <w:p w:rsidR="00A506EF" w:rsidRPr="009F0473" w:rsidRDefault="00A506EF" w:rsidP="006A3504">
            <w:pPr>
              <w:keepNext/>
              <w:tabs>
                <w:tab w:val="left" w:pos="567"/>
                <w:tab w:val="num" w:pos="851"/>
                <w:tab w:val="left" w:pos="993"/>
              </w:tabs>
              <w:jc w:val="both"/>
              <w:rPr>
                <w:rFonts w:ascii="Tahoma" w:hAnsi="Tahoma" w:cs="Tahoma"/>
                <w:sz w:val="22"/>
                <w:szCs w:val="22"/>
              </w:rPr>
            </w:pPr>
          </w:p>
        </w:tc>
      </w:tr>
    </w:tbl>
    <w:p w:rsidR="00A506EF" w:rsidRPr="009F0473" w:rsidRDefault="00A506EF" w:rsidP="006A3504">
      <w:pPr>
        <w:keepNext/>
        <w:tabs>
          <w:tab w:val="left" w:pos="567"/>
          <w:tab w:val="num" w:pos="851"/>
          <w:tab w:val="left" w:pos="993"/>
        </w:tabs>
        <w:jc w:val="both"/>
        <w:rPr>
          <w:rFonts w:ascii="Tahoma" w:hAnsi="Tahoma" w:cs="Tahoma"/>
          <w:sz w:val="22"/>
          <w:szCs w:val="22"/>
        </w:rPr>
      </w:pPr>
    </w:p>
    <w:p w:rsidR="00A506EF" w:rsidRPr="009F0473" w:rsidRDefault="00A506EF" w:rsidP="006A3504">
      <w:pPr>
        <w:pStyle w:val="BESEDILO"/>
        <w:keepNext/>
        <w:keepLines w:val="0"/>
        <w:widowControl/>
        <w:tabs>
          <w:tab w:val="clear" w:pos="2155"/>
          <w:tab w:val="left" w:pos="567"/>
          <w:tab w:val="num" w:pos="851"/>
          <w:tab w:val="left" w:pos="993"/>
        </w:tabs>
        <w:rPr>
          <w:rFonts w:ascii="Tahoma" w:hAnsi="Tahoma" w:cs="Tahoma"/>
          <w:kern w:val="0"/>
          <w:sz w:val="22"/>
          <w:szCs w:val="22"/>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A506EF" w:rsidRPr="009F0473" w:rsidTr="00816671">
        <w:tc>
          <w:tcPr>
            <w:tcW w:w="2622" w:type="dxa"/>
            <w:tcBorders>
              <w:top w:val="nil"/>
              <w:left w:val="nil"/>
              <w:bottom w:val="nil"/>
              <w:right w:val="nil"/>
            </w:tcBorders>
            <w:vAlign w:val="bottom"/>
          </w:tcPr>
          <w:p w:rsidR="00A506EF" w:rsidRPr="009F0473" w:rsidRDefault="00A506EF" w:rsidP="006A3504">
            <w:pPr>
              <w:keepNext/>
              <w:tabs>
                <w:tab w:val="left" w:pos="567"/>
                <w:tab w:val="num" w:pos="851"/>
                <w:tab w:val="left" w:pos="993"/>
              </w:tabs>
              <w:jc w:val="both"/>
              <w:rPr>
                <w:rFonts w:ascii="Tahoma" w:hAnsi="Tahoma" w:cs="Tahoma"/>
                <w:sz w:val="22"/>
                <w:szCs w:val="22"/>
              </w:rPr>
            </w:pPr>
            <w:r w:rsidRPr="009F0473">
              <w:rPr>
                <w:rFonts w:ascii="Tahoma" w:hAnsi="Tahoma" w:cs="Tahoma"/>
                <w:sz w:val="22"/>
                <w:szCs w:val="22"/>
              </w:rPr>
              <w:t>Naslov ponudnika</w:t>
            </w:r>
          </w:p>
        </w:tc>
        <w:tc>
          <w:tcPr>
            <w:tcW w:w="7014" w:type="dxa"/>
            <w:tcBorders>
              <w:top w:val="nil"/>
              <w:left w:val="nil"/>
              <w:right w:val="nil"/>
            </w:tcBorders>
          </w:tcPr>
          <w:p w:rsidR="00A506EF" w:rsidRPr="009F0473" w:rsidRDefault="00A506EF" w:rsidP="006A3504">
            <w:pPr>
              <w:keepNext/>
              <w:tabs>
                <w:tab w:val="left" w:pos="567"/>
                <w:tab w:val="num" w:pos="851"/>
                <w:tab w:val="left" w:pos="993"/>
              </w:tabs>
              <w:jc w:val="both"/>
              <w:rPr>
                <w:rFonts w:ascii="Tahoma" w:hAnsi="Tahoma" w:cs="Tahoma"/>
                <w:sz w:val="22"/>
                <w:szCs w:val="22"/>
              </w:rPr>
            </w:pPr>
          </w:p>
        </w:tc>
      </w:tr>
      <w:tr w:rsidR="00A506EF" w:rsidRPr="009F0473" w:rsidTr="00816671">
        <w:tc>
          <w:tcPr>
            <w:tcW w:w="2622" w:type="dxa"/>
            <w:tcBorders>
              <w:top w:val="nil"/>
              <w:left w:val="nil"/>
              <w:bottom w:val="nil"/>
              <w:right w:val="nil"/>
            </w:tcBorders>
          </w:tcPr>
          <w:p w:rsidR="00A506EF" w:rsidRPr="009F0473" w:rsidRDefault="00A506EF" w:rsidP="006A3504">
            <w:pPr>
              <w:keepNext/>
              <w:tabs>
                <w:tab w:val="left" w:pos="567"/>
                <w:tab w:val="num" w:pos="851"/>
                <w:tab w:val="left" w:pos="993"/>
              </w:tabs>
              <w:jc w:val="both"/>
              <w:rPr>
                <w:rFonts w:ascii="Tahoma" w:hAnsi="Tahoma" w:cs="Tahoma"/>
                <w:sz w:val="22"/>
                <w:szCs w:val="22"/>
              </w:rPr>
            </w:pPr>
          </w:p>
        </w:tc>
        <w:tc>
          <w:tcPr>
            <w:tcW w:w="7014" w:type="dxa"/>
            <w:tcBorders>
              <w:left w:val="nil"/>
              <w:right w:val="nil"/>
            </w:tcBorders>
          </w:tcPr>
          <w:p w:rsidR="00A506EF" w:rsidRPr="009F0473" w:rsidRDefault="00A506EF" w:rsidP="006A3504">
            <w:pPr>
              <w:keepNext/>
              <w:tabs>
                <w:tab w:val="left" w:pos="567"/>
                <w:tab w:val="num" w:pos="851"/>
                <w:tab w:val="left" w:pos="993"/>
              </w:tabs>
              <w:jc w:val="both"/>
              <w:rPr>
                <w:rFonts w:ascii="Tahoma" w:hAnsi="Tahoma" w:cs="Tahoma"/>
                <w:sz w:val="22"/>
                <w:szCs w:val="22"/>
              </w:rPr>
            </w:pPr>
          </w:p>
        </w:tc>
      </w:tr>
    </w:tbl>
    <w:p w:rsidR="00A506EF" w:rsidRPr="009F0473" w:rsidRDefault="00A506EF" w:rsidP="006A3504">
      <w:pPr>
        <w:pStyle w:val="BESEDILO"/>
        <w:keepNext/>
        <w:keepLines w:val="0"/>
        <w:widowControl/>
        <w:tabs>
          <w:tab w:val="clear" w:pos="2155"/>
          <w:tab w:val="left" w:pos="567"/>
          <w:tab w:val="num" w:pos="851"/>
          <w:tab w:val="left" w:pos="993"/>
        </w:tabs>
        <w:rPr>
          <w:rFonts w:ascii="Tahoma" w:hAnsi="Tahoma" w:cs="Tahoma"/>
          <w:kern w:val="0"/>
          <w:sz w:val="22"/>
          <w:szCs w:val="22"/>
        </w:rPr>
      </w:pPr>
    </w:p>
    <w:p w:rsidR="00A506EF" w:rsidRPr="009F0473" w:rsidRDefault="00A506EF" w:rsidP="006A3504">
      <w:pPr>
        <w:pStyle w:val="BESEDILO"/>
        <w:keepNext/>
        <w:keepLines w:val="0"/>
        <w:widowControl/>
        <w:tabs>
          <w:tab w:val="clear" w:pos="2155"/>
          <w:tab w:val="left" w:pos="567"/>
          <w:tab w:val="num" w:pos="851"/>
          <w:tab w:val="left" w:pos="993"/>
        </w:tabs>
        <w:rPr>
          <w:rFonts w:ascii="Tahoma" w:hAnsi="Tahoma" w:cs="Tahoma"/>
          <w:kern w:val="0"/>
          <w:sz w:val="22"/>
          <w:szCs w:val="22"/>
        </w:rPr>
      </w:pPr>
    </w:p>
    <w:p w:rsidR="00A506EF" w:rsidRPr="009F0473" w:rsidRDefault="00A506EF" w:rsidP="006A3504">
      <w:pPr>
        <w:pStyle w:val="BESEDILO"/>
        <w:keepNext/>
        <w:keepLines w:val="0"/>
        <w:widowControl/>
        <w:tabs>
          <w:tab w:val="clear" w:pos="2155"/>
          <w:tab w:val="left" w:pos="567"/>
          <w:tab w:val="num" w:pos="851"/>
          <w:tab w:val="left" w:pos="993"/>
        </w:tabs>
        <w:rPr>
          <w:rFonts w:ascii="Tahoma" w:hAnsi="Tahoma" w:cs="Tahoma"/>
          <w:kern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A506EF" w:rsidRPr="009F0473" w:rsidTr="00816671">
        <w:tc>
          <w:tcPr>
            <w:tcW w:w="2622" w:type="dxa"/>
            <w:tcBorders>
              <w:top w:val="nil"/>
              <w:left w:val="nil"/>
              <w:bottom w:val="nil"/>
              <w:right w:val="nil"/>
            </w:tcBorders>
            <w:vAlign w:val="bottom"/>
          </w:tcPr>
          <w:p w:rsidR="00A506EF" w:rsidRPr="009F0473" w:rsidRDefault="00A506EF" w:rsidP="006A3504">
            <w:pPr>
              <w:keepNext/>
              <w:tabs>
                <w:tab w:val="left" w:pos="567"/>
                <w:tab w:val="num" w:pos="851"/>
                <w:tab w:val="left" w:pos="993"/>
              </w:tabs>
              <w:rPr>
                <w:rFonts w:ascii="Tahoma" w:hAnsi="Tahoma" w:cs="Tahoma"/>
                <w:sz w:val="22"/>
                <w:szCs w:val="22"/>
              </w:rPr>
            </w:pPr>
            <w:r w:rsidRPr="009F0473">
              <w:rPr>
                <w:rFonts w:ascii="Tahoma" w:hAnsi="Tahoma" w:cs="Tahoma"/>
                <w:sz w:val="22"/>
                <w:szCs w:val="22"/>
              </w:rPr>
              <w:t>Odgovorna oseba</w:t>
            </w:r>
          </w:p>
          <w:p w:rsidR="00A506EF" w:rsidRPr="009F0473" w:rsidRDefault="00A506EF" w:rsidP="006A3504">
            <w:pPr>
              <w:keepNext/>
              <w:tabs>
                <w:tab w:val="left" w:pos="567"/>
                <w:tab w:val="num" w:pos="851"/>
                <w:tab w:val="left" w:pos="993"/>
              </w:tabs>
              <w:rPr>
                <w:rFonts w:ascii="Tahoma" w:hAnsi="Tahoma" w:cs="Tahoma"/>
                <w:sz w:val="22"/>
                <w:szCs w:val="22"/>
              </w:rPr>
            </w:pPr>
            <w:r w:rsidRPr="009F0473">
              <w:rPr>
                <w:rFonts w:ascii="Tahoma" w:hAnsi="Tahoma" w:cs="Tahoma"/>
                <w:sz w:val="22"/>
                <w:szCs w:val="22"/>
              </w:rPr>
              <w:t xml:space="preserve">(podpisnik </w:t>
            </w:r>
            <w:r w:rsidR="00786998">
              <w:rPr>
                <w:rFonts w:ascii="Tahoma" w:hAnsi="Tahoma" w:cs="Tahoma"/>
                <w:sz w:val="22"/>
                <w:szCs w:val="22"/>
              </w:rPr>
              <w:t>okvirnega sporazuma</w:t>
            </w:r>
            <w:r w:rsidRPr="009F0473">
              <w:rPr>
                <w:rFonts w:ascii="Tahoma" w:hAnsi="Tahoma" w:cs="Tahoma"/>
                <w:sz w:val="22"/>
                <w:szCs w:val="22"/>
              </w:rPr>
              <w:t>)</w:t>
            </w:r>
          </w:p>
        </w:tc>
        <w:tc>
          <w:tcPr>
            <w:tcW w:w="7014" w:type="dxa"/>
            <w:tcBorders>
              <w:top w:val="nil"/>
              <w:left w:val="nil"/>
              <w:right w:val="nil"/>
            </w:tcBorders>
          </w:tcPr>
          <w:p w:rsidR="00A506EF" w:rsidRPr="009F0473" w:rsidRDefault="00A506EF" w:rsidP="006A3504">
            <w:pPr>
              <w:keepNext/>
              <w:tabs>
                <w:tab w:val="left" w:pos="567"/>
                <w:tab w:val="num" w:pos="851"/>
                <w:tab w:val="left" w:pos="993"/>
              </w:tabs>
              <w:jc w:val="both"/>
              <w:rPr>
                <w:rFonts w:ascii="Tahoma" w:hAnsi="Tahoma" w:cs="Tahoma"/>
                <w:sz w:val="22"/>
                <w:szCs w:val="22"/>
              </w:rPr>
            </w:pPr>
          </w:p>
        </w:tc>
      </w:tr>
      <w:tr w:rsidR="00A506EF" w:rsidRPr="009F0473" w:rsidTr="00816671">
        <w:tc>
          <w:tcPr>
            <w:tcW w:w="2622" w:type="dxa"/>
            <w:tcBorders>
              <w:top w:val="nil"/>
              <w:left w:val="nil"/>
              <w:bottom w:val="nil"/>
              <w:right w:val="nil"/>
            </w:tcBorders>
            <w:vAlign w:val="bottom"/>
          </w:tcPr>
          <w:p w:rsidR="00A506EF" w:rsidRPr="009F0473" w:rsidRDefault="00A506EF" w:rsidP="00DC1486">
            <w:pPr>
              <w:keepNext/>
              <w:numPr>
                <w:ilvl w:val="0"/>
                <w:numId w:val="23"/>
              </w:numPr>
              <w:tabs>
                <w:tab w:val="left" w:pos="567"/>
                <w:tab w:val="left" w:pos="993"/>
              </w:tabs>
              <w:jc w:val="both"/>
              <w:rPr>
                <w:rFonts w:ascii="Tahoma" w:hAnsi="Tahoma" w:cs="Tahoma"/>
                <w:sz w:val="22"/>
                <w:szCs w:val="22"/>
              </w:rPr>
            </w:pPr>
            <w:r w:rsidRPr="009F0473">
              <w:rPr>
                <w:rFonts w:ascii="Tahoma" w:hAnsi="Tahoma" w:cs="Tahoma"/>
                <w:sz w:val="22"/>
                <w:szCs w:val="22"/>
              </w:rPr>
              <w:t>funkcija</w:t>
            </w:r>
          </w:p>
        </w:tc>
        <w:tc>
          <w:tcPr>
            <w:tcW w:w="7014" w:type="dxa"/>
            <w:tcBorders>
              <w:left w:val="nil"/>
              <w:right w:val="nil"/>
            </w:tcBorders>
          </w:tcPr>
          <w:p w:rsidR="00A506EF" w:rsidRPr="009F0473" w:rsidRDefault="00A506EF" w:rsidP="006A3504">
            <w:pPr>
              <w:keepNext/>
              <w:tabs>
                <w:tab w:val="left" w:pos="567"/>
                <w:tab w:val="num" w:pos="851"/>
                <w:tab w:val="left" w:pos="993"/>
              </w:tabs>
              <w:jc w:val="both"/>
              <w:rPr>
                <w:rFonts w:ascii="Tahoma" w:hAnsi="Tahoma" w:cs="Tahoma"/>
                <w:sz w:val="22"/>
                <w:szCs w:val="22"/>
              </w:rPr>
            </w:pPr>
          </w:p>
        </w:tc>
      </w:tr>
      <w:tr w:rsidR="00A506EF" w:rsidRPr="009F0473" w:rsidTr="00816671">
        <w:tc>
          <w:tcPr>
            <w:tcW w:w="2622" w:type="dxa"/>
            <w:tcBorders>
              <w:top w:val="nil"/>
              <w:left w:val="nil"/>
              <w:bottom w:val="nil"/>
              <w:right w:val="nil"/>
            </w:tcBorders>
            <w:vAlign w:val="bottom"/>
          </w:tcPr>
          <w:p w:rsidR="00A506EF" w:rsidRPr="009F0473" w:rsidRDefault="00A506EF" w:rsidP="00DC1486">
            <w:pPr>
              <w:keepNext/>
              <w:numPr>
                <w:ilvl w:val="0"/>
                <w:numId w:val="23"/>
              </w:numPr>
              <w:tabs>
                <w:tab w:val="left" w:pos="567"/>
                <w:tab w:val="left" w:pos="993"/>
              </w:tabs>
              <w:jc w:val="both"/>
              <w:rPr>
                <w:rFonts w:ascii="Tahoma" w:hAnsi="Tahoma" w:cs="Tahoma"/>
                <w:sz w:val="22"/>
                <w:szCs w:val="22"/>
              </w:rPr>
            </w:pPr>
            <w:r w:rsidRPr="009F0473">
              <w:rPr>
                <w:rFonts w:ascii="Tahoma" w:hAnsi="Tahoma" w:cs="Tahoma"/>
                <w:sz w:val="22"/>
                <w:szCs w:val="22"/>
              </w:rPr>
              <w:t>telefon</w:t>
            </w:r>
          </w:p>
        </w:tc>
        <w:tc>
          <w:tcPr>
            <w:tcW w:w="7014" w:type="dxa"/>
            <w:tcBorders>
              <w:left w:val="nil"/>
              <w:right w:val="nil"/>
            </w:tcBorders>
          </w:tcPr>
          <w:p w:rsidR="00A506EF" w:rsidRPr="009F0473" w:rsidRDefault="00A506EF" w:rsidP="006A3504">
            <w:pPr>
              <w:keepNext/>
              <w:tabs>
                <w:tab w:val="left" w:pos="567"/>
                <w:tab w:val="num" w:pos="851"/>
                <w:tab w:val="left" w:pos="993"/>
              </w:tabs>
              <w:jc w:val="both"/>
              <w:rPr>
                <w:rFonts w:ascii="Tahoma" w:hAnsi="Tahoma" w:cs="Tahoma"/>
                <w:sz w:val="22"/>
                <w:szCs w:val="22"/>
              </w:rPr>
            </w:pPr>
          </w:p>
        </w:tc>
      </w:tr>
      <w:tr w:rsidR="00A506EF" w:rsidRPr="009F0473" w:rsidTr="00816671">
        <w:tc>
          <w:tcPr>
            <w:tcW w:w="2622" w:type="dxa"/>
            <w:tcBorders>
              <w:top w:val="nil"/>
              <w:left w:val="nil"/>
              <w:bottom w:val="nil"/>
              <w:right w:val="nil"/>
            </w:tcBorders>
            <w:vAlign w:val="bottom"/>
          </w:tcPr>
          <w:p w:rsidR="00A506EF" w:rsidRPr="009F0473" w:rsidRDefault="00A506EF" w:rsidP="00DC1486">
            <w:pPr>
              <w:keepNext/>
              <w:numPr>
                <w:ilvl w:val="0"/>
                <w:numId w:val="23"/>
              </w:numPr>
              <w:tabs>
                <w:tab w:val="left" w:pos="567"/>
                <w:tab w:val="left" w:pos="993"/>
              </w:tabs>
              <w:jc w:val="both"/>
              <w:rPr>
                <w:rFonts w:ascii="Tahoma" w:hAnsi="Tahoma" w:cs="Tahoma"/>
                <w:sz w:val="22"/>
                <w:szCs w:val="22"/>
              </w:rPr>
            </w:pPr>
            <w:proofErr w:type="spellStart"/>
            <w:r w:rsidRPr="009F0473">
              <w:rPr>
                <w:rFonts w:ascii="Tahoma" w:hAnsi="Tahoma" w:cs="Tahoma"/>
                <w:sz w:val="22"/>
                <w:szCs w:val="22"/>
              </w:rPr>
              <w:t>telefax</w:t>
            </w:r>
            <w:proofErr w:type="spellEnd"/>
          </w:p>
        </w:tc>
        <w:tc>
          <w:tcPr>
            <w:tcW w:w="7014" w:type="dxa"/>
            <w:tcBorders>
              <w:left w:val="nil"/>
              <w:right w:val="nil"/>
            </w:tcBorders>
          </w:tcPr>
          <w:p w:rsidR="00A506EF" w:rsidRPr="009F0473" w:rsidRDefault="00A506EF" w:rsidP="006A3504">
            <w:pPr>
              <w:keepNext/>
              <w:tabs>
                <w:tab w:val="left" w:pos="567"/>
                <w:tab w:val="num" w:pos="851"/>
                <w:tab w:val="left" w:pos="993"/>
              </w:tabs>
              <w:jc w:val="both"/>
              <w:rPr>
                <w:rFonts w:ascii="Tahoma" w:hAnsi="Tahoma" w:cs="Tahoma"/>
                <w:sz w:val="22"/>
                <w:szCs w:val="22"/>
              </w:rPr>
            </w:pPr>
          </w:p>
        </w:tc>
      </w:tr>
      <w:tr w:rsidR="00A506EF" w:rsidRPr="009F0473" w:rsidTr="00816671">
        <w:tc>
          <w:tcPr>
            <w:tcW w:w="2622" w:type="dxa"/>
            <w:tcBorders>
              <w:top w:val="nil"/>
              <w:left w:val="nil"/>
              <w:bottom w:val="nil"/>
              <w:right w:val="nil"/>
            </w:tcBorders>
            <w:vAlign w:val="bottom"/>
          </w:tcPr>
          <w:p w:rsidR="00A506EF" w:rsidRPr="009F0473" w:rsidRDefault="00A506EF" w:rsidP="00DC1486">
            <w:pPr>
              <w:keepNext/>
              <w:numPr>
                <w:ilvl w:val="0"/>
                <w:numId w:val="23"/>
              </w:numPr>
              <w:tabs>
                <w:tab w:val="left" w:pos="567"/>
                <w:tab w:val="left" w:pos="993"/>
              </w:tabs>
              <w:jc w:val="both"/>
              <w:rPr>
                <w:rFonts w:ascii="Tahoma" w:hAnsi="Tahoma" w:cs="Tahoma"/>
                <w:sz w:val="22"/>
                <w:szCs w:val="22"/>
              </w:rPr>
            </w:pPr>
            <w:r w:rsidRPr="009F0473">
              <w:rPr>
                <w:rFonts w:ascii="Tahoma" w:hAnsi="Tahoma" w:cs="Tahoma"/>
                <w:sz w:val="22"/>
                <w:szCs w:val="22"/>
              </w:rPr>
              <w:t>e-</w:t>
            </w:r>
            <w:proofErr w:type="spellStart"/>
            <w:r w:rsidRPr="009F0473">
              <w:rPr>
                <w:rFonts w:ascii="Tahoma" w:hAnsi="Tahoma" w:cs="Tahoma"/>
                <w:sz w:val="22"/>
                <w:szCs w:val="22"/>
              </w:rPr>
              <w:t>mail</w:t>
            </w:r>
            <w:proofErr w:type="spellEnd"/>
          </w:p>
        </w:tc>
        <w:tc>
          <w:tcPr>
            <w:tcW w:w="7014" w:type="dxa"/>
            <w:tcBorders>
              <w:left w:val="nil"/>
              <w:right w:val="nil"/>
            </w:tcBorders>
          </w:tcPr>
          <w:p w:rsidR="00A506EF" w:rsidRPr="009F0473" w:rsidRDefault="00A506EF" w:rsidP="006A3504">
            <w:pPr>
              <w:keepNext/>
              <w:tabs>
                <w:tab w:val="left" w:pos="567"/>
                <w:tab w:val="num" w:pos="851"/>
                <w:tab w:val="left" w:pos="993"/>
              </w:tabs>
              <w:jc w:val="both"/>
              <w:rPr>
                <w:rFonts w:ascii="Tahoma" w:hAnsi="Tahoma" w:cs="Tahoma"/>
                <w:sz w:val="22"/>
                <w:szCs w:val="22"/>
              </w:rPr>
            </w:pPr>
          </w:p>
        </w:tc>
      </w:tr>
    </w:tbl>
    <w:p w:rsidR="00A506EF" w:rsidRPr="009F0473" w:rsidRDefault="00A506EF" w:rsidP="006A3504">
      <w:pPr>
        <w:keepNext/>
        <w:tabs>
          <w:tab w:val="left" w:pos="2835"/>
        </w:tabs>
        <w:ind w:left="284" w:hanging="284"/>
        <w:jc w:val="both"/>
        <w:rPr>
          <w:rFonts w:ascii="Tahoma" w:hAnsi="Tahoma" w:cs="Tahoma"/>
          <w:sz w:val="22"/>
          <w:szCs w:val="22"/>
        </w:rPr>
      </w:pPr>
    </w:p>
    <w:p w:rsidR="00A506EF" w:rsidRPr="009F0473" w:rsidRDefault="00A506EF" w:rsidP="006A3504">
      <w:pPr>
        <w:keepNext/>
        <w:tabs>
          <w:tab w:val="left" w:pos="2835"/>
        </w:tabs>
        <w:jc w:val="both"/>
        <w:rPr>
          <w:rFonts w:ascii="Tahoma" w:hAnsi="Tahoma" w:cs="Tahoma"/>
          <w:sz w:val="22"/>
          <w:szCs w:val="22"/>
        </w:rPr>
      </w:pPr>
    </w:p>
    <w:p w:rsidR="00A506EF" w:rsidRPr="009F0473" w:rsidRDefault="00A506EF" w:rsidP="006A3504">
      <w:pPr>
        <w:keepNext/>
        <w:tabs>
          <w:tab w:val="left" w:pos="2835"/>
        </w:tabs>
        <w:jc w:val="both"/>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A506EF" w:rsidRPr="009F0473" w:rsidTr="00816671">
        <w:tc>
          <w:tcPr>
            <w:tcW w:w="2622" w:type="dxa"/>
            <w:tcBorders>
              <w:top w:val="nil"/>
              <w:left w:val="nil"/>
              <w:bottom w:val="nil"/>
              <w:right w:val="nil"/>
            </w:tcBorders>
            <w:vAlign w:val="bottom"/>
          </w:tcPr>
          <w:p w:rsidR="00A506EF" w:rsidRPr="009F0473" w:rsidRDefault="00A506EF" w:rsidP="006A3504">
            <w:pPr>
              <w:keepNext/>
              <w:tabs>
                <w:tab w:val="left" w:pos="567"/>
                <w:tab w:val="num" w:pos="851"/>
                <w:tab w:val="left" w:pos="993"/>
              </w:tabs>
              <w:jc w:val="both"/>
              <w:rPr>
                <w:rFonts w:ascii="Tahoma" w:hAnsi="Tahoma" w:cs="Tahoma"/>
                <w:sz w:val="22"/>
                <w:szCs w:val="22"/>
              </w:rPr>
            </w:pPr>
            <w:r w:rsidRPr="009F0473">
              <w:rPr>
                <w:rFonts w:ascii="Tahoma" w:hAnsi="Tahoma" w:cs="Tahoma"/>
                <w:sz w:val="22"/>
                <w:szCs w:val="22"/>
              </w:rPr>
              <w:t>Kontaktna oseba</w:t>
            </w:r>
          </w:p>
        </w:tc>
        <w:tc>
          <w:tcPr>
            <w:tcW w:w="7014" w:type="dxa"/>
            <w:tcBorders>
              <w:top w:val="nil"/>
              <w:left w:val="nil"/>
              <w:right w:val="nil"/>
            </w:tcBorders>
          </w:tcPr>
          <w:p w:rsidR="00A506EF" w:rsidRPr="009F0473" w:rsidRDefault="00A506EF" w:rsidP="006A3504">
            <w:pPr>
              <w:keepNext/>
              <w:tabs>
                <w:tab w:val="left" w:pos="567"/>
                <w:tab w:val="num" w:pos="851"/>
                <w:tab w:val="left" w:pos="993"/>
              </w:tabs>
              <w:jc w:val="both"/>
              <w:rPr>
                <w:rFonts w:ascii="Tahoma" w:hAnsi="Tahoma" w:cs="Tahoma"/>
                <w:sz w:val="22"/>
                <w:szCs w:val="22"/>
              </w:rPr>
            </w:pPr>
          </w:p>
        </w:tc>
      </w:tr>
      <w:tr w:rsidR="00A506EF" w:rsidRPr="009F0473" w:rsidTr="00816671">
        <w:tc>
          <w:tcPr>
            <w:tcW w:w="2622" w:type="dxa"/>
            <w:tcBorders>
              <w:top w:val="nil"/>
              <w:left w:val="nil"/>
              <w:bottom w:val="nil"/>
              <w:right w:val="nil"/>
            </w:tcBorders>
            <w:vAlign w:val="bottom"/>
          </w:tcPr>
          <w:p w:rsidR="00A506EF" w:rsidRPr="009F0473" w:rsidRDefault="00A506EF" w:rsidP="00DC1486">
            <w:pPr>
              <w:keepNext/>
              <w:numPr>
                <w:ilvl w:val="0"/>
                <w:numId w:val="23"/>
              </w:numPr>
              <w:tabs>
                <w:tab w:val="left" w:pos="567"/>
                <w:tab w:val="left" w:pos="993"/>
              </w:tabs>
              <w:jc w:val="both"/>
              <w:rPr>
                <w:rFonts w:ascii="Tahoma" w:hAnsi="Tahoma" w:cs="Tahoma"/>
                <w:sz w:val="22"/>
                <w:szCs w:val="22"/>
              </w:rPr>
            </w:pPr>
            <w:r w:rsidRPr="009F0473">
              <w:rPr>
                <w:rFonts w:ascii="Tahoma" w:hAnsi="Tahoma" w:cs="Tahoma"/>
                <w:sz w:val="22"/>
                <w:szCs w:val="22"/>
              </w:rPr>
              <w:t>funkcija</w:t>
            </w:r>
          </w:p>
        </w:tc>
        <w:tc>
          <w:tcPr>
            <w:tcW w:w="7014" w:type="dxa"/>
            <w:tcBorders>
              <w:left w:val="nil"/>
              <w:right w:val="nil"/>
            </w:tcBorders>
          </w:tcPr>
          <w:p w:rsidR="00A506EF" w:rsidRPr="009F0473" w:rsidRDefault="00A506EF" w:rsidP="006A3504">
            <w:pPr>
              <w:keepNext/>
              <w:tabs>
                <w:tab w:val="left" w:pos="567"/>
                <w:tab w:val="num" w:pos="851"/>
                <w:tab w:val="left" w:pos="993"/>
              </w:tabs>
              <w:jc w:val="both"/>
              <w:rPr>
                <w:rFonts w:ascii="Tahoma" w:hAnsi="Tahoma" w:cs="Tahoma"/>
                <w:sz w:val="22"/>
                <w:szCs w:val="22"/>
              </w:rPr>
            </w:pPr>
          </w:p>
        </w:tc>
      </w:tr>
      <w:tr w:rsidR="00A506EF" w:rsidRPr="009F0473" w:rsidTr="00816671">
        <w:tc>
          <w:tcPr>
            <w:tcW w:w="2622" w:type="dxa"/>
            <w:tcBorders>
              <w:top w:val="nil"/>
              <w:left w:val="nil"/>
              <w:bottom w:val="nil"/>
              <w:right w:val="nil"/>
            </w:tcBorders>
            <w:vAlign w:val="bottom"/>
          </w:tcPr>
          <w:p w:rsidR="00A506EF" w:rsidRPr="009F0473" w:rsidRDefault="00A506EF" w:rsidP="00DC1486">
            <w:pPr>
              <w:keepNext/>
              <w:numPr>
                <w:ilvl w:val="0"/>
                <w:numId w:val="23"/>
              </w:numPr>
              <w:tabs>
                <w:tab w:val="left" w:pos="567"/>
                <w:tab w:val="left" w:pos="993"/>
              </w:tabs>
              <w:jc w:val="both"/>
              <w:rPr>
                <w:rFonts w:ascii="Tahoma" w:hAnsi="Tahoma" w:cs="Tahoma"/>
                <w:sz w:val="22"/>
                <w:szCs w:val="22"/>
              </w:rPr>
            </w:pPr>
            <w:r w:rsidRPr="009F0473">
              <w:rPr>
                <w:rFonts w:ascii="Tahoma" w:hAnsi="Tahoma" w:cs="Tahoma"/>
                <w:sz w:val="22"/>
                <w:szCs w:val="22"/>
              </w:rPr>
              <w:t>telefon</w:t>
            </w:r>
          </w:p>
        </w:tc>
        <w:tc>
          <w:tcPr>
            <w:tcW w:w="7014" w:type="dxa"/>
            <w:tcBorders>
              <w:left w:val="nil"/>
              <w:right w:val="nil"/>
            </w:tcBorders>
          </w:tcPr>
          <w:p w:rsidR="00A506EF" w:rsidRPr="009F0473" w:rsidRDefault="00A506EF" w:rsidP="006A3504">
            <w:pPr>
              <w:keepNext/>
              <w:tabs>
                <w:tab w:val="left" w:pos="567"/>
                <w:tab w:val="num" w:pos="851"/>
                <w:tab w:val="left" w:pos="993"/>
              </w:tabs>
              <w:jc w:val="both"/>
              <w:rPr>
                <w:rFonts w:ascii="Tahoma" w:hAnsi="Tahoma" w:cs="Tahoma"/>
                <w:sz w:val="22"/>
                <w:szCs w:val="22"/>
              </w:rPr>
            </w:pPr>
          </w:p>
        </w:tc>
      </w:tr>
      <w:tr w:rsidR="00A506EF" w:rsidRPr="009F0473" w:rsidTr="00816671">
        <w:tc>
          <w:tcPr>
            <w:tcW w:w="2622" w:type="dxa"/>
            <w:tcBorders>
              <w:top w:val="nil"/>
              <w:left w:val="nil"/>
              <w:bottom w:val="nil"/>
              <w:right w:val="nil"/>
            </w:tcBorders>
            <w:vAlign w:val="bottom"/>
          </w:tcPr>
          <w:p w:rsidR="00A506EF" w:rsidRPr="009F0473" w:rsidRDefault="00A506EF" w:rsidP="00DC1486">
            <w:pPr>
              <w:keepNext/>
              <w:numPr>
                <w:ilvl w:val="0"/>
                <w:numId w:val="23"/>
              </w:numPr>
              <w:tabs>
                <w:tab w:val="left" w:pos="567"/>
                <w:tab w:val="left" w:pos="993"/>
              </w:tabs>
              <w:jc w:val="both"/>
              <w:rPr>
                <w:rFonts w:ascii="Tahoma" w:hAnsi="Tahoma" w:cs="Tahoma"/>
                <w:sz w:val="22"/>
                <w:szCs w:val="22"/>
              </w:rPr>
            </w:pPr>
            <w:proofErr w:type="spellStart"/>
            <w:r w:rsidRPr="009F0473">
              <w:rPr>
                <w:rFonts w:ascii="Tahoma" w:hAnsi="Tahoma" w:cs="Tahoma"/>
                <w:sz w:val="22"/>
                <w:szCs w:val="22"/>
              </w:rPr>
              <w:t>telefax</w:t>
            </w:r>
            <w:proofErr w:type="spellEnd"/>
          </w:p>
        </w:tc>
        <w:tc>
          <w:tcPr>
            <w:tcW w:w="7014" w:type="dxa"/>
            <w:tcBorders>
              <w:left w:val="nil"/>
              <w:right w:val="nil"/>
            </w:tcBorders>
          </w:tcPr>
          <w:p w:rsidR="00A506EF" w:rsidRPr="009F0473" w:rsidRDefault="00A506EF" w:rsidP="006A3504">
            <w:pPr>
              <w:keepNext/>
              <w:tabs>
                <w:tab w:val="left" w:pos="567"/>
                <w:tab w:val="num" w:pos="851"/>
                <w:tab w:val="left" w:pos="993"/>
              </w:tabs>
              <w:jc w:val="both"/>
              <w:rPr>
                <w:rFonts w:ascii="Tahoma" w:hAnsi="Tahoma" w:cs="Tahoma"/>
                <w:sz w:val="22"/>
                <w:szCs w:val="22"/>
              </w:rPr>
            </w:pPr>
          </w:p>
        </w:tc>
      </w:tr>
      <w:tr w:rsidR="00A506EF" w:rsidRPr="009F0473" w:rsidTr="00816671">
        <w:tc>
          <w:tcPr>
            <w:tcW w:w="2622" w:type="dxa"/>
            <w:tcBorders>
              <w:top w:val="nil"/>
              <w:left w:val="nil"/>
              <w:bottom w:val="nil"/>
              <w:right w:val="nil"/>
            </w:tcBorders>
            <w:vAlign w:val="bottom"/>
          </w:tcPr>
          <w:p w:rsidR="00A506EF" w:rsidRPr="009F0473" w:rsidRDefault="00A506EF" w:rsidP="00DC1486">
            <w:pPr>
              <w:keepNext/>
              <w:numPr>
                <w:ilvl w:val="0"/>
                <w:numId w:val="23"/>
              </w:numPr>
              <w:tabs>
                <w:tab w:val="left" w:pos="567"/>
                <w:tab w:val="left" w:pos="993"/>
              </w:tabs>
              <w:jc w:val="both"/>
              <w:rPr>
                <w:rFonts w:ascii="Tahoma" w:hAnsi="Tahoma" w:cs="Tahoma"/>
                <w:sz w:val="22"/>
                <w:szCs w:val="22"/>
              </w:rPr>
            </w:pPr>
            <w:r w:rsidRPr="009F0473">
              <w:rPr>
                <w:rFonts w:ascii="Tahoma" w:hAnsi="Tahoma" w:cs="Tahoma"/>
                <w:sz w:val="22"/>
                <w:szCs w:val="22"/>
              </w:rPr>
              <w:t>e-</w:t>
            </w:r>
            <w:proofErr w:type="spellStart"/>
            <w:r w:rsidRPr="009F0473">
              <w:rPr>
                <w:rFonts w:ascii="Tahoma" w:hAnsi="Tahoma" w:cs="Tahoma"/>
                <w:sz w:val="22"/>
                <w:szCs w:val="22"/>
              </w:rPr>
              <w:t>mail</w:t>
            </w:r>
            <w:proofErr w:type="spellEnd"/>
          </w:p>
        </w:tc>
        <w:tc>
          <w:tcPr>
            <w:tcW w:w="7014" w:type="dxa"/>
            <w:tcBorders>
              <w:left w:val="nil"/>
              <w:right w:val="nil"/>
            </w:tcBorders>
          </w:tcPr>
          <w:p w:rsidR="00A506EF" w:rsidRPr="009F0473" w:rsidRDefault="00A506EF" w:rsidP="006A3504">
            <w:pPr>
              <w:keepNext/>
              <w:tabs>
                <w:tab w:val="left" w:pos="567"/>
                <w:tab w:val="num" w:pos="851"/>
                <w:tab w:val="left" w:pos="993"/>
              </w:tabs>
              <w:jc w:val="both"/>
              <w:rPr>
                <w:rFonts w:ascii="Tahoma" w:hAnsi="Tahoma" w:cs="Tahoma"/>
                <w:sz w:val="22"/>
                <w:szCs w:val="22"/>
              </w:rPr>
            </w:pPr>
          </w:p>
        </w:tc>
      </w:tr>
    </w:tbl>
    <w:p w:rsidR="00A506EF" w:rsidRPr="009F0473" w:rsidRDefault="00A506EF" w:rsidP="006A3504">
      <w:pPr>
        <w:keepNext/>
        <w:tabs>
          <w:tab w:val="left" w:pos="2552"/>
        </w:tabs>
        <w:ind w:left="284" w:hanging="284"/>
        <w:jc w:val="both"/>
        <w:rPr>
          <w:rFonts w:ascii="Tahoma" w:hAnsi="Tahoma" w:cs="Tahoma"/>
          <w:sz w:val="22"/>
          <w:szCs w:val="22"/>
        </w:rPr>
      </w:pPr>
    </w:p>
    <w:p w:rsidR="00A506EF" w:rsidRPr="009F0473" w:rsidRDefault="00A506EF" w:rsidP="006A3504">
      <w:pPr>
        <w:keepNext/>
        <w:tabs>
          <w:tab w:val="left" w:pos="2835"/>
        </w:tabs>
        <w:ind w:left="284" w:hanging="284"/>
        <w:jc w:val="both"/>
        <w:rPr>
          <w:rFonts w:ascii="Tahoma" w:hAnsi="Tahoma" w:cs="Tahoma"/>
          <w:sz w:val="22"/>
          <w:szCs w:val="22"/>
        </w:rPr>
      </w:pPr>
    </w:p>
    <w:p w:rsidR="00A506EF" w:rsidRPr="009F0473" w:rsidRDefault="00A506EF" w:rsidP="006A3504">
      <w:pPr>
        <w:keepNext/>
        <w:tabs>
          <w:tab w:val="left" w:pos="2552"/>
        </w:tabs>
        <w:ind w:left="284" w:hanging="284"/>
        <w:jc w:val="both"/>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A506EF" w:rsidRPr="009F0473" w:rsidTr="00816671">
        <w:tc>
          <w:tcPr>
            <w:tcW w:w="2622" w:type="dxa"/>
            <w:tcBorders>
              <w:top w:val="nil"/>
              <w:left w:val="nil"/>
              <w:bottom w:val="nil"/>
              <w:right w:val="nil"/>
            </w:tcBorders>
            <w:vAlign w:val="bottom"/>
          </w:tcPr>
          <w:p w:rsidR="00A506EF" w:rsidRPr="009F0473" w:rsidRDefault="00A506EF" w:rsidP="006A3504">
            <w:pPr>
              <w:keepNext/>
              <w:tabs>
                <w:tab w:val="left" w:pos="567"/>
                <w:tab w:val="num" w:pos="851"/>
                <w:tab w:val="left" w:pos="993"/>
              </w:tabs>
              <w:jc w:val="both"/>
              <w:rPr>
                <w:rFonts w:ascii="Tahoma" w:hAnsi="Tahoma" w:cs="Tahoma"/>
                <w:sz w:val="22"/>
                <w:szCs w:val="22"/>
              </w:rPr>
            </w:pPr>
            <w:r w:rsidRPr="009F0473">
              <w:rPr>
                <w:rFonts w:ascii="Tahoma" w:hAnsi="Tahoma" w:cs="Tahoma"/>
                <w:sz w:val="22"/>
                <w:szCs w:val="22"/>
              </w:rPr>
              <w:t>Transakcijski račun</w:t>
            </w:r>
          </w:p>
        </w:tc>
        <w:tc>
          <w:tcPr>
            <w:tcW w:w="7014" w:type="dxa"/>
            <w:tcBorders>
              <w:top w:val="nil"/>
              <w:left w:val="nil"/>
              <w:right w:val="nil"/>
            </w:tcBorders>
          </w:tcPr>
          <w:p w:rsidR="00A506EF" w:rsidRPr="009F0473" w:rsidRDefault="00A506EF" w:rsidP="006A3504">
            <w:pPr>
              <w:keepNext/>
              <w:tabs>
                <w:tab w:val="left" w:pos="567"/>
                <w:tab w:val="num" w:pos="851"/>
                <w:tab w:val="left" w:pos="993"/>
              </w:tabs>
              <w:jc w:val="both"/>
              <w:rPr>
                <w:rFonts w:ascii="Tahoma" w:hAnsi="Tahoma" w:cs="Tahoma"/>
                <w:sz w:val="22"/>
                <w:szCs w:val="22"/>
              </w:rPr>
            </w:pPr>
          </w:p>
        </w:tc>
      </w:tr>
      <w:tr w:rsidR="00A506EF" w:rsidRPr="009F0473" w:rsidTr="00816671">
        <w:tc>
          <w:tcPr>
            <w:tcW w:w="2622" w:type="dxa"/>
            <w:tcBorders>
              <w:top w:val="nil"/>
              <w:left w:val="nil"/>
              <w:bottom w:val="nil"/>
              <w:right w:val="nil"/>
            </w:tcBorders>
            <w:vAlign w:val="bottom"/>
          </w:tcPr>
          <w:p w:rsidR="00A506EF" w:rsidRPr="009F0473" w:rsidRDefault="00A506EF" w:rsidP="006A3504">
            <w:pPr>
              <w:keepNext/>
              <w:tabs>
                <w:tab w:val="left" w:pos="567"/>
                <w:tab w:val="left" w:pos="993"/>
              </w:tabs>
              <w:jc w:val="both"/>
              <w:rPr>
                <w:rFonts w:ascii="Tahoma" w:hAnsi="Tahoma" w:cs="Tahoma"/>
                <w:sz w:val="22"/>
                <w:szCs w:val="22"/>
              </w:rPr>
            </w:pPr>
            <w:r w:rsidRPr="009F0473">
              <w:rPr>
                <w:rFonts w:ascii="Tahoma" w:hAnsi="Tahoma" w:cs="Tahoma"/>
                <w:sz w:val="22"/>
                <w:szCs w:val="22"/>
              </w:rPr>
              <w:t>Matična banka</w:t>
            </w:r>
          </w:p>
        </w:tc>
        <w:tc>
          <w:tcPr>
            <w:tcW w:w="7014" w:type="dxa"/>
            <w:tcBorders>
              <w:left w:val="nil"/>
              <w:right w:val="nil"/>
            </w:tcBorders>
          </w:tcPr>
          <w:p w:rsidR="00A506EF" w:rsidRPr="009F0473" w:rsidRDefault="00A506EF" w:rsidP="006A3504">
            <w:pPr>
              <w:keepNext/>
              <w:tabs>
                <w:tab w:val="left" w:pos="567"/>
                <w:tab w:val="num" w:pos="851"/>
                <w:tab w:val="left" w:pos="993"/>
              </w:tabs>
              <w:jc w:val="both"/>
              <w:rPr>
                <w:rFonts w:ascii="Tahoma" w:hAnsi="Tahoma" w:cs="Tahoma"/>
                <w:sz w:val="22"/>
                <w:szCs w:val="22"/>
              </w:rPr>
            </w:pPr>
          </w:p>
        </w:tc>
      </w:tr>
      <w:tr w:rsidR="00A506EF" w:rsidRPr="009F0473" w:rsidTr="00816671">
        <w:tc>
          <w:tcPr>
            <w:tcW w:w="2622" w:type="dxa"/>
            <w:tcBorders>
              <w:top w:val="nil"/>
              <w:left w:val="nil"/>
              <w:bottom w:val="nil"/>
              <w:right w:val="nil"/>
            </w:tcBorders>
            <w:vAlign w:val="bottom"/>
          </w:tcPr>
          <w:p w:rsidR="00A506EF" w:rsidRPr="009F0473" w:rsidRDefault="00A506EF" w:rsidP="006A3504">
            <w:pPr>
              <w:pStyle w:val="BESEDILO"/>
              <w:keepNext/>
              <w:keepLines w:val="0"/>
              <w:widowControl/>
              <w:tabs>
                <w:tab w:val="clear" w:pos="2155"/>
                <w:tab w:val="left" w:pos="567"/>
                <w:tab w:val="left" w:pos="993"/>
              </w:tabs>
              <w:rPr>
                <w:rFonts w:ascii="Tahoma" w:hAnsi="Tahoma" w:cs="Tahoma"/>
                <w:kern w:val="0"/>
                <w:sz w:val="22"/>
                <w:szCs w:val="22"/>
              </w:rPr>
            </w:pPr>
            <w:r w:rsidRPr="009F0473">
              <w:rPr>
                <w:rFonts w:ascii="Tahoma" w:hAnsi="Tahoma" w:cs="Tahoma"/>
                <w:kern w:val="0"/>
                <w:sz w:val="22"/>
                <w:szCs w:val="22"/>
              </w:rPr>
              <w:t>ID številka za DDV</w:t>
            </w:r>
          </w:p>
        </w:tc>
        <w:tc>
          <w:tcPr>
            <w:tcW w:w="7014" w:type="dxa"/>
            <w:tcBorders>
              <w:left w:val="nil"/>
              <w:right w:val="nil"/>
            </w:tcBorders>
          </w:tcPr>
          <w:p w:rsidR="00A506EF" w:rsidRPr="009F0473" w:rsidRDefault="00A506EF" w:rsidP="006A3504">
            <w:pPr>
              <w:keepNext/>
              <w:tabs>
                <w:tab w:val="left" w:pos="567"/>
                <w:tab w:val="num" w:pos="851"/>
                <w:tab w:val="left" w:pos="993"/>
              </w:tabs>
              <w:jc w:val="both"/>
              <w:rPr>
                <w:rFonts w:ascii="Tahoma" w:hAnsi="Tahoma" w:cs="Tahoma"/>
                <w:sz w:val="22"/>
                <w:szCs w:val="22"/>
              </w:rPr>
            </w:pPr>
          </w:p>
        </w:tc>
      </w:tr>
      <w:tr w:rsidR="00A506EF" w:rsidRPr="009F0473" w:rsidTr="00816671">
        <w:tc>
          <w:tcPr>
            <w:tcW w:w="2622" w:type="dxa"/>
            <w:tcBorders>
              <w:top w:val="nil"/>
              <w:left w:val="nil"/>
              <w:bottom w:val="nil"/>
              <w:right w:val="nil"/>
            </w:tcBorders>
            <w:vAlign w:val="bottom"/>
          </w:tcPr>
          <w:p w:rsidR="00A506EF" w:rsidRPr="009F0473" w:rsidRDefault="00A506EF" w:rsidP="006A3504">
            <w:pPr>
              <w:keepNext/>
              <w:tabs>
                <w:tab w:val="left" w:pos="567"/>
                <w:tab w:val="left" w:pos="993"/>
              </w:tabs>
              <w:jc w:val="both"/>
              <w:rPr>
                <w:rFonts w:ascii="Tahoma" w:hAnsi="Tahoma" w:cs="Tahoma"/>
                <w:sz w:val="22"/>
                <w:szCs w:val="22"/>
              </w:rPr>
            </w:pPr>
            <w:r w:rsidRPr="009F0473">
              <w:rPr>
                <w:rFonts w:ascii="Tahoma" w:hAnsi="Tahoma" w:cs="Tahoma"/>
                <w:sz w:val="22"/>
                <w:szCs w:val="22"/>
              </w:rPr>
              <w:t>Matična številka</w:t>
            </w:r>
          </w:p>
        </w:tc>
        <w:tc>
          <w:tcPr>
            <w:tcW w:w="7014" w:type="dxa"/>
            <w:tcBorders>
              <w:left w:val="nil"/>
              <w:right w:val="nil"/>
            </w:tcBorders>
          </w:tcPr>
          <w:p w:rsidR="00A506EF" w:rsidRPr="009F0473" w:rsidRDefault="00A506EF" w:rsidP="006A3504">
            <w:pPr>
              <w:keepNext/>
              <w:tabs>
                <w:tab w:val="left" w:pos="567"/>
                <w:tab w:val="num" w:pos="851"/>
                <w:tab w:val="left" w:pos="993"/>
              </w:tabs>
              <w:jc w:val="both"/>
              <w:rPr>
                <w:rFonts w:ascii="Tahoma" w:hAnsi="Tahoma" w:cs="Tahoma"/>
                <w:sz w:val="22"/>
                <w:szCs w:val="22"/>
              </w:rPr>
            </w:pPr>
          </w:p>
        </w:tc>
      </w:tr>
    </w:tbl>
    <w:p w:rsidR="00A506EF" w:rsidRPr="009F0473" w:rsidRDefault="00A506EF" w:rsidP="006A3504">
      <w:pPr>
        <w:keepNext/>
        <w:tabs>
          <w:tab w:val="left" w:pos="2835"/>
        </w:tabs>
        <w:ind w:left="284" w:hanging="284"/>
        <w:jc w:val="both"/>
        <w:rPr>
          <w:rFonts w:ascii="Tahoma" w:hAnsi="Tahoma" w:cs="Tahoma"/>
          <w:sz w:val="22"/>
          <w:szCs w:val="22"/>
        </w:rPr>
      </w:pPr>
    </w:p>
    <w:p w:rsidR="00A506EF" w:rsidRPr="009F0473" w:rsidRDefault="00A506EF" w:rsidP="006A3504">
      <w:pPr>
        <w:keepNext/>
        <w:tabs>
          <w:tab w:val="left" w:pos="2552"/>
        </w:tabs>
        <w:ind w:left="284" w:hanging="284"/>
        <w:jc w:val="both"/>
        <w:rPr>
          <w:rFonts w:ascii="Tahoma" w:hAnsi="Tahoma" w:cs="Tahoma"/>
          <w:sz w:val="22"/>
          <w:szCs w:val="22"/>
        </w:rPr>
      </w:pPr>
    </w:p>
    <w:p w:rsidR="00A506EF" w:rsidRPr="009F0473" w:rsidRDefault="00A506EF" w:rsidP="006A3504">
      <w:pPr>
        <w:keepNext/>
        <w:tabs>
          <w:tab w:val="left" w:pos="2835"/>
        </w:tabs>
        <w:jc w:val="both"/>
        <w:rPr>
          <w:rFonts w:ascii="Tahoma" w:hAnsi="Tahoma" w:cs="Tahoma"/>
          <w:sz w:val="22"/>
          <w:szCs w:val="22"/>
        </w:rPr>
      </w:pPr>
    </w:p>
    <w:p w:rsidR="00A506EF" w:rsidRPr="009F0473" w:rsidRDefault="00A506EF" w:rsidP="006A3504">
      <w:pPr>
        <w:keepNext/>
        <w:tabs>
          <w:tab w:val="left" w:pos="2835"/>
        </w:tabs>
        <w:jc w:val="both"/>
        <w:rPr>
          <w:rFonts w:ascii="Tahoma" w:hAnsi="Tahoma" w:cs="Tahoma"/>
          <w:sz w:val="22"/>
          <w:szCs w:val="22"/>
        </w:rPr>
      </w:pPr>
    </w:p>
    <w:tbl>
      <w:tblPr>
        <w:tblW w:w="9639" w:type="dxa"/>
        <w:tblInd w:w="2" w:type="dxa"/>
        <w:tblLayout w:type="fixed"/>
        <w:tblCellMar>
          <w:left w:w="30" w:type="dxa"/>
          <w:right w:w="30" w:type="dxa"/>
        </w:tblCellMar>
        <w:tblLook w:val="0000" w:firstRow="0" w:lastRow="0" w:firstColumn="0" w:lastColumn="0" w:noHBand="0" w:noVBand="0"/>
      </w:tblPr>
      <w:tblGrid>
        <w:gridCol w:w="3402"/>
        <w:gridCol w:w="2977"/>
        <w:gridCol w:w="3260"/>
      </w:tblGrid>
      <w:tr w:rsidR="00A506EF" w:rsidRPr="009F0473" w:rsidTr="00816671">
        <w:trPr>
          <w:trHeight w:val="235"/>
        </w:trPr>
        <w:tc>
          <w:tcPr>
            <w:tcW w:w="3402" w:type="dxa"/>
            <w:tcBorders>
              <w:bottom w:val="single" w:sz="4" w:space="0" w:color="auto"/>
            </w:tcBorders>
          </w:tcPr>
          <w:p w:rsidR="00A506EF" w:rsidRPr="009F0473" w:rsidRDefault="00A506EF" w:rsidP="006A3504">
            <w:pPr>
              <w:keepNext/>
              <w:jc w:val="both"/>
              <w:rPr>
                <w:rFonts w:ascii="Tahoma" w:hAnsi="Tahoma" w:cs="Tahoma"/>
                <w:snapToGrid w:val="0"/>
                <w:sz w:val="22"/>
                <w:szCs w:val="22"/>
              </w:rPr>
            </w:pPr>
          </w:p>
        </w:tc>
        <w:tc>
          <w:tcPr>
            <w:tcW w:w="2977" w:type="dxa"/>
          </w:tcPr>
          <w:p w:rsidR="00A506EF" w:rsidRPr="009F0473" w:rsidRDefault="00A506EF" w:rsidP="006A3504">
            <w:pPr>
              <w:keepNext/>
              <w:jc w:val="center"/>
              <w:rPr>
                <w:rFonts w:ascii="Tahoma" w:hAnsi="Tahoma" w:cs="Tahoma"/>
                <w:snapToGrid w:val="0"/>
                <w:sz w:val="22"/>
                <w:szCs w:val="22"/>
              </w:rPr>
            </w:pPr>
          </w:p>
        </w:tc>
        <w:tc>
          <w:tcPr>
            <w:tcW w:w="3260" w:type="dxa"/>
            <w:tcBorders>
              <w:bottom w:val="single" w:sz="4" w:space="0" w:color="auto"/>
            </w:tcBorders>
          </w:tcPr>
          <w:p w:rsidR="00A506EF" w:rsidRPr="009F0473" w:rsidRDefault="00A506EF" w:rsidP="006A3504">
            <w:pPr>
              <w:keepNext/>
              <w:tabs>
                <w:tab w:val="left" w:pos="567"/>
                <w:tab w:val="num" w:pos="851"/>
                <w:tab w:val="left" w:pos="993"/>
              </w:tabs>
              <w:jc w:val="both"/>
              <w:rPr>
                <w:rFonts w:ascii="Tahoma" w:hAnsi="Tahoma" w:cs="Tahoma"/>
                <w:snapToGrid w:val="0"/>
                <w:sz w:val="22"/>
                <w:szCs w:val="22"/>
              </w:rPr>
            </w:pPr>
          </w:p>
        </w:tc>
      </w:tr>
      <w:tr w:rsidR="00A506EF" w:rsidRPr="009F0473" w:rsidTr="00816671">
        <w:trPr>
          <w:trHeight w:val="235"/>
        </w:trPr>
        <w:tc>
          <w:tcPr>
            <w:tcW w:w="3402" w:type="dxa"/>
            <w:tcBorders>
              <w:top w:val="single" w:sz="4" w:space="0" w:color="auto"/>
            </w:tcBorders>
          </w:tcPr>
          <w:p w:rsidR="00A506EF" w:rsidRPr="009F0473" w:rsidRDefault="00A506EF" w:rsidP="006A3504">
            <w:pPr>
              <w:keepNext/>
              <w:jc w:val="center"/>
              <w:rPr>
                <w:rFonts w:ascii="Tahoma" w:hAnsi="Tahoma" w:cs="Tahoma"/>
                <w:snapToGrid w:val="0"/>
                <w:sz w:val="22"/>
                <w:szCs w:val="22"/>
              </w:rPr>
            </w:pPr>
            <w:r w:rsidRPr="009F0473">
              <w:rPr>
                <w:rFonts w:ascii="Tahoma" w:hAnsi="Tahoma" w:cs="Tahoma"/>
                <w:snapToGrid w:val="0"/>
                <w:sz w:val="22"/>
                <w:szCs w:val="22"/>
              </w:rPr>
              <w:t>(kraj, datum)</w:t>
            </w:r>
          </w:p>
        </w:tc>
        <w:tc>
          <w:tcPr>
            <w:tcW w:w="2977" w:type="dxa"/>
          </w:tcPr>
          <w:p w:rsidR="00A506EF" w:rsidRPr="009F0473" w:rsidRDefault="00A506EF" w:rsidP="006A3504">
            <w:pPr>
              <w:keepNext/>
              <w:jc w:val="center"/>
              <w:rPr>
                <w:rFonts w:ascii="Tahoma" w:hAnsi="Tahoma" w:cs="Tahoma"/>
                <w:snapToGrid w:val="0"/>
                <w:sz w:val="22"/>
                <w:szCs w:val="22"/>
              </w:rPr>
            </w:pPr>
            <w:r w:rsidRPr="009F0473">
              <w:rPr>
                <w:rFonts w:ascii="Tahoma" w:hAnsi="Tahoma" w:cs="Tahoma"/>
                <w:snapToGrid w:val="0"/>
                <w:sz w:val="22"/>
                <w:szCs w:val="22"/>
              </w:rPr>
              <w:t>žig</w:t>
            </w:r>
          </w:p>
        </w:tc>
        <w:tc>
          <w:tcPr>
            <w:tcW w:w="3260" w:type="dxa"/>
            <w:tcBorders>
              <w:top w:val="single" w:sz="4" w:space="0" w:color="auto"/>
            </w:tcBorders>
          </w:tcPr>
          <w:p w:rsidR="00A506EF" w:rsidRPr="009F0473" w:rsidRDefault="00A506EF" w:rsidP="006A3504">
            <w:pPr>
              <w:keepNext/>
              <w:jc w:val="center"/>
              <w:rPr>
                <w:rFonts w:ascii="Tahoma" w:hAnsi="Tahoma" w:cs="Tahoma"/>
                <w:snapToGrid w:val="0"/>
                <w:sz w:val="22"/>
                <w:szCs w:val="22"/>
              </w:rPr>
            </w:pPr>
            <w:r w:rsidRPr="009F0473">
              <w:rPr>
                <w:rFonts w:ascii="Tahoma" w:hAnsi="Tahoma" w:cs="Tahoma"/>
                <w:snapToGrid w:val="0"/>
                <w:sz w:val="22"/>
                <w:szCs w:val="22"/>
              </w:rPr>
              <w:t>(podpis odgovorne osebe)</w:t>
            </w:r>
          </w:p>
        </w:tc>
      </w:tr>
    </w:tbl>
    <w:p w:rsidR="00A506EF" w:rsidRPr="009F0473" w:rsidRDefault="00A506EF" w:rsidP="006A3504">
      <w:pPr>
        <w:keepNext/>
        <w:jc w:val="both"/>
        <w:rPr>
          <w:rFonts w:ascii="Tahoma" w:hAnsi="Tahoma" w:cs="Tahoma"/>
          <w:sz w:val="22"/>
          <w:szCs w:val="22"/>
        </w:rPr>
      </w:pPr>
    </w:p>
    <w:p w:rsidR="00A506EF" w:rsidRPr="002262DE" w:rsidRDefault="00A506EF" w:rsidP="006A3504">
      <w:pPr>
        <w:keepNext/>
        <w:jc w:val="both"/>
      </w:pPr>
    </w:p>
    <w:p w:rsidR="00A506EF" w:rsidRPr="002262DE" w:rsidRDefault="00A506EF" w:rsidP="006A3504">
      <w:pPr>
        <w:keepNext/>
        <w:jc w:val="both"/>
      </w:pPr>
    </w:p>
    <w:p w:rsidR="00A506EF" w:rsidRPr="009F0473" w:rsidRDefault="00A506EF" w:rsidP="006A3504">
      <w:pPr>
        <w:keepNext/>
        <w:tabs>
          <w:tab w:val="left" w:pos="567"/>
          <w:tab w:val="num" w:pos="851"/>
          <w:tab w:val="left" w:pos="993"/>
        </w:tabs>
        <w:jc w:val="both"/>
        <w:rPr>
          <w:rFonts w:ascii="Tahoma" w:hAnsi="Tahoma" w:cs="Tahoma"/>
          <w:b/>
          <w:i/>
          <w:sz w:val="18"/>
        </w:rPr>
      </w:pPr>
      <w:r w:rsidRPr="009F0473">
        <w:rPr>
          <w:rFonts w:ascii="Tahoma" w:hAnsi="Tahoma" w:cs="Tahoma"/>
          <w:b/>
          <w:i/>
          <w:sz w:val="18"/>
        </w:rPr>
        <w:t xml:space="preserve">Navodilo: </w:t>
      </w:r>
      <w:r w:rsidRPr="009F0473">
        <w:rPr>
          <w:rFonts w:ascii="Tahoma" w:hAnsi="Tahoma" w:cs="Tahoma"/>
          <w:i/>
          <w:sz w:val="18"/>
        </w:rPr>
        <w:t>V primeru, da odda več ponudnikov skupno ponudbo, morajo razmnožen obrazec priloge 1 izpolniti vsi ponudniki – partnerji.</w:t>
      </w:r>
    </w:p>
    <w:p w:rsidR="00A506EF" w:rsidRPr="009F0473" w:rsidRDefault="00A506EF" w:rsidP="006A3504">
      <w:pPr>
        <w:keepNext/>
        <w:jc w:val="both"/>
        <w:rPr>
          <w:rFonts w:ascii="Tahoma" w:hAnsi="Tahoma" w:cs="Tahoma"/>
          <w:sz w:val="22"/>
          <w:szCs w:val="22"/>
        </w:rPr>
      </w:pPr>
    </w:p>
    <w:p w:rsidR="00A506EF" w:rsidRDefault="00A506EF" w:rsidP="006A3504">
      <w:pPr>
        <w:keepNext/>
        <w:jc w:val="both"/>
        <w:rPr>
          <w:rFonts w:ascii="Tahoma" w:hAnsi="Tahoma" w:cs="Tahoma"/>
          <w:sz w:val="22"/>
          <w:szCs w:val="22"/>
        </w:rPr>
      </w:pPr>
    </w:p>
    <w:p w:rsidR="00A506EF" w:rsidRDefault="00A506EF" w:rsidP="006A3504">
      <w:pPr>
        <w:keepNext/>
        <w:jc w:val="both"/>
        <w:rPr>
          <w:rFonts w:ascii="Tahoma" w:hAnsi="Tahoma" w:cs="Tahoma"/>
          <w:sz w:val="22"/>
          <w:szCs w:val="22"/>
        </w:rPr>
      </w:pPr>
    </w:p>
    <w:p w:rsidR="00A506EF" w:rsidRDefault="00A506EF" w:rsidP="006A3504">
      <w:pPr>
        <w:keepNext/>
        <w:jc w:val="both"/>
        <w:rPr>
          <w:rFonts w:ascii="Tahoma" w:hAnsi="Tahoma" w:cs="Tahoma"/>
          <w:sz w:val="22"/>
          <w:szCs w:val="22"/>
        </w:rPr>
      </w:pPr>
    </w:p>
    <w:p w:rsidR="00A506EF" w:rsidRDefault="00A506EF" w:rsidP="006A3504">
      <w:pPr>
        <w:keepNext/>
        <w:jc w:val="both"/>
        <w:rPr>
          <w:rFonts w:ascii="Tahoma" w:hAnsi="Tahoma" w:cs="Tahoma"/>
          <w:sz w:val="22"/>
          <w:szCs w:val="22"/>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80"/>
        <w:gridCol w:w="1560"/>
      </w:tblGrid>
      <w:tr w:rsidR="00B90609" w:rsidRPr="009F0473" w:rsidTr="00251C74">
        <w:tc>
          <w:tcPr>
            <w:tcW w:w="8080" w:type="dxa"/>
          </w:tcPr>
          <w:p w:rsidR="00B90609" w:rsidRPr="00B90609" w:rsidRDefault="00B90609" w:rsidP="006A3504">
            <w:pPr>
              <w:keepNext/>
              <w:rPr>
                <w:rFonts w:ascii="Tahoma" w:hAnsi="Tahoma" w:cs="Tahoma"/>
                <w:sz w:val="22"/>
                <w:szCs w:val="22"/>
              </w:rPr>
            </w:pPr>
            <w:r w:rsidRPr="00B90609">
              <w:rPr>
                <w:rFonts w:ascii="Tahoma" w:hAnsi="Tahoma" w:cs="Tahoma"/>
                <w:sz w:val="22"/>
                <w:szCs w:val="22"/>
              </w:rPr>
              <w:lastRenderedPageBreak/>
              <w:br w:type="page"/>
              <w:t xml:space="preserve"> PRAVNI AKT O SKUPNI IZVEDBI NAROČILA</w:t>
            </w:r>
          </w:p>
        </w:tc>
        <w:tc>
          <w:tcPr>
            <w:tcW w:w="1560" w:type="dxa"/>
          </w:tcPr>
          <w:p w:rsidR="00B90609" w:rsidRPr="009F0473" w:rsidRDefault="00B90609" w:rsidP="006A3504">
            <w:pPr>
              <w:keepNext/>
              <w:jc w:val="both"/>
              <w:rPr>
                <w:rFonts w:ascii="Tahoma" w:hAnsi="Tahoma" w:cs="Tahoma"/>
                <w:b/>
                <w:i/>
                <w:sz w:val="22"/>
                <w:szCs w:val="22"/>
              </w:rPr>
            </w:pPr>
            <w:r w:rsidRPr="009F0473">
              <w:rPr>
                <w:rFonts w:ascii="Tahoma" w:hAnsi="Tahoma" w:cs="Tahoma"/>
                <w:b/>
                <w:i/>
                <w:sz w:val="22"/>
                <w:szCs w:val="22"/>
              </w:rPr>
              <w:t>Priloga 1</w:t>
            </w:r>
            <w:r>
              <w:rPr>
                <w:rFonts w:ascii="Tahoma" w:hAnsi="Tahoma" w:cs="Tahoma"/>
                <w:b/>
                <w:i/>
                <w:sz w:val="22"/>
                <w:szCs w:val="22"/>
              </w:rPr>
              <w:t>/</w:t>
            </w:r>
            <w:r w:rsidR="00286DB7">
              <w:rPr>
                <w:rFonts w:ascii="Tahoma" w:hAnsi="Tahoma" w:cs="Tahoma"/>
                <w:b/>
                <w:i/>
                <w:sz w:val="22"/>
                <w:szCs w:val="22"/>
              </w:rPr>
              <w:t>1</w:t>
            </w:r>
          </w:p>
        </w:tc>
      </w:tr>
    </w:tbl>
    <w:p w:rsidR="00B90609" w:rsidRDefault="00B90609" w:rsidP="006A3504">
      <w:pPr>
        <w:pStyle w:val="Naslov"/>
        <w:keepNext/>
        <w:jc w:val="both"/>
        <w:rPr>
          <w:rFonts w:ascii="Tahoma" w:hAnsi="Tahoma" w:cs="Tahoma"/>
          <w:b w:val="0"/>
          <w:sz w:val="22"/>
          <w:szCs w:val="22"/>
        </w:rPr>
      </w:pPr>
    </w:p>
    <w:p w:rsidR="00B90609" w:rsidRDefault="00B90609" w:rsidP="006A3504">
      <w:pPr>
        <w:pStyle w:val="Naslov"/>
        <w:keepNext/>
        <w:jc w:val="both"/>
        <w:rPr>
          <w:rFonts w:ascii="Tahoma" w:hAnsi="Tahoma" w:cs="Tahoma"/>
          <w:b w:val="0"/>
          <w:sz w:val="22"/>
          <w:szCs w:val="22"/>
        </w:rPr>
      </w:pPr>
    </w:p>
    <w:p w:rsidR="00B90609" w:rsidRPr="009F0473" w:rsidRDefault="00B90609" w:rsidP="006A3504">
      <w:pPr>
        <w:pStyle w:val="Naslov"/>
        <w:keepNext/>
        <w:jc w:val="both"/>
        <w:rPr>
          <w:rFonts w:ascii="Tahoma" w:hAnsi="Tahoma" w:cs="Tahoma"/>
          <w:b w:val="0"/>
          <w:sz w:val="22"/>
          <w:szCs w:val="22"/>
        </w:rPr>
      </w:pPr>
    </w:p>
    <w:p w:rsidR="00B90609" w:rsidRPr="00B90609" w:rsidRDefault="00B90609" w:rsidP="006A3504">
      <w:pPr>
        <w:keepNext/>
        <w:jc w:val="center"/>
        <w:rPr>
          <w:rFonts w:ascii="Tahoma" w:hAnsi="Tahoma" w:cs="Tahoma"/>
          <w:b/>
          <w:sz w:val="22"/>
          <w:szCs w:val="22"/>
        </w:rPr>
      </w:pPr>
      <w:r w:rsidRPr="00B90609">
        <w:rPr>
          <w:rFonts w:ascii="Tahoma" w:hAnsi="Tahoma" w:cs="Tahoma"/>
          <w:b/>
          <w:sz w:val="22"/>
          <w:szCs w:val="22"/>
        </w:rPr>
        <w:t>PRAVNI AKT O SKUPNI IZVEDBI NAROČILA</w:t>
      </w:r>
    </w:p>
    <w:p w:rsidR="00B90609" w:rsidRPr="00B90609" w:rsidRDefault="00B90609" w:rsidP="006A3504">
      <w:pPr>
        <w:pStyle w:val="Naslov"/>
        <w:keepNext/>
        <w:jc w:val="both"/>
        <w:rPr>
          <w:rFonts w:ascii="Tahoma" w:hAnsi="Tahoma" w:cs="Tahoma"/>
          <w:b w:val="0"/>
          <w:sz w:val="22"/>
          <w:szCs w:val="22"/>
          <w:lang w:val="it-IT"/>
        </w:rPr>
      </w:pPr>
    </w:p>
    <w:p w:rsidR="00B90609" w:rsidRPr="00B90609" w:rsidRDefault="00B90609" w:rsidP="006A3504">
      <w:pPr>
        <w:pStyle w:val="Naslov"/>
        <w:keepNext/>
        <w:jc w:val="both"/>
        <w:rPr>
          <w:rFonts w:ascii="Tahoma" w:hAnsi="Tahoma" w:cs="Tahoma"/>
          <w:b w:val="0"/>
          <w:sz w:val="22"/>
          <w:szCs w:val="22"/>
          <w:lang w:val="sl-SI"/>
        </w:rPr>
      </w:pPr>
      <w:r w:rsidRPr="00B90609">
        <w:rPr>
          <w:rFonts w:ascii="Tahoma" w:hAnsi="Tahoma" w:cs="Tahoma"/>
          <w:b w:val="0"/>
          <w:sz w:val="22"/>
          <w:szCs w:val="22"/>
          <w:lang w:val="sl-SI"/>
        </w:rPr>
        <w:t>Za prilogo 1/2 se priloži pravni akt o skupni izvedbi naročila, podpisan in žigosan s strani vseh ponudnikov-partnerjev (skupna ponudba), ki sodelujejo pri izvedbi naročila.</w:t>
      </w:r>
    </w:p>
    <w:p w:rsidR="00A506EF" w:rsidRPr="005247D4" w:rsidRDefault="00A506EF" w:rsidP="006A3504">
      <w:pPr>
        <w:keepNext/>
        <w:jc w:val="both"/>
        <w:rPr>
          <w:rFonts w:ascii="Tahoma" w:hAnsi="Tahoma" w:cs="Tahoma"/>
          <w:i/>
          <w:sz w:val="18"/>
          <w:szCs w:val="18"/>
          <w:lang w:val="it-IT"/>
        </w:rPr>
      </w:pPr>
    </w:p>
    <w:p w:rsidR="00A506EF" w:rsidRDefault="00A506EF" w:rsidP="006A3504">
      <w:pPr>
        <w:keepNext/>
        <w:jc w:val="both"/>
        <w:rPr>
          <w:rFonts w:ascii="Tahoma" w:hAnsi="Tahoma" w:cs="Tahoma"/>
          <w:i/>
          <w:sz w:val="18"/>
          <w:szCs w:val="18"/>
        </w:rPr>
      </w:pPr>
    </w:p>
    <w:p w:rsidR="00A506EF" w:rsidRDefault="00A506EF" w:rsidP="006A3504">
      <w:pPr>
        <w:keepNext/>
        <w:jc w:val="both"/>
        <w:rPr>
          <w:rFonts w:ascii="Tahoma" w:hAnsi="Tahoma" w:cs="Tahoma"/>
          <w:i/>
          <w:sz w:val="18"/>
          <w:szCs w:val="18"/>
        </w:rPr>
      </w:pPr>
    </w:p>
    <w:p w:rsidR="00B90609" w:rsidRDefault="00B90609" w:rsidP="006A3504">
      <w:pPr>
        <w:keepNext/>
        <w:jc w:val="both"/>
        <w:rPr>
          <w:rFonts w:ascii="Tahoma" w:hAnsi="Tahoma" w:cs="Tahoma"/>
          <w:i/>
          <w:sz w:val="18"/>
          <w:szCs w:val="18"/>
        </w:rPr>
      </w:pPr>
    </w:p>
    <w:p w:rsidR="00B90609" w:rsidRDefault="00B90609" w:rsidP="006A3504">
      <w:pPr>
        <w:keepNext/>
        <w:jc w:val="both"/>
        <w:rPr>
          <w:rFonts w:ascii="Tahoma" w:hAnsi="Tahoma" w:cs="Tahoma"/>
          <w:i/>
          <w:sz w:val="18"/>
          <w:szCs w:val="18"/>
        </w:rPr>
      </w:pPr>
    </w:p>
    <w:p w:rsidR="00B90609" w:rsidRDefault="00B90609" w:rsidP="006A3504">
      <w:pPr>
        <w:keepNext/>
        <w:jc w:val="both"/>
        <w:rPr>
          <w:rFonts w:ascii="Tahoma" w:hAnsi="Tahoma" w:cs="Tahoma"/>
          <w:i/>
          <w:sz w:val="18"/>
          <w:szCs w:val="18"/>
        </w:rPr>
      </w:pPr>
    </w:p>
    <w:p w:rsidR="00B90609" w:rsidRDefault="00B90609" w:rsidP="006A3504">
      <w:pPr>
        <w:keepNext/>
        <w:jc w:val="both"/>
        <w:rPr>
          <w:rFonts w:ascii="Tahoma" w:hAnsi="Tahoma" w:cs="Tahoma"/>
          <w:i/>
          <w:sz w:val="18"/>
          <w:szCs w:val="18"/>
        </w:rPr>
      </w:pPr>
    </w:p>
    <w:p w:rsidR="00B90609" w:rsidRDefault="00B90609" w:rsidP="006A3504">
      <w:pPr>
        <w:keepNext/>
        <w:jc w:val="both"/>
        <w:rPr>
          <w:rFonts w:ascii="Tahoma" w:hAnsi="Tahoma" w:cs="Tahoma"/>
          <w:i/>
          <w:sz w:val="18"/>
          <w:szCs w:val="18"/>
        </w:rPr>
      </w:pPr>
    </w:p>
    <w:p w:rsidR="00B90609" w:rsidRDefault="00B90609" w:rsidP="006A3504">
      <w:pPr>
        <w:keepNext/>
        <w:jc w:val="both"/>
        <w:rPr>
          <w:rFonts w:ascii="Tahoma" w:hAnsi="Tahoma" w:cs="Tahoma"/>
          <w:i/>
          <w:sz w:val="18"/>
          <w:szCs w:val="18"/>
        </w:rPr>
      </w:pPr>
    </w:p>
    <w:p w:rsidR="00B90609" w:rsidRDefault="00B90609" w:rsidP="006A3504">
      <w:pPr>
        <w:keepNext/>
        <w:jc w:val="both"/>
        <w:rPr>
          <w:rFonts w:ascii="Tahoma" w:hAnsi="Tahoma" w:cs="Tahoma"/>
          <w:i/>
          <w:sz w:val="18"/>
          <w:szCs w:val="18"/>
        </w:rPr>
      </w:pPr>
    </w:p>
    <w:p w:rsidR="00B90609" w:rsidRDefault="00B90609" w:rsidP="006A3504">
      <w:pPr>
        <w:keepNext/>
        <w:jc w:val="both"/>
        <w:rPr>
          <w:rFonts w:ascii="Tahoma" w:hAnsi="Tahoma" w:cs="Tahoma"/>
          <w:i/>
          <w:sz w:val="18"/>
          <w:szCs w:val="18"/>
        </w:rPr>
      </w:pPr>
    </w:p>
    <w:p w:rsidR="00B90609" w:rsidRDefault="00B90609" w:rsidP="006A3504">
      <w:pPr>
        <w:keepNext/>
        <w:jc w:val="both"/>
        <w:rPr>
          <w:rFonts w:ascii="Tahoma" w:hAnsi="Tahoma" w:cs="Tahoma"/>
          <w:i/>
          <w:sz w:val="18"/>
          <w:szCs w:val="18"/>
        </w:rPr>
      </w:pPr>
    </w:p>
    <w:p w:rsidR="00B90609" w:rsidRDefault="00B90609" w:rsidP="006A3504">
      <w:pPr>
        <w:keepNext/>
        <w:jc w:val="both"/>
        <w:rPr>
          <w:rFonts w:ascii="Tahoma" w:hAnsi="Tahoma" w:cs="Tahoma"/>
          <w:i/>
          <w:sz w:val="18"/>
          <w:szCs w:val="18"/>
        </w:rPr>
      </w:pPr>
    </w:p>
    <w:p w:rsidR="00A506EF" w:rsidRDefault="00A506EF"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8506E6" w:rsidRDefault="008506E6"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A506EF" w:rsidRDefault="00A506EF" w:rsidP="006A3504">
      <w:pPr>
        <w:keepNext/>
        <w:jc w:val="both"/>
        <w:rPr>
          <w:rFonts w:ascii="Tahoma" w:hAnsi="Tahoma" w:cs="Tahoma"/>
          <w:i/>
          <w:sz w:val="18"/>
          <w:szCs w:val="18"/>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80"/>
        <w:gridCol w:w="1418"/>
      </w:tblGrid>
      <w:tr w:rsidR="00A506EF" w:rsidRPr="00817049" w:rsidTr="00816671">
        <w:tc>
          <w:tcPr>
            <w:tcW w:w="8080" w:type="dxa"/>
            <w:tcBorders>
              <w:top w:val="single" w:sz="4" w:space="0" w:color="auto"/>
              <w:bottom w:val="single" w:sz="4" w:space="0" w:color="auto"/>
            </w:tcBorders>
          </w:tcPr>
          <w:p w:rsidR="00A506EF" w:rsidRPr="00817049" w:rsidRDefault="00A506EF" w:rsidP="006A3504">
            <w:pPr>
              <w:keepNext/>
              <w:jc w:val="both"/>
              <w:rPr>
                <w:rFonts w:ascii="Tahoma" w:hAnsi="Tahoma" w:cs="Tahoma"/>
                <w:sz w:val="22"/>
                <w:szCs w:val="22"/>
              </w:rPr>
            </w:pPr>
            <w:r w:rsidRPr="009F0473">
              <w:rPr>
                <w:rFonts w:ascii="Tahoma" w:hAnsi="Tahoma" w:cs="Tahoma"/>
                <w:b/>
                <w:sz w:val="22"/>
                <w:szCs w:val="22"/>
              </w:rPr>
              <w:lastRenderedPageBreak/>
              <w:br w:type="page"/>
            </w:r>
            <w:r w:rsidRPr="00817049">
              <w:rPr>
                <w:rFonts w:ascii="Tahoma" w:hAnsi="Tahoma" w:cs="Tahoma"/>
                <w:b/>
                <w:sz w:val="22"/>
                <w:szCs w:val="22"/>
              </w:rPr>
              <w:br w:type="page"/>
            </w:r>
            <w:r w:rsidRPr="00817049">
              <w:rPr>
                <w:rFonts w:ascii="Tahoma" w:hAnsi="Tahoma" w:cs="Tahoma"/>
                <w:sz w:val="22"/>
                <w:szCs w:val="22"/>
              </w:rPr>
              <w:br w:type="page"/>
            </w:r>
            <w:r w:rsidRPr="00817049">
              <w:rPr>
                <w:rFonts w:ascii="Tahoma" w:hAnsi="Tahoma" w:cs="Tahoma"/>
                <w:sz w:val="22"/>
                <w:szCs w:val="22"/>
              </w:rPr>
              <w:br w:type="page"/>
            </w:r>
            <w:r w:rsidRPr="00817049">
              <w:rPr>
                <w:rFonts w:ascii="Tahoma" w:hAnsi="Tahoma" w:cs="Tahoma"/>
                <w:sz w:val="22"/>
                <w:szCs w:val="22"/>
              </w:rPr>
              <w:br w:type="page"/>
            </w:r>
            <w:r w:rsidRPr="00817049">
              <w:rPr>
                <w:rFonts w:ascii="Tahoma" w:hAnsi="Tahoma" w:cs="Tahoma"/>
                <w:sz w:val="22"/>
                <w:szCs w:val="22"/>
              </w:rPr>
              <w:br w:type="page"/>
            </w:r>
            <w:r w:rsidRPr="00817049">
              <w:rPr>
                <w:rFonts w:ascii="Tahoma" w:hAnsi="Tahoma" w:cs="Tahoma"/>
                <w:sz w:val="22"/>
                <w:szCs w:val="22"/>
              </w:rPr>
              <w:br w:type="page"/>
              <w:t xml:space="preserve">PONUDBA </w:t>
            </w:r>
          </w:p>
        </w:tc>
        <w:tc>
          <w:tcPr>
            <w:tcW w:w="1418" w:type="dxa"/>
            <w:tcBorders>
              <w:top w:val="single" w:sz="4" w:space="0" w:color="auto"/>
              <w:bottom w:val="single" w:sz="4" w:space="0" w:color="auto"/>
            </w:tcBorders>
          </w:tcPr>
          <w:p w:rsidR="00A506EF" w:rsidRPr="00441775" w:rsidRDefault="00A506EF" w:rsidP="006A3504">
            <w:pPr>
              <w:keepNext/>
              <w:jc w:val="both"/>
              <w:rPr>
                <w:rFonts w:ascii="Tahoma" w:hAnsi="Tahoma" w:cs="Tahoma"/>
                <w:b/>
                <w:bCs/>
                <w:i/>
                <w:iCs/>
                <w:sz w:val="22"/>
                <w:szCs w:val="22"/>
              </w:rPr>
            </w:pPr>
            <w:r w:rsidRPr="00441775">
              <w:rPr>
                <w:rFonts w:ascii="Tahoma" w:hAnsi="Tahoma" w:cs="Tahoma"/>
                <w:b/>
                <w:bCs/>
                <w:i/>
                <w:iCs/>
                <w:sz w:val="22"/>
                <w:szCs w:val="22"/>
              </w:rPr>
              <w:t>Priloga 2</w:t>
            </w:r>
          </w:p>
        </w:tc>
      </w:tr>
    </w:tbl>
    <w:p w:rsidR="00A506EF" w:rsidRDefault="00A506EF" w:rsidP="006A3504">
      <w:pPr>
        <w:pStyle w:val="Naslov6"/>
        <w:tabs>
          <w:tab w:val="left" w:pos="6237"/>
        </w:tabs>
        <w:jc w:val="right"/>
        <w:rPr>
          <w:rFonts w:ascii="Tahoma" w:hAnsi="Tahoma" w:cs="Tahoma"/>
          <w:sz w:val="22"/>
          <w:szCs w:val="22"/>
        </w:rPr>
      </w:pPr>
    </w:p>
    <w:p w:rsidR="00F7246E" w:rsidRPr="00F7246E" w:rsidRDefault="00F7246E" w:rsidP="006A3504">
      <w:pPr>
        <w:keepNext/>
      </w:pPr>
    </w:p>
    <w:p w:rsidR="00A506EF" w:rsidRPr="00817049" w:rsidRDefault="00A506EF" w:rsidP="006A3504">
      <w:pPr>
        <w:keepNext/>
        <w:rPr>
          <w:rFonts w:ascii="Tahoma" w:hAnsi="Tahoma" w:cs="Tahoma"/>
          <w:sz w:val="22"/>
          <w:szCs w:val="22"/>
          <w:u w:val="single"/>
        </w:rPr>
      </w:pPr>
      <w:r w:rsidRPr="00817049">
        <w:rPr>
          <w:rFonts w:ascii="Tahoma" w:hAnsi="Tahoma" w:cs="Tahoma"/>
          <w:b/>
          <w:sz w:val="22"/>
          <w:szCs w:val="22"/>
        </w:rPr>
        <w:t xml:space="preserve">PONUDBA </w:t>
      </w:r>
      <w:r w:rsidRPr="00817049">
        <w:rPr>
          <w:rFonts w:ascii="Tahoma" w:hAnsi="Tahoma" w:cs="Tahoma"/>
          <w:sz w:val="22"/>
          <w:szCs w:val="22"/>
          <w:u w:val="single"/>
        </w:rPr>
        <w:t xml:space="preserve"> št.:</w:t>
      </w:r>
      <w:r w:rsidRPr="00817049">
        <w:rPr>
          <w:rFonts w:ascii="Tahoma" w:hAnsi="Tahoma" w:cs="Tahoma"/>
          <w:sz w:val="22"/>
          <w:szCs w:val="22"/>
          <w:u w:val="single"/>
        </w:rPr>
        <w:tab/>
      </w:r>
      <w:r w:rsidRPr="00817049">
        <w:rPr>
          <w:rFonts w:ascii="Tahoma" w:hAnsi="Tahoma" w:cs="Tahoma"/>
          <w:sz w:val="22"/>
          <w:szCs w:val="22"/>
          <w:u w:val="single"/>
        </w:rPr>
        <w:tab/>
      </w:r>
      <w:r w:rsidRPr="00817049">
        <w:rPr>
          <w:rFonts w:ascii="Tahoma" w:hAnsi="Tahoma" w:cs="Tahoma"/>
          <w:sz w:val="22"/>
          <w:szCs w:val="22"/>
          <w:u w:val="single"/>
        </w:rPr>
        <w:tab/>
      </w:r>
      <w:r w:rsidRPr="00817049">
        <w:rPr>
          <w:rFonts w:ascii="Tahoma" w:hAnsi="Tahoma" w:cs="Tahoma"/>
          <w:sz w:val="22"/>
          <w:szCs w:val="22"/>
          <w:u w:val="single"/>
        </w:rPr>
        <w:tab/>
      </w:r>
      <w:r w:rsidRPr="00817049">
        <w:rPr>
          <w:rFonts w:ascii="Tahoma" w:hAnsi="Tahoma" w:cs="Tahoma"/>
          <w:sz w:val="22"/>
          <w:szCs w:val="22"/>
        </w:rPr>
        <w:t xml:space="preserve">        </w:t>
      </w:r>
      <w:r w:rsidRPr="00817049">
        <w:rPr>
          <w:rFonts w:ascii="Tahoma" w:hAnsi="Tahoma" w:cs="Tahoma"/>
          <w:sz w:val="22"/>
          <w:szCs w:val="22"/>
        </w:rPr>
        <w:tab/>
      </w:r>
      <w:r w:rsidRPr="00817049">
        <w:rPr>
          <w:rFonts w:ascii="Tahoma" w:hAnsi="Tahoma" w:cs="Tahoma"/>
          <w:sz w:val="22"/>
          <w:szCs w:val="22"/>
        </w:rPr>
        <w:tab/>
      </w:r>
      <w:r w:rsidRPr="00817049">
        <w:rPr>
          <w:rFonts w:ascii="Tahoma" w:hAnsi="Tahoma" w:cs="Tahoma"/>
          <w:sz w:val="22"/>
          <w:szCs w:val="22"/>
        </w:rPr>
        <w:tab/>
      </w:r>
      <w:r w:rsidRPr="00817049">
        <w:rPr>
          <w:rFonts w:ascii="Tahoma" w:hAnsi="Tahoma" w:cs="Tahoma"/>
          <w:sz w:val="22"/>
          <w:szCs w:val="22"/>
          <w:u w:val="single"/>
        </w:rPr>
        <w:t>z dne:</w:t>
      </w:r>
      <w:r w:rsidRPr="00817049">
        <w:rPr>
          <w:rFonts w:ascii="Tahoma" w:hAnsi="Tahoma" w:cs="Tahoma"/>
          <w:sz w:val="22"/>
          <w:szCs w:val="22"/>
          <w:u w:val="single"/>
        </w:rPr>
        <w:tab/>
      </w:r>
      <w:r w:rsidRPr="00817049">
        <w:rPr>
          <w:rFonts w:ascii="Tahoma" w:hAnsi="Tahoma" w:cs="Tahoma"/>
          <w:sz w:val="22"/>
          <w:szCs w:val="22"/>
          <w:u w:val="single"/>
        </w:rPr>
        <w:tab/>
      </w:r>
      <w:r w:rsidRPr="00817049">
        <w:rPr>
          <w:rFonts w:ascii="Tahoma" w:hAnsi="Tahoma" w:cs="Tahoma"/>
          <w:sz w:val="22"/>
          <w:szCs w:val="22"/>
          <w:u w:val="single"/>
        </w:rPr>
        <w:tab/>
      </w:r>
    </w:p>
    <w:p w:rsidR="00A506EF" w:rsidRPr="00817049" w:rsidRDefault="00A506EF" w:rsidP="006A3504">
      <w:pPr>
        <w:pStyle w:val="Naslov"/>
        <w:keepNext/>
        <w:jc w:val="left"/>
        <w:rPr>
          <w:rFonts w:ascii="Tahoma" w:hAnsi="Tahoma" w:cs="Tahoma"/>
          <w:sz w:val="22"/>
          <w:szCs w:val="22"/>
          <w:u w:val="single"/>
          <w:lang w:val="sl-SI"/>
        </w:rPr>
      </w:pPr>
    </w:p>
    <w:p w:rsidR="00A506EF" w:rsidRPr="00817049" w:rsidRDefault="00A506EF" w:rsidP="006A3504">
      <w:pPr>
        <w:pStyle w:val="Naslov"/>
        <w:keepNext/>
        <w:jc w:val="left"/>
        <w:rPr>
          <w:rFonts w:ascii="Tahoma" w:hAnsi="Tahoma" w:cs="Tahoma"/>
          <w:sz w:val="22"/>
          <w:szCs w:val="22"/>
          <w:u w:val="single"/>
          <w:lang w:val="sl-SI"/>
        </w:rPr>
      </w:pPr>
    </w:p>
    <w:p w:rsidR="00391BEB" w:rsidRPr="00817049" w:rsidRDefault="00EE6832" w:rsidP="006A3504">
      <w:pPr>
        <w:keepNext/>
        <w:jc w:val="both"/>
        <w:rPr>
          <w:rFonts w:ascii="Tahoma" w:hAnsi="Tahoma" w:cs="Tahoma"/>
          <w:b/>
          <w:caps/>
          <w:sz w:val="22"/>
          <w:szCs w:val="22"/>
        </w:rPr>
      </w:pPr>
      <w:r>
        <w:rPr>
          <w:rFonts w:ascii="Tahoma" w:hAnsi="Tahoma" w:cs="Tahoma"/>
          <w:b/>
          <w:noProof/>
          <w:sz w:val="22"/>
          <w:szCs w:val="22"/>
        </w:rPr>
        <w:t>JPE-SPV-189/18</w:t>
      </w:r>
      <w:r w:rsidR="00391BEB" w:rsidRPr="00817049">
        <w:rPr>
          <w:rFonts w:ascii="Tahoma" w:hAnsi="Tahoma" w:cs="Tahoma"/>
          <w:b/>
          <w:noProof/>
          <w:sz w:val="22"/>
          <w:szCs w:val="22"/>
        </w:rPr>
        <w:t xml:space="preserve"> </w:t>
      </w:r>
      <w:r w:rsidR="00391BEB">
        <w:rPr>
          <w:rFonts w:ascii="Tahoma" w:hAnsi="Tahoma" w:cs="Tahoma"/>
          <w:b/>
          <w:noProof/>
          <w:sz w:val="22"/>
          <w:szCs w:val="22"/>
        </w:rPr>
        <w:t>–</w:t>
      </w:r>
      <w:r w:rsidR="00391BEB" w:rsidRPr="00817049">
        <w:rPr>
          <w:rFonts w:ascii="Tahoma" w:hAnsi="Tahoma" w:cs="Tahoma"/>
          <w:b/>
          <w:noProof/>
          <w:sz w:val="22"/>
          <w:szCs w:val="22"/>
        </w:rPr>
        <w:t xml:space="preserve"> </w:t>
      </w:r>
      <w:r>
        <w:rPr>
          <w:rFonts w:ascii="Tahoma" w:hAnsi="Tahoma" w:cs="Tahoma"/>
          <w:b/>
          <w:caps/>
          <w:sz w:val="22"/>
          <w:szCs w:val="22"/>
        </w:rPr>
        <w:t>DOBAVA LESNIH SEKANCEV ZA OBDOBJE OKTOBER 2018 - MAJ 2019</w:t>
      </w:r>
    </w:p>
    <w:p w:rsidR="00A506EF" w:rsidRDefault="00A506EF" w:rsidP="006A3504">
      <w:pPr>
        <w:keepNext/>
        <w:numPr>
          <w:ilvl w:val="12"/>
          <w:numId w:val="0"/>
        </w:numPr>
        <w:rPr>
          <w:rFonts w:ascii="Tahoma" w:hAnsi="Tahoma" w:cs="Tahoma"/>
          <w:sz w:val="22"/>
          <w:szCs w:val="22"/>
        </w:rPr>
      </w:pPr>
    </w:p>
    <w:p w:rsidR="00F7246E" w:rsidRDefault="00F7246E" w:rsidP="006A3504">
      <w:pPr>
        <w:keepNext/>
        <w:numPr>
          <w:ilvl w:val="12"/>
          <w:numId w:val="0"/>
        </w:numPr>
        <w:rPr>
          <w:rFonts w:ascii="Tahoma" w:hAnsi="Tahoma" w:cs="Tahoma"/>
          <w:sz w:val="22"/>
          <w:szCs w:val="22"/>
        </w:rPr>
      </w:pPr>
    </w:p>
    <w:p w:rsidR="00A506EF" w:rsidRPr="00817049" w:rsidRDefault="00A506EF" w:rsidP="006A3504">
      <w:pPr>
        <w:keepNext/>
        <w:ind w:left="1080" w:hanging="1080"/>
        <w:jc w:val="both"/>
        <w:rPr>
          <w:rFonts w:ascii="Tahoma" w:hAnsi="Tahoma" w:cs="Tahoma"/>
          <w:b/>
          <w:bCs/>
          <w:sz w:val="22"/>
          <w:szCs w:val="22"/>
        </w:rPr>
      </w:pPr>
      <w:r w:rsidRPr="00817049">
        <w:rPr>
          <w:rFonts w:ascii="Tahoma" w:hAnsi="Tahoma" w:cs="Tahoma"/>
          <w:sz w:val="22"/>
          <w:szCs w:val="22"/>
        </w:rPr>
        <w:t>Ponudbo oddajamo (označite):</w:t>
      </w:r>
    </w:p>
    <w:tbl>
      <w:tblPr>
        <w:tblW w:w="0" w:type="auto"/>
        <w:tblInd w:w="2" w:type="dxa"/>
        <w:tblLook w:val="00A0" w:firstRow="1" w:lastRow="0" w:firstColumn="1" w:lastColumn="0" w:noHBand="0" w:noVBand="0"/>
      </w:tblPr>
      <w:tblGrid>
        <w:gridCol w:w="3544"/>
        <w:gridCol w:w="3191"/>
        <w:gridCol w:w="2727"/>
      </w:tblGrid>
      <w:tr w:rsidR="00A506EF" w:rsidRPr="00817049" w:rsidTr="00816671">
        <w:trPr>
          <w:trHeight w:val="189"/>
        </w:trPr>
        <w:tc>
          <w:tcPr>
            <w:tcW w:w="3544" w:type="dxa"/>
            <w:shd w:val="clear" w:color="auto" w:fill="FFFFFF"/>
          </w:tcPr>
          <w:p w:rsidR="00A506EF" w:rsidRPr="00817049" w:rsidRDefault="00A506EF" w:rsidP="00DC1486">
            <w:pPr>
              <w:keepNext/>
              <w:numPr>
                <w:ilvl w:val="0"/>
                <w:numId w:val="25"/>
              </w:numPr>
              <w:ind w:left="318" w:hanging="426"/>
              <w:jc w:val="both"/>
              <w:rPr>
                <w:rFonts w:ascii="Tahoma" w:hAnsi="Tahoma" w:cs="Tahoma"/>
                <w:b/>
                <w:bCs/>
                <w:sz w:val="22"/>
                <w:szCs w:val="22"/>
              </w:rPr>
            </w:pPr>
            <w:r w:rsidRPr="00817049">
              <w:rPr>
                <w:rFonts w:ascii="Tahoma" w:hAnsi="Tahoma" w:cs="Tahoma"/>
                <w:sz w:val="22"/>
                <w:szCs w:val="22"/>
              </w:rPr>
              <w:t>samostojno</w:t>
            </w:r>
          </w:p>
        </w:tc>
        <w:tc>
          <w:tcPr>
            <w:tcW w:w="3191" w:type="dxa"/>
            <w:shd w:val="clear" w:color="auto" w:fill="FFFFFF"/>
          </w:tcPr>
          <w:p w:rsidR="00A506EF" w:rsidRPr="00817049" w:rsidRDefault="00A506EF" w:rsidP="00DC1486">
            <w:pPr>
              <w:keepNext/>
              <w:numPr>
                <w:ilvl w:val="0"/>
                <w:numId w:val="25"/>
              </w:numPr>
              <w:jc w:val="both"/>
              <w:rPr>
                <w:rFonts w:ascii="Tahoma" w:hAnsi="Tahoma" w:cs="Tahoma"/>
                <w:b/>
                <w:bCs/>
                <w:sz w:val="22"/>
                <w:szCs w:val="22"/>
              </w:rPr>
            </w:pPr>
            <w:r w:rsidRPr="00817049">
              <w:rPr>
                <w:rFonts w:ascii="Tahoma" w:hAnsi="Tahoma" w:cs="Tahoma"/>
                <w:sz w:val="22"/>
                <w:szCs w:val="22"/>
              </w:rPr>
              <w:t>skupna ponudba</w:t>
            </w:r>
          </w:p>
        </w:tc>
        <w:tc>
          <w:tcPr>
            <w:tcW w:w="2727" w:type="dxa"/>
            <w:shd w:val="clear" w:color="auto" w:fill="FFFFFF"/>
          </w:tcPr>
          <w:p w:rsidR="00A506EF" w:rsidRPr="00817049" w:rsidRDefault="00A506EF" w:rsidP="00DC1486">
            <w:pPr>
              <w:keepNext/>
              <w:numPr>
                <w:ilvl w:val="0"/>
                <w:numId w:val="25"/>
              </w:numPr>
              <w:jc w:val="both"/>
              <w:rPr>
                <w:rFonts w:ascii="Tahoma" w:hAnsi="Tahoma" w:cs="Tahoma"/>
                <w:b/>
                <w:bCs/>
                <w:sz w:val="22"/>
                <w:szCs w:val="22"/>
              </w:rPr>
            </w:pPr>
            <w:r w:rsidRPr="00817049">
              <w:rPr>
                <w:rFonts w:ascii="Tahoma" w:hAnsi="Tahoma" w:cs="Tahoma"/>
                <w:sz w:val="22"/>
                <w:szCs w:val="22"/>
              </w:rPr>
              <w:t>s podizvajalci</w:t>
            </w:r>
          </w:p>
        </w:tc>
      </w:tr>
    </w:tbl>
    <w:p w:rsidR="00A506EF" w:rsidRDefault="00A506EF" w:rsidP="006A3504">
      <w:pPr>
        <w:keepNext/>
        <w:numPr>
          <w:ilvl w:val="12"/>
          <w:numId w:val="0"/>
        </w:numPr>
        <w:tabs>
          <w:tab w:val="left" w:pos="5954"/>
        </w:tabs>
        <w:rPr>
          <w:rFonts w:ascii="Tahoma" w:hAnsi="Tahoma" w:cs="Tahoma"/>
          <w:sz w:val="22"/>
          <w:szCs w:val="22"/>
        </w:rPr>
      </w:pPr>
    </w:p>
    <w:p w:rsidR="008506E6" w:rsidRPr="00F7246E" w:rsidRDefault="008506E6" w:rsidP="008506E6">
      <w:pPr>
        <w:keepNext/>
        <w:numPr>
          <w:ilvl w:val="12"/>
          <w:numId w:val="0"/>
        </w:numPr>
        <w:rPr>
          <w:rFonts w:ascii="Tahoma" w:hAnsi="Tahoma" w:cs="Tahoma"/>
          <w:b/>
          <w:sz w:val="22"/>
          <w:szCs w:val="22"/>
        </w:rPr>
      </w:pPr>
      <w:r w:rsidRPr="00F7246E">
        <w:rPr>
          <w:rFonts w:ascii="Tahoma" w:hAnsi="Tahoma" w:cs="Tahoma"/>
          <w:b/>
          <w:sz w:val="22"/>
          <w:szCs w:val="22"/>
        </w:rPr>
        <w:t>Dobava sekancev - transport:</w:t>
      </w:r>
    </w:p>
    <w:p w:rsidR="008506E6" w:rsidRPr="00F7246E" w:rsidRDefault="008506E6" w:rsidP="008506E6">
      <w:pPr>
        <w:keepNext/>
        <w:numPr>
          <w:ilvl w:val="0"/>
          <w:numId w:val="2"/>
        </w:numPr>
        <w:tabs>
          <w:tab w:val="left" w:pos="426"/>
        </w:tabs>
        <w:ind w:left="426" w:hanging="426"/>
        <w:rPr>
          <w:rFonts w:ascii="Tahoma" w:hAnsi="Tahoma" w:cs="Tahoma"/>
          <w:b/>
          <w:sz w:val="22"/>
          <w:szCs w:val="22"/>
        </w:rPr>
      </w:pPr>
      <w:r w:rsidRPr="00F7246E">
        <w:rPr>
          <w:rFonts w:ascii="Tahoma" w:hAnsi="Tahoma" w:cs="Tahoma"/>
          <w:b/>
          <w:sz w:val="22"/>
          <w:szCs w:val="22"/>
        </w:rPr>
        <w:fldChar w:fldCharType="begin">
          <w:ffData>
            <w:name w:val=""/>
            <w:enabled/>
            <w:calcOnExit w:val="0"/>
            <w:checkBox>
              <w:sizeAuto/>
              <w:default w:val="0"/>
            </w:checkBox>
          </w:ffData>
        </w:fldChar>
      </w:r>
      <w:r w:rsidRPr="00F7246E">
        <w:rPr>
          <w:rFonts w:ascii="Tahoma" w:hAnsi="Tahoma" w:cs="Tahoma"/>
          <w:b/>
          <w:sz w:val="22"/>
          <w:szCs w:val="22"/>
        </w:rPr>
        <w:instrText xml:space="preserve"> FORMCHECKBOX </w:instrText>
      </w:r>
      <w:r w:rsidR="008F3E89">
        <w:rPr>
          <w:rFonts w:ascii="Tahoma" w:hAnsi="Tahoma" w:cs="Tahoma"/>
          <w:b/>
          <w:sz w:val="22"/>
          <w:szCs w:val="22"/>
        </w:rPr>
      </w:r>
      <w:r w:rsidR="008F3E89">
        <w:rPr>
          <w:rFonts w:ascii="Tahoma" w:hAnsi="Tahoma" w:cs="Tahoma"/>
          <w:b/>
          <w:sz w:val="22"/>
          <w:szCs w:val="22"/>
        </w:rPr>
        <w:fldChar w:fldCharType="separate"/>
      </w:r>
      <w:r w:rsidRPr="00F7246E">
        <w:rPr>
          <w:rFonts w:ascii="Tahoma" w:hAnsi="Tahoma" w:cs="Tahoma"/>
          <w:b/>
          <w:sz w:val="22"/>
          <w:szCs w:val="22"/>
        </w:rPr>
        <w:fldChar w:fldCharType="end"/>
      </w:r>
      <w:r w:rsidRPr="00F7246E">
        <w:rPr>
          <w:rFonts w:ascii="Tahoma" w:hAnsi="Tahoma" w:cs="Tahoma"/>
          <w:b/>
          <w:sz w:val="22"/>
          <w:szCs w:val="22"/>
        </w:rPr>
        <w:t xml:space="preserve"> </w:t>
      </w:r>
      <w:r w:rsidRPr="00F7246E">
        <w:rPr>
          <w:rFonts w:ascii="Tahoma" w:hAnsi="Tahoma" w:cs="Tahoma"/>
          <w:sz w:val="22"/>
          <w:szCs w:val="22"/>
        </w:rPr>
        <w:t xml:space="preserve">dobava z vlakovnimi kompozicijami </w:t>
      </w:r>
    </w:p>
    <w:p w:rsidR="008506E6" w:rsidRPr="00F7246E" w:rsidRDefault="008506E6" w:rsidP="008506E6">
      <w:pPr>
        <w:keepNext/>
        <w:numPr>
          <w:ilvl w:val="0"/>
          <w:numId w:val="2"/>
        </w:numPr>
        <w:tabs>
          <w:tab w:val="left" w:pos="426"/>
        </w:tabs>
        <w:ind w:left="426" w:hanging="426"/>
        <w:rPr>
          <w:rFonts w:ascii="Tahoma" w:hAnsi="Tahoma" w:cs="Tahoma"/>
          <w:b/>
          <w:sz w:val="22"/>
          <w:szCs w:val="22"/>
        </w:rPr>
      </w:pPr>
      <w:r w:rsidRPr="00F7246E">
        <w:rPr>
          <w:rFonts w:ascii="Tahoma" w:hAnsi="Tahoma" w:cs="Tahoma"/>
          <w:b/>
          <w:sz w:val="22"/>
          <w:szCs w:val="22"/>
        </w:rPr>
        <w:fldChar w:fldCharType="begin">
          <w:ffData>
            <w:name w:val=""/>
            <w:enabled/>
            <w:calcOnExit w:val="0"/>
            <w:checkBox>
              <w:sizeAuto/>
              <w:default w:val="0"/>
            </w:checkBox>
          </w:ffData>
        </w:fldChar>
      </w:r>
      <w:r w:rsidRPr="00F7246E">
        <w:rPr>
          <w:rFonts w:ascii="Tahoma" w:hAnsi="Tahoma" w:cs="Tahoma"/>
          <w:b/>
          <w:sz w:val="22"/>
          <w:szCs w:val="22"/>
        </w:rPr>
        <w:instrText xml:space="preserve"> FORMCHECKBOX </w:instrText>
      </w:r>
      <w:r w:rsidR="008F3E89">
        <w:rPr>
          <w:rFonts w:ascii="Tahoma" w:hAnsi="Tahoma" w:cs="Tahoma"/>
          <w:b/>
          <w:sz w:val="22"/>
          <w:szCs w:val="22"/>
        </w:rPr>
      </w:r>
      <w:r w:rsidR="008F3E89">
        <w:rPr>
          <w:rFonts w:ascii="Tahoma" w:hAnsi="Tahoma" w:cs="Tahoma"/>
          <w:b/>
          <w:sz w:val="22"/>
          <w:szCs w:val="22"/>
        </w:rPr>
        <w:fldChar w:fldCharType="separate"/>
      </w:r>
      <w:r w:rsidRPr="00F7246E">
        <w:rPr>
          <w:rFonts w:ascii="Tahoma" w:hAnsi="Tahoma" w:cs="Tahoma"/>
          <w:b/>
          <w:sz w:val="22"/>
          <w:szCs w:val="22"/>
        </w:rPr>
        <w:fldChar w:fldCharType="end"/>
      </w:r>
      <w:r w:rsidRPr="00F7246E">
        <w:rPr>
          <w:rFonts w:ascii="Tahoma" w:hAnsi="Tahoma" w:cs="Tahoma"/>
          <w:b/>
          <w:sz w:val="22"/>
          <w:szCs w:val="22"/>
        </w:rPr>
        <w:t xml:space="preserve"> </w:t>
      </w:r>
      <w:r w:rsidRPr="00F7246E">
        <w:rPr>
          <w:rFonts w:ascii="Tahoma" w:hAnsi="Tahoma" w:cs="Tahoma"/>
          <w:sz w:val="22"/>
          <w:szCs w:val="22"/>
        </w:rPr>
        <w:t>dobava s kamioni</w:t>
      </w:r>
    </w:p>
    <w:p w:rsidR="008506E6" w:rsidRPr="00F7246E" w:rsidRDefault="008506E6" w:rsidP="008506E6">
      <w:pPr>
        <w:keepNext/>
        <w:ind w:left="360"/>
        <w:rPr>
          <w:rFonts w:ascii="Tahoma" w:hAnsi="Tahoma" w:cs="Tahoma"/>
          <w:i/>
          <w:sz w:val="22"/>
          <w:szCs w:val="22"/>
        </w:rPr>
      </w:pPr>
      <w:r w:rsidRPr="00F7246E">
        <w:rPr>
          <w:rFonts w:ascii="Tahoma" w:hAnsi="Tahoma" w:cs="Tahoma"/>
          <w:i/>
          <w:sz w:val="22"/>
          <w:szCs w:val="22"/>
        </w:rPr>
        <w:t xml:space="preserve"> (Ponudnik označi vrsto transporta)</w:t>
      </w:r>
    </w:p>
    <w:p w:rsidR="00F7246E" w:rsidRDefault="00F7246E" w:rsidP="006A3504">
      <w:pPr>
        <w:keepNext/>
        <w:numPr>
          <w:ilvl w:val="12"/>
          <w:numId w:val="0"/>
        </w:numPr>
        <w:tabs>
          <w:tab w:val="left" w:pos="5954"/>
        </w:tabs>
        <w:rPr>
          <w:rFonts w:ascii="Tahoma" w:hAnsi="Tahoma" w:cs="Tahoma"/>
          <w:sz w:val="22"/>
          <w:szCs w:val="22"/>
        </w:rPr>
      </w:pPr>
    </w:p>
    <w:p w:rsidR="00F7246E" w:rsidRPr="00817049" w:rsidRDefault="00F7246E" w:rsidP="006A3504">
      <w:pPr>
        <w:keepNext/>
        <w:numPr>
          <w:ilvl w:val="12"/>
          <w:numId w:val="0"/>
        </w:numPr>
        <w:rPr>
          <w:rFonts w:ascii="Tahoma" w:hAnsi="Tahoma" w:cs="Tahoma"/>
          <w:sz w:val="22"/>
          <w:szCs w:val="22"/>
        </w:rPr>
      </w:pPr>
    </w:p>
    <w:p w:rsidR="00A506EF" w:rsidRPr="00DE6A68" w:rsidRDefault="00A506EF" w:rsidP="00DC1486">
      <w:pPr>
        <w:keepNext/>
        <w:widowControl w:val="0"/>
        <w:numPr>
          <w:ilvl w:val="0"/>
          <w:numId w:val="24"/>
        </w:numPr>
        <w:tabs>
          <w:tab w:val="left" w:pos="567"/>
        </w:tabs>
        <w:ind w:left="567" w:hanging="567"/>
        <w:jc w:val="both"/>
        <w:rPr>
          <w:rFonts w:ascii="Tahoma" w:hAnsi="Tahoma" w:cs="Tahoma"/>
          <w:b/>
          <w:sz w:val="22"/>
          <w:szCs w:val="22"/>
        </w:rPr>
      </w:pPr>
      <w:r w:rsidRPr="00DE6A68">
        <w:rPr>
          <w:rFonts w:ascii="Tahoma" w:hAnsi="Tahoma" w:cs="Tahoma"/>
          <w:b/>
          <w:caps/>
          <w:sz w:val="22"/>
          <w:szCs w:val="22"/>
        </w:rPr>
        <w:t xml:space="preserve">PREDRAČUN / </w:t>
      </w:r>
      <w:r w:rsidR="003A437E" w:rsidRPr="00DE6A68">
        <w:rPr>
          <w:rFonts w:ascii="Tahoma" w:hAnsi="Tahoma" w:cs="Tahoma"/>
          <w:b/>
          <w:caps/>
          <w:sz w:val="22"/>
          <w:szCs w:val="22"/>
        </w:rPr>
        <w:t xml:space="preserve">PONUDBENA CENA / </w:t>
      </w:r>
      <w:r w:rsidRPr="00DE6A68">
        <w:rPr>
          <w:rFonts w:ascii="Tahoma" w:hAnsi="Tahoma" w:cs="Tahoma"/>
          <w:b/>
          <w:caps/>
          <w:sz w:val="22"/>
          <w:szCs w:val="22"/>
        </w:rPr>
        <w:t>PONUDBENA VREDNOST</w:t>
      </w:r>
      <w:r w:rsidR="006A12DD" w:rsidRPr="00DE6A68">
        <w:rPr>
          <w:rFonts w:ascii="Tahoma" w:hAnsi="Tahoma" w:cs="Tahoma"/>
          <w:b/>
          <w:caps/>
          <w:sz w:val="22"/>
          <w:szCs w:val="22"/>
        </w:rPr>
        <w:t xml:space="preserve"> </w:t>
      </w:r>
    </w:p>
    <w:p w:rsidR="00DE6A68" w:rsidRDefault="00DE6A68" w:rsidP="006A3504">
      <w:pPr>
        <w:keepNext/>
        <w:jc w:val="both"/>
        <w:rPr>
          <w:rFonts w:ascii="Tahoma" w:hAnsi="Tahoma" w:cs="Tahoma"/>
          <w:sz w:val="22"/>
          <w:szCs w:val="22"/>
        </w:rPr>
      </w:pPr>
    </w:p>
    <w:p w:rsidR="00F7246E" w:rsidRDefault="00A506EF" w:rsidP="006A3504">
      <w:pPr>
        <w:keepNext/>
        <w:jc w:val="both"/>
        <w:rPr>
          <w:rFonts w:ascii="Tahoma" w:hAnsi="Tahoma" w:cs="Tahoma"/>
          <w:b/>
          <w:sz w:val="22"/>
          <w:szCs w:val="22"/>
        </w:rPr>
      </w:pPr>
      <w:r w:rsidRPr="00817049">
        <w:rPr>
          <w:rFonts w:ascii="Tahoma" w:hAnsi="Tahoma" w:cs="Tahoma"/>
          <w:sz w:val="22"/>
          <w:szCs w:val="22"/>
        </w:rPr>
        <w:t xml:space="preserve">Ponudbena </w:t>
      </w:r>
      <w:r w:rsidR="003A437E">
        <w:rPr>
          <w:rFonts w:ascii="Tahoma" w:hAnsi="Tahoma" w:cs="Tahoma"/>
          <w:sz w:val="22"/>
          <w:szCs w:val="22"/>
        </w:rPr>
        <w:t>cena</w:t>
      </w:r>
      <w:r w:rsidRPr="00817049">
        <w:rPr>
          <w:rFonts w:ascii="Tahoma" w:hAnsi="Tahoma" w:cs="Tahoma"/>
          <w:sz w:val="22"/>
          <w:szCs w:val="22"/>
        </w:rPr>
        <w:t xml:space="preserve"> mora biti podana v EUR, </w:t>
      </w:r>
      <w:r w:rsidR="003A437E" w:rsidRPr="003A437E">
        <w:rPr>
          <w:rFonts w:ascii="Tahoma" w:hAnsi="Tahoma" w:cs="Tahoma"/>
          <w:sz w:val="22"/>
          <w:szCs w:val="22"/>
        </w:rPr>
        <w:t>v skladu s pariteto DDP</w:t>
      </w:r>
      <w:r w:rsidR="00DE6A68">
        <w:rPr>
          <w:rFonts w:ascii="Tahoma" w:hAnsi="Tahoma" w:cs="Tahoma"/>
          <w:sz w:val="22"/>
          <w:szCs w:val="22"/>
        </w:rPr>
        <w:t>/DAP</w:t>
      </w:r>
      <w:r w:rsidR="003A437E" w:rsidRPr="003A437E">
        <w:rPr>
          <w:rFonts w:ascii="Tahoma" w:hAnsi="Tahoma" w:cs="Tahoma"/>
          <w:sz w:val="22"/>
          <w:szCs w:val="22"/>
        </w:rPr>
        <w:t xml:space="preserve"> Ljubljana, Toplarniška ulica 19 (</w:t>
      </w:r>
      <w:proofErr w:type="spellStart"/>
      <w:r w:rsidR="003A437E" w:rsidRPr="003A437E">
        <w:rPr>
          <w:rFonts w:ascii="Tahoma" w:hAnsi="Tahoma" w:cs="Tahoma"/>
          <w:sz w:val="22"/>
          <w:szCs w:val="22"/>
        </w:rPr>
        <w:t>Incoterms</w:t>
      </w:r>
      <w:proofErr w:type="spellEnd"/>
      <w:r w:rsidR="003A437E" w:rsidRPr="003A437E">
        <w:rPr>
          <w:rFonts w:ascii="Tahoma" w:hAnsi="Tahoma" w:cs="Tahoma"/>
          <w:sz w:val="22"/>
          <w:szCs w:val="22"/>
        </w:rPr>
        <w:t xml:space="preserve"> 2010)</w:t>
      </w:r>
      <w:r w:rsidR="003A437E">
        <w:rPr>
          <w:rFonts w:ascii="Tahoma" w:hAnsi="Tahoma" w:cs="Tahoma"/>
          <w:sz w:val="22"/>
          <w:szCs w:val="22"/>
        </w:rPr>
        <w:t xml:space="preserve">, </w:t>
      </w:r>
      <w:r w:rsidRPr="00817049">
        <w:rPr>
          <w:rFonts w:ascii="Tahoma" w:hAnsi="Tahoma" w:cs="Tahoma"/>
          <w:sz w:val="22"/>
          <w:szCs w:val="22"/>
        </w:rPr>
        <w:t>vsebovati mora vse stroške ponudnika</w:t>
      </w:r>
      <w:r w:rsidR="0060337E">
        <w:rPr>
          <w:rFonts w:ascii="Tahoma" w:hAnsi="Tahoma" w:cs="Tahoma"/>
          <w:sz w:val="22"/>
          <w:szCs w:val="22"/>
        </w:rPr>
        <w:t>, vključno s stroški izdelave ponudbe</w:t>
      </w:r>
      <w:r w:rsidRPr="00817049">
        <w:rPr>
          <w:rFonts w:ascii="Tahoma" w:hAnsi="Tahoma" w:cs="Tahoma"/>
          <w:sz w:val="22"/>
          <w:szCs w:val="22"/>
        </w:rPr>
        <w:t xml:space="preserve">, ki so povezani s ponujenim poslom in sicer brez DDV. </w:t>
      </w:r>
      <w:r w:rsidR="00F7246E" w:rsidRPr="009C7A73">
        <w:rPr>
          <w:rFonts w:ascii="Tahoma" w:hAnsi="Tahoma" w:cs="Tahoma"/>
          <w:b/>
          <w:sz w:val="22"/>
          <w:szCs w:val="22"/>
        </w:rPr>
        <w:t>Ponudben</w:t>
      </w:r>
      <w:r w:rsidR="00F7246E">
        <w:rPr>
          <w:rFonts w:ascii="Tahoma" w:hAnsi="Tahoma" w:cs="Tahoma"/>
          <w:b/>
          <w:sz w:val="22"/>
          <w:szCs w:val="22"/>
        </w:rPr>
        <w:t>a</w:t>
      </w:r>
      <w:r w:rsidR="00F7246E" w:rsidRPr="009C7A73">
        <w:rPr>
          <w:rFonts w:ascii="Tahoma" w:hAnsi="Tahoma" w:cs="Tahoma"/>
          <w:b/>
          <w:sz w:val="22"/>
          <w:szCs w:val="22"/>
        </w:rPr>
        <w:t xml:space="preserve"> cen</w:t>
      </w:r>
      <w:r w:rsidR="00F7246E">
        <w:rPr>
          <w:rFonts w:ascii="Tahoma" w:hAnsi="Tahoma" w:cs="Tahoma"/>
          <w:b/>
          <w:sz w:val="22"/>
          <w:szCs w:val="22"/>
        </w:rPr>
        <w:t>a</w:t>
      </w:r>
      <w:r w:rsidR="00F7246E" w:rsidRPr="009C7A73">
        <w:rPr>
          <w:rFonts w:ascii="Tahoma" w:hAnsi="Tahoma" w:cs="Tahoma"/>
          <w:b/>
          <w:sz w:val="22"/>
          <w:szCs w:val="22"/>
        </w:rPr>
        <w:t xml:space="preserve"> </w:t>
      </w:r>
      <w:r w:rsidR="00F7246E">
        <w:rPr>
          <w:rFonts w:ascii="Tahoma" w:hAnsi="Tahoma" w:cs="Tahoma"/>
          <w:b/>
          <w:sz w:val="22"/>
          <w:szCs w:val="22"/>
        </w:rPr>
        <w:t>mora biti</w:t>
      </w:r>
      <w:r w:rsidR="00F7246E" w:rsidRPr="009C7A73">
        <w:rPr>
          <w:rFonts w:ascii="Tahoma" w:hAnsi="Tahoma" w:cs="Tahoma"/>
          <w:b/>
          <w:sz w:val="22"/>
          <w:szCs w:val="22"/>
        </w:rPr>
        <w:t xml:space="preserve"> zaokrožen</w:t>
      </w:r>
      <w:r w:rsidR="00F7246E">
        <w:rPr>
          <w:rFonts w:ascii="Tahoma" w:hAnsi="Tahoma" w:cs="Tahoma"/>
          <w:b/>
          <w:sz w:val="22"/>
          <w:szCs w:val="22"/>
        </w:rPr>
        <w:t>a</w:t>
      </w:r>
      <w:r w:rsidR="00F7246E" w:rsidRPr="009C7A73">
        <w:rPr>
          <w:rFonts w:ascii="Tahoma" w:hAnsi="Tahoma" w:cs="Tahoma"/>
          <w:b/>
          <w:sz w:val="22"/>
          <w:szCs w:val="22"/>
        </w:rPr>
        <w:t xml:space="preserve"> na </w:t>
      </w:r>
      <w:r w:rsidR="00B0235E">
        <w:rPr>
          <w:rFonts w:ascii="Tahoma" w:hAnsi="Tahoma" w:cs="Tahoma"/>
          <w:b/>
          <w:sz w:val="22"/>
          <w:szCs w:val="22"/>
        </w:rPr>
        <w:t xml:space="preserve">do </w:t>
      </w:r>
      <w:r w:rsidR="00F7246E" w:rsidRPr="009C7A73">
        <w:rPr>
          <w:rFonts w:ascii="Tahoma" w:hAnsi="Tahoma" w:cs="Tahoma"/>
          <w:b/>
          <w:sz w:val="22"/>
          <w:szCs w:val="22"/>
        </w:rPr>
        <w:t xml:space="preserve">dve decimalni mesti. </w:t>
      </w:r>
    </w:p>
    <w:p w:rsidR="00DE6A68" w:rsidRDefault="00DE6A68" w:rsidP="006A3504">
      <w:pPr>
        <w:keepNext/>
        <w:jc w:val="both"/>
        <w:rPr>
          <w:rFonts w:ascii="Tahoma" w:hAnsi="Tahoma" w:cs="Tahoma"/>
          <w:b/>
          <w:sz w:val="22"/>
          <w:szCs w:val="22"/>
        </w:rPr>
      </w:pPr>
    </w:p>
    <w:p w:rsidR="00DE6A68" w:rsidRPr="00FE2773" w:rsidRDefault="00DE6A68" w:rsidP="00DE6A68">
      <w:pPr>
        <w:keepNext/>
        <w:numPr>
          <w:ilvl w:val="12"/>
          <w:numId w:val="0"/>
        </w:numPr>
        <w:jc w:val="both"/>
        <w:rPr>
          <w:rFonts w:ascii="Tahoma" w:hAnsi="Tahoma" w:cs="Tahoma"/>
          <w:b/>
          <w:sz w:val="22"/>
          <w:szCs w:val="22"/>
        </w:rPr>
      </w:pPr>
      <w:r w:rsidRPr="00FE2773">
        <w:rPr>
          <w:rFonts w:ascii="Tahoma" w:hAnsi="Tahoma" w:cs="Tahoma"/>
          <w:b/>
          <w:i/>
          <w:sz w:val="22"/>
          <w:szCs w:val="22"/>
        </w:rPr>
        <w:t>(Ponudnik vpiše cene za LOT-e za katere oddaja ponudbo)</w:t>
      </w:r>
    </w:p>
    <w:tbl>
      <w:tblPr>
        <w:tblW w:w="934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2126"/>
        <w:gridCol w:w="2127"/>
        <w:gridCol w:w="2126"/>
        <w:gridCol w:w="2188"/>
      </w:tblGrid>
      <w:tr w:rsidR="00DE6A68" w:rsidRPr="00FE2773" w:rsidTr="00516454">
        <w:tc>
          <w:tcPr>
            <w:tcW w:w="779" w:type="dxa"/>
          </w:tcPr>
          <w:p w:rsidR="00DE6A68" w:rsidRPr="00FE2773" w:rsidRDefault="00DE6A68" w:rsidP="00A70DD9">
            <w:pPr>
              <w:keepNext/>
              <w:numPr>
                <w:ilvl w:val="12"/>
                <w:numId w:val="0"/>
              </w:numPr>
              <w:jc w:val="center"/>
              <w:rPr>
                <w:rFonts w:ascii="Tahoma" w:hAnsi="Tahoma" w:cs="Tahoma"/>
                <w:b/>
                <w:sz w:val="22"/>
                <w:szCs w:val="22"/>
              </w:rPr>
            </w:pPr>
            <w:r w:rsidRPr="00FE2773">
              <w:rPr>
                <w:rFonts w:ascii="Tahoma" w:hAnsi="Tahoma" w:cs="Tahoma"/>
                <w:b/>
                <w:sz w:val="22"/>
                <w:szCs w:val="22"/>
              </w:rPr>
              <w:t>LOT</w:t>
            </w:r>
          </w:p>
        </w:tc>
        <w:tc>
          <w:tcPr>
            <w:tcW w:w="2126" w:type="dxa"/>
          </w:tcPr>
          <w:p w:rsidR="00DE6A68" w:rsidRPr="00FE2773" w:rsidRDefault="00DE6A68" w:rsidP="00A70DD9">
            <w:pPr>
              <w:keepNext/>
              <w:numPr>
                <w:ilvl w:val="12"/>
                <w:numId w:val="0"/>
              </w:numPr>
              <w:jc w:val="center"/>
              <w:rPr>
                <w:rFonts w:ascii="Tahoma" w:hAnsi="Tahoma" w:cs="Tahoma"/>
                <w:b/>
                <w:sz w:val="22"/>
                <w:szCs w:val="22"/>
              </w:rPr>
            </w:pPr>
            <w:r w:rsidRPr="00FE2773">
              <w:rPr>
                <w:rFonts w:ascii="Tahoma" w:hAnsi="Tahoma" w:cs="Tahoma"/>
                <w:b/>
                <w:sz w:val="22"/>
                <w:szCs w:val="22"/>
              </w:rPr>
              <w:t>Predmet</w:t>
            </w:r>
          </w:p>
        </w:tc>
        <w:tc>
          <w:tcPr>
            <w:tcW w:w="2127" w:type="dxa"/>
          </w:tcPr>
          <w:p w:rsidR="00DE6A68" w:rsidRPr="00FE2773" w:rsidRDefault="00516454" w:rsidP="00A70DD9">
            <w:pPr>
              <w:keepNext/>
              <w:numPr>
                <w:ilvl w:val="12"/>
                <w:numId w:val="0"/>
              </w:numPr>
              <w:jc w:val="center"/>
              <w:rPr>
                <w:rFonts w:ascii="Tahoma" w:hAnsi="Tahoma" w:cs="Tahoma"/>
                <w:b/>
                <w:sz w:val="22"/>
                <w:szCs w:val="22"/>
              </w:rPr>
            </w:pPr>
            <w:r>
              <w:rPr>
                <w:rFonts w:ascii="Tahoma" w:hAnsi="Tahoma" w:cs="Tahoma"/>
                <w:b/>
                <w:sz w:val="22"/>
                <w:szCs w:val="22"/>
              </w:rPr>
              <w:t>Okvirna k</w:t>
            </w:r>
            <w:r w:rsidR="00DE6A68" w:rsidRPr="00FE2773">
              <w:rPr>
                <w:rFonts w:ascii="Tahoma" w:hAnsi="Tahoma" w:cs="Tahoma"/>
                <w:b/>
                <w:sz w:val="22"/>
                <w:szCs w:val="22"/>
              </w:rPr>
              <w:t>oličina</w:t>
            </w:r>
          </w:p>
          <w:p w:rsidR="00DE6A68" w:rsidRPr="00FE2773" w:rsidRDefault="00516454" w:rsidP="00A70DD9">
            <w:pPr>
              <w:keepNext/>
              <w:numPr>
                <w:ilvl w:val="12"/>
                <w:numId w:val="0"/>
              </w:numPr>
              <w:jc w:val="center"/>
              <w:rPr>
                <w:rFonts w:ascii="Tahoma" w:hAnsi="Tahoma" w:cs="Tahoma"/>
                <w:b/>
                <w:sz w:val="22"/>
                <w:szCs w:val="22"/>
              </w:rPr>
            </w:pPr>
            <w:r>
              <w:rPr>
                <w:rFonts w:ascii="Tahoma" w:hAnsi="Tahoma" w:cs="Tahoma"/>
                <w:b/>
                <w:sz w:val="22"/>
                <w:szCs w:val="22"/>
              </w:rPr>
              <w:t>GJ</w:t>
            </w:r>
          </w:p>
        </w:tc>
        <w:tc>
          <w:tcPr>
            <w:tcW w:w="2126" w:type="dxa"/>
          </w:tcPr>
          <w:p w:rsidR="00DE6A68" w:rsidRPr="00FE2773" w:rsidRDefault="00DE6A68" w:rsidP="00A70DD9">
            <w:pPr>
              <w:keepNext/>
              <w:numPr>
                <w:ilvl w:val="12"/>
                <w:numId w:val="0"/>
              </w:numPr>
              <w:jc w:val="center"/>
              <w:rPr>
                <w:rFonts w:ascii="Tahoma" w:hAnsi="Tahoma" w:cs="Tahoma"/>
                <w:b/>
                <w:sz w:val="22"/>
                <w:szCs w:val="22"/>
              </w:rPr>
            </w:pPr>
            <w:r w:rsidRPr="00FE2773">
              <w:rPr>
                <w:rFonts w:ascii="Tahoma" w:hAnsi="Tahoma" w:cs="Tahoma"/>
                <w:b/>
                <w:sz w:val="22"/>
                <w:szCs w:val="22"/>
              </w:rPr>
              <w:t>Cena</w:t>
            </w:r>
          </w:p>
          <w:p w:rsidR="00DE6A68" w:rsidRPr="00FE2773" w:rsidRDefault="00DE6A68" w:rsidP="00516454">
            <w:pPr>
              <w:keepNext/>
              <w:numPr>
                <w:ilvl w:val="12"/>
                <w:numId w:val="0"/>
              </w:numPr>
              <w:jc w:val="center"/>
              <w:rPr>
                <w:rFonts w:ascii="Tahoma" w:hAnsi="Tahoma" w:cs="Tahoma"/>
                <w:b/>
                <w:sz w:val="22"/>
                <w:szCs w:val="22"/>
              </w:rPr>
            </w:pPr>
            <w:r w:rsidRPr="00FE2773">
              <w:rPr>
                <w:rFonts w:ascii="Tahoma" w:hAnsi="Tahoma" w:cs="Tahoma"/>
                <w:b/>
                <w:sz w:val="22"/>
                <w:szCs w:val="22"/>
              </w:rPr>
              <w:t>EUR/</w:t>
            </w:r>
            <w:r w:rsidR="00516454">
              <w:rPr>
                <w:rFonts w:ascii="Tahoma" w:hAnsi="Tahoma" w:cs="Tahoma"/>
                <w:b/>
                <w:sz w:val="22"/>
                <w:szCs w:val="22"/>
              </w:rPr>
              <w:t>GJ</w:t>
            </w:r>
          </w:p>
        </w:tc>
        <w:tc>
          <w:tcPr>
            <w:tcW w:w="2188" w:type="dxa"/>
          </w:tcPr>
          <w:p w:rsidR="00DE6A68" w:rsidRDefault="00DE6A68" w:rsidP="00516454">
            <w:pPr>
              <w:keepNext/>
              <w:numPr>
                <w:ilvl w:val="12"/>
                <w:numId w:val="0"/>
              </w:numPr>
              <w:jc w:val="center"/>
              <w:rPr>
                <w:rFonts w:ascii="Tahoma" w:hAnsi="Tahoma" w:cs="Tahoma"/>
                <w:b/>
                <w:sz w:val="22"/>
                <w:szCs w:val="22"/>
              </w:rPr>
            </w:pPr>
            <w:r w:rsidRPr="00FE2773">
              <w:rPr>
                <w:rFonts w:ascii="Tahoma" w:hAnsi="Tahoma" w:cs="Tahoma"/>
                <w:b/>
                <w:sz w:val="22"/>
                <w:szCs w:val="22"/>
              </w:rPr>
              <w:t>Skupaj</w:t>
            </w:r>
            <w:r w:rsidR="00516454">
              <w:rPr>
                <w:rFonts w:ascii="Tahoma" w:hAnsi="Tahoma" w:cs="Tahoma"/>
                <w:b/>
                <w:sz w:val="22"/>
                <w:szCs w:val="22"/>
              </w:rPr>
              <w:t xml:space="preserve"> v </w:t>
            </w:r>
            <w:r w:rsidRPr="00FE2773">
              <w:rPr>
                <w:rFonts w:ascii="Tahoma" w:hAnsi="Tahoma" w:cs="Tahoma"/>
                <w:b/>
                <w:sz w:val="22"/>
                <w:szCs w:val="22"/>
              </w:rPr>
              <w:t>EUR</w:t>
            </w:r>
          </w:p>
          <w:p w:rsidR="00516454" w:rsidRPr="00FE2773" w:rsidRDefault="00516454" w:rsidP="00516454">
            <w:pPr>
              <w:keepNext/>
              <w:numPr>
                <w:ilvl w:val="12"/>
                <w:numId w:val="0"/>
              </w:numPr>
              <w:jc w:val="center"/>
              <w:rPr>
                <w:rFonts w:ascii="Tahoma" w:hAnsi="Tahoma" w:cs="Tahoma"/>
                <w:b/>
                <w:sz w:val="22"/>
                <w:szCs w:val="22"/>
              </w:rPr>
            </w:pPr>
            <w:r>
              <w:rPr>
                <w:rFonts w:ascii="Tahoma" w:hAnsi="Tahoma" w:cs="Tahoma"/>
                <w:b/>
                <w:sz w:val="22"/>
                <w:szCs w:val="22"/>
              </w:rPr>
              <w:t>(brez DDV)</w:t>
            </w:r>
          </w:p>
        </w:tc>
      </w:tr>
      <w:tr w:rsidR="00516454" w:rsidRPr="00516454" w:rsidTr="00516454">
        <w:tc>
          <w:tcPr>
            <w:tcW w:w="779" w:type="dxa"/>
            <w:vAlign w:val="center"/>
          </w:tcPr>
          <w:p w:rsidR="00516454" w:rsidRPr="00516454" w:rsidRDefault="00516454" w:rsidP="00516454">
            <w:pPr>
              <w:keepNext/>
              <w:numPr>
                <w:ilvl w:val="12"/>
                <w:numId w:val="0"/>
              </w:numPr>
              <w:jc w:val="center"/>
              <w:rPr>
                <w:rFonts w:ascii="Tahoma" w:hAnsi="Tahoma" w:cs="Tahoma"/>
                <w:sz w:val="22"/>
                <w:szCs w:val="22"/>
              </w:rPr>
            </w:pPr>
            <w:r w:rsidRPr="00516454">
              <w:rPr>
                <w:rFonts w:ascii="Tahoma" w:hAnsi="Tahoma" w:cs="Tahoma"/>
                <w:sz w:val="22"/>
                <w:szCs w:val="22"/>
              </w:rPr>
              <w:t>1</w:t>
            </w:r>
          </w:p>
        </w:tc>
        <w:tc>
          <w:tcPr>
            <w:tcW w:w="2126" w:type="dxa"/>
            <w:vAlign w:val="center"/>
          </w:tcPr>
          <w:p w:rsidR="00516454" w:rsidRPr="00516454" w:rsidRDefault="00516454" w:rsidP="00516454">
            <w:pPr>
              <w:jc w:val="center"/>
              <w:rPr>
                <w:sz w:val="22"/>
                <w:szCs w:val="22"/>
              </w:rPr>
            </w:pPr>
            <w:r w:rsidRPr="00516454">
              <w:rPr>
                <w:rFonts w:ascii="Tahoma" w:hAnsi="Tahoma" w:cs="Tahoma"/>
                <w:sz w:val="22"/>
                <w:szCs w:val="22"/>
              </w:rPr>
              <w:t>Dobava sekancev</w:t>
            </w:r>
          </w:p>
        </w:tc>
        <w:tc>
          <w:tcPr>
            <w:tcW w:w="2127" w:type="dxa"/>
            <w:vAlign w:val="center"/>
          </w:tcPr>
          <w:p w:rsidR="00516454" w:rsidRPr="00516454" w:rsidRDefault="00516454" w:rsidP="00516454">
            <w:pPr>
              <w:keepNext/>
              <w:jc w:val="center"/>
              <w:rPr>
                <w:rFonts w:ascii="Tahoma" w:hAnsi="Tahoma" w:cs="Tahoma"/>
                <w:sz w:val="22"/>
                <w:szCs w:val="22"/>
              </w:rPr>
            </w:pPr>
            <w:r w:rsidRPr="00516454">
              <w:rPr>
                <w:rFonts w:ascii="Tahoma" w:hAnsi="Tahoma" w:cs="Tahoma"/>
                <w:sz w:val="22"/>
                <w:szCs w:val="22"/>
              </w:rPr>
              <w:t>100.000</w:t>
            </w:r>
          </w:p>
        </w:tc>
        <w:tc>
          <w:tcPr>
            <w:tcW w:w="2126" w:type="dxa"/>
            <w:vAlign w:val="center"/>
          </w:tcPr>
          <w:p w:rsidR="00516454" w:rsidRPr="00516454" w:rsidRDefault="00516454" w:rsidP="00516454">
            <w:pPr>
              <w:keepNext/>
              <w:numPr>
                <w:ilvl w:val="12"/>
                <w:numId w:val="0"/>
              </w:numPr>
              <w:ind w:left="-56"/>
              <w:jc w:val="center"/>
              <w:rPr>
                <w:rFonts w:ascii="Tahoma" w:hAnsi="Tahoma" w:cs="Tahoma"/>
                <w:sz w:val="22"/>
                <w:szCs w:val="22"/>
              </w:rPr>
            </w:pPr>
          </w:p>
          <w:p w:rsidR="00516454" w:rsidRPr="00516454" w:rsidRDefault="00516454" w:rsidP="00516454">
            <w:pPr>
              <w:keepNext/>
              <w:numPr>
                <w:ilvl w:val="12"/>
                <w:numId w:val="0"/>
              </w:numPr>
              <w:ind w:left="-56"/>
              <w:jc w:val="center"/>
              <w:rPr>
                <w:rFonts w:ascii="Tahoma" w:hAnsi="Tahoma" w:cs="Tahoma"/>
                <w:sz w:val="22"/>
                <w:szCs w:val="22"/>
              </w:rPr>
            </w:pPr>
          </w:p>
        </w:tc>
        <w:tc>
          <w:tcPr>
            <w:tcW w:w="2188" w:type="dxa"/>
            <w:vAlign w:val="center"/>
          </w:tcPr>
          <w:p w:rsidR="00516454" w:rsidRPr="00516454" w:rsidRDefault="00516454" w:rsidP="00516454">
            <w:pPr>
              <w:keepNext/>
              <w:numPr>
                <w:ilvl w:val="12"/>
                <w:numId w:val="0"/>
              </w:numPr>
              <w:ind w:left="-56"/>
              <w:jc w:val="center"/>
              <w:rPr>
                <w:rFonts w:ascii="Tahoma" w:hAnsi="Tahoma" w:cs="Tahoma"/>
                <w:sz w:val="22"/>
                <w:szCs w:val="22"/>
              </w:rPr>
            </w:pPr>
          </w:p>
        </w:tc>
      </w:tr>
      <w:tr w:rsidR="00516454" w:rsidRPr="00516454" w:rsidTr="00516454">
        <w:tc>
          <w:tcPr>
            <w:tcW w:w="779" w:type="dxa"/>
            <w:tcBorders>
              <w:top w:val="single" w:sz="4" w:space="0" w:color="auto"/>
              <w:left w:val="single" w:sz="4" w:space="0" w:color="auto"/>
              <w:bottom w:val="single" w:sz="4" w:space="0" w:color="auto"/>
              <w:right w:val="single" w:sz="4" w:space="0" w:color="auto"/>
            </w:tcBorders>
            <w:vAlign w:val="center"/>
          </w:tcPr>
          <w:p w:rsidR="00516454" w:rsidRPr="00516454" w:rsidRDefault="00516454" w:rsidP="00516454">
            <w:pPr>
              <w:keepNext/>
              <w:numPr>
                <w:ilvl w:val="12"/>
                <w:numId w:val="0"/>
              </w:numPr>
              <w:jc w:val="center"/>
              <w:rPr>
                <w:rFonts w:ascii="Tahoma" w:hAnsi="Tahoma" w:cs="Tahoma"/>
                <w:sz w:val="22"/>
                <w:szCs w:val="22"/>
              </w:rPr>
            </w:pPr>
            <w:r w:rsidRPr="00516454">
              <w:rPr>
                <w:rFonts w:ascii="Tahoma" w:hAnsi="Tahoma" w:cs="Tahoma"/>
                <w:sz w:val="22"/>
                <w:szCs w:val="22"/>
              </w:rPr>
              <w:t>2</w:t>
            </w:r>
          </w:p>
        </w:tc>
        <w:tc>
          <w:tcPr>
            <w:tcW w:w="2126" w:type="dxa"/>
            <w:tcBorders>
              <w:top w:val="single" w:sz="4" w:space="0" w:color="auto"/>
              <w:left w:val="single" w:sz="4" w:space="0" w:color="auto"/>
              <w:bottom w:val="single" w:sz="4" w:space="0" w:color="auto"/>
              <w:right w:val="single" w:sz="4" w:space="0" w:color="auto"/>
            </w:tcBorders>
            <w:vAlign w:val="center"/>
          </w:tcPr>
          <w:p w:rsidR="00516454" w:rsidRPr="00516454" w:rsidRDefault="00516454" w:rsidP="00516454">
            <w:pPr>
              <w:jc w:val="center"/>
              <w:rPr>
                <w:sz w:val="22"/>
                <w:szCs w:val="22"/>
              </w:rPr>
            </w:pPr>
            <w:r w:rsidRPr="00516454">
              <w:rPr>
                <w:rFonts w:ascii="Tahoma" w:hAnsi="Tahoma" w:cs="Tahoma"/>
                <w:sz w:val="22"/>
                <w:szCs w:val="22"/>
              </w:rPr>
              <w:t>Dobava sekancev</w:t>
            </w:r>
          </w:p>
        </w:tc>
        <w:tc>
          <w:tcPr>
            <w:tcW w:w="2127" w:type="dxa"/>
            <w:tcBorders>
              <w:top w:val="single" w:sz="4" w:space="0" w:color="auto"/>
              <w:left w:val="single" w:sz="4" w:space="0" w:color="auto"/>
              <w:bottom w:val="single" w:sz="4" w:space="0" w:color="auto"/>
              <w:right w:val="single" w:sz="4" w:space="0" w:color="auto"/>
            </w:tcBorders>
            <w:vAlign w:val="center"/>
          </w:tcPr>
          <w:p w:rsidR="00516454" w:rsidRDefault="00516454" w:rsidP="00516454">
            <w:pPr>
              <w:jc w:val="center"/>
            </w:pPr>
            <w:r w:rsidRPr="0002300E">
              <w:rPr>
                <w:rFonts w:ascii="Tahoma" w:hAnsi="Tahoma" w:cs="Tahoma"/>
                <w:sz w:val="22"/>
                <w:szCs w:val="22"/>
              </w:rPr>
              <w:t>100.000</w:t>
            </w:r>
          </w:p>
        </w:tc>
        <w:tc>
          <w:tcPr>
            <w:tcW w:w="2126" w:type="dxa"/>
            <w:tcBorders>
              <w:top w:val="single" w:sz="4" w:space="0" w:color="auto"/>
              <w:left w:val="single" w:sz="4" w:space="0" w:color="auto"/>
              <w:bottom w:val="single" w:sz="4" w:space="0" w:color="auto"/>
              <w:right w:val="single" w:sz="4" w:space="0" w:color="auto"/>
            </w:tcBorders>
            <w:vAlign w:val="center"/>
          </w:tcPr>
          <w:p w:rsidR="00516454" w:rsidRPr="00516454" w:rsidRDefault="00516454" w:rsidP="00516454">
            <w:pPr>
              <w:keepNext/>
              <w:numPr>
                <w:ilvl w:val="12"/>
                <w:numId w:val="0"/>
              </w:numPr>
              <w:ind w:left="-56"/>
              <w:jc w:val="center"/>
              <w:rPr>
                <w:rFonts w:ascii="Tahoma" w:hAnsi="Tahoma" w:cs="Tahoma"/>
                <w:sz w:val="22"/>
                <w:szCs w:val="22"/>
              </w:rPr>
            </w:pPr>
          </w:p>
          <w:p w:rsidR="00516454" w:rsidRPr="00516454" w:rsidRDefault="00516454" w:rsidP="00516454">
            <w:pPr>
              <w:keepNext/>
              <w:numPr>
                <w:ilvl w:val="12"/>
                <w:numId w:val="0"/>
              </w:numPr>
              <w:ind w:left="-56"/>
              <w:jc w:val="center"/>
              <w:rPr>
                <w:rFonts w:ascii="Tahoma" w:hAnsi="Tahoma" w:cs="Tahoma"/>
                <w:sz w:val="22"/>
                <w:szCs w:val="22"/>
              </w:rPr>
            </w:pPr>
          </w:p>
        </w:tc>
        <w:tc>
          <w:tcPr>
            <w:tcW w:w="2188" w:type="dxa"/>
            <w:tcBorders>
              <w:top w:val="single" w:sz="4" w:space="0" w:color="auto"/>
              <w:left w:val="single" w:sz="4" w:space="0" w:color="auto"/>
              <w:bottom w:val="single" w:sz="4" w:space="0" w:color="auto"/>
              <w:right w:val="single" w:sz="4" w:space="0" w:color="auto"/>
            </w:tcBorders>
            <w:vAlign w:val="center"/>
          </w:tcPr>
          <w:p w:rsidR="00516454" w:rsidRPr="00516454" w:rsidRDefault="00516454" w:rsidP="00516454">
            <w:pPr>
              <w:keepNext/>
              <w:numPr>
                <w:ilvl w:val="12"/>
                <w:numId w:val="0"/>
              </w:numPr>
              <w:ind w:left="-56"/>
              <w:jc w:val="center"/>
              <w:rPr>
                <w:rFonts w:ascii="Tahoma" w:hAnsi="Tahoma" w:cs="Tahoma"/>
                <w:sz w:val="22"/>
                <w:szCs w:val="22"/>
              </w:rPr>
            </w:pPr>
          </w:p>
        </w:tc>
      </w:tr>
      <w:tr w:rsidR="00516454" w:rsidRPr="00516454" w:rsidTr="00516454">
        <w:tc>
          <w:tcPr>
            <w:tcW w:w="779" w:type="dxa"/>
            <w:tcBorders>
              <w:top w:val="single" w:sz="4" w:space="0" w:color="auto"/>
              <w:left w:val="single" w:sz="4" w:space="0" w:color="auto"/>
              <w:bottom w:val="single" w:sz="4" w:space="0" w:color="auto"/>
              <w:right w:val="single" w:sz="4" w:space="0" w:color="auto"/>
            </w:tcBorders>
            <w:vAlign w:val="center"/>
          </w:tcPr>
          <w:p w:rsidR="00516454" w:rsidRPr="00516454" w:rsidRDefault="00516454" w:rsidP="00516454">
            <w:pPr>
              <w:keepNext/>
              <w:numPr>
                <w:ilvl w:val="12"/>
                <w:numId w:val="0"/>
              </w:numPr>
              <w:jc w:val="center"/>
              <w:rPr>
                <w:rFonts w:ascii="Tahoma" w:hAnsi="Tahoma" w:cs="Tahoma"/>
                <w:sz w:val="22"/>
                <w:szCs w:val="22"/>
              </w:rPr>
            </w:pPr>
            <w:r w:rsidRPr="00516454">
              <w:rPr>
                <w:rFonts w:ascii="Tahoma" w:hAnsi="Tahoma" w:cs="Tahoma"/>
                <w:sz w:val="22"/>
                <w:szCs w:val="22"/>
              </w:rPr>
              <w:t>3</w:t>
            </w:r>
          </w:p>
        </w:tc>
        <w:tc>
          <w:tcPr>
            <w:tcW w:w="2126" w:type="dxa"/>
            <w:tcBorders>
              <w:top w:val="single" w:sz="4" w:space="0" w:color="auto"/>
              <w:left w:val="single" w:sz="4" w:space="0" w:color="auto"/>
              <w:bottom w:val="single" w:sz="4" w:space="0" w:color="auto"/>
              <w:right w:val="single" w:sz="4" w:space="0" w:color="auto"/>
            </w:tcBorders>
            <w:vAlign w:val="center"/>
          </w:tcPr>
          <w:p w:rsidR="00516454" w:rsidRPr="00516454" w:rsidRDefault="00516454" w:rsidP="00516454">
            <w:pPr>
              <w:jc w:val="center"/>
              <w:rPr>
                <w:sz w:val="22"/>
                <w:szCs w:val="22"/>
              </w:rPr>
            </w:pPr>
            <w:r w:rsidRPr="00516454">
              <w:rPr>
                <w:rFonts w:ascii="Tahoma" w:hAnsi="Tahoma" w:cs="Tahoma"/>
                <w:sz w:val="22"/>
                <w:szCs w:val="22"/>
              </w:rPr>
              <w:t>Dobava sekancev</w:t>
            </w:r>
          </w:p>
        </w:tc>
        <w:tc>
          <w:tcPr>
            <w:tcW w:w="2127" w:type="dxa"/>
            <w:tcBorders>
              <w:top w:val="single" w:sz="4" w:space="0" w:color="auto"/>
              <w:left w:val="single" w:sz="4" w:space="0" w:color="auto"/>
              <w:bottom w:val="single" w:sz="4" w:space="0" w:color="auto"/>
              <w:right w:val="single" w:sz="4" w:space="0" w:color="auto"/>
            </w:tcBorders>
            <w:vAlign w:val="center"/>
          </w:tcPr>
          <w:p w:rsidR="00516454" w:rsidRDefault="00516454" w:rsidP="00516454">
            <w:pPr>
              <w:jc w:val="center"/>
            </w:pPr>
            <w:r w:rsidRPr="0002300E">
              <w:rPr>
                <w:rFonts w:ascii="Tahoma" w:hAnsi="Tahoma" w:cs="Tahoma"/>
                <w:sz w:val="22"/>
                <w:szCs w:val="22"/>
              </w:rPr>
              <w:t>100.000</w:t>
            </w:r>
          </w:p>
        </w:tc>
        <w:tc>
          <w:tcPr>
            <w:tcW w:w="2126" w:type="dxa"/>
            <w:tcBorders>
              <w:top w:val="single" w:sz="4" w:space="0" w:color="auto"/>
              <w:left w:val="single" w:sz="4" w:space="0" w:color="auto"/>
              <w:bottom w:val="single" w:sz="4" w:space="0" w:color="auto"/>
              <w:right w:val="single" w:sz="4" w:space="0" w:color="auto"/>
            </w:tcBorders>
            <w:vAlign w:val="center"/>
          </w:tcPr>
          <w:p w:rsidR="00516454" w:rsidRPr="00516454" w:rsidRDefault="00516454" w:rsidP="00516454">
            <w:pPr>
              <w:keepNext/>
              <w:numPr>
                <w:ilvl w:val="12"/>
                <w:numId w:val="0"/>
              </w:numPr>
              <w:ind w:left="-56"/>
              <w:jc w:val="center"/>
              <w:rPr>
                <w:rFonts w:ascii="Tahoma" w:hAnsi="Tahoma" w:cs="Tahoma"/>
                <w:sz w:val="22"/>
                <w:szCs w:val="22"/>
              </w:rPr>
            </w:pPr>
          </w:p>
          <w:p w:rsidR="00516454" w:rsidRPr="00516454" w:rsidRDefault="00516454" w:rsidP="00516454">
            <w:pPr>
              <w:keepNext/>
              <w:numPr>
                <w:ilvl w:val="12"/>
                <w:numId w:val="0"/>
              </w:numPr>
              <w:ind w:left="-56"/>
              <w:jc w:val="center"/>
              <w:rPr>
                <w:rFonts w:ascii="Tahoma" w:hAnsi="Tahoma" w:cs="Tahoma"/>
                <w:sz w:val="22"/>
                <w:szCs w:val="22"/>
              </w:rPr>
            </w:pPr>
          </w:p>
        </w:tc>
        <w:tc>
          <w:tcPr>
            <w:tcW w:w="2188" w:type="dxa"/>
            <w:tcBorders>
              <w:top w:val="single" w:sz="4" w:space="0" w:color="auto"/>
              <w:left w:val="single" w:sz="4" w:space="0" w:color="auto"/>
              <w:bottom w:val="single" w:sz="4" w:space="0" w:color="auto"/>
              <w:right w:val="single" w:sz="4" w:space="0" w:color="auto"/>
            </w:tcBorders>
            <w:vAlign w:val="center"/>
          </w:tcPr>
          <w:p w:rsidR="00516454" w:rsidRPr="00516454" w:rsidRDefault="00516454" w:rsidP="00516454">
            <w:pPr>
              <w:keepNext/>
              <w:numPr>
                <w:ilvl w:val="12"/>
                <w:numId w:val="0"/>
              </w:numPr>
              <w:ind w:left="-56"/>
              <w:jc w:val="center"/>
              <w:rPr>
                <w:rFonts w:ascii="Tahoma" w:hAnsi="Tahoma" w:cs="Tahoma"/>
                <w:sz w:val="22"/>
                <w:szCs w:val="22"/>
              </w:rPr>
            </w:pPr>
          </w:p>
        </w:tc>
      </w:tr>
      <w:tr w:rsidR="00516454" w:rsidRPr="00516454" w:rsidTr="00516454">
        <w:tc>
          <w:tcPr>
            <w:tcW w:w="779" w:type="dxa"/>
            <w:tcBorders>
              <w:top w:val="single" w:sz="4" w:space="0" w:color="auto"/>
              <w:left w:val="single" w:sz="4" w:space="0" w:color="auto"/>
              <w:bottom w:val="single" w:sz="4" w:space="0" w:color="auto"/>
              <w:right w:val="single" w:sz="4" w:space="0" w:color="auto"/>
            </w:tcBorders>
            <w:vAlign w:val="center"/>
          </w:tcPr>
          <w:p w:rsidR="00516454" w:rsidRPr="00516454" w:rsidRDefault="00516454" w:rsidP="00516454">
            <w:pPr>
              <w:keepNext/>
              <w:numPr>
                <w:ilvl w:val="12"/>
                <w:numId w:val="0"/>
              </w:numPr>
              <w:jc w:val="center"/>
              <w:rPr>
                <w:rFonts w:ascii="Tahoma" w:hAnsi="Tahoma" w:cs="Tahoma"/>
                <w:sz w:val="22"/>
                <w:szCs w:val="22"/>
              </w:rPr>
            </w:pPr>
            <w:r w:rsidRPr="00516454">
              <w:rPr>
                <w:rFonts w:ascii="Tahoma" w:hAnsi="Tahoma" w:cs="Tahoma"/>
                <w:sz w:val="22"/>
                <w:szCs w:val="22"/>
              </w:rPr>
              <w:t>4</w:t>
            </w:r>
          </w:p>
        </w:tc>
        <w:tc>
          <w:tcPr>
            <w:tcW w:w="2126" w:type="dxa"/>
            <w:tcBorders>
              <w:top w:val="single" w:sz="4" w:space="0" w:color="auto"/>
              <w:left w:val="single" w:sz="4" w:space="0" w:color="auto"/>
              <w:bottom w:val="single" w:sz="4" w:space="0" w:color="auto"/>
              <w:right w:val="single" w:sz="4" w:space="0" w:color="auto"/>
            </w:tcBorders>
            <w:vAlign w:val="center"/>
          </w:tcPr>
          <w:p w:rsidR="00516454" w:rsidRPr="00516454" w:rsidRDefault="00516454" w:rsidP="00516454">
            <w:pPr>
              <w:jc w:val="center"/>
              <w:rPr>
                <w:sz w:val="22"/>
                <w:szCs w:val="22"/>
              </w:rPr>
            </w:pPr>
            <w:r w:rsidRPr="00516454">
              <w:rPr>
                <w:rFonts w:ascii="Tahoma" w:hAnsi="Tahoma" w:cs="Tahoma"/>
                <w:sz w:val="22"/>
                <w:szCs w:val="22"/>
              </w:rPr>
              <w:t>Dobava sekancev</w:t>
            </w:r>
          </w:p>
        </w:tc>
        <w:tc>
          <w:tcPr>
            <w:tcW w:w="2127" w:type="dxa"/>
            <w:tcBorders>
              <w:top w:val="single" w:sz="4" w:space="0" w:color="auto"/>
              <w:left w:val="single" w:sz="4" w:space="0" w:color="auto"/>
              <w:bottom w:val="single" w:sz="4" w:space="0" w:color="auto"/>
              <w:right w:val="single" w:sz="4" w:space="0" w:color="auto"/>
            </w:tcBorders>
            <w:vAlign w:val="center"/>
          </w:tcPr>
          <w:p w:rsidR="00516454" w:rsidRDefault="00516454" w:rsidP="00516454">
            <w:pPr>
              <w:jc w:val="center"/>
            </w:pPr>
            <w:r w:rsidRPr="0002300E">
              <w:rPr>
                <w:rFonts w:ascii="Tahoma" w:hAnsi="Tahoma" w:cs="Tahoma"/>
                <w:sz w:val="22"/>
                <w:szCs w:val="22"/>
              </w:rPr>
              <w:t>100.000</w:t>
            </w:r>
          </w:p>
        </w:tc>
        <w:tc>
          <w:tcPr>
            <w:tcW w:w="2126" w:type="dxa"/>
            <w:tcBorders>
              <w:top w:val="single" w:sz="4" w:space="0" w:color="auto"/>
              <w:left w:val="single" w:sz="4" w:space="0" w:color="auto"/>
              <w:bottom w:val="single" w:sz="4" w:space="0" w:color="auto"/>
              <w:right w:val="single" w:sz="4" w:space="0" w:color="auto"/>
            </w:tcBorders>
            <w:vAlign w:val="center"/>
          </w:tcPr>
          <w:p w:rsidR="00516454" w:rsidRPr="00516454" w:rsidRDefault="00516454" w:rsidP="00516454">
            <w:pPr>
              <w:keepNext/>
              <w:numPr>
                <w:ilvl w:val="12"/>
                <w:numId w:val="0"/>
              </w:numPr>
              <w:ind w:left="-56"/>
              <w:jc w:val="center"/>
              <w:rPr>
                <w:rFonts w:ascii="Tahoma" w:hAnsi="Tahoma" w:cs="Tahoma"/>
                <w:sz w:val="22"/>
                <w:szCs w:val="22"/>
              </w:rPr>
            </w:pPr>
          </w:p>
          <w:p w:rsidR="00516454" w:rsidRPr="00516454" w:rsidRDefault="00516454" w:rsidP="00516454">
            <w:pPr>
              <w:keepNext/>
              <w:numPr>
                <w:ilvl w:val="12"/>
                <w:numId w:val="0"/>
              </w:numPr>
              <w:ind w:left="-56"/>
              <w:jc w:val="center"/>
              <w:rPr>
                <w:rFonts w:ascii="Tahoma" w:hAnsi="Tahoma" w:cs="Tahoma"/>
                <w:sz w:val="22"/>
                <w:szCs w:val="22"/>
              </w:rPr>
            </w:pPr>
          </w:p>
        </w:tc>
        <w:tc>
          <w:tcPr>
            <w:tcW w:w="2188" w:type="dxa"/>
            <w:tcBorders>
              <w:top w:val="single" w:sz="4" w:space="0" w:color="auto"/>
              <w:left w:val="single" w:sz="4" w:space="0" w:color="auto"/>
              <w:bottom w:val="single" w:sz="4" w:space="0" w:color="auto"/>
              <w:right w:val="single" w:sz="4" w:space="0" w:color="auto"/>
            </w:tcBorders>
            <w:vAlign w:val="center"/>
          </w:tcPr>
          <w:p w:rsidR="00516454" w:rsidRPr="00516454" w:rsidRDefault="00516454" w:rsidP="00516454">
            <w:pPr>
              <w:keepNext/>
              <w:numPr>
                <w:ilvl w:val="12"/>
                <w:numId w:val="0"/>
              </w:numPr>
              <w:ind w:left="-56"/>
              <w:jc w:val="center"/>
              <w:rPr>
                <w:rFonts w:ascii="Tahoma" w:hAnsi="Tahoma" w:cs="Tahoma"/>
                <w:sz w:val="22"/>
                <w:szCs w:val="22"/>
              </w:rPr>
            </w:pPr>
          </w:p>
        </w:tc>
      </w:tr>
      <w:tr w:rsidR="00DE6A68" w:rsidRPr="00FE2773" w:rsidTr="00516454">
        <w:trPr>
          <w:trHeight w:val="545"/>
        </w:trPr>
        <w:tc>
          <w:tcPr>
            <w:tcW w:w="7158" w:type="dxa"/>
            <w:gridSpan w:val="4"/>
            <w:tcBorders>
              <w:top w:val="single" w:sz="4" w:space="0" w:color="auto"/>
              <w:left w:val="single" w:sz="4" w:space="0" w:color="auto"/>
              <w:bottom w:val="single" w:sz="4" w:space="0" w:color="auto"/>
              <w:right w:val="single" w:sz="4" w:space="0" w:color="auto"/>
            </w:tcBorders>
            <w:vAlign w:val="center"/>
          </w:tcPr>
          <w:p w:rsidR="00DE6A68" w:rsidRPr="00FE2773" w:rsidRDefault="00DE6A68" w:rsidP="00516454">
            <w:pPr>
              <w:pStyle w:val="Noga"/>
              <w:keepNext/>
              <w:jc w:val="right"/>
              <w:rPr>
                <w:rFonts w:ascii="Tahoma" w:hAnsi="Tahoma" w:cs="Tahoma"/>
                <w:sz w:val="22"/>
                <w:szCs w:val="22"/>
              </w:rPr>
            </w:pPr>
            <w:r w:rsidRPr="00FE2773">
              <w:rPr>
                <w:rFonts w:ascii="Tahoma" w:hAnsi="Tahoma" w:cs="Tahoma"/>
                <w:b/>
                <w:bCs/>
                <w:sz w:val="22"/>
                <w:szCs w:val="22"/>
              </w:rPr>
              <w:t>SKUPAJ v EUR (brez DDV)</w:t>
            </w:r>
          </w:p>
        </w:tc>
        <w:tc>
          <w:tcPr>
            <w:tcW w:w="2188" w:type="dxa"/>
            <w:tcBorders>
              <w:top w:val="single" w:sz="4" w:space="0" w:color="auto"/>
              <w:left w:val="single" w:sz="4" w:space="0" w:color="auto"/>
              <w:bottom w:val="single" w:sz="4" w:space="0" w:color="auto"/>
              <w:right w:val="single" w:sz="4" w:space="0" w:color="auto"/>
            </w:tcBorders>
            <w:vAlign w:val="center"/>
          </w:tcPr>
          <w:p w:rsidR="00DE6A68" w:rsidRPr="00FE2773" w:rsidRDefault="00DE6A68" w:rsidP="00516454">
            <w:pPr>
              <w:keepNext/>
              <w:numPr>
                <w:ilvl w:val="12"/>
                <w:numId w:val="0"/>
              </w:numPr>
              <w:ind w:left="-56"/>
              <w:jc w:val="right"/>
              <w:rPr>
                <w:rFonts w:ascii="Tahoma" w:hAnsi="Tahoma" w:cs="Tahoma"/>
                <w:sz w:val="22"/>
                <w:szCs w:val="22"/>
              </w:rPr>
            </w:pPr>
          </w:p>
        </w:tc>
      </w:tr>
    </w:tbl>
    <w:p w:rsidR="00DE6A68" w:rsidRDefault="00DE6A68" w:rsidP="006A3504">
      <w:pPr>
        <w:keepNext/>
        <w:jc w:val="both"/>
        <w:rPr>
          <w:rFonts w:ascii="Tahoma" w:hAnsi="Tahoma" w:cs="Tahoma"/>
          <w:b/>
          <w:sz w:val="22"/>
          <w:szCs w:val="22"/>
        </w:rPr>
      </w:pPr>
    </w:p>
    <w:p w:rsidR="003A437E" w:rsidRPr="003A437E" w:rsidRDefault="003A437E" w:rsidP="006A3504">
      <w:pPr>
        <w:keepNext/>
        <w:tabs>
          <w:tab w:val="left" w:pos="2835"/>
        </w:tabs>
        <w:jc w:val="both"/>
        <w:rPr>
          <w:rFonts w:ascii="Tahoma" w:hAnsi="Tahoma" w:cs="Tahoma"/>
          <w:sz w:val="22"/>
          <w:szCs w:val="22"/>
        </w:rPr>
      </w:pPr>
      <w:r w:rsidRPr="003A437E">
        <w:rPr>
          <w:rFonts w:ascii="Tahoma" w:hAnsi="Tahoma" w:cs="Tahoma"/>
          <w:sz w:val="22"/>
          <w:szCs w:val="22"/>
        </w:rPr>
        <w:t>Cen</w:t>
      </w:r>
      <w:r>
        <w:rPr>
          <w:rFonts w:ascii="Tahoma" w:hAnsi="Tahoma" w:cs="Tahoma"/>
          <w:sz w:val="22"/>
          <w:szCs w:val="22"/>
        </w:rPr>
        <w:t>a</w:t>
      </w:r>
      <w:r w:rsidRPr="003A437E">
        <w:rPr>
          <w:rFonts w:ascii="Tahoma" w:hAnsi="Tahoma" w:cs="Tahoma"/>
          <w:sz w:val="22"/>
          <w:szCs w:val="22"/>
        </w:rPr>
        <w:t xml:space="preserve"> po okvirnem sporazumu ostane nespremenjen</w:t>
      </w:r>
      <w:r>
        <w:rPr>
          <w:rFonts w:ascii="Tahoma" w:hAnsi="Tahoma" w:cs="Tahoma"/>
          <w:sz w:val="22"/>
          <w:szCs w:val="22"/>
        </w:rPr>
        <w:t>a</w:t>
      </w:r>
      <w:r w:rsidRPr="003A437E">
        <w:rPr>
          <w:rFonts w:ascii="Tahoma" w:hAnsi="Tahoma" w:cs="Tahoma"/>
          <w:sz w:val="22"/>
          <w:szCs w:val="22"/>
        </w:rPr>
        <w:t xml:space="preserve"> za obdobje </w:t>
      </w:r>
      <w:r>
        <w:rPr>
          <w:rFonts w:ascii="Tahoma" w:hAnsi="Tahoma" w:cs="Tahoma"/>
          <w:sz w:val="22"/>
          <w:szCs w:val="22"/>
        </w:rPr>
        <w:t>veljavnosti</w:t>
      </w:r>
      <w:r w:rsidRPr="003A437E">
        <w:rPr>
          <w:rFonts w:ascii="Tahoma" w:hAnsi="Tahoma" w:cs="Tahoma"/>
          <w:sz w:val="22"/>
          <w:szCs w:val="22"/>
        </w:rPr>
        <w:t xml:space="preserve"> okvirnega sporazuma.</w:t>
      </w:r>
    </w:p>
    <w:p w:rsidR="00CC279F" w:rsidRDefault="00CC279F" w:rsidP="006A3504">
      <w:pPr>
        <w:keepNext/>
        <w:widowControl w:val="0"/>
        <w:jc w:val="both"/>
        <w:rPr>
          <w:rFonts w:ascii="Tahoma" w:hAnsi="Tahoma" w:cs="Tahoma"/>
          <w:sz w:val="22"/>
          <w:szCs w:val="22"/>
        </w:rPr>
      </w:pPr>
    </w:p>
    <w:p w:rsidR="00516454" w:rsidRDefault="00516454" w:rsidP="006A3504">
      <w:pPr>
        <w:keepNext/>
        <w:widowControl w:val="0"/>
        <w:jc w:val="both"/>
        <w:rPr>
          <w:rFonts w:ascii="Tahoma" w:hAnsi="Tahoma" w:cs="Tahoma"/>
          <w:sz w:val="22"/>
          <w:szCs w:val="22"/>
        </w:rPr>
      </w:pPr>
    </w:p>
    <w:p w:rsidR="00A506EF" w:rsidRPr="001D45EB" w:rsidRDefault="00A506EF" w:rsidP="00DC1486">
      <w:pPr>
        <w:keepNext/>
        <w:numPr>
          <w:ilvl w:val="0"/>
          <w:numId w:val="24"/>
        </w:numPr>
        <w:tabs>
          <w:tab w:val="left" w:pos="567"/>
        </w:tabs>
        <w:ind w:left="567" w:hanging="567"/>
        <w:jc w:val="both"/>
        <w:rPr>
          <w:rFonts w:ascii="Tahoma" w:hAnsi="Tahoma" w:cs="Tahoma"/>
          <w:b/>
          <w:caps/>
          <w:sz w:val="22"/>
          <w:szCs w:val="22"/>
        </w:rPr>
      </w:pPr>
      <w:r w:rsidRPr="001D45EB">
        <w:rPr>
          <w:rFonts w:ascii="Tahoma" w:hAnsi="Tahoma" w:cs="Tahoma"/>
          <w:b/>
          <w:caps/>
          <w:sz w:val="22"/>
          <w:szCs w:val="22"/>
        </w:rPr>
        <w:t>ODGOVORNE OSEBE PONUDNIKA</w:t>
      </w:r>
    </w:p>
    <w:p w:rsidR="00A506EF" w:rsidRDefault="00A506EF" w:rsidP="006A3504">
      <w:pPr>
        <w:keepNext/>
        <w:jc w:val="both"/>
        <w:rPr>
          <w:rFonts w:ascii="Tahoma" w:hAnsi="Tahoma" w:cs="Tahoma"/>
          <w:sz w:val="22"/>
          <w:szCs w:val="22"/>
        </w:rPr>
      </w:pPr>
    </w:p>
    <w:p w:rsidR="00A506EF" w:rsidRPr="00AA4525" w:rsidRDefault="00A506EF" w:rsidP="006A3504">
      <w:pPr>
        <w:pStyle w:val="Telobesedila21"/>
        <w:keepNext/>
        <w:rPr>
          <w:rFonts w:ascii="Tahoma" w:hAnsi="Tahoma" w:cs="Tahoma"/>
          <w:bCs/>
          <w:color w:val="000000"/>
          <w:sz w:val="22"/>
          <w:szCs w:val="22"/>
          <w:lang w:val="sl-SI"/>
        </w:rPr>
      </w:pPr>
      <w:r w:rsidRPr="00AA4525">
        <w:rPr>
          <w:rFonts w:ascii="Tahoma" w:hAnsi="Tahoma" w:cs="Tahoma"/>
          <w:bCs/>
          <w:color w:val="000000"/>
          <w:sz w:val="22"/>
          <w:szCs w:val="22"/>
          <w:lang w:val="sl-SI"/>
        </w:rPr>
        <w:t xml:space="preserve">Pooblaščeni predstavnik ponudnika v zvezi z izvajanjem </w:t>
      </w:r>
      <w:r w:rsidR="003A437E">
        <w:rPr>
          <w:rFonts w:ascii="Tahoma" w:hAnsi="Tahoma" w:cs="Tahoma"/>
          <w:bCs/>
          <w:color w:val="000000"/>
          <w:sz w:val="22"/>
          <w:szCs w:val="22"/>
          <w:lang w:val="sl-SI"/>
        </w:rPr>
        <w:t>okvirnega sporazuma</w:t>
      </w:r>
      <w:r w:rsidRPr="00AA4525">
        <w:rPr>
          <w:rFonts w:ascii="Tahoma" w:hAnsi="Tahoma" w:cs="Tahoma"/>
          <w:bCs/>
          <w:color w:val="000000"/>
          <w:sz w:val="22"/>
          <w:szCs w:val="22"/>
          <w:lang w:val="sl-SI"/>
        </w:rPr>
        <w:t xml:space="preserve"> je:</w:t>
      </w:r>
    </w:p>
    <w:p w:rsidR="00A506EF" w:rsidRPr="000A0ADF" w:rsidRDefault="00A506EF" w:rsidP="006A3504">
      <w:pPr>
        <w:pStyle w:val="Telobesedila21"/>
        <w:keepNext/>
        <w:rPr>
          <w:rFonts w:ascii="Tahoma" w:hAnsi="Tahoma" w:cs="Tahoma"/>
          <w:color w:val="000000"/>
          <w:sz w:val="22"/>
          <w:szCs w:val="22"/>
          <w:lang w:val="it-IT"/>
        </w:rPr>
      </w:pPr>
      <w:r w:rsidRPr="00AA4525">
        <w:rPr>
          <w:rFonts w:ascii="Tahoma" w:hAnsi="Tahoma" w:cs="Tahoma"/>
          <w:bCs/>
          <w:color w:val="000000"/>
          <w:sz w:val="22"/>
          <w:szCs w:val="22"/>
          <w:lang w:val="sl-SI"/>
        </w:rPr>
        <w:t xml:space="preserve"> _________________________, </w:t>
      </w:r>
      <w:hyperlink r:id="rId12" w:history="1">
        <w:r w:rsidRPr="000A0ADF">
          <w:rPr>
            <w:rStyle w:val="Hiperpovezava"/>
            <w:rFonts w:ascii="Tahoma" w:hAnsi="Tahoma" w:cs="Tahoma"/>
            <w:color w:val="000000"/>
            <w:sz w:val="22"/>
            <w:szCs w:val="22"/>
            <w:lang w:val="it-IT"/>
          </w:rPr>
          <w:t>tel:_____________</w:t>
        </w:r>
      </w:hyperlink>
      <w:r w:rsidRPr="000A0ADF">
        <w:rPr>
          <w:rFonts w:ascii="Tahoma" w:hAnsi="Tahoma" w:cs="Tahoma"/>
          <w:color w:val="000000"/>
          <w:sz w:val="22"/>
          <w:szCs w:val="22"/>
          <w:lang w:val="it-IT"/>
        </w:rPr>
        <w:t>, e-</w:t>
      </w:r>
      <w:proofErr w:type="spellStart"/>
      <w:r w:rsidRPr="000A0ADF">
        <w:rPr>
          <w:rFonts w:ascii="Tahoma" w:hAnsi="Tahoma" w:cs="Tahoma"/>
          <w:color w:val="000000"/>
          <w:sz w:val="22"/>
          <w:szCs w:val="22"/>
          <w:lang w:val="it-IT"/>
        </w:rPr>
        <w:t>naslov</w:t>
      </w:r>
      <w:proofErr w:type="spellEnd"/>
      <w:r w:rsidRPr="000A0ADF">
        <w:rPr>
          <w:rFonts w:ascii="Tahoma" w:hAnsi="Tahoma" w:cs="Tahoma"/>
          <w:color w:val="000000"/>
          <w:sz w:val="22"/>
          <w:szCs w:val="22"/>
          <w:lang w:val="it-IT"/>
        </w:rPr>
        <w:t xml:space="preserve">: _________________________) </w:t>
      </w:r>
    </w:p>
    <w:p w:rsidR="00A506EF" w:rsidRPr="000A0ADF" w:rsidRDefault="00A506EF" w:rsidP="006A3504">
      <w:pPr>
        <w:pStyle w:val="Telobesedila21"/>
        <w:keepNext/>
        <w:rPr>
          <w:rFonts w:ascii="Tahoma" w:hAnsi="Tahoma" w:cs="Tahoma"/>
          <w:color w:val="000000"/>
          <w:sz w:val="22"/>
          <w:szCs w:val="22"/>
          <w:lang w:val="it-IT"/>
        </w:rPr>
      </w:pPr>
      <w:r w:rsidRPr="00AA4525">
        <w:rPr>
          <w:rFonts w:ascii="Tahoma" w:hAnsi="Tahoma" w:cs="Tahoma"/>
          <w:bCs/>
          <w:color w:val="000000"/>
          <w:sz w:val="22"/>
          <w:szCs w:val="22"/>
          <w:lang w:val="sl-SI"/>
        </w:rPr>
        <w:t>v njegovi odso</w:t>
      </w:r>
      <w:smartTag w:uri="urn:schemas-microsoft-com:office:smarttags" w:element="PersonName">
        <w:r w:rsidRPr="00AA4525">
          <w:rPr>
            <w:rFonts w:ascii="Tahoma" w:hAnsi="Tahoma" w:cs="Tahoma"/>
            <w:bCs/>
            <w:color w:val="000000"/>
            <w:sz w:val="22"/>
            <w:szCs w:val="22"/>
            <w:lang w:val="sl-SI"/>
          </w:rPr>
          <w:t>tn</w:t>
        </w:r>
      </w:smartTag>
      <w:r w:rsidRPr="00AA4525">
        <w:rPr>
          <w:rFonts w:ascii="Tahoma" w:hAnsi="Tahoma" w:cs="Tahoma"/>
          <w:bCs/>
          <w:color w:val="000000"/>
          <w:sz w:val="22"/>
          <w:szCs w:val="22"/>
          <w:lang w:val="sl-SI"/>
        </w:rPr>
        <w:t xml:space="preserve">osti pa ga zamenjuje _________________________, </w:t>
      </w:r>
      <w:hyperlink r:id="rId13" w:history="1">
        <w:r w:rsidRPr="000A0ADF">
          <w:rPr>
            <w:rStyle w:val="Hiperpovezava"/>
            <w:rFonts w:ascii="Tahoma" w:hAnsi="Tahoma" w:cs="Tahoma"/>
            <w:color w:val="000000"/>
            <w:sz w:val="22"/>
            <w:szCs w:val="22"/>
            <w:lang w:val="it-IT"/>
          </w:rPr>
          <w:t>tel:_________________</w:t>
        </w:r>
      </w:hyperlink>
      <w:r w:rsidRPr="000A0ADF">
        <w:rPr>
          <w:rFonts w:ascii="Tahoma" w:hAnsi="Tahoma" w:cs="Tahoma"/>
          <w:color w:val="000000"/>
          <w:sz w:val="22"/>
          <w:szCs w:val="22"/>
          <w:lang w:val="it-IT"/>
        </w:rPr>
        <w:t xml:space="preserve">, </w:t>
      </w:r>
    </w:p>
    <w:p w:rsidR="00A506EF" w:rsidRPr="00AA4525" w:rsidRDefault="00A506EF" w:rsidP="006A3504">
      <w:pPr>
        <w:pStyle w:val="Telobesedila21"/>
        <w:keepNext/>
        <w:rPr>
          <w:rFonts w:ascii="Tahoma" w:hAnsi="Tahoma" w:cs="Tahoma"/>
          <w:bCs/>
          <w:color w:val="000000"/>
          <w:sz w:val="22"/>
          <w:szCs w:val="22"/>
          <w:lang w:val="sl-SI"/>
        </w:rPr>
      </w:pPr>
      <w:r w:rsidRPr="000A0ADF">
        <w:rPr>
          <w:rFonts w:ascii="Tahoma" w:hAnsi="Tahoma" w:cs="Tahoma"/>
          <w:color w:val="000000"/>
          <w:sz w:val="22"/>
          <w:szCs w:val="22"/>
          <w:lang w:val="it-IT"/>
        </w:rPr>
        <w:t>e-</w:t>
      </w:r>
      <w:proofErr w:type="spellStart"/>
      <w:r w:rsidRPr="000A0ADF">
        <w:rPr>
          <w:rFonts w:ascii="Tahoma" w:hAnsi="Tahoma" w:cs="Tahoma"/>
          <w:color w:val="000000"/>
          <w:sz w:val="22"/>
          <w:szCs w:val="22"/>
          <w:lang w:val="it-IT"/>
        </w:rPr>
        <w:t>naslov</w:t>
      </w:r>
      <w:proofErr w:type="spellEnd"/>
      <w:r w:rsidRPr="000A0ADF">
        <w:rPr>
          <w:rFonts w:ascii="Tahoma" w:hAnsi="Tahoma" w:cs="Tahoma"/>
          <w:color w:val="000000"/>
          <w:sz w:val="22"/>
          <w:szCs w:val="22"/>
          <w:lang w:val="it-IT"/>
        </w:rPr>
        <w:t>: _________________________)</w:t>
      </w:r>
      <w:r w:rsidRPr="00AA4525">
        <w:rPr>
          <w:rFonts w:ascii="Tahoma" w:hAnsi="Tahoma" w:cs="Tahoma"/>
          <w:bCs/>
          <w:color w:val="000000"/>
          <w:sz w:val="22"/>
          <w:szCs w:val="22"/>
          <w:lang w:val="sl-SI"/>
        </w:rPr>
        <w:t>.</w:t>
      </w:r>
    </w:p>
    <w:p w:rsidR="00A506EF" w:rsidRDefault="00A506EF" w:rsidP="006A3504">
      <w:pPr>
        <w:keepNext/>
        <w:jc w:val="both"/>
        <w:rPr>
          <w:rFonts w:ascii="Tahoma" w:hAnsi="Tahoma" w:cs="Tahoma"/>
          <w:sz w:val="22"/>
          <w:szCs w:val="22"/>
        </w:rPr>
      </w:pPr>
    </w:p>
    <w:p w:rsidR="00A506EF" w:rsidRDefault="00A506EF" w:rsidP="006A3504">
      <w:pPr>
        <w:keepNext/>
        <w:jc w:val="both"/>
        <w:rPr>
          <w:rFonts w:ascii="Tahoma" w:hAnsi="Tahoma" w:cs="Tahoma"/>
          <w:sz w:val="22"/>
        </w:rPr>
      </w:pPr>
      <w:r w:rsidRPr="003C683A">
        <w:rPr>
          <w:rFonts w:ascii="Tahoma" w:hAnsi="Tahoma" w:cs="Tahoma"/>
          <w:sz w:val="22"/>
          <w:szCs w:val="22"/>
        </w:rPr>
        <w:t xml:space="preserve">Odgovorni osebi ponudnika </w:t>
      </w:r>
      <w:r w:rsidRPr="003C683A">
        <w:rPr>
          <w:rFonts w:ascii="Tahoma" w:hAnsi="Tahoma" w:cs="Tahoma"/>
          <w:sz w:val="22"/>
        </w:rPr>
        <w:t>na skupnem delovišču,</w:t>
      </w:r>
      <w:r w:rsidRPr="003C683A">
        <w:rPr>
          <w:rFonts w:ascii="Tahoma" w:hAnsi="Tahoma" w:cs="Tahoma"/>
          <w:sz w:val="22"/>
          <w:szCs w:val="22"/>
        </w:rPr>
        <w:t xml:space="preserve"> po Pisnem sporazumu o skupnih</w:t>
      </w:r>
      <w:r w:rsidRPr="00C6655C">
        <w:rPr>
          <w:rFonts w:ascii="Tahoma" w:hAnsi="Tahoma" w:cs="Tahoma"/>
          <w:sz w:val="22"/>
          <w:szCs w:val="22"/>
        </w:rPr>
        <w:t xml:space="preserve"> varnostnih ukrepih in ravnanju z okoljem (priloga št. </w:t>
      </w:r>
      <w:r>
        <w:rPr>
          <w:rFonts w:ascii="Tahoma" w:hAnsi="Tahoma" w:cs="Tahoma"/>
          <w:sz w:val="22"/>
          <w:szCs w:val="22"/>
        </w:rPr>
        <w:t xml:space="preserve">2 </w:t>
      </w:r>
      <w:r w:rsidR="003A437E">
        <w:rPr>
          <w:rFonts w:ascii="Tahoma" w:hAnsi="Tahoma" w:cs="Tahoma"/>
          <w:sz w:val="22"/>
          <w:szCs w:val="22"/>
        </w:rPr>
        <w:t>okvirnega sporazuma</w:t>
      </w:r>
      <w:r w:rsidRPr="00C6655C">
        <w:rPr>
          <w:rFonts w:ascii="Tahoma" w:hAnsi="Tahoma" w:cs="Tahoma"/>
          <w:sz w:val="22"/>
          <w:szCs w:val="22"/>
        </w:rPr>
        <w:t>)</w:t>
      </w:r>
      <w:r w:rsidRPr="00C6655C">
        <w:rPr>
          <w:rFonts w:ascii="Tahoma" w:hAnsi="Tahoma" w:cs="Tahoma"/>
          <w:sz w:val="22"/>
        </w:rPr>
        <w:t>:</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812"/>
      </w:tblGrid>
      <w:tr w:rsidR="00A506EF" w:rsidRPr="00925F5E" w:rsidTr="00816671">
        <w:tc>
          <w:tcPr>
            <w:tcW w:w="3686" w:type="dxa"/>
            <w:tcBorders>
              <w:right w:val="dashSmallGap" w:sz="4" w:space="0" w:color="auto"/>
            </w:tcBorders>
            <w:shd w:val="clear" w:color="auto" w:fill="auto"/>
          </w:tcPr>
          <w:p w:rsidR="00A506EF" w:rsidRPr="00925F5E" w:rsidRDefault="00A506EF" w:rsidP="006A3504">
            <w:pPr>
              <w:keepNext/>
              <w:rPr>
                <w:rFonts w:ascii="Tahoma" w:eastAsia="Calibri" w:hAnsi="Tahoma" w:cs="Tahoma"/>
                <w:b/>
                <w:sz w:val="22"/>
                <w:szCs w:val="22"/>
              </w:rPr>
            </w:pPr>
            <w:r w:rsidRPr="00925F5E">
              <w:rPr>
                <w:rFonts w:ascii="Tahoma" w:eastAsia="Calibri" w:hAnsi="Tahoma" w:cs="Tahoma"/>
                <w:b/>
                <w:sz w:val="22"/>
                <w:szCs w:val="22"/>
              </w:rPr>
              <w:lastRenderedPageBreak/>
              <w:t>Vodja del</w:t>
            </w:r>
          </w:p>
        </w:tc>
        <w:tc>
          <w:tcPr>
            <w:tcW w:w="5812" w:type="dxa"/>
            <w:tcBorders>
              <w:left w:val="dashSmallGap" w:sz="4" w:space="0" w:color="auto"/>
            </w:tcBorders>
            <w:shd w:val="clear" w:color="auto" w:fill="auto"/>
          </w:tcPr>
          <w:p w:rsidR="00A506EF" w:rsidRPr="00925F5E" w:rsidRDefault="00A506EF" w:rsidP="006A3504">
            <w:pPr>
              <w:keepNext/>
              <w:rPr>
                <w:rFonts w:ascii="Tahoma" w:eastAsia="Calibri" w:hAnsi="Tahoma" w:cs="Tahoma"/>
                <w:b/>
                <w:sz w:val="22"/>
                <w:szCs w:val="22"/>
              </w:rPr>
            </w:pPr>
            <w:r w:rsidRPr="00925F5E">
              <w:rPr>
                <w:rFonts w:ascii="Tahoma" w:eastAsia="Calibri" w:hAnsi="Tahoma" w:cs="Tahoma"/>
                <w:b/>
                <w:sz w:val="22"/>
                <w:szCs w:val="22"/>
              </w:rPr>
              <w:t>Ime in Priimek/Mobilni telefon/e-pošta:</w:t>
            </w:r>
          </w:p>
          <w:p w:rsidR="00A506EF" w:rsidRPr="00925F5E" w:rsidRDefault="00A506EF" w:rsidP="006A3504">
            <w:pPr>
              <w:keepNext/>
              <w:rPr>
                <w:rFonts w:ascii="Tahoma" w:eastAsia="Calibri" w:hAnsi="Tahoma" w:cs="Tahoma"/>
                <w:b/>
                <w:sz w:val="22"/>
                <w:szCs w:val="22"/>
              </w:rPr>
            </w:pPr>
          </w:p>
        </w:tc>
      </w:tr>
      <w:tr w:rsidR="00A506EF" w:rsidRPr="00925F5E" w:rsidTr="00816671">
        <w:tc>
          <w:tcPr>
            <w:tcW w:w="3686" w:type="dxa"/>
            <w:tcBorders>
              <w:right w:val="dashSmallGap" w:sz="4" w:space="0" w:color="auto"/>
            </w:tcBorders>
            <w:shd w:val="clear" w:color="auto" w:fill="auto"/>
          </w:tcPr>
          <w:p w:rsidR="00A506EF" w:rsidRPr="00925F5E" w:rsidRDefault="00A506EF" w:rsidP="006A3504">
            <w:pPr>
              <w:keepNext/>
              <w:rPr>
                <w:rFonts w:ascii="Tahoma" w:eastAsia="Calibri" w:hAnsi="Tahoma" w:cs="Tahoma"/>
                <w:b/>
                <w:sz w:val="22"/>
                <w:szCs w:val="22"/>
              </w:rPr>
            </w:pPr>
            <w:r w:rsidRPr="00925F5E">
              <w:rPr>
                <w:rFonts w:ascii="Tahoma" w:eastAsia="Calibri" w:hAnsi="Tahoma" w:cs="Tahoma"/>
                <w:b/>
                <w:sz w:val="22"/>
                <w:szCs w:val="22"/>
              </w:rPr>
              <w:t xml:space="preserve">Strokovni delavec </w:t>
            </w:r>
            <w:proofErr w:type="spellStart"/>
            <w:r w:rsidRPr="00925F5E">
              <w:rPr>
                <w:rFonts w:ascii="Tahoma" w:eastAsia="Calibri" w:hAnsi="Tahoma" w:cs="Tahoma"/>
                <w:b/>
                <w:sz w:val="22"/>
                <w:szCs w:val="22"/>
              </w:rPr>
              <w:t>VpD</w:t>
            </w:r>
            <w:proofErr w:type="spellEnd"/>
            <w:r w:rsidRPr="00925F5E">
              <w:rPr>
                <w:rFonts w:ascii="Tahoma" w:eastAsia="Calibri" w:hAnsi="Tahoma" w:cs="Tahoma"/>
                <w:b/>
                <w:sz w:val="22"/>
                <w:szCs w:val="22"/>
              </w:rPr>
              <w:t xml:space="preserve"> in </w:t>
            </w:r>
            <w:proofErr w:type="spellStart"/>
            <w:r w:rsidRPr="00925F5E">
              <w:rPr>
                <w:rFonts w:ascii="Tahoma" w:eastAsia="Calibri" w:hAnsi="Tahoma" w:cs="Tahoma"/>
                <w:b/>
                <w:sz w:val="22"/>
                <w:szCs w:val="22"/>
              </w:rPr>
              <w:t>PV</w:t>
            </w:r>
            <w:proofErr w:type="spellEnd"/>
            <w:r w:rsidRPr="00925F5E">
              <w:rPr>
                <w:rFonts w:ascii="Tahoma" w:eastAsia="Calibri" w:hAnsi="Tahoma" w:cs="Tahoma"/>
                <w:b/>
                <w:sz w:val="22"/>
                <w:szCs w:val="22"/>
              </w:rPr>
              <w:t xml:space="preserve">  </w:t>
            </w:r>
          </w:p>
        </w:tc>
        <w:tc>
          <w:tcPr>
            <w:tcW w:w="5812" w:type="dxa"/>
            <w:tcBorders>
              <w:left w:val="dashSmallGap" w:sz="4" w:space="0" w:color="auto"/>
            </w:tcBorders>
            <w:shd w:val="clear" w:color="auto" w:fill="auto"/>
          </w:tcPr>
          <w:p w:rsidR="00A506EF" w:rsidRPr="00925F5E" w:rsidRDefault="00A506EF" w:rsidP="006A3504">
            <w:pPr>
              <w:keepNext/>
              <w:rPr>
                <w:rFonts w:ascii="Tahoma" w:eastAsia="Calibri" w:hAnsi="Tahoma" w:cs="Tahoma"/>
                <w:b/>
                <w:sz w:val="22"/>
                <w:szCs w:val="22"/>
              </w:rPr>
            </w:pPr>
            <w:r w:rsidRPr="00925F5E">
              <w:rPr>
                <w:rFonts w:ascii="Tahoma" w:eastAsia="Calibri" w:hAnsi="Tahoma" w:cs="Tahoma"/>
                <w:b/>
                <w:sz w:val="22"/>
                <w:szCs w:val="22"/>
              </w:rPr>
              <w:t>Ime in Priimek/Mobilni telefon/e-pošta:</w:t>
            </w:r>
          </w:p>
          <w:p w:rsidR="00A506EF" w:rsidRPr="00925F5E" w:rsidRDefault="00A506EF" w:rsidP="006A3504">
            <w:pPr>
              <w:keepNext/>
              <w:rPr>
                <w:rFonts w:ascii="Tahoma" w:eastAsia="Calibri" w:hAnsi="Tahoma" w:cs="Tahoma"/>
                <w:b/>
                <w:sz w:val="22"/>
                <w:szCs w:val="22"/>
              </w:rPr>
            </w:pPr>
          </w:p>
        </w:tc>
      </w:tr>
    </w:tbl>
    <w:p w:rsidR="00286DB7" w:rsidRDefault="00286DB7" w:rsidP="006A3504">
      <w:pPr>
        <w:keepNext/>
        <w:tabs>
          <w:tab w:val="left" w:pos="-5245"/>
          <w:tab w:val="left" w:pos="567"/>
        </w:tabs>
        <w:rPr>
          <w:rFonts w:ascii="Tahoma" w:hAnsi="Tahoma" w:cs="Tahoma"/>
          <w:sz w:val="22"/>
          <w:szCs w:val="22"/>
        </w:rPr>
      </w:pPr>
    </w:p>
    <w:p w:rsidR="00516454" w:rsidRPr="00286DB7" w:rsidRDefault="00516454" w:rsidP="006A3504">
      <w:pPr>
        <w:keepNext/>
        <w:tabs>
          <w:tab w:val="left" w:pos="-5245"/>
          <w:tab w:val="left" w:pos="567"/>
        </w:tabs>
        <w:rPr>
          <w:rFonts w:ascii="Tahoma" w:hAnsi="Tahoma" w:cs="Tahoma"/>
          <w:sz w:val="22"/>
          <w:szCs w:val="22"/>
        </w:rPr>
      </w:pPr>
    </w:p>
    <w:p w:rsidR="00A506EF" w:rsidRPr="00817049" w:rsidRDefault="00286DB7" w:rsidP="00DC1486">
      <w:pPr>
        <w:keepNext/>
        <w:numPr>
          <w:ilvl w:val="0"/>
          <w:numId w:val="24"/>
        </w:numPr>
        <w:tabs>
          <w:tab w:val="left" w:pos="-5245"/>
          <w:tab w:val="left" w:pos="567"/>
        </w:tabs>
        <w:ind w:left="567" w:hanging="567"/>
        <w:rPr>
          <w:rFonts w:ascii="Tahoma" w:hAnsi="Tahoma" w:cs="Tahoma"/>
          <w:sz w:val="22"/>
          <w:szCs w:val="22"/>
        </w:rPr>
      </w:pPr>
      <w:r>
        <w:rPr>
          <w:rFonts w:ascii="Tahoma" w:hAnsi="Tahoma" w:cs="Tahoma"/>
          <w:b/>
          <w:caps/>
          <w:sz w:val="22"/>
          <w:szCs w:val="22"/>
        </w:rPr>
        <w:t>VELJAVNOST</w:t>
      </w:r>
      <w:r w:rsidR="00A506EF" w:rsidRPr="00817049">
        <w:rPr>
          <w:rFonts w:ascii="Tahoma" w:hAnsi="Tahoma" w:cs="Tahoma"/>
          <w:b/>
          <w:caps/>
          <w:sz w:val="22"/>
          <w:szCs w:val="22"/>
        </w:rPr>
        <w:t xml:space="preserve"> PONUDBE </w:t>
      </w:r>
    </w:p>
    <w:p w:rsidR="00A506EF" w:rsidRPr="00817049" w:rsidRDefault="00A506EF" w:rsidP="006A3504">
      <w:pPr>
        <w:keepNext/>
        <w:tabs>
          <w:tab w:val="left" w:pos="357"/>
          <w:tab w:val="left" w:pos="567"/>
          <w:tab w:val="left" w:pos="709"/>
        </w:tabs>
        <w:rPr>
          <w:rFonts w:ascii="Tahoma" w:hAnsi="Tahoma" w:cs="Tahoma"/>
          <w:b/>
          <w:caps/>
          <w:sz w:val="22"/>
          <w:szCs w:val="22"/>
        </w:rPr>
      </w:pPr>
    </w:p>
    <w:p w:rsidR="00391BEB" w:rsidRPr="00391BEB" w:rsidRDefault="00391BEB" w:rsidP="006A3504">
      <w:pPr>
        <w:keepNext/>
        <w:jc w:val="both"/>
        <w:rPr>
          <w:rFonts w:ascii="Tahoma" w:hAnsi="Tahoma" w:cs="Tahoma"/>
          <w:sz w:val="22"/>
          <w:szCs w:val="22"/>
        </w:rPr>
      </w:pPr>
      <w:r w:rsidRPr="00391BEB">
        <w:rPr>
          <w:rFonts w:ascii="Tahoma" w:hAnsi="Tahoma" w:cs="Tahoma"/>
          <w:sz w:val="22"/>
          <w:szCs w:val="22"/>
        </w:rPr>
        <w:t xml:space="preserve">Veljavnost ponudbe je </w:t>
      </w:r>
      <w:r w:rsidR="008F3E89">
        <w:rPr>
          <w:rFonts w:ascii="Tahoma" w:hAnsi="Tahoma" w:cs="Tahoma"/>
          <w:sz w:val="22"/>
          <w:szCs w:val="22"/>
        </w:rPr>
        <w:t>30. 8. 2018</w:t>
      </w:r>
      <w:r w:rsidRPr="00391BEB">
        <w:rPr>
          <w:rFonts w:ascii="Tahoma" w:hAnsi="Tahoma" w:cs="Tahoma"/>
          <w:sz w:val="22"/>
          <w:szCs w:val="22"/>
        </w:rPr>
        <w:t xml:space="preserve"> oziroma do predložitve finančnega zavarovanja </w:t>
      </w:r>
      <w:r w:rsidRPr="00431586">
        <w:rPr>
          <w:rFonts w:ascii="Tahoma" w:hAnsi="Tahoma" w:cs="Tahoma"/>
          <w:sz w:val="22"/>
          <w:szCs w:val="22"/>
        </w:rPr>
        <w:t>za zavarovanje dobre izvedbe obveznosti</w:t>
      </w:r>
      <w:r w:rsidR="00786998">
        <w:rPr>
          <w:rFonts w:ascii="Tahoma" w:hAnsi="Tahoma" w:cs="Tahoma"/>
          <w:sz w:val="22"/>
          <w:szCs w:val="22"/>
        </w:rPr>
        <w:t xml:space="preserve"> po okvirnem sporazumu</w:t>
      </w:r>
      <w:r w:rsidRPr="00391BEB">
        <w:rPr>
          <w:rFonts w:ascii="Tahoma" w:hAnsi="Tahoma" w:cs="Tahoma"/>
          <w:sz w:val="22"/>
          <w:szCs w:val="22"/>
        </w:rPr>
        <w:t>.</w:t>
      </w:r>
    </w:p>
    <w:p w:rsidR="00A506EF" w:rsidRDefault="00A506EF" w:rsidP="006A3504">
      <w:pPr>
        <w:pStyle w:val="Telobesedila-zamik"/>
        <w:keepNext/>
        <w:tabs>
          <w:tab w:val="left" w:pos="357"/>
          <w:tab w:val="left" w:pos="709"/>
        </w:tabs>
        <w:ind w:left="357"/>
        <w:rPr>
          <w:rFonts w:ascii="Tahoma" w:hAnsi="Tahoma" w:cs="Tahoma"/>
          <w:sz w:val="22"/>
          <w:szCs w:val="22"/>
        </w:rPr>
      </w:pPr>
    </w:p>
    <w:p w:rsidR="008540BE" w:rsidRDefault="008540BE" w:rsidP="006A3504">
      <w:pPr>
        <w:pStyle w:val="Telobesedila-zamik"/>
        <w:keepNext/>
        <w:tabs>
          <w:tab w:val="left" w:pos="357"/>
          <w:tab w:val="left" w:pos="709"/>
        </w:tabs>
        <w:ind w:left="357"/>
        <w:rPr>
          <w:rFonts w:ascii="Tahoma" w:hAnsi="Tahoma" w:cs="Tahoma"/>
          <w:sz w:val="22"/>
          <w:szCs w:val="22"/>
        </w:rPr>
      </w:pPr>
    </w:p>
    <w:p w:rsidR="008540BE" w:rsidRDefault="008540BE" w:rsidP="006A3504">
      <w:pPr>
        <w:pStyle w:val="Telobesedila-zamik"/>
        <w:keepNext/>
        <w:tabs>
          <w:tab w:val="left" w:pos="357"/>
          <w:tab w:val="left" w:pos="709"/>
        </w:tabs>
        <w:ind w:left="357"/>
        <w:rPr>
          <w:rFonts w:ascii="Tahoma" w:hAnsi="Tahoma" w:cs="Tahoma"/>
          <w:sz w:val="22"/>
          <w:szCs w:val="22"/>
        </w:rPr>
      </w:pPr>
    </w:p>
    <w:p w:rsidR="008540BE" w:rsidRPr="00817049" w:rsidRDefault="008540BE" w:rsidP="006A3504">
      <w:pPr>
        <w:pStyle w:val="Telobesedila-zamik"/>
        <w:keepNext/>
        <w:tabs>
          <w:tab w:val="left" w:pos="357"/>
          <w:tab w:val="left" w:pos="709"/>
        </w:tabs>
        <w:ind w:left="357"/>
        <w:rPr>
          <w:rFonts w:ascii="Tahoma" w:hAnsi="Tahoma" w:cs="Tahoma"/>
          <w:sz w:val="22"/>
          <w:szCs w:val="22"/>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1701"/>
        <w:gridCol w:w="4678"/>
      </w:tblGrid>
      <w:tr w:rsidR="00A506EF" w:rsidRPr="00817049" w:rsidTr="00A86C8A">
        <w:trPr>
          <w:trHeight w:val="235"/>
        </w:trPr>
        <w:tc>
          <w:tcPr>
            <w:tcW w:w="2977" w:type="dxa"/>
            <w:tcBorders>
              <w:bottom w:val="single" w:sz="4" w:space="0" w:color="auto"/>
            </w:tcBorders>
          </w:tcPr>
          <w:p w:rsidR="00A506EF" w:rsidRPr="00817049" w:rsidRDefault="00A506EF" w:rsidP="006A3504">
            <w:pPr>
              <w:keepNext/>
              <w:jc w:val="both"/>
              <w:rPr>
                <w:rFonts w:ascii="Tahoma" w:hAnsi="Tahoma" w:cs="Tahoma"/>
                <w:snapToGrid w:val="0"/>
                <w:color w:val="000000"/>
                <w:sz w:val="22"/>
                <w:szCs w:val="22"/>
              </w:rPr>
            </w:pPr>
          </w:p>
        </w:tc>
        <w:tc>
          <w:tcPr>
            <w:tcW w:w="1701" w:type="dxa"/>
          </w:tcPr>
          <w:p w:rsidR="00A506EF" w:rsidRPr="00817049" w:rsidRDefault="00A506EF" w:rsidP="006A3504">
            <w:pPr>
              <w:keepNext/>
              <w:jc w:val="center"/>
              <w:rPr>
                <w:rFonts w:ascii="Tahoma" w:hAnsi="Tahoma" w:cs="Tahoma"/>
                <w:snapToGrid w:val="0"/>
                <w:color w:val="000000"/>
                <w:sz w:val="22"/>
                <w:szCs w:val="22"/>
              </w:rPr>
            </w:pPr>
          </w:p>
        </w:tc>
        <w:tc>
          <w:tcPr>
            <w:tcW w:w="4678" w:type="dxa"/>
            <w:tcBorders>
              <w:bottom w:val="single" w:sz="4" w:space="0" w:color="auto"/>
            </w:tcBorders>
          </w:tcPr>
          <w:p w:rsidR="00A506EF" w:rsidRPr="00817049" w:rsidRDefault="00A506EF" w:rsidP="006A3504">
            <w:pPr>
              <w:keepNext/>
              <w:tabs>
                <w:tab w:val="left" w:pos="567"/>
                <w:tab w:val="num" w:pos="851"/>
                <w:tab w:val="left" w:pos="993"/>
              </w:tabs>
              <w:jc w:val="both"/>
              <w:rPr>
                <w:rFonts w:ascii="Tahoma" w:hAnsi="Tahoma" w:cs="Tahoma"/>
                <w:snapToGrid w:val="0"/>
                <w:color w:val="000000"/>
                <w:sz w:val="22"/>
                <w:szCs w:val="22"/>
              </w:rPr>
            </w:pPr>
          </w:p>
        </w:tc>
      </w:tr>
      <w:tr w:rsidR="00A506EF" w:rsidRPr="00817049" w:rsidTr="00A86C8A">
        <w:trPr>
          <w:trHeight w:val="235"/>
        </w:trPr>
        <w:tc>
          <w:tcPr>
            <w:tcW w:w="2977" w:type="dxa"/>
            <w:tcBorders>
              <w:top w:val="single" w:sz="4" w:space="0" w:color="auto"/>
            </w:tcBorders>
          </w:tcPr>
          <w:p w:rsidR="00A506EF" w:rsidRPr="00817049" w:rsidRDefault="00A506EF" w:rsidP="006A3504">
            <w:pPr>
              <w:keepNext/>
              <w:jc w:val="center"/>
              <w:rPr>
                <w:rFonts w:ascii="Tahoma" w:hAnsi="Tahoma" w:cs="Tahoma"/>
                <w:snapToGrid w:val="0"/>
                <w:color w:val="000000"/>
                <w:sz w:val="22"/>
                <w:szCs w:val="22"/>
              </w:rPr>
            </w:pPr>
            <w:r w:rsidRPr="00817049">
              <w:rPr>
                <w:rFonts w:ascii="Tahoma" w:hAnsi="Tahoma" w:cs="Tahoma"/>
                <w:snapToGrid w:val="0"/>
                <w:color w:val="000000"/>
                <w:sz w:val="22"/>
                <w:szCs w:val="22"/>
              </w:rPr>
              <w:t>(kraj, datum)</w:t>
            </w:r>
          </w:p>
        </w:tc>
        <w:tc>
          <w:tcPr>
            <w:tcW w:w="1701" w:type="dxa"/>
          </w:tcPr>
          <w:p w:rsidR="00A506EF" w:rsidRPr="00817049" w:rsidRDefault="00A506EF" w:rsidP="006A3504">
            <w:pPr>
              <w:keepNext/>
              <w:jc w:val="center"/>
              <w:rPr>
                <w:rFonts w:ascii="Tahoma" w:hAnsi="Tahoma" w:cs="Tahoma"/>
                <w:snapToGrid w:val="0"/>
                <w:color w:val="000000"/>
                <w:sz w:val="22"/>
                <w:szCs w:val="22"/>
              </w:rPr>
            </w:pPr>
            <w:r w:rsidRPr="00817049">
              <w:rPr>
                <w:rFonts w:ascii="Tahoma" w:hAnsi="Tahoma" w:cs="Tahoma"/>
                <w:snapToGrid w:val="0"/>
                <w:color w:val="000000"/>
                <w:sz w:val="22"/>
                <w:szCs w:val="22"/>
              </w:rPr>
              <w:t>žig</w:t>
            </w:r>
          </w:p>
        </w:tc>
        <w:tc>
          <w:tcPr>
            <w:tcW w:w="4678" w:type="dxa"/>
            <w:tcBorders>
              <w:top w:val="single" w:sz="4" w:space="0" w:color="auto"/>
            </w:tcBorders>
          </w:tcPr>
          <w:p w:rsidR="00A506EF" w:rsidRPr="00817049" w:rsidRDefault="00A506EF" w:rsidP="006A3504">
            <w:pPr>
              <w:keepNext/>
              <w:jc w:val="center"/>
              <w:rPr>
                <w:rFonts w:ascii="Tahoma" w:hAnsi="Tahoma" w:cs="Tahoma"/>
                <w:snapToGrid w:val="0"/>
                <w:color w:val="000000"/>
                <w:sz w:val="22"/>
                <w:szCs w:val="22"/>
              </w:rPr>
            </w:pPr>
            <w:r w:rsidRPr="00817049">
              <w:rPr>
                <w:rFonts w:ascii="Tahoma" w:hAnsi="Tahoma" w:cs="Tahoma"/>
                <w:snapToGrid w:val="0"/>
                <w:color w:val="000000"/>
                <w:sz w:val="22"/>
                <w:szCs w:val="22"/>
              </w:rPr>
              <w:t>(Naziv in podpis odgovorne osebe ponudnika)</w:t>
            </w:r>
          </w:p>
        </w:tc>
      </w:tr>
    </w:tbl>
    <w:p w:rsidR="00A86C8A" w:rsidRDefault="00A86C8A" w:rsidP="006A3504">
      <w:pPr>
        <w:keepNext/>
      </w:pPr>
    </w:p>
    <w:p w:rsidR="00F7246E" w:rsidRDefault="00F7246E" w:rsidP="006A3504">
      <w:pPr>
        <w:keepNext/>
      </w:pPr>
    </w:p>
    <w:p w:rsidR="00F7246E" w:rsidRDefault="00F7246E" w:rsidP="006A3504">
      <w:pPr>
        <w:keepNext/>
      </w:pPr>
    </w:p>
    <w:p w:rsidR="00F7246E" w:rsidRDefault="00F7246E" w:rsidP="006A3504">
      <w:pPr>
        <w:keepNext/>
      </w:pPr>
    </w:p>
    <w:p w:rsidR="00F7246E" w:rsidRDefault="00F7246E" w:rsidP="006A3504">
      <w:pPr>
        <w:keepNext/>
      </w:pPr>
    </w:p>
    <w:p w:rsidR="00F7246E" w:rsidRDefault="00F7246E" w:rsidP="006A3504">
      <w:pPr>
        <w:keepNext/>
      </w:pPr>
    </w:p>
    <w:p w:rsidR="00F7246E" w:rsidRDefault="00F7246E" w:rsidP="006A3504">
      <w:pPr>
        <w:keepNext/>
      </w:pPr>
    </w:p>
    <w:p w:rsidR="00F7246E" w:rsidRDefault="00F7246E" w:rsidP="006A3504">
      <w:pPr>
        <w:keepNext/>
      </w:pPr>
    </w:p>
    <w:p w:rsidR="00F7246E" w:rsidRDefault="00F7246E" w:rsidP="006A3504">
      <w:pPr>
        <w:keepNext/>
      </w:pPr>
    </w:p>
    <w:p w:rsidR="00F7246E" w:rsidRDefault="00F7246E" w:rsidP="006A3504">
      <w:pPr>
        <w:keepNext/>
      </w:pPr>
    </w:p>
    <w:p w:rsidR="00F7246E" w:rsidRDefault="00F7246E" w:rsidP="006A3504">
      <w:pPr>
        <w:keepNext/>
      </w:pPr>
    </w:p>
    <w:p w:rsidR="00F7246E" w:rsidRDefault="00F7246E" w:rsidP="006A3504">
      <w:pPr>
        <w:keepNext/>
      </w:pPr>
    </w:p>
    <w:p w:rsidR="00F7246E" w:rsidRDefault="00F7246E" w:rsidP="006A3504">
      <w:pPr>
        <w:keepNext/>
      </w:pPr>
    </w:p>
    <w:p w:rsidR="00F7246E" w:rsidRDefault="00F7246E" w:rsidP="006A3504">
      <w:pPr>
        <w:keepNext/>
      </w:pPr>
    </w:p>
    <w:p w:rsidR="00F7246E" w:rsidRDefault="00F7246E" w:rsidP="006A3504">
      <w:pPr>
        <w:keepNext/>
      </w:pPr>
    </w:p>
    <w:p w:rsidR="00F7246E" w:rsidRDefault="00F7246E" w:rsidP="006A3504">
      <w:pPr>
        <w:keepNext/>
      </w:pPr>
    </w:p>
    <w:p w:rsidR="00F7246E" w:rsidRDefault="00F7246E" w:rsidP="006A3504">
      <w:pPr>
        <w:keepNext/>
      </w:pPr>
    </w:p>
    <w:p w:rsidR="00F7246E" w:rsidRDefault="00F7246E" w:rsidP="006A3504">
      <w:pPr>
        <w:keepNext/>
      </w:pPr>
    </w:p>
    <w:p w:rsidR="00F7246E" w:rsidRDefault="00F7246E" w:rsidP="006A3504">
      <w:pPr>
        <w:keepNext/>
      </w:pPr>
    </w:p>
    <w:p w:rsidR="00F7246E" w:rsidRDefault="00F7246E" w:rsidP="006A3504">
      <w:pPr>
        <w:keepNext/>
      </w:pPr>
    </w:p>
    <w:p w:rsidR="00F7246E" w:rsidRDefault="00F7246E" w:rsidP="006A3504">
      <w:pPr>
        <w:keepNext/>
      </w:pPr>
    </w:p>
    <w:p w:rsidR="00F93B8C" w:rsidRDefault="00F93B8C" w:rsidP="006A3504">
      <w:pPr>
        <w:keepNext/>
      </w:pPr>
    </w:p>
    <w:p w:rsidR="00F93B8C" w:rsidRDefault="00F93B8C" w:rsidP="006A3504">
      <w:pPr>
        <w:keepNext/>
      </w:pPr>
    </w:p>
    <w:p w:rsidR="00F93B8C" w:rsidRDefault="00F93B8C" w:rsidP="006A3504">
      <w:pPr>
        <w:keepNext/>
      </w:pPr>
    </w:p>
    <w:p w:rsidR="00F93B8C" w:rsidRDefault="00F93B8C" w:rsidP="006A3504">
      <w:pPr>
        <w:keepNext/>
      </w:pPr>
    </w:p>
    <w:p w:rsidR="00516454" w:rsidRDefault="00516454" w:rsidP="006A3504">
      <w:pPr>
        <w:keepNext/>
      </w:pPr>
    </w:p>
    <w:p w:rsidR="00516454" w:rsidRDefault="00516454" w:rsidP="006A3504">
      <w:pPr>
        <w:keepNext/>
      </w:pPr>
    </w:p>
    <w:p w:rsidR="00516454" w:rsidRDefault="00516454" w:rsidP="006A3504">
      <w:pPr>
        <w:keepNext/>
      </w:pPr>
    </w:p>
    <w:p w:rsidR="00516454" w:rsidRDefault="00516454" w:rsidP="006A3504">
      <w:pPr>
        <w:keepNext/>
      </w:pPr>
    </w:p>
    <w:p w:rsidR="00516454" w:rsidRDefault="00516454" w:rsidP="006A3504">
      <w:pPr>
        <w:keepNext/>
      </w:pPr>
    </w:p>
    <w:p w:rsidR="00516454" w:rsidRDefault="00516454" w:rsidP="006A3504">
      <w:pPr>
        <w:keepNext/>
      </w:pPr>
    </w:p>
    <w:p w:rsidR="00516454" w:rsidRDefault="00516454" w:rsidP="006A3504">
      <w:pPr>
        <w:keepNext/>
      </w:pPr>
    </w:p>
    <w:p w:rsidR="00516454" w:rsidRDefault="00516454" w:rsidP="006A3504">
      <w:pPr>
        <w:keepNext/>
      </w:pPr>
    </w:p>
    <w:p w:rsidR="008F3E89" w:rsidRDefault="008F3E89" w:rsidP="006A3504">
      <w:pPr>
        <w:keepNext/>
      </w:pPr>
    </w:p>
    <w:p w:rsidR="008F3E89" w:rsidRDefault="008F3E89" w:rsidP="006A3504">
      <w:pPr>
        <w:keepNext/>
      </w:pPr>
    </w:p>
    <w:p w:rsidR="008F3E89" w:rsidRDefault="008F3E89" w:rsidP="006A3504">
      <w:pPr>
        <w:keepNext/>
      </w:pPr>
    </w:p>
    <w:p w:rsidR="00516454" w:rsidRDefault="00516454" w:rsidP="006A3504">
      <w:pPr>
        <w:keepNext/>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6"/>
        <w:gridCol w:w="1492"/>
      </w:tblGrid>
      <w:tr w:rsidR="00816671" w:rsidRPr="00F63935" w:rsidTr="00A86C8A">
        <w:tc>
          <w:tcPr>
            <w:tcW w:w="8006" w:type="dxa"/>
            <w:tcBorders>
              <w:top w:val="single" w:sz="4" w:space="0" w:color="auto"/>
              <w:bottom w:val="single" w:sz="4" w:space="0" w:color="auto"/>
            </w:tcBorders>
          </w:tcPr>
          <w:p w:rsidR="00816671" w:rsidRPr="00F63935" w:rsidRDefault="00816671" w:rsidP="006A3504">
            <w:pPr>
              <w:keepNext/>
              <w:jc w:val="both"/>
              <w:rPr>
                <w:rFonts w:ascii="Tahoma" w:hAnsi="Tahoma" w:cs="Tahoma"/>
                <w:sz w:val="22"/>
                <w:szCs w:val="22"/>
              </w:rPr>
            </w:pPr>
            <w:r w:rsidRPr="00F63935">
              <w:rPr>
                <w:rFonts w:ascii="Tahoma" w:hAnsi="Tahoma" w:cs="Tahoma"/>
                <w:b/>
                <w:sz w:val="22"/>
                <w:szCs w:val="22"/>
                <w:highlight w:val="yellow"/>
              </w:rPr>
              <w:lastRenderedPageBreak/>
              <w:br w:type="page"/>
            </w:r>
            <w:r w:rsidRPr="00F63935">
              <w:rPr>
                <w:rFonts w:ascii="Tahoma" w:hAnsi="Tahoma" w:cs="Tahoma"/>
                <w:b/>
                <w:bCs/>
                <w:sz w:val="22"/>
                <w:szCs w:val="22"/>
              </w:rPr>
              <w:br w:type="page"/>
            </w:r>
            <w:r w:rsidRPr="00F63935">
              <w:rPr>
                <w:rFonts w:ascii="Tahoma" w:hAnsi="Tahoma" w:cs="Tahoma"/>
                <w:b/>
                <w:bCs/>
                <w:sz w:val="22"/>
                <w:szCs w:val="22"/>
              </w:rPr>
              <w:br w:type="page"/>
            </w:r>
            <w:r w:rsidRPr="00F63935">
              <w:rPr>
                <w:rFonts w:ascii="Tahoma" w:hAnsi="Tahoma" w:cs="Tahoma"/>
                <w:sz w:val="22"/>
                <w:szCs w:val="22"/>
              </w:rPr>
              <w:br w:type="page"/>
            </w:r>
            <w:r w:rsidRPr="00F63935">
              <w:rPr>
                <w:rFonts w:ascii="Tahoma" w:hAnsi="Tahoma" w:cs="Tahoma"/>
                <w:sz w:val="22"/>
                <w:szCs w:val="22"/>
              </w:rPr>
              <w:br w:type="page"/>
            </w:r>
            <w:r w:rsidRPr="00F63935">
              <w:rPr>
                <w:rFonts w:ascii="Tahoma" w:hAnsi="Tahoma" w:cs="Tahoma"/>
                <w:sz w:val="22"/>
                <w:szCs w:val="22"/>
              </w:rPr>
              <w:br w:type="page"/>
            </w:r>
            <w:r w:rsidRPr="00F63935">
              <w:rPr>
                <w:rFonts w:ascii="Tahoma" w:hAnsi="Tahoma" w:cs="Tahoma"/>
                <w:sz w:val="22"/>
                <w:szCs w:val="22"/>
              </w:rPr>
              <w:br w:type="page"/>
            </w:r>
            <w:r w:rsidRPr="00F63935">
              <w:rPr>
                <w:rFonts w:ascii="Tahoma" w:hAnsi="Tahoma" w:cs="Tahoma"/>
                <w:b/>
                <w:bCs/>
                <w:sz w:val="22"/>
                <w:szCs w:val="22"/>
              </w:rPr>
              <w:br w:type="page"/>
            </w:r>
            <w:r w:rsidRPr="00F63935">
              <w:rPr>
                <w:rFonts w:ascii="Tahoma" w:hAnsi="Tahoma" w:cs="Tahoma"/>
                <w:sz w:val="22"/>
                <w:szCs w:val="22"/>
              </w:rPr>
              <w:br w:type="page"/>
              <w:t>IZJAVA PONUDNIKA</w:t>
            </w:r>
          </w:p>
        </w:tc>
        <w:tc>
          <w:tcPr>
            <w:tcW w:w="1492" w:type="dxa"/>
            <w:tcBorders>
              <w:top w:val="single" w:sz="4" w:space="0" w:color="auto"/>
              <w:bottom w:val="single" w:sz="4" w:space="0" w:color="auto"/>
            </w:tcBorders>
          </w:tcPr>
          <w:p w:rsidR="00816671" w:rsidRPr="00F63935" w:rsidRDefault="00816671" w:rsidP="006A3504">
            <w:pPr>
              <w:keepNext/>
              <w:jc w:val="both"/>
              <w:rPr>
                <w:rFonts w:ascii="Tahoma" w:hAnsi="Tahoma" w:cs="Tahoma"/>
                <w:b/>
                <w:bCs/>
                <w:i/>
                <w:iCs/>
                <w:sz w:val="22"/>
                <w:szCs w:val="22"/>
              </w:rPr>
            </w:pPr>
            <w:r w:rsidRPr="00F63935">
              <w:rPr>
                <w:rFonts w:ascii="Tahoma" w:hAnsi="Tahoma" w:cs="Tahoma"/>
                <w:b/>
                <w:bCs/>
                <w:i/>
                <w:iCs/>
                <w:sz w:val="22"/>
                <w:szCs w:val="22"/>
              </w:rPr>
              <w:t xml:space="preserve">Priloga </w:t>
            </w:r>
            <w:r>
              <w:rPr>
                <w:rFonts w:ascii="Tahoma" w:hAnsi="Tahoma" w:cs="Tahoma"/>
                <w:b/>
                <w:bCs/>
                <w:i/>
                <w:iCs/>
                <w:sz w:val="22"/>
                <w:szCs w:val="22"/>
              </w:rPr>
              <w:t>3</w:t>
            </w:r>
            <w:r w:rsidRPr="00F63935">
              <w:rPr>
                <w:rFonts w:ascii="Tahoma" w:hAnsi="Tahoma" w:cs="Tahoma"/>
                <w:b/>
                <w:bCs/>
                <w:i/>
                <w:iCs/>
                <w:sz w:val="22"/>
                <w:szCs w:val="22"/>
              </w:rPr>
              <w:t>/1</w:t>
            </w:r>
          </w:p>
        </w:tc>
      </w:tr>
    </w:tbl>
    <w:p w:rsidR="00816671" w:rsidRDefault="00816671" w:rsidP="006A3504">
      <w:pPr>
        <w:pStyle w:val="Naslov"/>
        <w:keepNext/>
        <w:tabs>
          <w:tab w:val="left" w:pos="7371"/>
        </w:tabs>
        <w:jc w:val="both"/>
        <w:rPr>
          <w:rFonts w:ascii="Tahoma" w:hAnsi="Tahoma" w:cs="Tahoma"/>
          <w:sz w:val="22"/>
          <w:szCs w:val="22"/>
          <w:lang w:val="sl-SI"/>
        </w:rPr>
      </w:pPr>
    </w:p>
    <w:p w:rsidR="00FE2650" w:rsidRDefault="00FE2650" w:rsidP="006A3504">
      <w:pPr>
        <w:pStyle w:val="Naslov"/>
        <w:keepNext/>
        <w:tabs>
          <w:tab w:val="left" w:pos="7371"/>
        </w:tabs>
        <w:jc w:val="both"/>
        <w:rPr>
          <w:rFonts w:ascii="Tahoma" w:hAnsi="Tahoma" w:cs="Tahoma"/>
          <w:sz w:val="22"/>
          <w:szCs w:val="22"/>
          <w:lang w:val="sl-SI"/>
        </w:rPr>
      </w:pPr>
    </w:p>
    <w:p w:rsidR="00FE2650" w:rsidRPr="00F63935" w:rsidRDefault="00FE2650" w:rsidP="006A3504">
      <w:pPr>
        <w:pStyle w:val="Naslov"/>
        <w:keepNext/>
        <w:tabs>
          <w:tab w:val="left" w:pos="7371"/>
        </w:tabs>
        <w:jc w:val="both"/>
        <w:rPr>
          <w:rFonts w:ascii="Tahoma" w:hAnsi="Tahoma" w:cs="Tahoma"/>
          <w:sz w:val="22"/>
          <w:szCs w:val="22"/>
          <w:lang w:val="sl-SI"/>
        </w:rPr>
      </w:pPr>
    </w:p>
    <w:p w:rsidR="00816671" w:rsidRPr="00F63935" w:rsidRDefault="00816671" w:rsidP="006A3504">
      <w:pPr>
        <w:keepNext/>
        <w:jc w:val="both"/>
        <w:rPr>
          <w:rFonts w:ascii="Tahoma" w:hAnsi="Tahoma" w:cs="Tahoma"/>
          <w:b/>
          <w:caps/>
          <w:sz w:val="22"/>
          <w:szCs w:val="22"/>
        </w:rPr>
      </w:pPr>
      <w:r w:rsidRPr="00F63935">
        <w:rPr>
          <w:rFonts w:ascii="Tahoma" w:hAnsi="Tahoma" w:cs="Tahoma"/>
          <w:b/>
          <w:sz w:val="22"/>
          <w:szCs w:val="22"/>
        </w:rPr>
        <w:t xml:space="preserve">V okviru naročila za </w:t>
      </w:r>
      <w:r w:rsidR="00EE6832">
        <w:rPr>
          <w:rFonts w:ascii="Tahoma" w:hAnsi="Tahoma" w:cs="Tahoma"/>
          <w:b/>
          <w:noProof/>
          <w:sz w:val="22"/>
          <w:szCs w:val="22"/>
        </w:rPr>
        <w:t>JPE-SPV-189/18</w:t>
      </w:r>
      <w:r w:rsidRPr="00817049">
        <w:rPr>
          <w:rFonts w:ascii="Tahoma" w:hAnsi="Tahoma" w:cs="Tahoma"/>
          <w:b/>
          <w:noProof/>
          <w:sz w:val="22"/>
          <w:szCs w:val="22"/>
        </w:rPr>
        <w:t xml:space="preserve"> </w:t>
      </w:r>
      <w:r>
        <w:rPr>
          <w:rFonts w:ascii="Tahoma" w:hAnsi="Tahoma" w:cs="Tahoma"/>
          <w:b/>
          <w:noProof/>
          <w:sz w:val="22"/>
          <w:szCs w:val="22"/>
        </w:rPr>
        <w:t>–</w:t>
      </w:r>
      <w:r w:rsidRPr="00817049">
        <w:rPr>
          <w:rFonts w:ascii="Tahoma" w:hAnsi="Tahoma" w:cs="Tahoma"/>
          <w:b/>
          <w:noProof/>
          <w:sz w:val="22"/>
          <w:szCs w:val="22"/>
        </w:rPr>
        <w:t xml:space="preserve"> </w:t>
      </w:r>
      <w:r w:rsidR="00EE6832">
        <w:rPr>
          <w:rFonts w:ascii="Tahoma" w:hAnsi="Tahoma" w:cs="Tahoma"/>
          <w:b/>
          <w:caps/>
          <w:sz w:val="22"/>
          <w:szCs w:val="22"/>
        </w:rPr>
        <w:t>DOBAVA LESNIH SEKANCEV ZA OBDOBJE OKTOBER 2018 - MAJ 2019</w:t>
      </w:r>
      <w:r w:rsidRPr="00745381">
        <w:rPr>
          <w:rFonts w:ascii="Tahoma" w:hAnsi="Tahoma" w:cs="Tahoma"/>
          <w:b/>
          <w:caps/>
          <w:sz w:val="22"/>
          <w:szCs w:val="22"/>
        </w:rPr>
        <w:t>,</w:t>
      </w:r>
      <w:r w:rsidRPr="00F63935">
        <w:rPr>
          <w:rFonts w:ascii="Tahoma" w:hAnsi="Tahoma" w:cs="Tahoma"/>
          <w:b/>
          <w:sz w:val="22"/>
          <w:szCs w:val="22"/>
        </w:rPr>
        <w:t xml:space="preserve"> dajemo pod materialno in kazensko odgovornostjo naslednjo pisno izjavo:</w:t>
      </w:r>
    </w:p>
    <w:p w:rsidR="00816671" w:rsidRDefault="00816671" w:rsidP="006A3504">
      <w:pPr>
        <w:keepNext/>
        <w:jc w:val="both"/>
        <w:rPr>
          <w:rFonts w:ascii="Tahoma" w:hAnsi="Tahoma" w:cs="Tahoma"/>
          <w:b/>
          <w:sz w:val="22"/>
          <w:szCs w:val="22"/>
        </w:rPr>
      </w:pPr>
    </w:p>
    <w:p w:rsidR="00FE2650" w:rsidRDefault="00FE2650" w:rsidP="006A3504">
      <w:pPr>
        <w:keepNext/>
        <w:jc w:val="both"/>
        <w:rPr>
          <w:rFonts w:ascii="Tahoma" w:hAnsi="Tahoma" w:cs="Tahoma"/>
          <w:b/>
          <w:sz w:val="22"/>
          <w:szCs w:val="22"/>
        </w:rPr>
      </w:pPr>
    </w:p>
    <w:p w:rsidR="00FE2650" w:rsidRPr="00F63935" w:rsidRDefault="00FE2650" w:rsidP="006A3504">
      <w:pPr>
        <w:keepNext/>
        <w:jc w:val="both"/>
        <w:rPr>
          <w:rFonts w:ascii="Tahoma" w:hAnsi="Tahoma" w:cs="Tahoma"/>
          <w:b/>
          <w:sz w:val="22"/>
          <w:szCs w:val="22"/>
        </w:rPr>
      </w:pPr>
    </w:p>
    <w:p w:rsidR="00816671" w:rsidRPr="00F63935" w:rsidRDefault="00816671" w:rsidP="006A3504">
      <w:pPr>
        <w:keepNext/>
        <w:jc w:val="both"/>
        <w:rPr>
          <w:rFonts w:ascii="Tahoma" w:hAnsi="Tahoma" w:cs="Tahoma"/>
          <w:b/>
          <w:sz w:val="22"/>
          <w:szCs w:val="22"/>
          <w:lang w:val="x-none"/>
        </w:rPr>
      </w:pPr>
      <w:r w:rsidRPr="00F63935">
        <w:rPr>
          <w:rFonts w:ascii="Tahoma" w:hAnsi="Tahoma" w:cs="Tahoma"/>
          <w:b/>
          <w:sz w:val="22"/>
          <w:szCs w:val="22"/>
          <w:lang w:val="x-none"/>
        </w:rPr>
        <w:t xml:space="preserve">1. IZJAVA O OSNOVNI SPOSOBNOSTI </w:t>
      </w:r>
    </w:p>
    <w:p w:rsidR="00816671" w:rsidRPr="00F63935" w:rsidRDefault="00816671" w:rsidP="006A3504">
      <w:pPr>
        <w:keepNext/>
        <w:tabs>
          <w:tab w:val="left" w:pos="567"/>
        </w:tabs>
        <w:jc w:val="both"/>
        <w:rPr>
          <w:rFonts w:ascii="Tahoma" w:hAnsi="Tahoma" w:cs="Tahoma"/>
          <w:b/>
          <w:sz w:val="22"/>
          <w:szCs w:val="22"/>
          <w:lang w:val="x-none"/>
        </w:rPr>
      </w:pPr>
    </w:p>
    <w:p w:rsidR="00816671" w:rsidRPr="00F63935" w:rsidRDefault="00816671" w:rsidP="006A3504">
      <w:pPr>
        <w:keepNext/>
        <w:tabs>
          <w:tab w:val="left" w:pos="142"/>
        </w:tabs>
        <w:jc w:val="both"/>
        <w:rPr>
          <w:rFonts w:ascii="Tahoma" w:hAnsi="Tahoma" w:cs="Tahoma"/>
          <w:sz w:val="22"/>
          <w:szCs w:val="22"/>
          <w:lang w:val="x-none"/>
        </w:rPr>
      </w:pPr>
      <w:r w:rsidRPr="00F63935">
        <w:rPr>
          <w:rFonts w:ascii="Tahoma" w:hAnsi="Tahoma" w:cs="Tahoma"/>
          <w:b/>
          <w:sz w:val="22"/>
          <w:szCs w:val="22"/>
          <w:lang w:val="x-none"/>
        </w:rPr>
        <w:t>IZJAVLJAMO,</w:t>
      </w:r>
      <w:r w:rsidRPr="00F63935">
        <w:rPr>
          <w:rFonts w:ascii="Tahoma" w:hAnsi="Tahoma" w:cs="Tahoma"/>
          <w:sz w:val="22"/>
          <w:szCs w:val="22"/>
          <w:lang w:val="x-none"/>
        </w:rPr>
        <w:t xml:space="preserve"> da nismo bili pravnomočno obsojeni za naslednja kaznivih dejanj, ki so opredeljena v Kazenskem zakoniku (Uradni list RS, št. </w:t>
      </w:r>
      <w:r w:rsidRPr="00F63935">
        <w:rPr>
          <w:rFonts w:ascii="Tahoma" w:hAnsi="Tahoma" w:cs="Tahoma"/>
          <w:sz w:val="22"/>
          <w:szCs w:val="22"/>
        </w:rPr>
        <w:t>50/12-UPB2; v nadaljevanju: KZ-1</w:t>
      </w:r>
      <w:r w:rsidRPr="00F63935">
        <w:rPr>
          <w:rFonts w:ascii="Tahoma" w:hAnsi="Tahoma" w:cs="Tahoma"/>
          <w:sz w:val="22"/>
          <w:szCs w:val="22"/>
          <w:lang w:val="x-none"/>
        </w:rPr>
        <w:t xml:space="preserve">): </w:t>
      </w:r>
    </w:p>
    <w:p w:rsidR="00816671" w:rsidRPr="00F63935" w:rsidRDefault="00816671" w:rsidP="00DC1486">
      <w:pPr>
        <w:keepNext/>
        <w:numPr>
          <w:ilvl w:val="0"/>
          <w:numId w:val="27"/>
        </w:numPr>
        <w:ind w:left="284" w:hanging="284"/>
        <w:jc w:val="both"/>
        <w:rPr>
          <w:rFonts w:ascii="Tahoma" w:hAnsi="Tahoma" w:cs="Tahoma"/>
          <w:sz w:val="22"/>
          <w:szCs w:val="22"/>
        </w:rPr>
      </w:pPr>
      <w:r w:rsidRPr="00F63935">
        <w:rPr>
          <w:rFonts w:ascii="Tahoma" w:hAnsi="Tahoma" w:cs="Tahoma"/>
          <w:sz w:val="22"/>
          <w:szCs w:val="22"/>
        </w:rPr>
        <w:t>sprejemanje podkupnine pri volitvah (157.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izdaja tajnih podatkov (260. člen KZ-1), jemanje podkupnine (261. člen KZ-1), dajanje podkupnine (262. člen KZ-1), sprejemanje koristi za nezakonito posredovanje (263. člen KZ-1), dajanje daril za nezakonito posredovanje (264. člen KZ-1), hudodelsko združevanje (294. člen KZ-1).</w:t>
      </w:r>
    </w:p>
    <w:p w:rsidR="00816671" w:rsidRPr="00F63935" w:rsidRDefault="00816671" w:rsidP="006A3504">
      <w:pPr>
        <w:keepNext/>
        <w:jc w:val="both"/>
        <w:rPr>
          <w:rFonts w:ascii="Tahoma" w:hAnsi="Tahoma" w:cs="Tahoma"/>
          <w:sz w:val="22"/>
          <w:szCs w:val="22"/>
        </w:rPr>
      </w:pPr>
    </w:p>
    <w:p w:rsidR="00816671" w:rsidRPr="00F63935" w:rsidRDefault="00816671" w:rsidP="006A3504">
      <w:pPr>
        <w:keepNext/>
        <w:tabs>
          <w:tab w:val="left" w:pos="567"/>
        </w:tabs>
        <w:jc w:val="both"/>
        <w:rPr>
          <w:rFonts w:ascii="Tahoma" w:hAnsi="Tahoma" w:cs="Tahoma"/>
          <w:sz w:val="22"/>
          <w:szCs w:val="22"/>
          <w:lang w:val="x-none"/>
        </w:rPr>
      </w:pPr>
      <w:r w:rsidRPr="00F63935">
        <w:rPr>
          <w:rFonts w:ascii="Tahoma" w:hAnsi="Tahoma" w:cs="Tahoma"/>
          <w:b/>
          <w:sz w:val="22"/>
          <w:szCs w:val="22"/>
          <w:lang w:val="x-none"/>
        </w:rPr>
        <w:t xml:space="preserve">IZJAVLJAMO, </w:t>
      </w:r>
      <w:r w:rsidRPr="00F63935">
        <w:rPr>
          <w:rFonts w:ascii="Tahoma" w:hAnsi="Tahoma" w:cs="Tahoma"/>
          <w:sz w:val="22"/>
          <w:szCs w:val="22"/>
          <w:lang w:val="x-none"/>
        </w:rPr>
        <w:t>da</w:t>
      </w:r>
      <w:r w:rsidRPr="00F63935">
        <w:rPr>
          <w:rFonts w:ascii="Tahoma" w:hAnsi="Tahoma" w:cs="Tahoma"/>
          <w:sz w:val="22"/>
          <w:szCs w:val="22"/>
        </w:rPr>
        <w:t xml:space="preserve"> </w:t>
      </w:r>
      <w:r w:rsidRPr="00F63935">
        <w:rPr>
          <w:rFonts w:ascii="Tahoma" w:hAnsi="Tahoma" w:cs="Tahoma"/>
          <w:sz w:val="22"/>
          <w:szCs w:val="22"/>
          <w:lang w:val="x-none"/>
        </w:rPr>
        <w:t>na dan, ko smo oddali ponudbo, v skladu s predpisi države, v kateri imamo sedež, ali predpisi države naročnika, nimamo zapadlih neplačanih obveznosti v zvezi s plačili prispevkov za socialno varnost ali v zvezi s plačili davkov v vrednosti 50 evrov ali več.</w:t>
      </w:r>
    </w:p>
    <w:p w:rsidR="00816671" w:rsidRPr="00F63935" w:rsidRDefault="00816671" w:rsidP="006A3504">
      <w:pPr>
        <w:keepNext/>
        <w:tabs>
          <w:tab w:val="left" w:pos="7620"/>
        </w:tabs>
        <w:autoSpaceDE w:val="0"/>
        <w:autoSpaceDN w:val="0"/>
        <w:adjustRightInd w:val="0"/>
        <w:jc w:val="both"/>
        <w:rPr>
          <w:rFonts w:ascii="Tahoma" w:hAnsi="Tahoma" w:cs="Tahoma"/>
          <w:sz w:val="22"/>
          <w:szCs w:val="22"/>
        </w:rPr>
      </w:pPr>
    </w:p>
    <w:p w:rsidR="00816671" w:rsidRDefault="00816671" w:rsidP="006A3504">
      <w:pPr>
        <w:keepNext/>
        <w:tabs>
          <w:tab w:val="left" w:pos="142"/>
        </w:tabs>
        <w:jc w:val="both"/>
        <w:rPr>
          <w:rFonts w:ascii="Tahoma" w:hAnsi="Tahoma" w:cs="Tahoma"/>
          <w:sz w:val="22"/>
          <w:szCs w:val="22"/>
        </w:rPr>
      </w:pPr>
      <w:r w:rsidRPr="00F63935">
        <w:rPr>
          <w:rFonts w:ascii="Tahoma" w:hAnsi="Tahoma" w:cs="Tahoma"/>
          <w:b/>
          <w:sz w:val="22"/>
          <w:szCs w:val="22"/>
          <w:lang w:val="x-none"/>
        </w:rPr>
        <w:t xml:space="preserve">IZJAVLJAMO, </w:t>
      </w:r>
      <w:r w:rsidRPr="00F63935">
        <w:rPr>
          <w:rFonts w:ascii="Tahoma" w:hAnsi="Tahoma" w:cs="Tahoma"/>
          <w:sz w:val="22"/>
          <w:szCs w:val="22"/>
          <w:lang w:val="x-none"/>
        </w:rPr>
        <w:t xml:space="preserve">da proti nam ni bil podan predlog za začetek </w:t>
      </w:r>
      <w:r w:rsidRPr="00F63935">
        <w:rPr>
          <w:rFonts w:ascii="Tahoma" w:hAnsi="Tahoma" w:cs="Tahoma"/>
          <w:sz w:val="22"/>
          <w:szCs w:val="22"/>
        </w:rPr>
        <w:t>prisilnega prenehanja</w:t>
      </w:r>
      <w:r w:rsidRPr="00F63935">
        <w:rPr>
          <w:rFonts w:ascii="Tahoma" w:hAnsi="Tahoma" w:cs="Tahoma"/>
          <w:sz w:val="22"/>
          <w:szCs w:val="22"/>
          <w:lang w:val="x-none"/>
        </w:rPr>
        <w:t xml:space="preserve"> ali stečajnega postopka ali za začetek postopka prisilne poravnave, da nismo v postopku prisilne poravnave ali v postopku prisilnega prenehanja in da z našimi posli iz drugih razlogov ne razlogov upravlja sodišče ter da nismo opustili poslovno dejavnost ali smo v katerem koli podobnem položaju.</w:t>
      </w:r>
    </w:p>
    <w:p w:rsidR="00FE2650" w:rsidRDefault="00FE2650" w:rsidP="006A3504">
      <w:pPr>
        <w:keepNext/>
        <w:tabs>
          <w:tab w:val="left" w:pos="142"/>
        </w:tabs>
        <w:jc w:val="both"/>
        <w:rPr>
          <w:rFonts w:ascii="Tahoma" w:hAnsi="Tahoma" w:cs="Tahoma"/>
          <w:sz w:val="22"/>
          <w:szCs w:val="22"/>
        </w:rPr>
      </w:pPr>
    </w:p>
    <w:p w:rsidR="00FE2650" w:rsidRPr="006B06DB" w:rsidRDefault="00FE2650" w:rsidP="006A3504">
      <w:pPr>
        <w:keepNext/>
        <w:tabs>
          <w:tab w:val="left" w:pos="142"/>
        </w:tabs>
        <w:jc w:val="both"/>
        <w:rPr>
          <w:rFonts w:ascii="Tahoma" w:hAnsi="Tahoma" w:cs="Tahoma"/>
          <w:sz w:val="22"/>
          <w:szCs w:val="22"/>
        </w:rPr>
      </w:pPr>
    </w:p>
    <w:p w:rsidR="00816671" w:rsidRPr="00F63935" w:rsidRDefault="00816671" w:rsidP="006A3504">
      <w:pPr>
        <w:keepNext/>
        <w:widowControl w:val="0"/>
        <w:jc w:val="both"/>
        <w:rPr>
          <w:rFonts w:ascii="Tahoma" w:hAnsi="Tahoma" w:cs="Tahoma"/>
          <w:b/>
          <w:sz w:val="22"/>
          <w:szCs w:val="22"/>
          <w:lang w:val="x-none"/>
        </w:rPr>
      </w:pPr>
      <w:r w:rsidRPr="00F63935">
        <w:rPr>
          <w:rFonts w:ascii="Tahoma" w:hAnsi="Tahoma" w:cs="Tahoma"/>
          <w:b/>
          <w:sz w:val="22"/>
          <w:szCs w:val="22"/>
          <w:lang w:val="x-none"/>
        </w:rPr>
        <w:t>2. IZJAVA O SPOSOBNOSTI OPRAVLJANJA POKLICNE DEJAVNOSTI</w:t>
      </w:r>
    </w:p>
    <w:p w:rsidR="00816671" w:rsidRPr="00F63935" w:rsidRDefault="00816671" w:rsidP="006A3504">
      <w:pPr>
        <w:keepNext/>
        <w:widowControl w:val="0"/>
        <w:tabs>
          <w:tab w:val="left" w:pos="567"/>
        </w:tabs>
        <w:jc w:val="both"/>
        <w:rPr>
          <w:rFonts w:ascii="Tahoma" w:hAnsi="Tahoma" w:cs="Tahoma"/>
          <w:b/>
          <w:sz w:val="22"/>
          <w:szCs w:val="22"/>
          <w:lang w:val="x-none"/>
        </w:rPr>
      </w:pPr>
    </w:p>
    <w:p w:rsidR="00816671" w:rsidRPr="00F63935" w:rsidRDefault="00816671" w:rsidP="006A3504">
      <w:pPr>
        <w:keepNext/>
        <w:widowControl w:val="0"/>
        <w:tabs>
          <w:tab w:val="left" w:pos="567"/>
        </w:tabs>
        <w:jc w:val="both"/>
        <w:rPr>
          <w:rFonts w:ascii="Tahoma" w:hAnsi="Tahoma" w:cs="Tahoma"/>
          <w:sz w:val="22"/>
          <w:szCs w:val="22"/>
          <w:lang w:val="x-none"/>
        </w:rPr>
      </w:pPr>
      <w:r w:rsidRPr="00F63935">
        <w:rPr>
          <w:rFonts w:ascii="Tahoma" w:hAnsi="Tahoma" w:cs="Tahoma"/>
          <w:b/>
          <w:sz w:val="22"/>
          <w:szCs w:val="22"/>
          <w:lang w:val="x-none"/>
        </w:rPr>
        <w:t>IZJAVLJAMO,</w:t>
      </w:r>
      <w:r w:rsidRPr="00F63935">
        <w:rPr>
          <w:rFonts w:ascii="Tahoma" w:hAnsi="Tahoma" w:cs="Tahoma"/>
          <w:sz w:val="22"/>
          <w:szCs w:val="22"/>
          <w:lang w:val="x-none"/>
        </w:rPr>
        <w:t xml:space="preserve"> da smo registrirani pri pristojnem organu in imamo registrirane dejavnosti, ki so predmet naročila.</w:t>
      </w:r>
    </w:p>
    <w:p w:rsidR="00816671" w:rsidRPr="00F63935" w:rsidRDefault="00816671" w:rsidP="006A3504">
      <w:pPr>
        <w:keepNext/>
        <w:widowControl w:val="0"/>
        <w:tabs>
          <w:tab w:val="left" w:pos="567"/>
        </w:tabs>
        <w:jc w:val="both"/>
        <w:rPr>
          <w:rFonts w:ascii="Tahoma" w:hAnsi="Tahoma" w:cs="Tahoma"/>
          <w:sz w:val="22"/>
          <w:szCs w:val="22"/>
          <w:lang w:val="x-none"/>
        </w:rPr>
      </w:pPr>
    </w:p>
    <w:p w:rsidR="00816671" w:rsidRDefault="00816671" w:rsidP="006A3504">
      <w:pPr>
        <w:keepNext/>
        <w:widowControl w:val="0"/>
        <w:tabs>
          <w:tab w:val="left" w:pos="567"/>
        </w:tabs>
        <w:jc w:val="both"/>
        <w:rPr>
          <w:rFonts w:ascii="Tahoma" w:hAnsi="Tahoma" w:cs="Tahoma"/>
          <w:sz w:val="22"/>
          <w:szCs w:val="22"/>
        </w:rPr>
      </w:pPr>
      <w:r w:rsidRPr="00F63935">
        <w:rPr>
          <w:rFonts w:ascii="Tahoma" w:hAnsi="Tahoma" w:cs="Tahoma"/>
          <w:b/>
          <w:sz w:val="22"/>
          <w:szCs w:val="22"/>
          <w:lang w:val="x-none"/>
        </w:rPr>
        <w:t xml:space="preserve">IZJAVLJAMO, </w:t>
      </w:r>
      <w:r w:rsidRPr="00F63935">
        <w:rPr>
          <w:rFonts w:ascii="Tahoma" w:hAnsi="Tahoma" w:cs="Tahoma"/>
          <w:sz w:val="22"/>
          <w:szCs w:val="22"/>
          <w:lang w:val="x-none"/>
        </w:rPr>
        <w:t>da</w:t>
      </w:r>
      <w:r w:rsidRPr="00F63935">
        <w:rPr>
          <w:rFonts w:ascii="Tahoma" w:hAnsi="Tahoma" w:cs="Tahoma"/>
          <w:b/>
          <w:sz w:val="22"/>
          <w:szCs w:val="22"/>
          <w:lang w:val="x-none"/>
        </w:rPr>
        <w:t xml:space="preserve"> </w:t>
      </w:r>
      <w:r w:rsidRPr="00F63935">
        <w:rPr>
          <w:rFonts w:ascii="Tahoma" w:hAnsi="Tahoma" w:cs="Tahoma"/>
          <w:sz w:val="22"/>
          <w:szCs w:val="22"/>
          <w:lang w:val="x-none"/>
        </w:rPr>
        <w:t xml:space="preserve">imamo posebno dovoljenje oziroma smo člani posebne organizacije, da lahko v državi, kjer imamo sedež, opravljamo storitev, ki je predmet naročila, v kolikor je tako </w:t>
      </w:r>
      <w:r w:rsidRPr="00F63935">
        <w:rPr>
          <w:rFonts w:ascii="Tahoma" w:hAnsi="Tahoma" w:cs="Tahoma"/>
          <w:sz w:val="22"/>
          <w:szCs w:val="22"/>
          <w:lang w:val="x-none"/>
        </w:rPr>
        <w:lastRenderedPageBreak/>
        <w:t>dovoljenje potrebno.</w:t>
      </w:r>
    </w:p>
    <w:p w:rsidR="00FE2650" w:rsidRDefault="00FE2650" w:rsidP="006A3504">
      <w:pPr>
        <w:keepNext/>
        <w:widowControl w:val="0"/>
        <w:tabs>
          <w:tab w:val="left" w:pos="567"/>
        </w:tabs>
        <w:jc w:val="both"/>
        <w:rPr>
          <w:rFonts w:ascii="Tahoma" w:hAnsi="Tahoma" w:cs="Tahoma"/>
          <w:sz w:val="22"/>
          <w:szCs w:val="22"/>
        </w:rPr>
      </w:pPr>
    </w:p>
    <w:p w:rsidR="00516454" w:rsidRDefault="00516454" w:rsidP="006A3504">
      <w:pPr>
        <w:keepNext/>
        <w:widowControl w:val="0"/>
        <w:tabs>
          <w:tab w:val="left" w:pos="567"/>
        </w:tabs>
        <w:jc w:val="both"/>
        <w:rPr>
          <w:rFonts w:ascii="Tahoma" w:hAnsi="Tahoma" w:cs="Tahoma"/>
          <w:sz w:val="22"/>
          <w:szCs w:val="22"/>
        </w:rPr>
      </w:pPr>
    </w:p>
    <w:p w:rsidR="00816671" w:rsidRPr="00F63935" w:rsidRDefault="00816671" w:rsidP="006A3504">
      <w:pPr>
        <w:keepNext/>
        <w:jc w:val="both"/>
        <w:rPr>
          <w:rFonts w:ascii="Tahoma" w:hAnsi="Tahoma" w:cs="Tahoma"/>
          <w:b/>
          <w:sz w:val="22"/>
          <w:szCs w:val="22"/>
          <w:lang w:val="x-none"/>
        </w:rPr>
      </w:pPr>
      <w:r w:rsidRPr="00F63935">
        <w:rPr>
          <w:rFonts w:ascii="Tahoma" w:hAnsi="Tahoma" w:cs="Tahoma"/>
          <w:b/>
          <w:sz w:val="22"/>
          <w:szCs w:val="22"/>
          <w:lang w:val="x-none"/>
        </w:rPr>
        <w:t>3. IZJAVA O EKONOMSKI IN FINANČNI SPOSOBNOSTI</w:t>
      </w:r>
    </w:p>
    <w:p w:rsidR="00816671" w:rsidRPr="00F63935" w:rsidRDefault="00816671" w:rsidP="006A3504">
      <w:pPr>
        <w:keepNext/>
        <w:jc w:val="both"/>
        <w:rPr>
          <w:rFonts w:ascii="Tahoma" w:hAnsi="Tahoma" w:cs="Tahoma"/>
          <w:color w:val="000000"/>
          <w:sz w:val="22"/>
          <w:szCs w:val="22"/>
        </w:rPr>
      </w:pPr>
    </w:p>
    <w:p w:rsidR="00816671" w:rsidRDefault="00816671" w:rsidP="006A3504">
      <w:pPr>
        <w:keepNext/>
        <w:jc w:val="both"/>
        <w:rPr>
          <w:rFonts w:ascii="Tahoma" w:hAnsi="Tahoma" w:cs="Tahoma"/>
          <w:color w:val="000000"/>
          <w:sz w:val="22"/>
          <w:szCs w:val="22"/>
        </w:rPr>
      </w:pPr>
      <w:r w:rsidRPr="00F63935">
        <w:rPr>
          <w:rFonts w:ascii="Tahoma" w:hAnsi="Tahoma" w:cs="Tahoma"/>
          <w:b/>
          <w:color w:val="000000"/>
          <w:sz w:val="22"/>
          <w:szCs w:val="22"/>
        </w:rPr>
        <w:t>IZJAVLJAMO,</w:t>
      </w:r>
      <w:r w:rsidRPr="00F63935">
        <w:rPr>
          <w:rFonts w:ascii="Tahoma" w:hAnsi="Tahoma" w:cs="Tahoma"/>
          <w:color w:val="000000"/>
          <w:sz w:val="22"/>
          <w:szCs w:val="22"/>
        </w:rPr>
        <w:t xml:space="preserve"> da smo ekonomsko in finančno sposobni za izvedbo storitev, ki so predmet naročila.</w:t>
      </w:r>
    </w:p>
    <w:p w:rsidR="001027AD" w:rsidRPr="00F63935" w:rsidRDefault="001027AD" w:rsidP="006A3504">
      <w:pPr>
        <w:keepNext/>
        <w:jc w:val="both"/>
        <w:rPr>
          <w:rFonts w:ascii="Tahoma" w:hAnsi="Tahoma" w:cs="Tahoma"/>
          <w:color w:val="000000"/>
          <w:sz w:val="22"/>
          <w:szCs w:val="22"/>
        </w:rPr>
      </w:pPr>
    </w:p>
    <w:p w:rsidR="00816671" w:rsidRPr="00F63935" w:rsidRDefault="00816671" w:rsidP="006A3504">
      <w:pPr>
        <w:keepNext/>
        <w:jc w:val="both"/>
        <w:rPr>
          <w:rFonts w:ascii="Tahoma" w:hAnsi="Tahoma" w:cs="Tahoma"/>
          <w:color w:val="000000"/>
          <w:sz w:val="22"/>
          <w:szCs w:val="22"/>
        </w:rPr>
      </w:pPr>
      <w:r w:rsidRPr="00F63935">
        <w:rPr>
          <w:rFonts w:ascii="Tahoma" w:hAnsi="Tahoma" w:cs="Tahoma"/>
          <w:b/>
          <w:sz w:val="22"/>
          <w:szCs w:val="22"/>
        </w:rPr>
        <w:t>IZJAVLJAMO,</w:t>
      </w:r>
      <w:r w:rsidRPr="00F63935">
        <w:rPr>
          <w:rFonts w:ascii="Tahoma" w:hAnsi="Tahoma" w:cs="Tahoma"/>
          <w:b/>
          <w:color w:val="000000"/>
          <w:sz w:val="22"/>
          <w:szCs w:val="22"/>
        </w:rPr>
        <w:t xml:space="preserve"> </w:t>
      </w:r>
      <w:r w:rsidRPr="00F63935">
        <w:rPr>
          <w:rFonts w:ascii="Tahoma" w:hAnsi="Tahoma" w:cs="Tahoma"/>
          <w:color w:val="000000"/>
          <w:sz w:val="22"/>
          <w:szCs w:val="22"/>
        </w:rPr>
        <w:t xml:space="preserve">da imamo plačane vse zapadle obveznosti do podizvajalcev </w:t>
      </w:r>
      <w:r w:rsidR="00FE50DE">
        <w:rPr>
          <w:rFonts w:ascii="Tahoma" w:hAnsi="Tahoma" w:cs="Tahoma"/>
          <w:color w:val="000000"/>
          <w:sz w:val="22"/>
          <w:szCs w:val="22"/>
        </w:rPr>
        <w:t>iz</w:t>
      </w:r>
      <w:r w:rsidR="00FE50DE" w:rsidRPr="00F63935">
        <w:rPr>
          <w:rFonts w:ascii="Tahoma" w:hAnsi="Tahoma" w:cs="Tahoma"/>
          <w:color w:val="000000"/>
          <w:sz w:val="22"/>
          <w:szCs w:val="22"/>
        </w:rPr>
        <w:t xml:space="preserve"> </w:t>
      </w:r>
      <w:r w:rsidR="00FE50DE">
        <w:rPr>
          <w:rFonts w:ascii="Tahoma" w:hAnsi="Tahoma" w:cs="Tahoma"/>
          <w:color w:val="000000"/>
          <w:sz w:val="22"/>
          <w:szCs w:val="22"/>
        </w:rPr>
        <w:t>preteklih poslov</w:t>
      </w:r>
      <w:r w:rsidRPr="00F63935">
        <w:rPr>
          <w:rFonts w:ascii="Tahoma" w:hAnsi="Tahoma" w:cs="Tahoma"/>
          <w:color w:val="000000"/>
          <w:sz w:val="22"/>
          <w:szCs w:val="22"/>
        </w:rPr>
        <w:t>.</w:t>
      </w:r>
    </w:p>
    <w:p w:rsidR="00816671" w:rsidRPr="00F63935" w:rsidRDefault="00816671" w:rsidP="006A3504">
      <w:pPr>
        <w:keepNext/>
        <w:jc w:val="both"/>
        <w:rPr>
          <w:rFonts w:ascii="Tahoma" w:hAnsi="Tahoma" w:cs="Tahoma"/>
          <w:color w:val="000000"/>
          <w:sz w:val="22"/>
          <w:szCs w:val="22"/>
        </w:rPr>
      </w:pPr>
    </w:p>
    <w:p w:rsidR="001027AD" w:rsidRPr="00A10780" w:rsidRDefault="001027AD" w:rsidP="006A3504">
      <w:pPr>
        <w:keepNext/>
        <w:jc w:val="both"/>
        <w:rPr>
          <w:rFonts w:ascii="Tahoma" w:hAnsi="Tahoma" w:cs="Tahoma"/>
          <w:b/>
          <w:color w:val="000000"/>
          <w:sz w:val="22"/>
          <w:szCs w:val="22"/>
        </w:rPr>
      </w:pPr>
      <w:r w:rsidRPr="00A10780">
        <w:rPr>
          <w:rFonts w:ascii="Tahoma" w:hAnsi="Tahoma" w:cs="Tahoma"/>
          <w:b/>
          <w:color w:val="000000"/>
          <w:sz w:val="22"/>
          <w:szCs w:val="22"/>
        </w:rPr>
        <w:t xml:space="preserve">IZJAVLJAMO, </w:t>
      </w:r>
      <w:r w:rsidRPr="00A10780">
        <w:rPr>
          <w:rFonts w:ascii="Tahoma" w:hAnsi="Tahoma" w:cs="Tahoma"/>
          <w:color w:val="000000"/>
          <w:sz w:val="22"/>
          <w:szCs w:val="22"/>
        </w:rPr>
        <w:t>da v preteklih šestih (6) mesecih pred oddajo ponudbe nismo imeli blokiranega poslovnega računa pri katerikoli banki, ki vodi naš transakcijski račun.</w:t>
      </w:r>
      <w:r w:rsidRPr="00A10780">
        <w:rPr>
          <w:rFonts w:ascii="Tahoma" w:hAnsi="Tahoma" w:cs="Tahoma"/>
          <w:b/>
          <w:color w:val="000000"/>
          <w:sz w:val="22"/>
          <w:szCs w:val="22"/>
        </w:rPr>
        <w:t xml:space="preserve"> </w:t>
      </w:r>
    </w:p>
    <w:p w:rsidR="00FE2650" w:rsidRDefault="00FE2650" w:rsidP="006A3504">
      <w:pPr>
        <w:keepNext/>
        <w:jc w:val="both"/>
        <w:rPr>
          <w:rFonts w:ascii="Tahoma" w:hAnsi="Tahoma" w:cs="Tahoma"/>
          <w:color w:val="000000"/>
          <w:sz w:val="22"/>
          <w:szCs w:val="22"/>
        </w:rPr>
      </w:pPr>
    </w:p>
    <w:p w:rsidR="00FE2650" w:rsidRPr="00F63935" w:rsidRDefault="00FE2650" w:rsidP="006A3504">
      <w:pPr>
        <w:keepNext/>
        <w:jc w:val="both"/>
        <w:rPr>
          <w:rFonts w:ascii="Tahoma" w:hAnsi="Tahoma" w:cs="Tahoma"/>
          <w:color w:val="000000"/>
          <w:sz w:val="22"/>
          <w:szCs w:val="22"/>
        </w:rPr>
      </w:pPr>
    </w:p>
    <w:p w:rsidR="00816671" w:rsidRPr="00F63935" w:rsidRDefault="00816671" w:rsidP="006A3504">
      <w:pPr>
        <w:keepNext/>
        <w:jc w:val="both"/>
        <w:rPr>
          <w:rFonts w:ascii="Tahoma" w:hAnsi="Tahoma" w:cs="Tahoma"/>
          <w:b/>
          <w:sz w:val="22"/>
          <w:szCs w:val="22"/>
          <w:lang w:val="x-none"/>
        </w:rPr>
      </w:pPr>
      <w:r w:rsidRPr="00F63935">
        <w:rPr>
          <w:rFonts w:ascii="Tahoma" w:hAnsi="Tahoma" w:cs="Tahoma"/>
          <w:b/>
          <w:sz w:val="22"/>
          <w:szCs w:val="22"/>
          <w:lang w:val="x-none"/>
        </w:rPr>
        <w:t>4. IZJAVA O TEHNIČNI IN KADROVSKI SPOSOBNOSTI</w:t>
      </w:r>
    </w:p>
    <w:p w:rsidR="00816671" w:rsidRPr="00F63935" w:rsidRDefault="00816671" w:rsidP="006A3504">
      <w:pPr>
        <w:keepNext/>
        <w:ind w:left="360"/>
        <w:jc w:val="both"/>
        <w:rPr>
          <w:rFonts w:ascii="Tahoma" w:hAnsi="Tahoma" w:cs="Tahoma"/>
          <w:color w:val="000000"/>
          <w:sz w:val="22"/>
          <w:szCs w:val="22"/>
        </w:rPr>
      </w:pPr>
    </w:p>
    <w:p w:rsidR="00816671" w:rsidRPr="00F63935" w:rsidRDefault="00816671" w:rsidP="006A3504">
      <w:pPr>
        <w:keepNext/>
        <w:jc w:val="both"/>
        <w:rPr>
          <w:rFonts w:ascii="Tahoma" w:hAnsi="Tahoma" w:cs="Tahoma"/>
          <w:sz w:val="22"/>
          <w:szCs w:val="22"/>
        </w:rPr>
      </w:pPr>
      <w:r w:rsidRPr="00F63935">
        <w:rPr>
          <w:rFonts w:ascii="Tahoma" w:hAnsi="Tahoma" w:cs="Tahoma"/>
          <w:b/>
          <w:sz w:val="22"/>
          <w:szCs w:val="22"/>
        </w:rPr>
        <w:t xml:space="preserve">IZJAVLJAMO, </w:t>
      </w:r>
      <w:r w:rsidRPr="00F63935">
        <w:rPr>
          <w:rFonts w:ascii="Tahoma" w:hAnsi="Tahoma" w:cs="Tahoma"/>
          <w:sz w:val="22"/>
          <w:szCs w:val="22"/>
        </w:rPr>
        <w:t>da</w:t>
      </w:r>
      <w:r w:rsidRPr="00F63935">
        <w:rPr>
          <w:rFonts w:ascii="Tahoma" w:hAnsi="Tahoma" w:cs="Tahoma"/>
          <w:b/>
          <w:sz w:val="22"/>
          <w:szCs w:val="22"/>
        </w:rPr>
        <w:t xml:space="preserve"> </w:t>
      </w:r>
      <w:r w:rsidRPr="00F63935">
        <w:rPr>
          <w:rFonts w:ascii="Tahoma" w:hAnsi="Tahoma" w:cs="Tahoma"/>
          <w:sz w:val="22"/>
          <w:szCs w:val="22"/>
        </w:rPr>
        <w:t>razpolagamo z ustreznimi kadri, ki so izkušeni, strokovno usposobljeni in sposobni izvesti predmet naročila, da imamo profesionalne in tehnične zmožnosti, opremo in druge pripomočke, da imamo sposobnost upravljanja, zanesljivost ter da izpolnjujemo formalne delovne in tehnične pogoje.</w:t>
      </w:r>
    </w:p>
    <w:p w:rsidR="00816671" w:rsidRPr="00F63935" w:rsidRDefault="00816671" w:rsidP="006A3504">
      <w:pPr>
        <w:keepNext/>
        <w:jc w:val="both"/>
        <w:rPr>
          <w:rFonts w:ascii="Tahoma" w:hAnsi="Tahoma" w:cs="Tahoma"/>
          <w:b/>
          <w:sz w:val="22"/>
          <w:szCs w:val="22"/>
        </w:rPr>
      </w:pPr>
    </w:p>
    <w:p w:rsidR="00816671" w:rsidRPr="00F63935" w:rsidRDefault="00816671" w:rsidP="006A3504">
      <w:pPr>
        <w:keepNext/>
        <w:jc w:val="both"/>
        <w:rPr>
          <w:rFonts w:ascii="Tahoma" w:hAnsi="Tahoma" w:cs="Tahoma"/>
          <w:sz w:val="22"/>
          <w:szCs w:val="22"/>
        </w:rPr>
      </w:pPr>
      <w:r w:rsidRPr="00F63935">
        <w:rPr>
          <w:rFonts w:ascii="Tahoma" w:hAnsi="Tahoma" w:cs="Tahoma"/>
          <w:b/>
          <w:sz w:val="22"/>
          <w:szCs w:val="22"/>
        </w:rPr>
        <w:t xml:space="preserve">IZJAVLJAMO, </w:t>
      </w:r>
      <w:r w:rsidRPr="00F63935">
        <w:rPr>
          <w:rFonts w:ascii="Tahoma" w:hAnsi="Tahoma" w:cs="Tahoma"/>
          <w:sz w:val="22"/>
          <w:szCs w:val="22"/>
        </w:rPr>
        <w:t>da predmet ponudbe ustreza zahtevam standardov in predpisom, ki se navezujejo na predmet naročila ter tehničnim in vsem ostalim pogojem navedenim v dokumentaciji.</w:t>
      </w:r>
    </w:p>
    <w:p w:rsidR="00816671" w:rsidRDefault="00816671" w:rsidP="006A3504">
      <w:pPr>
        <w:keepNext/>
        <w:jc w:val="both"/>
        <w:rPr>
          <w:rFonts w:ascii="Tahoma" w:hAnsi="Tahoma" w:cs="Tahoma"/>
          <w:sz w:val="22"/>
          <w:szCs w:val="22"/>
        </w:rPr>
      </w:pPr>
      <w:r w:rsidRPr="00F63935">
        <w:rPr>
          <w:rFonts w:ascii="Tahoma" w:hAnsi="Tahoma" w:cs="Tahoma"/>
          <w:sz w:val="22"/>
          <w:szCs w:val="22"/>
        </w:rPr>
        <w:t xml:space="preserve"> </w:t>
      </w:r>
    </w:p>
    <w:p w:rsidR="00FE2650" w:rsidRDefault="00FE2650" w:rsidP="006A3504">
      <w:pPr>
        <w:keepNext/>
        <w:jc w:val="both"/>
        <w:rPr>
          <w:rFonts w:ascii="Tahoma" w:hAnsi="Tahoma" w:cs="Tahoma"/>
          <w:b/>
          <w:sz w:val="22"/>
          <w:szCs w:val="22"/>
        </w:rPr>
      </w:pPr>
    </w:p>
    <w:p w:rsidR="00816671" w:rsidRPr="00F63935" w:rsidRDefault="00816671" w:rsidP="006A3504">
      <w:pPr>
        <w:keepNext/>
        <w:tabs>
          <w:tab w:val="left" w:pos="567"/>
        </w:tabs>
        <w:jc w:val="both"/>
        <w:rPr>
          <w:rFonts w:ascii="Tahoma" w:hAnsi="Tahoma" w:cs="Tahoma"/>
          <w:b/>
          <w:sz w:val="22"/>
          <w:szCs w:val="22"/>
          <w:lang w:val="x-none"/>
        </w:rPr>
      </w:pPr>
      <w:r w:rsidRPr="00F63935">
        <w:rPr>
          <w:rFonts w:ascii="Tahoma" w:hAnsi="Tahoma" w:cs="Tahoma"/>
          <w:b/>
          <w:sz w:val="22"/>
          <w:szCs w:val="22"/>
          <w:lang w:val="x-none"/>
        </w:rPr>
        <w:t>5. IZJAVA O SPREJEMANJU POGOJEV DOKUMENTACIJE</w:t>
      </w:r>
    </w:p>
    <w:p w:rsidR="00816671" w:rsidRPr="00F63935" w:rsidRDefault="00816671" w:rsidP="006A3504">
      <w:pPr>
        <w:keepNext/>
        <w:tabs>
          <w:tab w:val="left" w:pos="567"/>
        </w:tabs>
        <w:ind w:left="284"/>
        <w:jc w:val="both"/>
        <w:rPr>
          <w:rFonts w:ascii="Tahoma" w:hAnsi="Tahoma" w:cs="Tahoma"/>
          <w:sz w:val="22"/>
          <w:szCs w:val="22"/>
          <w:lang w:val="x-none"/>
        </w:rPr>
      </w:pPr>
    </w:p>
    <w:p w:rsidR="00816671" w:rsidRDefault="00816671" w:rsidP="006A3504">
      <w:pPr>
        <w:keepNext/>
        <w:jc w:val="both"/>
        <w:rPr>
          <w:rFonts w:ascii="Tahoma" w:hAnsi="Tahoma" w:cs="Tahoma"/>
          <w:b/>
          <w:caps/>
          <w:sz w:val="22"/>
          <w:szCs w:val="22"/>
        </w:rPr>
      </w:pPr>
      <w:r w:rsidRPr="00F63935">
        <w:rPr>
          <w:rFonts w:ascii="Tahoma" w:hAnsi="Tahoma" w:cs="Tahoma"/>
          <w:b/>
          <w:sz w:val="22"/>
          <w:szCs w:val="22"/>
        </w:rPr>
        <w:t>IZJAVLJAMO,</w:t>
      </w:r>
      <w:r w:rsidRPr="00F63935">
        <w:rPr>
          <w:rFonts w:ascii="Tahoma" w:hAnsi="Tahoma" w:cs="Tahoma"/>
          <w:sz w:val="22"/>
          <w:szCs w:val="22"/>
        </w:rPr>
        <w:t xml:space="preserve"> da se strinjamo z </w:t>
      </w:r>
      <w:r w:rsidRPr="00F63935">
        <w:rPr>
          <w:rFonts w:ascii="Tahoma" w:hAnsi="Tahoma" w:cs="Tahoma"/>
          <w:b/>
          <w:sz w:val="22"/>
          <w:szCs w:val="22"/>
        </w:rPr>
        <w:t>vsemi</w:t>
      </w:r>
      <w:r w:rsidRPr="00F63935">
        <w:rPr>
          <w:rFonts w:ascii="Tahoma" w:hAnsi="Tahoma" w:cs="Tahoma"/>
          <w:sz w:val="22"/>
          <w:szCs w:val="22"/>
        </w:rPr>
        <w:t xml:space="preserve"> pogoji dokumentacije (opisi, določila, zahteve,…) naročila </w:t>
      </w:r>
      <w:r w:rsidR="00EE6832">
        <w:rPr>
          <w:rFonts w:ascii="Tahoma" w:hAnsi="Tahoma" w:cs="Tahoma"/>
          <w:b/>
          <w:noProof/>
          <w:sz w:val="22"/>
          <w:szCs w:val="22"/>
        </w:rPr>
        <w:t>JPE-SPV-189/18</w:t>
      </w:r>
      <w:r w:rsidRPr="00817049">
        <w:rPr>
          <w:rFonts w:ascii="Tahoma" w:hAnsi="Tahoma" w:cs="Tahoma"/>
          <w:b/>
          <w:noProof/>
          <w:sz w:val="22"/>
          <w:szCs w:val="22"/>
        </w:rPr>
        <w:t xml:space="preserve"> </w:t>
      </w:r>
      <w:r>
        <w:rPr>
          <w:rFonts w:ascii="Tahoma" w:hAnsi="Tahoma" w:cs="Tahoma"/>
          <w:b/>
          <w:noProof/>
          <w:sz w:val="22"/>
          <w:szCs w:val="22"/>
        </w:rPr>
        <w:t>–</w:t>
      </w:r>
      <w:r w:rsidRPr="00817049">
        <w:rPr>
          <w:rFonts w:ascii="Tahoma" w:hAnsi="Tahoma" w:cs="Tahoma"/>
          <w:b/>
          <w:noProof/>
          <w:sz w:val="22"/>
          <w:szCs w:val="22"/>
        </w:rPr>
        <w:t xml:space="preserve"> </w:t>
      </w:r>
      <w:r w:rsidR="00EE6832">
        <w:rPr>
          <w:rFonts w:ascii="Tahoma" w:hAnsi="Tahoma" w:cs="Tahoma"/>
          <w:b/>
          <w:caps/>
          <w:sz w:val="22"/>
          <w:szCs w:val="22"/>
        </w:rPr>
        <w:t>DOBAVA LESNIH SEKANCEV ZA OBDOBJE OKTOBER 2018 - MAJ 2019</w:t>
      </w:r>
      <w:r>
        <w:rPr>
          <w:rFonts w:ascii="Tahoma" w:hAnsi="Tahoma" w:cs="Tahoma"/>
          <w:b/>
          <w:caps/>
          <w:sz w:val="22"/>
          <w:szCs w:val="22"/>
        </w:rPr>
        <w:t>.</w:t>
      </w:r>
    </w:p>
    <w:p w:rsidR="00816671" w:rsidRDefault="00816671" w:rsidP="006A3504">
      <w:pPr>
        <w:keepNext/>
        <w:jc w:val="both"/>
        <w:rPr>
          <w:rFonts w:ascii="Tahoma" w:hAnsi="Tahoma" w:cs="Tahoma"/>
          <w:b/>
          <w:color w:val="000000"/>
          <w:sz w:val="22"/>
          <w:szCs w:val="22"/>
        </w:rPr>
      </w:pPr>
    </w:p>
    <w:p w:rsidR="00535E9F" w:rsidRDefault="008F3E89" w:rsidP="008F3E89">
      <w:pPr>
        <w:keepNext/>
        <w:jc w:val="both"/>
        <w:rPr>
          <w:rFonts w:ascii="Tahoma" w:hAnsi="Tahoma" w:cs="Tahoma"/>
          <w:sz w:val="22"/>
          <w:szCs w:val="22"/>
        </w:rPr>
      </w:pPr>
      <w:r w:rsidRPr="00F63935">
        <w:rPr>
          <w:rFonts w:ascii="Tahoma" w:hAnsi="Tahoma" w:cs="Tahoma"/>
          <w:b/>
          <w:color w:val="000000"/>
          <w:sz w:val="22"/>
          <w:szCs w:val="22"/>
        </w:rPr>
        <w:t>IZJAVLJAMO</w:t>
      </w:r>
      <w:r w:rsidRPr="00F63935">
        <w:rPr>
          <w:rFonts w:ascii="Tahoma" w:hAnsi="Tahoma" w:cs="Tahoma"/>
          <w:color w:val="000000"/>
          <w:sz w:val="22"/>
          <w:szCs w:val="22"/>
        </w:rPr>
        <w:t xml:space="preserve">, </w:t>
      </w:r>
      <w:r>
        <w:rPr>
          <w:rFonts w:ascii="Tahoma" w:hAnsi="Tahoma" w:cs="Tahoma"/>
          <w:color w:val="000000"/>
          <w:sz w:val="22"/>
          <w:szCs w:val="22"/>
        </w:rPr>
        <w:t xml:space="preserve">pod materialno in kazensko odgovornostjo, </w:t>
      </w:r>
      <w:r w:rsidRPr="00F63935">
        <w:rPr>
          <w:rFonts w:ascii="Tahoma" w:hAnsi="Tahoma" w:cs="Tahoma"/>
          <w:color w:val="000000"/>
          <w:sz w:val="22"/>
          <w:szCs w:val="22"/>
        </w:rPr>
        <w:t xml:space="preserve">da </w:t>
      </w:r>
      <w:r>
        <w:rPr>
          <w:rFonts w:ascii="Tahoma" w:hAnsi="Tahoma" w:cs="Tahoma"/>
          <w:color w:val="000000"/>
          <w:sz w:val="22"/>
          <w:szCs w:val="22"/>
        </w:rPr>
        <w:t>od predložene ponudbe ne bomo odstopili v času do izbora ponudnik</w:t>
      </w:r>
      <w:r w:rsidR="00535E9F">
        <w:rPr>
          <w:rFonts w:ascii="Tahoma" w:hAnsi="Tahoma" w:cs="Tahoma"/>
          <w:color w:val="000000"/>
          <w:sz w:val="22"/>
          <w:szCs w:val="22"/>
        </w:rPr>
        <w:t>ov</w:t>
      </w:r>
      <w:r w:rsidRPr="00F63935">
        <w:rPr>
          <w:rFonts w:ascii="Tahoma" w:hAnsi="Tahoma" w:cs="Tahoma"/>
          <w:color w:val="000000"/>
          <w:sz w:val="22"/>
          <w:szCs w:val="22"/>
        </w:rPr>
        <w:t>.</w:t>
      </w:r>
      <w:r>
        <w:rPr>
          <w:rFonts w:ascii="Tahoma" w:hAnsi="Tahoma" w:cs="Tahoma"/>
          <w:color w:val="000000"/>
          <w:sz w:val="22"/>
          <w:szCs w:val="22"/>
        </w:rPr>
        <w:t xml:space="preserve"> V primeru odstopa od ponudbe v času izbora ponudnikov bomo naročniku povrnili </w:t>
      </w:r>
      <w:r>
        <w:rPr>
          <w:rFonts w:ascii="Tahoma" w:hAnsi="Tahoma" w:cs="Tahoma"/>
          <w:sz w:val="22"/>
          <w:szCs w:val="22"/>
        </w:rPr>
        <w:t xml:space="preserve">stroške </w:t>
      </w:r>
      <w:r w:rsidRPr="00CA5545">
        <w:rPr>
          <w:rFonts w:ascii="Tahoma" w:hAnsi="Tahoma" w:cs="Tahoma"/>
          <w:sz w:val="22"/>
          <w:szCs w:val="22"/>
        </w:rPr>
        <w:t>kritn</w:t>
      </w:r>
      <w:r>
        <w:rPr>
          <w:rFonts w:ascii="Tahoma" w:hAnsi="Tahoma" w:cs="Tahoma"/>
          <w:sz w:val="22"/>
          <w:szCs w:val="22"/>
        </w:rPr>
        <w:t>ega</w:t>
      </w:r>
      <w:r w:rsidRPr="00CA5545">
        <w:rPr>
          <w:rFonts w:ascii="Tahoma" w:hAnsi="Tahoma" w:cs="Tahoma"/>
          <w:sz w:val="22"/>
          <w:szCs w:val="22"/>
        </w:rPr>
        <w:t xml:space="preserve"> kup</w:t>
      </w:r>
      <w:r>
        <w:rPr>
          <w:rFonts w:ascii="Tahoma" w:hAnsi="Tahoma" w:cs="Tahoma"/>
          <w:sz w:val="22"/>
          <w:szCs w:val="22"/>
        </w:rPr>
        <w:t>a</w:t>
      </w:r>
      <w:r w:rsidRPr="00CA5545">
        <w:rPr>
          <w:rFonts w:ascii="Tahoma" w:hAnsi="Tahoma" w:cs="Tahoma"/>
          <w:sz w:val="22"/>
          <w:szCs w:val="22"/>
        </w:rPr>
        <w:t xml:space="preserve"> lesnih sekancev – t.j. razlika med </w:t>
      </w:r>
      <w:r w:rsidR="00535E9F">
        <w:rPr>
          <w:rFonts w:ascii="Tahoma" w:hAnsi="Tahoma" w:cs="Tahoma"/>
          <w:sz w:val="22"/>
          <w:szCs w:val="22"/>
        </w:rPr>
        <w:t xml:space="preserve">ponudbeno </w:t>
      </w:r>
      <w:r w:rsidRPr="00CA5545">
        <w:rPr>
          <w:rFonts w:ascii="Tahoma" w:hAnsi="Tahoma" w:cs="Tahoma"/>
          <w:sz w:val="22"/>
          <w:szCs w:val="22"/>
        </w:rPr>
        <w:t>ceno sekancev</w:t>
      </w:r>
      <w:r w:rsidR="00535E9F">
        <w:rPr>
          <w:rFonts w:ascii="Tahoma" w:hAnsi="Tahoma" w:cs="Tahoma"/>
          <w:sz w:val="22"/>
          <w:szCs w:val="22"/>
        </w:rPr>
        <w:t xml:space="preserve"> iz naše ponudbe </w:t>
      </w:r>
      <w:r w:rsidRPr="00CA5545">
        <w:rPr>
          <w:rFonts w:ascii="Tahoma" w:hAnsi="Tahoma" w:cs="Tahoma"/>
          <w:sz w:val="22"/>
          <w:szCs w:val="22"/>
        </w:rPr>
        <w:t xml:space="preserve">in morebitno višjo ceno, ki jo bo </w:t>
      </w:r>
      <w:r w:rsidR="00535E9F">
        <w:rPr>
          <w:rFonts w:ascii="Tahoma" w:hAnsi="Tahoma" w:cs="Tahoma"/>
          <w:sz w:val="22"/>
          <w:szCs w:val="22"/>
        </w:rPr>
        <w:t>naročnik</w:t>
      </w:r>
      <w:r w:rsidRPr="00CA5545">
        <w:rPr>
          <w:rFonts w:ascii="Tahoma" w:hAnsi="Tahoma" w:cs="Tahoma"/>
          <w:sz w:val="22"/>
          <w:szCs w:val="22"/>
        </w:rPr>
        <w:t xml:space="preserve"> moral plačati drugemu dobavitelju lesnih sekancev</w:t>
      </w:r>
      <w:r w:rsidR="00535E9F">
        <w:rPr>
          <w:rFonts w:ascii="Tahoma" w:hAnsi="Tahoma" w:cs="Tahoma"/>
          <w:sz w:val="22"/>
          <w:szCs w:val="22"/>
        </w:rPr>
        <w:t xml:space="preserve"> s katerim bo sklenil okvirni sporazum.</w:t>
      </w:r>
    </w:p>
    <w:p w:rsidR="008F3E89" w:rsidRPr="00F63935" w:rsidRDefault="008F3E89" w:rsidP="006A3504">
      <w:pPr>
        <w:keepNext/>
        <w:jc w:val="both"/>
        <w:rPr>
          <w:rFonts w:ascii="Tahoma" w:hAnsi="Tahoma" w:cs="Tahoma"/>
          <w:b/>
          <w:color w:val="000000"/>
          <w:sz w:val="22"/>
          <w:szCs w:val="22"/>
        </w:rPr>
      </w:pPr>
    </w:p>
    <w:p w:rsidR="00816671" w:rsidRPr="00F63935" w:rsidRDefault="00816671" w:rsidP="006A3504">
      <w:pPr>
        <w:keepNext/>
        <w:jc w:val="both"/>
        <w:rPr>
          <w:rFonts w:ascii="Tahoma" w:hAnsi="Tahoma" w:cs="Tahoma"/>
          <w:color w:val="000000"/>
          <w:sz w:val="22"/>
          <w:szCs w:val="22"/>
        </w:rPr>
      </w:pPr>
      <w:r w:rsidRPr="00F63935">
        <w:rPr>
          <w:rFonts w:ascii="Tahoma" w:hAnsi="Tahoma" w:cs="Tahoma"/>
          <w:b/>
          <w:color w:val="000000"/>
          <w:sz w:val="22"/>
          <w:szCs w:val="22"/>
        </w:rPr>
        <w:t>IZJAVLJAMO</w:t>
      </w:r>
      <w:r w:rsidRPr="00F63935">
        <w:rPr>
          <w:rFonts w:ascii="Tahoma" w:hAnsi="Tahoma" w:cs="Tahoma"/>
          <w:color w:val="000000"/>
          <w:sz w:val="22"/>
          <w:szCs w:val="22"/>
        </w:rPr>
        <w:t xml:space="preserve">, da smo seznanjeni z vsebino za izvedbo </w:t>
      </w:r>
      <w:r w:rsidR="00FE2650">
        <w:rPr>
          <w:rFonts w:ascii="Tahoma" w:hAnsi="Tahoma" w:cs="Tahoma"/>
          <w:color w:val="000000"/>
          <w:sz w:val="22"/>
          <w:szCs w:val="22"/>
        </w:rPr>
        <w:t>naročila</w:t>
      </w:r>
      <w:r w:rsidRPr="00F63935">
        <w:rPr>
          <w:rFonts w:ascii="Tahoma" w:hAnsi="Tahoma" w:cs="Tahoma"/>
          <w:color w:val="000000"/>
          <w:sz w:val="22"/>
          <w:szCs w:val="22"/>
        </w:rPr>
        <w:t xml:space="preserve">, da se z vsebino v celoti strinjamo, na </w:t>
      </w:r>
      <w:r w:rsidR="00FE2650">
        <w:rPr>
          <w:rFonts w:ascii="Tahoma" w:hAnsi="Tahoma" w:cs="Tahoma"/>
          <w:color w:val="000000"/>
          <w:sz w:val="22"/>
          <w:szCs w:val="22"/>
        </w:rPr>
        <w:t>dokumentacijo</w:t>
      </w:r>
      <w:r w:rsidRPr="00F63935">
        <w:rPr>
          <w:rFonts w:ascii="Tahoma" w:hAnsi="Tahoma" w:cs="Tahoma"/>
          <w:color w:val="000000"/>
          <w:sz w:val="22"/>
          <w:szCs w:val="22"/>
        </w:rPr>
        <w:t xml:space="preserve"> nimamo pripomb in v zvezi s tem ne bomo imeli dodatnih zahtev.</w:t>
      </w:r>
    </w:p>
    <w:p w:rsidR="00816671" w:rsidRPr="00F63935" w:rsidRDefault="00816671" w:rsidP="006A3504">
      <w:pPr>
        <w:keepNext/>
        <w:jc w:val="both"/>
        <w:rPr>
          <w:rFonts w:ascii="Tahoma" w:hAnsi="Tahoma" w:cs="Tahoma"/>
          <w:b/>
          <w:color w:val="000000"/>
          <w:sz w:val="22"/>
          <w:szCs w:val="22"/>
        </w:rPr>
      </w:pPr>
    </w:p>
    <w:p w:rsidR="00816671" w:rsidRDefault="00816671" w:rsidP="006A3504">
      <w:pPr>
        <w:keepNext/>
        <w:widowControl w:val="0"/>
        <w:jc w:val="both"/>
        <w:rPr>
          <w:rFonts w:ascii="Tahoma" w:hAnsi="Tahoma" w:cs="Tahoma"/>
          <w:sz w:val="22"/>
          <w:szCs w:val="22"/>
        </w:rPr>
      </w:pPr>
      <w:r w:rsidRPr="00F63935">
        <w:rPr>
          <w:rFonts w:ascii="Tahoma" w:hAnsi="Tahoma" w:cs="Tahoma"/>
          <w:b/>
          <w:sz w:val="22"/>
          <w:szCs w:val="22"/>
        </w:rPr>
        <w:t xml:space="preserve">IZJAVLJAMO, </w:t>
      </w:r>
      <w:r w:rsidRPr="00F63935">
        <w:rPr>
          <w:rFonts w:ascii="Tahoma" w:hAnsi="Tahoma" w:cs="Tahoma"/>
          <w:sz w:val="22"/>
          <w:szCs w:val="22"/>
        </w:rPr>
        <w:t xml:space="preserve">da nismo uvrščeni na seznam poslovnih subjektov, s katerimi na podlagi 35. člena Zakona o integriteti in preprečevanju korupcije (Ur. l. RS, št. 69/11-UPB2; v nadaljevanju: </w:t>
      </w:r>
      <w:proofErr w:type="spellStart"/>
      <w:r w:rsidRPr="00F63935">
        <w:rPr>
          <w:rFonts w:ascii="Tahoma" w:hAnsi="Tahoma" w:cs="Tahoma"/>
          <w:sz w:val="22"/>
          <w:szCs w:val="22"/>
        </w:rPr>
        <w:t>ZIntPK</w:t>
      </w:r>
      <w:proofErr w:type="spellEnd"/>
      <w:r w:rsidRPr="00F63935">
        <w:rPr>
          <w:rFonts w:ascii="Tahoma" w:hAnsi="Tahoma" w:cs="Tahoma"/>
          <w:sz w:val="22"/>
          <w:szCs w:val="22"/>
        </w:rPr>
        <w:t>), naročniki ne smejo sodelovati.</w:t>
      </w:r>
    </w:p>
    <w:p w:rsidR="00816671" w:rsidRPr="00F63935" w:rsidRDefault="00816671" w:rsidP="006A3504">
      <w:pPr>
        <w:keepNext/>
        <w:widowControl w:val="0"/>
        <w:jc w:val="both"/>
        <w:rPr>
          <w:rFonts w:ascii="Tahoma" w:hAnsi="Tahoma" w:cs="Tahoma"/>
          <w:sz w:val="22"/>
          <w:szCs w:val="22"/>
        </w:rPr>
      </w:pPr>
    </w:p>
    <w:p w:rsidR="00816671" w:rsidRPr="00F63935" w:rsidRDefault="00816671" w:rsidP="006A3504">
      <w:pPr>
        <w:keepNext/>
        <w:widowControl w:val="0"/>
        <w:ind w:right="-2"/>
        <w:jc w:val="both"/>
        <w:rPr>
          <w:rFonts w:ascii="Tahoma" w:hAnsi="Tahoma" w:cs="Tahoma"/>
          <w:sz w:val="22"/>
          <w:szCs w:val="22"/>
        </w:rPr>
      </w:pPr>
      <w:r w:rsidRPr="00F63935">
        <w:rPr>
          <w:rFonts w:ascii="Tahoma" w:hAnsi="Tahoma" w:cs="Tahoma"/>
          <w:b/>
          <w:sz w:val="22"/>
          <w:szCs w:val="22"/>
        </w:rPr>
        <w:t>IZJAVLJAMO,</w:t>
      </w:r>
      <w:r w:rsidRPr="00F63935">
        <w:rPr>
          <w:rFonts w:ascii="Tahoma" w:hAnsi="Tahoma" w:cs="Tahoma"/>
          <w:sz w:val="22"/>
          <w:szCs w:val="22"/>
        </w:rPr>
        <w:t xml:space="preserve"> da so v ceno na enoto vključeni vsi materialni in nematerialni stroški, ki bodo potrebni za izvedbo predmeta naročila, v skladu z vsemi zahtevami naročnika. </w:t>
      </w:r>
    </w:p>
    <w:p w:rsidR="00816671" w:rsidRPr="00F63935" w:rsidRDefault="00816671" w:rsidP="006A3504">
      <w:pPr>
        <w:keepNext/>
        <w:jc w:val="both"/>
        <w:rPr>
          <w:rFonts w:ascii="Tahoma" w:hAnsi="Tahoma" w:cs="Tahoma"/>
          <w:sz w:val="22"/>
          <w:szCs w:val="22"/>
        </w:rPr>
      </w:pPr>
    </w:p>
    <w:p w:rsidR="00816671" w:rsidRPr="00F63935" w:rsidRDefault="00816671" w:rsidP="006A3504">
      <w:pPr>
        <w:keepNext/>
        <w:jc w:val="both"/>
        <w:rPr>
          <w:rFonts w:ascii="Tahoma" w:hAnsi="Tahoma" w:cs="Tahoma"/>
          <w:sz w:val="22"/>
          <w:szCs w:val="22"/>
        </w:rPr>
      </w:pPr>
      <w:r w:rsidRPr="00F63935">
        <w:rPr>
          <w:rFonts w:ascii="Tahoma" w:hAnsi="Tahoma" w:cs="Tahoma"/>
          <w:b/>
          <w:sz w:val="22"/>
          <w:szCs w:val="22"/>
        </w:rPr>
        <w:t>IZJAVLJAMO,</w:t>
      </w:r>
      <w:r w:rsidRPr="00F63935">
        <w:rPr>
          <w:rFonts w:ascii="Tahoma" w:hAnsi="Tahoma" w:cs="Tahoma"/>
          <w:sz w:val="22"/>
          <w:szCs w:val="22"/>
        </w:rPr>
        <w:t xml:space="preserve"> da bomo v primeru, če bomo izbrani kot najugodnejši ponudnik ali v času izvajanja naročila, v osmih (8) dneh od prejema poziva naročnika, le temu posredovali podatke o:</w:t>
      </w:r>
    </w:p>
    <w:p w:rsidR="00816671" w:rsidRPr="00F63935" w:rsidRDefault="00816671" w:rsidP="00DC1486">
      <w:pPr>
        <w:keepNext/>
        <w:numPr>
          <w:ilvl w:val="0"/>
          <w:numId w:val="26"/>
        </w:numPr>
        <w:ind w:left="284" w:hanging="284"/>
        <w:jc w:val="both"/>
        <w:rPr>
          <w:rFonts w:ascii="Tahoma" w:hAnsi="Tahoma" w:cs="Tahoma"/>
          <w:sz w:val="22"/>
          <w:szCs w:val="22"/>
        </w:rPr>
      </w:pPr>
      <w:r w:rsidRPr="00F63935">
        <w:rPr>
          <w:rFonts w:ascii="Tahoma" w:hAnsi="Tahoma" w:cs="Tahoma"/>
          <w:sz w:val="22"/>
          <w:szCs w:val="22"/>
        </w:rPr>
        <w:t>naših ustanoviteljih, družbenikih, vključno s tihimi druž</w:t>
      </w:r>
      <w:r w:rsidRPr="00F63935">
        <w:rPr>
          <w:rFonts w:ascii="Tahoma" w:hAnsi="Tahoma" w:cs="Tahoma"/>
          <w:sz w:val="22"/>
          <w:szCs w:val="22"/>
        </w:rPr>
        <w:softHyphen/>
        <w:t xml:space="preserve">beniki, delničarjih, </w:t>
      </w:r>
      <w:proofErr w:type="spellStart"/>
      <w:r w:rsidRPr="00F63935">
        <w:rPr>
          <w:rFonts w:ascii="Tahoma" w:hAnsi="Tahoma" w:cs="Tahoma"/>
          <w:sz w:val="22"/>
          <w:szCs w:val="22"/>
        </w:rPr>
        <w:t>komanditistih</w:t>
      </w:r>
      <w:proofErr w:type="spellEnd"/>
      <w:r w:rsidRPr="00F63935">
        <w:rPr>
          <w:rFonts w:ascii="Tahoma" w:hAnsi="Tahoma" w:cs="Tahoma"/>
          <w:sz w:val="22"/>
          <w:szCs w:val="22"/>
        </w:rPr>
        <w:t xml:space="preserve"> ali drugih lastnikih in podatke o lastniških deležih navedenih oseb;</w:t>
      </w:r>
    </w:p>
    <w:p w:rsidR="00816671" w:rsidRPr="00F63935" w:rsidRDefault="00816671" w:rsidP="00DC1486">
      <w:pPr>
        <w:keepNext/>
        <w:numPr>
          <w:ilvl w:val="0"/>
          <w:numId w:val="26"/>
        </w:numPr>
        <w:ind w:left="284" w:hanging="284"/>
        <w:jc w:val="both"/>
        <w:rPr>
          <w:rFonts w:ascii="Tahoma" w:hAnsi="Tahoma" w:cs="Tahoma"/>
          <w:sz w:val="22"/>
          <w:szCs w:val="22"/>
        </w:rPr>
      </w:pPr>
      <w:r w:rsidRPr="00F63935">
        <w:rPr>
          <w:rFonts w:ascii="Tahoma" w:hAnsi="Tahoma" w:cs="Tahoma"/>
          <w:sz w:val="22"/>
          <w:szCs w:val="22"/>
        </w:rPr>
        <w:lastRenderedPageBreak/>
        <w:t>gospodarskih subjektih, za katere se glede na določbe zakona, ki ureja gospodarske družbe, šteje, da so z njim po</w:t>
      </w:r>
      <w:r w:rsidRPr="00F63935">
        <w:rPr>
          <w:rFonts w:ascii="Tahoma" w:hAnsi="Tahoma" w:cs="Tahoma"/>
          <w:sz w:val="22"/>
          <w:szCs w:val="22"/>
        </w:rPr>
        <w:softHyphen/>
        <w:t>vezane družbe.</w:t>
      </w:r>
    </w:p>
    <w:p w:rsidR="00816671" w:rsidRDefault="00816671" w:rsidP="006A3504">
      <w:pPr>
        <w:keepNext/>
        <w:jc w:val="both"/>
        <w:rPr>
          <w:rFonts w:ascii="Tahoma" w:hAnsi="Tahoma" w:cs="Tahoma"/>
          <w:sz w:val="22"/>
          <w:szCs w:val="22"/>
        </w:rPr>
      </w:pPr>
    </w:p>
    <w:p w:rsidR="00516454" w:rsidRPr="00F63935" w:rsidRDefault="00516454" w:rsidP="006A3504">
      <w:pPr>
        <w:keepNext/>
        <w:jc w:val="both"/>
        <w:rPr>
          <w:rFonts w:ascii="Tahoma" w:hAnsi="Tahoma" w:cs="Tahoma"/>
          <w:sz w:val="22"/>
          <w:szCs w:val="22"/>
        </w:rPr>
      </w:pPr>
    </w:p>
    <w:p w:rsidR="00816671" w:rsidRPr="00001A14" w:rsidRDefault="00816671" w:rsidP="006A3504">
      <w:pPr>
        <w:keepNext/>
        <w:tabs>
          <w:tab w:val="left" w:pos="567"/>
        </w:tabs>
        <w:ind w:left="426" w:hanging="426"/>
        <w:jc w:val="both"/>
        <w:rPr>
          <w:rFonts w:ascii="Tahoma" w:hAnsi="Tahoma" w:cs="Tahoma"/>
          <w:b/>
          <w:sz w:val="22"/>
          <w:szCs w:val="22"/>
          <w:lang w:val="x-none"/>
        </w:rPr>
      </w:pPr>
      <w:r w:rsidRPr="00001A14">
        <w:rPr>
          <w:rFonts w:ascii="Tahoma" w:hAnsi="Tahoma" w:cs="Tahoma"/>
          <w:b/>
          <w:sz w:val="22"/>
          <w:szCs w:val="22"/>
          <w:lang w:val="x-none"/>
        </w:rPr>
        <w:t xml:space="preserve">6. IZJAVA O STRINJANJU Z OSNUTKOM </w:t>
      </w:r>
      <w:r w:rsidR="00FE2650">
        <w:rPr>
          <w:rFonts w:ascii="Tahoma" w:hAnsi="Tahoma" w:cs="Tahoma"/>
          <w:b/>
          <w:sz w:val="22"/>
          <w:szCs w:val="22"/>
        </w:rPr>
        <w:t>OKVIRNEGA SPORAZUMA</w:t>
      </w:r>
      <w:r w:rsidRPr="00001A14">
        <w:rPr>
          <w:rFonts w:ascii="Tahoma" w:hAnsi="Tahoma" w:cs="Tahoma"/>
          <w:b/>
          <w:sz w:val="22"/>
          <w:szCs w:val="22"/>
          <w:lang w:val="x-none"/>
        </w:rPr>
        <w:t xml:space="preserve"> IN PISNEGA SPORAZUMA O SKUPNIH VARNOSTNIH UKREPIH IN RAVNANJU Z OKOLJEM</w:t>
      </w:r>
    </w:p>
    <w:p w:rsidR="00816671" w:rsidRPr="00A1540D" w:rsidRDefault="00816671" w:rsidP="006A3504">
      <w:pPr>
        <w:keepNext/>
        <w:tabs>
          <w:tab w:val="left" w:pos="426"/>
        </w:tabs>
        <w:jc w:val="both"/>
        <w:rPr>
          <w:b/>
          <w:szCs w:val="24"/>
        </w:rPr>
      </w:pPr>
    </w:p>
    <w:p w:rsidR="00816671" w:rsidRPr="00001A14" w:rsidRDefault="00816671" w:rsidP="006A3504">
      <w:pPr>
        <w:keepNext/>
        <w:tabs>
          <w:tab w:val="left" w:pos="426"/>
        </w:tabs>
        <w:jc w:val="both"/>
        <w:rPr>
          <w:rFonts w:ascii="Tahoma" w:hAnsi="Tahoma" w:cs="Tahoma"/>
          <w:sz w:val="22"/>
          <w:szCs w:val="22"/>
        </w:rPr>
      </w:pPr>
      <w:r w:rsidRPr="00001A14">
        <w:rPr>
          <w:rFonts w:ascii="Tahoma" w:hAnsi="Tahoma" w:cs="Tahoma"/>
          <w:b/>
          <w:sz w:val="22"/>
          <w:szCs w:val="22"/>
        </w:rPr>
        <w:t>IZJAVLJAMO,</w:t>
      </w:r>
      <w:r w:rsidRPr="00001A14">
        <w:rPr>
          <w:rFonts w:ascii="Tahoma" w:hAnsi="Tahoma" w:cs="Tahoma"/>
          <w:sz w:val="22"/>
          <w:szCs w:val="22"/>
        </w:rPr>
        <w:t xml:space="preserve"> da se strinjamo z opredeljenimi določili osnutka </w:t>
      </w:r>
      <w:r w:rsidR="00FE2650">
        <w:rPr>
          <w:rFonts w:ascii="Tahoma" w:hAnsi="Tahoma" w:cs="Tahoma"/>
          <w:sz w:val="22"/>
          <w:szCs w:val="22"/>
        </w:rPr>
        <w:t>okvirnega sporazuma</w:t>
      </w:r>
      <w:r w:rsidRPr="00001A14">
        <w:rPr>
          <w:rFonts w:ascii="Tahoma" w:hAnsi="Tahoma" w:cs="Tahoma"/>
          <w:sz w:val="22"/>
          <w:szCs w:val="22"/>
        </w:rPr>
        <w:t xml:space="preserve"> ter Pisnega sporazuma o skupnih varnostnih ukrepih in ravnanju z okoljem in ju bomo v primeru, da bomo izbrani za izvedbo predmeta naročila, podpisali brez dodatnih zahtev in ugovorov.</w:t>
      </w:r>
    </w:p>
    <w:p w:rsidR="00816671" w:rsidRPr="00F63935" w:rsidRDefault="00816671" w:rsidP="006A3504">
      <w:pPr>
        <w:keepNext/>
        <w:ind w:firstLine="284"/>
        <w:jc w:val="both"/>
        <w:rPr>
          <w:rFonts w:ascii="Tahoma" w:hAnsi="Tahoma" w:cs="Tahoma"/>
          <w:i/>
          <w:sz w:val="22"/>
          <w:szCs w:val="22"/>
          <w:u w:val="single"/>
        </w:rPr>
      </w:pPr>
    </w:p>
    <w:p w:rsidR="00816671" w:rsidRPr="00F63935" w:rsidRDefault="00816671" w:rsidP="006A3504">
      <w:pPr>
        <w:keepNext/>
        <w:ind w:firstLine="284"/>
        <w:jc w:val="both"/>
        <w:rPr>
          <w:rFonts w:ascii="Tahoma" w:hAnsi="Tahoma" w:cs="Tahoma"/>
          <w:i/>
          <w:sz w:val="22"/>
          <w:szCs w:val="22"/>
          <w:u w:val="single"/>
        </w:rPr>
      </w:pPr>
      <w:r w:rsidRPr="00F63935">
        <w:rPr>
          <w:rFonts w:ascii="Tahoma" w:hAnsi="Tahoma" w:cs="Tahoma"/>
          <w:i/>
          <w:sz w:val="22"/>
          <w:szCs w:val="22"/>
          <w:u w:val="single"/>
        </w:rPr>
        <w:t>Vse izjave podajamo pod kazensko in materialno odgovornostjo.</w:t>
      </w:r>
    </w:p>
    <w:p w:rsidR="00816671" w:rsidRPr="00F63935" w:rsidRDefault="00816671" w:rsidP="006A3504">
      <w:pPr>
        <w:keepNext/>
        <w:ind w:firstLine="284"/>
        <w:jc w:val="both"/>
        <w:rPr>
          <w:rFonts w:ascii="Tahoma" w:hAnsi="Tahoma" w:cs="Tahoma"/>
          <w:i/>
          <w:sz w:val="22"/>
          <w:szCs w:val="22"/>
          <w:u w:val="single"/>
        </w:rPr>
      </w:pPr>
    </w:p>
    <w:p w:rsidR="00816671" w:rsidRPr="00F90732" w:rsidRDefault="00816671" w:rsidP="006A3504">
      <w:pPr>
        <w:keepNext/>
        <w:tabs>
          <w:tab w:val="left" w:pos="0"/>
        </w:tabs>
        <w:jc w:val="both"/>
        <w:rPr>
          <w:rFonts w:ascii="Tahoma" w:hAnsi="Tahoma" w:cs="Tahoma"/>
          <w:b/>
          <w:sz w:val="22"/>
        </w:rPr>
      </w:pPr>
      <w:r w:rsidRPr="00F90732">
        <w:rPr>
          <w:rFonts w:ascii="Tahoma" w:hAnsi="Tahoma" w:cs="Tahoma"/>
          <w:b/>
          <w:sz w:val="22"/>
        </w:rPr>
        <w:t>Navedeni podatki so resnični in smo jih, če bo naročnik te zahteval, pripravljeni dokazati s predložitvijo ustreznih potrdil.</w:t>
      </w:r>
    </w:p>
    <w:p w:rsidR="00816671" w:rsidRPr="00F63935" w:rsidRDefault="00816671" w:rsidP="006A3504">
      <w:pPr>
        <w:keepNext/>
        <w:ind w:firstLine="284"/>
        <w:jc w:val="both"/>
        <w:rPr>
          <w:rFonts w:ascii="Tahoma" w:hAnsi="Tahoma" w:cs="Tahoma"/>
          <w:i/>
          <w:sz w:val="22"/>
          <w:szCs w:val="22"/>
          <w:u w:val="single"/>
        </w:rPr>
      </w:pPr>
    </w:p>
    <w:p w:rsidR="00816671" w:rsidRPr="00F63935" w:rsidRDefault="00816671" w:rsidP="006A3504">
      <w:pPr>
        <w:keepNext/>
        <w:tabs>
          <w:tab w:val="left" w:pos="0"/>
        </w:tabs>
        <w:jc w:val="both"/>
        <w:rPr>
          <w:rFonts w:ascii="Tahoma" w:hAnsi="Tahoma" w:cs="Tahoma"/>
          <w:b/>
          <w:sz w:val="22"/>
          <w:szCs w:val="22"/>
        </w:rPr>
      </w:pPr>
    </w:p>
    <w:p w:rsidR="00816671" w:rsidRPr="00F63935" w:rsidRDefault="00816671" w:rsidP="006A3504">
      <w:pPr>
        <w:keepNext/>
        <w:tabs>
          <w:tab w:val="left" w:pos="357"/>
          <w:tab w:val="left" w:pos="709"/>
        </w:tabs>
        <w:ind w:left="357" w:hanging="283"/>
        <w:jc w:val="both"/>
        <w:rPr>
          <w:rFonts w:ascii="Tahoma" w:hAnsi="Tahoma" w:cs="Tahoma"/>
          <w:sz w:val="22"/>
          <w:szCs w:val="22"/>
        </w:rPr>
      </w:pPr>
    </w:p>
    <w:p w:rsidR="00816671" w:rsidRPr="00F63935" w:rsidRDefault="00816671" w:rsidP="006A3504">
      <w:pPr>
        <w:keepNext/>
        <w:tabs>
          <w:tab w:val="left" w:pos="2835"/>
        </w:tabs>
        <w:ind w:left="284" w:hanging="284"/>
        <w:jc w:val="both"/>
        <w:rPr>
          <w:rFonts w:ascii="Tahoma" w:hAnsi="Tahoma" w:cs="Tahoma"/>
          <w:sz w:val="22"/>
          <w:szCs w:val="22"/>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126"/>
        <w:gridCol w:w="4253"/>
      </w:tblGrid>
      <w:tr w:rsidR="00816671" w:rsidRPr="00F63935" w:rsidTr="00816671">
        <w:trPr>
          <w:trHeight w:val="235"/>
        </w:trPr>
        <w:tc>
          <w:tcPr>
            <w:tcW w:w="2977" w:type="dxa"/>
            <w:tcBorders>
              <w:bottom w:val="single" w:sz="4" w:space="0" w:color="auto"/>
            </w:tcBorders>
          </w:tcPr>
          <w:p w:rsidR="00816671" w:rsidRPr="00F63935" w:rsidRDefault="00816671" w:rsidP="006A3504">
            <w:pPr>
              <w:keepNext/>
              <w:jc w:val="both"/>
              <w:rPr>
                <w:rFonts w:ascii="Tahoma" w:hAnsi="Tahoma" w:cs="Tahoma"/>
                <w:snapToGrid w:val="0"/>
                <w:color w:val="000000"/>
                <w:sz w:val="22"/>
                <w:szCs w:val="22"/>
              </w:rPr>
            </w:pPr>
          </w:p>
        </w:tc>
        <w:tc>
          <w:tcPr>
            <w:tcW w:w="2126" w:type="dxa"/>
          </w:tcPr>
          <w:p w:rsidR="00816671" w:rsidRPr="00F63935" w:rsidRDefault="00816671" w:rsidP="006A3504">
            <w:pPr>
              <w:keepNext/>
              <w:jc w:val="center"/>
              <w:rPr>
                <w:rFonts w:ascii="Tahoma" w:hAnsi="Tahoma" w:cs="Tahoma"/>
                <w:snapToGrid w:val="0"/>
                <w:color w:val="000000"/>
                <w:sz w:val="22"/>
                <w:szCs w:val="22"/>
              </w:rPr>
            </w:pPr>
          </w:p>
        </w:tc>
        <w:tc>
          <w:tcPr>
            <w:tcW w:w="4253" w:type="dxa"/>
            <w:tcBorders>
              <w:bottom w:val="single" w:sz="4" w:space="0" w:color="auto"/>
            </w:tcBorders>
          </w:tcPr>
          <w:p w:rsidR="00816671" w:rsidRPr="00F63935" w:rsidRDefault="00816671" w:rsidP="006A3504">
            <w:pPr>
              <w:keepNext/>
              <w:tabs>
                <w:tab w:val="left" w:pos="567"/>
                <w:tab w:val="num" w:pos="851"/>
                <w:tab w:val="left" w:pos="993"/>
              </w:tabs>
              <w:jc w:val="both"/>
              <w:rPr>
                <w:rFonts w:ascii="Tahoma" w:hAnsi="Tahoma" w:cs="Tahoma"/>
                <w:snapToGrid w:val="0"/>
                <w:color w:val="000000"/>
                <w:sz w:val="22"/>
                <w:szCs w:val="22"/>
              </w:rPr>
            </w:pPr>
          </w:p>
        </w:tc>
      </w:tr>
      <w:tr w:rsidR="00816671" w:rsidRPr="00F63935" w:rsidTr="00816671">
        <w:trPr>
          <w:trHeight w:val="235"/>
        </w:trPr>
        <w:tc>
          <w:tcPr>
            <w:tcW w:w="2977" w:type="dxa"/>
            <w:tcBorders>
              <w:top w:val="single" w:sz="4" w:space="0" w:color="auto"/>
            </w:tcBorders>
          </w:tcPr>
          <w:p w:rsidR="00816671" w:rsidRPr="00F63935" w:rsidRDefault="00816671" w:rsidP="006A3504">
            <w:pPr>
              <w:keepNext/>
              <w:jc w:val="center"/>
              <w:rPr>
                <w:rFonts w:ascii="Tahoma" w:hAnsi="Tahoma" w:cs="Tahoma"/>
                <w:snapToGrid w:val="0"/>
                <w:color w:val="000000"/>
                <w:sz w:val="22"/>
                <w:szCs w:val="22"/>
              </w:rPr>
            </w:pPr>
            <w:r w:rsidRPr="00F63935">
              <w:rPr>
                <w:rFonts w:ascii="Tahoma" w:hAnsi="Tahoma" w:cs="Tahoma"/>
                <w:snapToGrid w:val="0"/>
                <w:color w:val="000000"/>
                <w:sz w:val="22"/>
                <w:szCs w:val="22"/>
              </w:rPr>
              <w:t>(kraj, datum)</w:t>
            </w:r>
          </w:p>
        </w:tc>
        <w:tc>
          <w:tcPr>
            <w:tcW w:w="2126" w:type="dxa"/>
          </w:tcPr>
          <w:p w:rsidR="00816671" w:rsidRPr="00F63935" w:rsidRDefault="00816671" w:rsidP="006A3504">
            <w:pPr>
              <w:keepNext/>
              <w:jc w:val="center"/>
              <w:rPr>
                <w:rFonts w:ascii="Tahoma" w:hAnsi="Tahoma" w:cs="Tahoma"/>
                <w:snapToGrid w:val="0"/>
                <w:color w:val="000000"/>
                <w:sz w:val="22"/>
                <w:szCs w:val="22"/>
              </w:rPr>
            </w:pPr>
            <w:r w:rsidRPr="00F63935">
              <w:rPr>
                <w:rFonts w:ascii="Tahoma" w:hAnsi="Tahoma" w:cs="Tahoma"/>
                <w:snapToGrid w:val="0"/>
                <w:color w:val="000000"/>
                <w:sz w:val="22"/>
                <w:szCs w:val="22"/>
              </w:rPr>
              <w:t>žig</w:t>
            </w:r>
          </w:p>
        </w:tc>
        <w:tc>
          <w:tcPr>
            <w:tcW w:w="4253" w:type="dxa"/>
            <w:tcBorders>
              <w:top w:val="single" w:sz="4" w:space="0" w:color="auto"/>
            </w:tcBorders>
          </w:tcPr>
          <w:p w:rsidR="00816671" w:rsidRPr="00F63935" w:rsidRDefault="00816671" w:rsidP="006A3504">
            <w:pPr>
              <w:keepNext/>
              <w:jc w:val="center"/>
              <w:rPr>
                <w:rFonts w:ascii="Tahoma" w:hAnsi="Tahoma" w:cs="Tahoma"/>
                <w:snapToGrid w:val="0"/>
                <w:color w:val="000000"/>
                <w:sz w:val="22"/>
                <w:szCs w:val="22"/>
              </w:rPr>
            </w:pPr>
            <w:r w:rsidRPr="00F63935">
              <w:rPr>
                <w:rFonts w:ascii="Tahoma" w:hAnsi="Tahoma" w:cs="Tahoma"/>
                <w:snapToGrid w:val="0"/>
                <w:color w:val="000000"/>
                <w:sz w:val="22"/>
                <w:szCs w:val="22"/>
              </w:rPr>
              <w:t>(Podpis odgovorne osebe ponudnika)</w:t>
            </w:r>
          </w:p>
        </w:tc>
      </w:tr>
    </w:tbl>
    <w:p w:rsidR="00816671" w:rsidRPr="00F63935" w:rsidRDefault="00816671" w:rsidP="006A3504">
      <w:pPr>
        <w:keepNext/>
        <w:tabs>
          <w:tab w:val="left" w:pos="2835"/>
        </w:tabs>
        <w:ind w:left="284" w:hanging="284"/>
        <w:jc w:val="both"/>
        <w:rPr>
          <w:rFonts w:ascii="Tahoma" w:hAnsi="Tahoma" w:cs="Tahoma"/>
          <w:sz w:val="22"/>
          <w:szCs w:val="22"/>
        </w:rPr>
      </w:pPr>
    </w:p>
    <w:p w:rsidR="00816671" w:rsidRPr="00F63935" w:rsidRDefault="00816671" w:rsidP="006A3504">
      <w:pPr>
        <w:keepNext/>
        <w:tabs>
          <w:tab w:val="left" w:pos="357"/>
          <w:tab w:val="left" w:pos="709"/>
        </w:tabs>
        <w:ind w:left="357" w:hanging="283"/>
        <w:jc w:val="both"/>
        <w:rPr>
          <w:rFonts w:ascii="Tahoma" w:hAnsi="Tahoma" w:cs="Tahoma"/>
          <w:sz w:val="22"/>
          <w:szCs w:val="22"/>
        </w:rPr>
      </w:pPr>
      <w:r w:rsidRPr="00F63935">
        <w:rPr>
          <w:rFonts w:ascii="Tahoma" w:hAnsi="Tahoma" w:cs="Tahoma"/>
          <w:sz w:val="22"/>
          <w:szCs w:val="22"/>
        </w:rPr>
        <w:tab/>
      </w:r>
    </w:p>
    <w:p w:rsidR="00816671" w:rsidRPr="00F63935" w:rsidRDefault="00816671" w:rsidP="006A3504">
      <w:pPr>
        <w:keepNext/>
        <w:tabs>
          <w:tab w:val="left" w:pos="357"/>
          <w:tab w:val="left" w:pos="709"/>
        </w:tabs>
        <w:ind w:left="357" w:hanging="283"/>
        <w:jc w:val="both"/>
        <w:rPr>
          <w:rFonts w:ascii="Tahoma" w:hAnsi="Tahoma" w:cs="Tahoma"/>
          <w:sz w:val="22"/>
          <w:szCs w:val="22"/>
        </w:rPr>
      </w:pPr>
    </w:p>
    <w:p w:rsidR="00816671" w:rsidRPr="00D461C1" w:rsidRDefault="00816671" w:rsidP="006A3504">
      <w:pPr>
        <w:keepNext/>
        <w:tabs>
          <w:tab w:val="left" w:pos="357"/>
          <w:tab w:val="left" w:pos="709"/>
        </w:tabs>
        <w:ind w:left="357" w:hanging="283"/>
        <w:jc w:val="both"/>
        <w:rPr>
          <w:szCs w:val="24"/>
        </w:rPr>
      </w:pPr>
    </w:p>
    <w:p w:rsidR="00816671" w:rsidRPr="00D461C1" w:rsidRDefault="00816671" w:rsidP="006A3504">
      <w:pPr>
        <w:keepNext/>
        <w:tabs>
          <w:tab w:val="left" w:pos="357"/>
          <w:tab w:val="left" w:pos="709"/>
        </w:tabs>
        <w:ind w:left="357" w:hanging="283"/>
        <w:jc w:val="both"/>
        <w:rPr>
          <w:szCs w:val="24"/>
        </w:rPr>
      </w:pPr>
    </w:p>
    <w:p w:rsidR="00816671" w:rsidRPr="00F5459E" w:rsidRDefault="00816671" w:rsidP="006A3504">
      <w:pPr>
        <w:keepNext/>
        <w:tabs>
          <w:tab w:val="left" w:pos="284"/>
        </w:tabs>
        <w:jc w:val="both"/>
        <w:rPr>
          <w:rFonts w:ascii="Tahoma" w:hAnsi="Tahoma" w:cs="Tahoma"/>
          <w:b/>
          <w:i/>
          <w:sz w:val="18"/>
        </w:rPr>
      </w:pPr>
      <w:r>
        <w:rPr>
          <w:rFonts w:ascii="Tahoma" w:hAnsi="Tahoma" w:cs="Tahoma"/>
          <w:b/>
          <w:i/>
          <w:sz w:val="18"/>
        </w:rPr>
        <w:t>Opomba</w:t>
      </w:r>
      <w:r w:rsidRPr="00F5459E">
        <w:rPr>
          <w:rFonts w:ascii="Tahoma" w:hAnsi="Tahoma" w:cs="Tahoma"/>
          <w:b/>
          <w:i/>
          <w:sz w:val="18"/>
        </w:rPr>
        <w:t>:</w:t>
      </w:r>
      <w:r w:rsidRPr="00F5459E">
        <w:rPr>
          <w:rFonts w:ascii="Tahoma" w:hAnsi="Tahoma" w:cs="Tahoma"/>
          <w:i/>
          <w:sz w:val="18"/>
        </w:rPr>
        <w:t xml:space="preserve"> Obrazec izpolnijo VSI ponudniki, ponudniki – partnerji (skupna ponudba).</w:t>
      </w:r>
    </w:p>
    <w:p w:rsidR="00816671" w:rsidRDefault="00816671" w:rsidP="006A3504">
      <w:pPr>
        <w:keepNext/>
        <w:tabs>
          <w:tab w:val="left" w:pos="357"/>
          <w:tab w:val="left" w:pos="709"/>
        </w:tabs>
        <w:ind w:left="357" w:hanging="283"/>
        <w:jc w:val="both"/>
        <w:rPr>
          <w:szCs w:val="24"/>
        </w:rPr>
      </w:pPr>
    </w:p>
    <w:p w:rsidR="00816671" w:rsidRPr="00441775" w:rsidRDefault="00816671" w:rsidP="006A3504">
      <w:pPr>
        <w:pStyle w:val="Telobesedila33"/>
        <w:keepNext/>
        <w:tabs>
          <w:tab w:val="clear" w:pos="142"/>
          <w:tab w:val="left" w:pos="567"/>
          <w:tab w:val="left" w:pos="851"/>
          <w:tab w:val="left" w:pos="993"/>
        </w:tabs>
        <w:rPr>
          <w:rFonts w:ascii="Tahoma" w:hAnsi="Tahoma" w:cs="Tahoma"/>
          <w:i/>
          <w:sz w:val="18"/>
          <w:szCs w:val="18"/>
        </w:rPr>
      </w:pPr>
      <w:r w:rsidRPr="00441775">
        <w:rPr>
          <w:rFonts w:ascii="Tahoma" w:hAnsi="Tahoma" w:cs="Tahoma"/>
          <w:b/>
          <w:i/>
          <w:sz w:val="18"/>
          <w:szCs w:val="18"/>
        </w:rPr>
        <w:t>Navodilo</w:t>
      </w:r>
      <w:r w:rsidRPr="00441775">
        <w:rPr>
          <w:rFonts w:ascii="Tahoma" w:hAnsi="Tahoma" w:cs="Tahoma"/>
          <w:i/>
          <w:sz w:val="18"/>
          <w:szCs w:val="18"/>
        </w:rPr>
        <w:t>: Obrazec se po potrebi kopira!</w:t>
      </w:r>
    </w:p>
    <w:p w:rsidR="00816671" w:rsidRDefault="00816671" w:rsidP="006A3504">
      <w:pPr>
        <w:keepNext/>
        <w:tabs>
          <w:tab w:val="left" w:pos="357"/>
          <w:tab w:val="left" w:pos="709"/>
        </w:tabs>
        <w:ind w:left="357" w:hanging="283"/>
        <w:jc w:val="both"/>
        <w:rPr>
          <w:szCs w:val="24"/>
        </w:rPr>
      </w:pPr>
    </w:p>
    <w:p w:rsidR="00816671" w:rsidRDefault="00816671" w:rsidP="006A3504">
      <w:pPr>
        <w:keepNext/>
        <w:tabs>
          <w:tab w:val="left" w:pos="357"/>
          <w:tab w:val="left" w:pos="709"/>
        </w:tabs>
        <w:ind w:left="357" w:hanging="283"/>
        <w:jc w:val="both"/>
        <w:rPr>
          <w:szCs w:val="24"/>
        </w:rPr>
      </w:pPr>
    </w:p>
    <w:p w:rsidR="00816671" w:rsidRDefault="00816671" w:rsidP="006A3504">
      <w:pPr>
        <w:keepNext/>
        <w:tabs>
          <w:tab w:val="left" w:pos="357"/>
          <w:tab w:val="left" w:pos="709"/>
        </w:tabs>
        <w:ind w:left="357" w:hanging="283"/>
        <w:jc w:val="both"/>
        <w:rPr>
          <w:szCs w:val="24"/>
        </w:rPr>
      </w:pPr>
    </w:p>
    <w:p w:rsidR="00816671" w:rsidRDefault="00816671" w:rsidP="006A3504">
      <w:pPr>
        <w:keepNext/>
        <w:tabs>
          <w:tab w:val="left" w:pos="357"/>
          <w:tab w:val="left" w:pos="709"/>
        </w:tabs>
        <w:ind w:left="357" w:hanging="283"/>
        <w:jc w:val="both"/>
        <w:rPr>
          <w:szCs w:val="24"/>
        </w:rPr>
      </w:pPr>
    </w:p>
    <w:p w:rsidR="00816671" w:rsidRDefault="00816671" w:rsidP="006A3504">
      <w:pPr>
        <w:keepNext/>
        <w:tabs>
          <w:tab w:val="left" w:pos="357"/>
          <w:tab w:val="left" w:pos="709"/>
        </w:tabs>
        <w:ind w:left="357" w:hanging="283"/>
        <w:jc w:val="both"/>
        <w:rPr>
          <w:szCs w:val="24"/>
        </w:rPr>
      </w:pPr>
    </w:p>
    <w:p w:rsidR="00816671" w:rsidRDefault="00816671" w:rsidP="006A3504">
      <w:pPr>
        <w:keepNext/>
        <w:tabs>
          <w:tab w:val="left" w:pos="357"/>
          <w:tab w:val="left" w:pos="709"/>
        </w:tabs>
        <w:ind w:left="357" w:hanging="283"/>
        <w:jc w:val="both"/>
        <w:rPr>
          <w:szCs w:val="24"/>
        </w:rPr>
      </w:pPr>
    </w:p>
    <w:p w:rsidR="00816671" w:rsidRDefault="00816671" w:rsidP="006A3504">
      <w:pPr>
        <w:keepNext/>
        <w:tabs>
          <w:tab w:val="left" w:pos="357"/>
          <w:tab w:val="left" w:pos="709"/>
        </w:tabs>
        <w:ind w:left="357" w:hanging="283"/>
        <w:jc w:val="both"/>
        <w:rPr>
          <w:szCs w:val="24"/>
        </w:rPr>
      </w:pPr>
    </w:p>
    <w:p w:rsidR="00816671" w:rsidRDefault="00816671" w:rsidP="006A3504">
      <w:pPr>
        <w:keepNext/>
        <w:tabs>
          <w:tab w:val="left" w:pos="357"/>
          <w:tab w:val="left" w:pos="709"/>
        </w:tabs>
        <w:ind w:left="357" w:hanging="283"/>
        <w:jc w:val="both"/>
        <w:rPr>
          <w:szCs w:val="24"/>
        </w:rPr>
      </w:pPr>
    </w:p>
    <w:p w:rsidR="00816671" w:rsidRDefault="00816671" w:rsidP="006A3504">
      <w:pPr>
        <w:keepNext/>
        <w:tabs>
          <w:tab w:val="left" w:pos="357"/>
          <w:tab w:val="left" w:pos="709"/>
        </w:tabs>
        <w:ind w:left="357" w:hanging="283"/>
        <w:jc w:val="both"/>
        <w:rPr>
          <w:szCs w:val="24"/>
        </w:rPr>
      </w:pPr>
    </w:p>
    <w:p w:rsidR="00816671" w:rsidRDefault="00816671" w:rsidP="006A3504">
      <w:pPr>
        <w:keepNext/>
        <w:tabs>
          <w:tab w:val="left" w:pos="357"/>
          <w:tab w:val="left" w:pos="709"/>
        </w:tabs>
        <w:ind w:left="357" w:hanging="283"/>
        <w:jc w:val="both"/>
        <w:rPr>
          <w:szCs w:val="24"/>
        </w:rPr>
      </w:pPr>
    </w:p>
    <w:p w:rsidR="00816671" w:rsidRDefault="00816671" w:rsidP="006A3504">
      <w:pPr>
        <w:keepNext/>
        <w:tabs>
          <w:tab w:val="left" w:pos="357"/>
          <w:tab w:val="left" w:pos="709"/>
        </w:tabs>
        <w:ind w:left="357" w:hanging="283"/>
        <w:jc w:val="both"/>
        <w:rPr>
          <w:szCs w:val="24"/>
        </w:rPr>
      </w:pPr>
    </w:p>
    <w:p w:rsidR="00816671" w:rsidRDefault="00816671" w:rsidP="006A3504">
      <w:pPr>
        <w:keepNext/>
        <w:tabs>
          <w:tab w:val="left" w:pos="357"/>
          <w:tab w:val="left" w:pos="709"/>
        </w:tabs>
        <w:ind w:left="357" w:hanging="283"/>
        <w:jc w:val="both"/>
        <w:rPr>
          <w:szCs w:val="24"/>
        </w:rPr>
      </w:pPr>
    </w:p>
    <w:p w:rsidR="00816671" w:rsidRDefault="00816671" w:rsidP="006A3504">
      <w:pPr>
        <w:keepNext/>
        <w:tabs>
          <w:tab w:val="left" w:pos="357"/>
          <w:tab w:val="left" w:pos="709"/>
        </w:tabs>
        <w:ind w:left="357" w:hanging="283"/>
        <w:jc w:val="both"/>
        <w:rPr>
          <w:szCs w:val="24"/>
        </w:rPr>
      </w:pPr>
    </w:p>
    <w:p w:rsidR="00816671" w:rsidRDefault="00816671" w:rsidP="006A3504">
      <w:pPr>
        <w:keepNext/>
        <w:tabs>
          <w:tab w:val="left" w:pos="357"/>
          <w:tab w:val="left" w:pos="709"/>
        </w:tabs>
        <w:ind w:left="357" w:hanging="283"/>
        <w:jc w:val="both"/>
        <w:rPr>
          <w:szCs w:val="24"/>
        </w:rPr>
      </w:pPr>
    </w:p>
    <w:p w:rsidR="00816671" w:rsidRDefault="00816671" w:rsidP="006A3504">
      <w:pPr>
        <w:keepNext/>
        <w:tabs>
          <w:tab w:val="left" w:pos="357"/>
          <w:tab w:val="left" w:pos="709"/>
        </w:tabs>
        <w:ind w:left="357" w:hanging="283"/>
        <w:jc w:val="both"/>
        <w:rPr>
          <w:szCs w:val="24"/>
        </w:rPr>
      </w:pPr>
    </w:p>
    <w:p w:rsidR="00816671" w:rsidRDefault="00816671" w:rsidP="006A3504">
      <w:pPr>
        <w:keepNext/>
        <w:tabs>
          <w:tab w:val="left" w:pos="357"/>
          <w:tab w:val="left" w:pos="709"/>
        </w:tabs>
        <w:ind w:left="357" w:hanging="283"/>
        <w:jc w:val="both"/>
        <w:rPr>
          <w:szCs w:val="24"/>
        </w:rPr>
      </w:pPr>
    </w:p>
    <w:p w:rsidR="00FE2650" w:rsidRDefault="00FE2650" w:rsidP="006A3504">
      <w:pPr>
        <w:keepNext/>
        <w:tabs>
          <w:tab w:val="left" w:pos="357"/>
          <w:tab w:val="left" w:pos="709"/>
        </w:tabs>
        <w:ind w:left="357" w:hanging="283"/>
        <w:jc w:val="both"/>
        <w:rPr>
          <w:szCs w:val="24"/>
        </w:rPr>
      </w:pPr>
    </w:p>
    <w:p w:rsidR="00FE2650" w:rsidRDefault="00FE2650" w:rsidP="006A3504">
      <w:pPr>
        <w:keepNext/>
        <w:tabs>
          <w:tab w:val="left" w:pos="357"/>
          <w:tab w:val="left" w:pos="709"/>
        </w:tabs>
        <w:ind w:left="357" w:hanging="283"/>
        <w:jc w:val="both"/>
        <w:rPr>
          <w:szCs w:val="24"/>
        </w:rPr>
      </w:pPr>
    </w:p>
    <w:p w:rsidR="00FE2650" w:rsidRDefault="00FE2650" w:rsidP="006A3504">
      <w:pPr>
        <w:keepNext/>
        <w:tabs>
          <w:tab w:val="left" w:pos="357"/>
          <w:tab w:val="left" w:pos="709"/>
        </w:tabs>
        <w:ind w:left="357" w:hanging="283"/>
        <w:jc w:val="both"/>
        <w:rPr>
          <w:szCs w:val="24"/>
        </w:rPr>
      </w:pPr>
    </w:p>
    <w:p w:rsidR="00FE2650" w:rsidRDefault="00FE2650" w:rsidP="006A3504">
      <w:pPr>
        <w:keepNext/>
        <w:tabs>
          <w:tab w:val="left" w:pos="357"/>
          <w:tab w:val="left" w:pos="709"/>
        </w:tabs>
        <w:ind w:left="357" w:hanging="283"/>
        <w:jc w:val="both"/>
        <w:rPr>
          <w:szCs w:val="24"/>
        </w:rPr>
      </w:pPr>
    </w:p>
    <w:p w:rsidR="00FE2650" w:rsidRDefault="00FE2650" w:rsidP="006A3504">
      <w:pPr>
        <w:keepNext/>
        <w:tabs>
          <w:tab w:val="left" w:pos="357"/>
          <w:tab w:val="left" w:pos="709"/>
        </w:tabs>
        <w:ind w:left="357" w:hanging="283"/>
        <w:jc w:val="both"/>
        <w:rPr>
          <w:szCs w:val="24"/>
        </w:rPr>
      </w:pPr>
    </w:p>
    <w:p w:rsidR="00FE2650" w:rsidRDefault="00FE2650" w:rsidP="006A3504">
      <w:pPr>
        <w:keepNext/>
        <w:tabs>
          <w:tab w:val="left" w:pos="357"/>
          <w:tab w:val="left" w:pos="709"/>
        </w:tabs>
        <w:ind w:left="357" w:hanging="283"/>
        <w:jc w:val="both"/>
        <w:rPr>
          <w:szCs w:val="24"/>
        </w:rPr>
      </w:pPr>
    </w:p>
    <w:p w:rsidR="00FE2650" w:rsidRDefault="00FE2650" w:rsidP="006A3504">
      <w:pPr>
        <w:keepNext/>
        <w:tabs>
          <w:tab w:val="left" w:pos="357"/>
          <w:tab w:val="left" w:pos="709"/>
        </w:tabs>
        <w:ind w:left="357" w:hanging="283"/>
        <w:jc w:val="both"/>
        <w:rPr>
          <w:szCs w:val="24"/>
        </w:rPr>
      </w:pPr>
    </w:p>
    <w:p w:rsidR="00FE2650" w:rsidRDefault="00FE2650" w:rsidP="006A3504">
      <w:pPr>
        <w:keepNext/>
        <w:tabs>
          <w:tab w:val="left" w:pos="357"/>
          <w:tab w:val="left" w:pos="709"/>
        </w:tabs>
        <w:ind w:left="357" w:hanging="283"/>
        <w:jc w:val="both"/>
        <w:rPr>
          <w:szCs w:val="24"/>
        </w:rPr>
      </w:pPr>
    </w:p>
    <w:p w:rsidR="00FE2650" w:rsidRDefault="00FE2650" w:rsidP="006A3504">
      <w:pPr>
        <w:keepNext/>
        <w:tabs>
          <w:tab w:val="left" w:pos="357"/>
          <w:tab w:val="left" w:pos="709"/>
        </w:tabs>
        <w:ind w:left="357" w:hanging="283"/>
        <w:jc w:val="both"/>
        <w:rPr>
          <w:szCs w:val="24"/>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816671" w:rsidRPr="00001A14" w:rsidTr="00816671">
        <w:tc>
          <w:tcPr>
            <w:tcW w:w="7938" w:type="dxa"/>
            <w:tcBorders>
              <w:top w:val="single" w:sz="4" w:space="0" w:color="auto"/>
              <w:bottom w:val="single" w:sz="4" w:space="0" w:color="auto"/>
            </w:tcBorders>
          </w:tcPr>
          <w:p w:rsidR="00816671" w:rsidRPr="00001A14" w:rsidRDefault="00816671" w:rsidP="006A3504">
            <w:pPr>
              <w:keepNext/>
              <w:jc w:val="both"/>
              <w:rPr>
                <w:rFonts w:ascii="Tahoma" w:hAnsi="Tahoma" w:cs="Tahoma"/>
                <w:sz w:val="22"/>
                <w:szCs w:val="22"/>
              </w:rPr>
            </w:pPr>
            <w:r w:rsidRPr="00C14D70">
              <w:rPr>
                <w:rFonts w:ascii="Tahoma" w:hAnsi="Tahoma" w:cs="Tahoma"/>
                <w:b/>
                <w:sz w:val="22"/>
              </w:rPr>
              <w:lastRenderedPageBreak/>
              <w:br w:type="page"/>
            </w:r>
            <w:r w:rsidRPr="00001A14">
              <w:rPr>
                <w:rFonts w:ascii="Tahoma" w:hAnsi="Tahoma" w:cs="Tahoma"/>
                <w:b/>
                <w:sz w:val="22"/>
                <w:szCs w:val="22"/>
                <w:highlight w:val="yellow"/>
              </w:rPr>
              <w:br w:type="page"/>
            </w:r>
            <w:r w:rsidRPr="00001A14">
              <w:rPr>
                <w:rFonts w:ascii="Tahoma" w:hAnsi="Tahoma" w:cs="Tahoma"/>
                <w:b/>
                <w:bCs/>
                <w:sz w:val="22"/>
                <w:szCs w:val="22"/>
              </w:rPr>
              <w:br w:type="page"/>
            </w:r>
            <w:r w:rsidRPr="00001A14">
              <w:rPr>
                <w:rFonts w:ascii="Tahoma" w:hAnsi="Tahoma" w:cs="Tahoma"/>
                <w:b/>
                <w:bCs/>
                <w:sz w:val="22"/>
                <w:szCs w:val="22"/>
              </w:rPr>
              <w:br w:type="page"/>
            </w:r>
            <w:r w:rsidRPr="00001A14">
              <w:rPr>
                <w:rFonts w:ascii="Tahoma" w:hAnsi="Tahoma" w:cs="Tahoma"/>
                <w:sz w:val="22"/>
                <w:szCs w:val="22"/>
              </w:rPr>
              <w:br w:type="page"/>
            </w:r>
            <w:r w:rsidRPr="00001A14">
              <w:rPr>
                <w:rFonts w:ascii="Tahoma" w:hAnsi="Tahoma" w:cs="Tahoma"/>
                <w:sz w:val="22"/>
                <w:szCs w:val="22"/>
              </w:rPr>
              <w:br w:type="page"/>
            </w:r>
            <w:r w:rsidRPr="00001A14">
              <w:rPr>
                <w:rFonts w:ascii="Tahoma" w:hAnsi="Tahoma" w:cs="Tahoma"/>
                <w:sz w:val="22"/>
                <w:szCs w:val="22"/>
              </w:rPr>
              <w:br w:type="page"/>
            </w:r>
            <w:r w:rsidRPr="00001A14">
              <w:rPr>
                <w:rFonts w:ascii="Tahoma" w:hAnsi="Tahoma" w:cs="Tahoma"/>
                <w:sz w:val="22"/>
                <w:szCs w:val="22"/>
              </w:rPr>
              <w:br w:type="page"/>
            </w:r>
            <w:r w:rsidRPr="00001A14">
              <w:rPr>
                <w:rFonts w:ascii="Tahoma" w:hAnsi="Tahoma" w:cs="Tahoma"/>
                <w:b/>
                <w:bCs/>
                <w:sz w:val="22"/>
                <w:szCs w:val="22"/>
              </w:rPr>
              <w:br w:type="page"/>
            </w:r>
            <w:r w:rsidRPr="00001A14">
              <w:rPr>
                <w:rFonts w:ascii="Tahoma" w:hAnsi="Tahoma" w:cs="Tahoma"/>
                <w:sz w:val="22"/>
                <w:szCs w:val="22"/>
              </w:rPr>
              <w:br w:type="page"/>
              <w:t>IZJAVA PODIZVAJALCA</w:t>
            </w:r>
          </w:p>
        </w:tc>
        <w:tc>
          <w:tcPr>
            <w:tcW w:w="1560" w:type="dxa"/>
            <w:tcBorders>
              <w:top w:val="single" w:sz="4" w:space="0" w:color="auto"/>
              <w:bottom w:val="single" w:sz="4" w:space="0" w:color="auto"/>
            </w:tcBorders>
          </w:tcPr>
          <w:p w:rsidR="00816671" w:rsidRPr="00441775" w:rsidRDefault="00816671" w:rsidP="006A3504">
            <w:pPr>
              <w:keepNext/>
              <w:jc w:val="both"/>
              <w:rPr>
                <w:rFonts w:ascii="Tahoma" w:hAnsi="Tahoma" w:cs="Tahoma"/>
                <w:b/>
                <w:bCs/>
                <w:i/>
                <w:iCs/>
                <w:sz w:val="22"/>
                <w:szCs w:val="22"/>
              </w:rPr>
            </w:pPr>
            <w:r w:rsidRPr="00441775">
              <w:rPr>
                <w:rFonts w:ascii="Tahoma" w:hAnsi="Tahoma" w:cs="Tahoma"/>
                <w:b/>
                <w:bCs/>
                <w:i/>
                <w:iCs/>
                <w:sz w:val="22"/>
                <w:szCs w:val="22"/>
              </w:rPr>
              <w:t xml:space="preserve">Priloga </w:t>
            </w:r>
            <w:r>
              <w:rPr>
                <w:rFonts w:ascii="Tahoma" w:hAnsi="Tahoma" w:cs="Tahoma"/>
                <w:b/>
                <w:bCs/>
                <w:i/>
                <w:iCs/>
                <w:sz w:val="22"/>
                <w:szCs w:val="22"/>
              </w:rPr>
              <w:t>3</w:t>
            </w:r>
            <w:r w:rsidRPr="00441775">
              <w:rPr>
                <w:rFonts w:ascii="Tahoma" w:hAnsi="Tahoma" w:cs="Tahoma"/>
                <w:b/>
                <w:bCs/>
                <w:i/>
                <w:iCs/>
                <w:sz w:val="22"/>
                <w:szCs w:val="22"/>
              </w:rPr>
              <w:t>/2</w:t>
            </w:r>
          </w:p>
        </w:tc>
      </w:tr>
    </w:tbl>
    <w:p w:rsidR="00816671" w:rsidRPr="00001A14" w:rsidRDefault="00816671" w:rsidP="006A3504">
      <w:pPr>
        <w:pStyle w:val="Naslov"/>
        <w:keepNext/>
        <w:tabs>
          <w:tab w:val="left" w:pos="7371"/>
        </w:tabs>
        <w:jc w:val="both"/>
        <w:rPr>
          <w:rFonts w:ascii="Tahoma" w:hAnsi="Tahoma" w:cs="Tahoma"/>
          <w:sz w:val="22"/>
          <w:szCs w:val="22"/>
          <w:lang w:val="sl-SI"/>
        </w:rPr>
      </w:pPr>
    </w:p>
    <w:p w:rsidR="00816671" w:rsidRPr="00001A14" w:rsidRDefault="00816671" w:rsidP="006A3504">
      <w:pPr>
        <w:keepNext/>
        <w:rPr>
          <w:rFonts w:ascii="Tahoma" w:hAnsi="Tahoma" w:cs="Tahoma"/>
          <w:sz w:val="22"/>
          <w:szCs w:val="22"/>
        </w:rPr>
      </w:pPr>
      <w:r w:rsidRPr="00001A14">
        <w:rPr>
          <w:rFonts w:ascii="Tahoma" w:hAnsi="Tahoma" w:cs="Tahoma"/>
          <w:sz w:val="22"/>
          <w:szCs w:val="22"/>
        </w:rPr>
        <w:t>Podizvajalec (ime in naslov):</w:t>
      </w:r>
    </w:p>
    <w:p w:rsidR="00816671" w:rsidRPr="00001A14" w:rsidRDefault="00816671" w:rsidP="006A3504">
      <w:pPr>
        <w:keepNext/>
        <w:rPr>
          <w:rFonts w:ascii="Tahoma" w:hAnsi="Tahoma" w:cs="Tahoma"/>
          <w:sz w:val="22"/>
          <w:szCs w:val="22"/>
        </w:rPr>
      </w:pPr>
      <w:r w:rsidRPr="00001A14">
        <w:rPr>
          <w:rFonts w:ascii="Tahoma" w:hAnsi="Tahoma" w:cs="Tahoma"/>
          <w:sz w:val="22"/>
          <w:szCs w:val="22"/>
        </w:rPr>
        <w:t>_____________________________________________________________________________</w:t>
      </w:r>
    </w:p>
    <w:p w:rsidR="00816671" w:rsidRPr="00001A14" w:rsidRDefault="00816671" w:rsidP="006A3504">
      <w:pPr>
        <w:keepNext/>
        <w:rPr>
          <w:rFonts w:ascii="Tahoma" w:hAnsi="Tahoma" w:cs="Tahoma"/>
          <w:sz w:val="22"/>
          <w:szCs w:val="22"/>
        </w:rPr>
      </w:pPr>
      <w:r w:rsidRPr="00001A14">
        <w:rPr>
          <w:rFonts w:ascii="Tahoma" w:hAnsi="Tahoma" w:cs="Tahoma"/>
          <w:sz w:val="22"/>
          <w:szCs w:val="22"/>
        </w:rPr>
        <w:t xml:space="preserve">ki kot podizvajalec nastopamo pri oddaji ponudbe ponudnika (ime in naslov): </w:t>
      </w:r>
    </w:p>
    <w:p w:rsidR="00816671" w:rsidRPr="00001A14" w:rsidRDefault="00816671" w:rsidP="006A3504">
      <w:pPr>
        <w:keepNext/>
        <w:jc w:val="both"/>
        <w:rPr>
          <w:rFonts w:ascii="Tahoma" w:hAnsi="Tahoma" w:cs="Tahoma"/>
          <w:sz w:val="22"/>
          <w:szCs w:val="22"/>
        </w:rPr>
      </w:pPr>
      <w:r w:rsidRPr="00001A14">
        <w:rPr>
          <w:rFonts w:ascii="Tahoma" w:hAnsi="Tahoma" w:cs="Tahoma"/>
          <w:sz w:val="22"/>
          <w:szCs w:val="22"/>
        </w:rPr>
        <w:t>_____________________________________________________________________________</w:t>
      </w:r>
    </w:p>
    <w:p w:rsidR="00816671" w:rsidRPr="00001A14" w:rsidRDefault="00816671" w:rsidP="006A3504">
      <w:pPr>
        <w:pStyle w:val="Naslov"/>
        <w:keepNext/>
        <w:tabs>
          <w:tab w:val="left" w:pos="7371"/>
        </w:tabs>
        <w:jc w:val="both"/>
        <w:rPr>
          <w:rFonts w:ascii="Tahoma" w:hAnsi="Tahoma" w:cs="Tahoma"/>
          <w:sz w:val="22"/>
          <w:szCs w:val="22"/>
          <w:lang w:val="sl-SI"/>
        </w:rPr>
      </w:pPr>
    </w:p>
    <w:p w:rsidR="00816671" w:rsidRPr="00F63935" w:rsidRDefault="00816671" w:rsidP="006A3504">
      <w:pPr>
        <w:keepNext/>
        <w:jc w:val="both"/>
        <w:rPr>
          <w:rFonts w:ascii="Tahoma" w:hAnsi="Tahoma" w:cs="Tahoma"/>
          <w:b/>
          <w:caps/>
          <w:sz w:val="22"/>
          <w:szCs w:val="22"/>
        </w:rPr>
      </w:pPr>
      <w:r w:rsidRPr="00F63935">
        <w:rPr>
          <w:rFonts w:ascii="Tahoma" w:hAnsi="Tahoma" w:cs="Tahoma"/>
          <w:b/>
          <w:sz w:val="22"/>
          <w:szCs w:val="22"/>
        </w:rPr>
        <w:t xml:space="preserve">V okviru naročila za </w:t>
      </w:r>
      <w:r w:rsidR="00EE6832">
        <w:rPr>
          <w:rFonts w:ascii="Tahoma" w:hAnsi="Tahoma" w:cs="Tahoma"/>
          <w:b/>
          <w:noProof/>
          <w:sz w:val="22"/>
          <w:szCs w:val="22"/>
        </w:rPr>
        <w:t>JPE-SPV-189/18</w:t>
      </w:r>
      <w:r w:rsidRPr="00817049">
        <w:rPr>
          <w:rFonts w:ascii="Tahoma" w:hAnsi="Tahoma" w:cs="Tahoma"/>
          <w:b/>
          <w:noProof/>
          <w:sz w:val="22"/>
          <w:szCs w:val="22"/>
        </w:rPr>
        <w:t xml:space="preserve"> </w:t>
      </w:r>
      <w:r>
        <w:rPr>
          <w:rFonts w:ascii="Tahoma" w:hAnsi="Tahoma" w:cs="Tahoma"/>
          <w:b/>
          <w:noProof/>
          <w:sz w:val="22"/>
          <w:szCs w:val="22"/>
        </w:rPr>
        <w:t>–</w:t>
      </w:r>
      <w:r w:rsidRPr="00817049">
        <w:rPr>
          <w:rFonts w:ascii="Tahoma" w:hAnsi="Tahoma" w:cs="Tahoma"/>
          <w:b/>
          <w:noProof/>
          <w:sz w:val="22"/>
          <w:szCs w:val="22"/>
        </w:rPr>
        <w:t xml:space="preserve"> </w:t>
      </w:r>
      <w:r w:rsidR="00EE6832">
        <w:rPr>
          <w:rFonts w:ascii="Tahoma" w:hAnsi="Tahoma" w:cs="Tahoma"/>
          <w:b/>
          <w:caps/>
          <w:sz w:val="22"/>
          <w:szCs w:val="22"/>
        </w:rPr>
        <w:t>DOBAVA LESNIH SEKANCEV ZA OBDOBJE OKTOBER 2018 - MAJ 2019</w:t>
      </w:r>
      <w:r w:rsidRPr="00745381">
        <w:rPr>
          <w:rFonts w:ascii="Tahoma" w:hAnsi="Tahoma" w:cs="Tahoma"/>
          <w:b/>
          <w:caps/>
          <w:sz w:val="22"/>
          <w:szCs w:val="22"/>
        </w:rPr>
        <w:t>,</w:t>
      </w:r>
      <w:r w:rsidRPr="00F63935">
        <w:rPr>
          <w:rFonts w:ascii="Tahoma" w:hAnsi="Tahoma" w:cs="Tahoma"/>
          <w:b/>
          <w:sz w:val="22"/>
          <w:szCs w:val="22"/>
        </w:rPr>
        <w:t xml:space="preserve"> dajemo pod materialno in kazensko odgovornostjo naslednjo pisno izjavo:</w:t>
      </w:r>
    </w:p>
    <w:p w:rsidR="00816671" w:rsidRPr="00001A14" w:rsidRDefault="00816671" w:rsidP="006A3504">
      <w:pPr>
        <w:keepNext/>
        <w:jc w:val="both"/>
        <w:rPr>
          <w:rFonts w:ascii="Tahoma" w:hAnsi="Tahoma" w:cs="Tahoma"/>
          <w:b/>
          <w:sz w:val="22"/>
          <w:szCs w:val="22"/>
        </w:rPr>
      </w:pPr>
    </w:p>
    <w:p w:rsidR="00816671" w:rsidRPr="00001A14" w:rsidRDefault="00816671" w:rsidP="006A3504">
      <w:pPr>
        <w:keepNext/>
        <w:jc w:val="both"/>
        <w:rPr>
          <w:rFonts w:ascii="Tahoma" w:hAnsi="Tahoma" w:cs="Tahoma"/>
          <w:b/>
          <w:sz w:val="22"/>
          <w:szCs w:val="22"/>
          <w:lang w:val="x-none"/>
        </w:rPr>
      </w:pPr>
      <w:r w:rsidRPr="00001A14">
        <w:rPr>
          <w:rFonts w:ascii="Tahoma" w:hAnsi="Tahoma" w:cs="Tahoma"/>
          <w:b/>
          <w:sz w:val="22"/>
          <w:szCs w:val="22"/>
          <w:lang w:val="x-none"/>
        </w:rPr>
        <w:t xml:space="preserve">1. IZJAVA O OSNOVNI SPOSOBNOSTI </w:t>
      </w:r>
    </w:p>
    <w:p w:rsidR="00816671" w:rsidRPr="00001A14" w:rsidRDefault="00816671" w:rsidP="006A3504">
      <w:pPr>
        <w:keepNext/>
        <w:tabs>
          <w:tab w:val="left" w:pos="567"/>
        </w:tabs>
        <w:jc w:val="both"/>
        <w:rPr>
          <w:rFonts w:ascii="Tahoma" w:hAnsi="Tahoma" w:cs="Tahoma"/>
          <w:b/>
          <w:sz w:val="22"/>
          <w:szCs w:val="22"/>
          <w:lang w:val="x-none"/>
        </w:rPr>
      </w:pPr>
    </w:p>
    <w:p w:rsidR="00816671" w:rsidRPr="00001A14" w:rsidRDefault="00816671" w:rsidP="006A3504">
      <w:pPr>
        <w:keepNext/>
        <w:tabs>
          <w:tab w:val="left" w:pos="567"/>
        </w:tabs>
        <w:jc w:val="both"/>
        <w:rPr>
          <w:rFonts w:ascii="Tahoma" w:hAnsi="Tahoma" w:cs="Tahoma"/>
          <w:sz w:val="22"/>
          <w:szCs w:val="22"/>
          <w:lang w:val="x-none"/>
        </w:rPr>
      </w:pPr>
      <w:r w:rsidRPr="00001A14">
        <w:rPr>
          <w:rFonts w:ascii="Tahoma" w:hAnsi="Tahoma" w:cs="Tahoma"/>
          <w:b/>
          <w:sz w:val="22"/>
          <w:szCs w:val="22"/>
          <w:lang w:val="x-none"/>
        </w:rPr>
        <w:t xml:space="preserve">IZJAVLJAMO, </w:t>
      </w:r>
      <w:r w:rsidRPr="00001A14">
        <w:rPr>
          <w:rFonts w:ascii="Tahoma" w:hAnsi="Tahoma" w:cs="Tahoma"/>
          <w:sz w:val="22"/>
          <w:szCs w:val="22"/>
          <w:lang w:val="x-none"/>
        </w:rPr>
        <w:t>da</w:t>
      </w:r>
      <w:r w:rsidRPr="00001A14">
        <w:rPr>
          <w:rFonts w:ascii="Tahoma" w:hAnsi="Tahoma" w:cs="Tahoma"/>
          <w:sz w:val="22"/>
          <w:szCs w:val="22"/>
        </w:rPr>
        <w:t xml:space="preserve"> </w:t>
      </w:r>
      <w:r w:rsidRPr="00001A14">
        <w:rPr>
          <w:rFonts w:ascii="Tahoma" w:hAnsi="Tahoma" w:cs="Tahoma"/>
          <w:sz w:val="22"/>
          <w:szCs w:val="22"/>
          <w:lang w:val="x-none"/>
        </w:rPr>
        <w:t>na dan, ko smo oddali ponudbo, v skladu s predpisi države, v kateri imamo sedež, ali predpisi države naročnika, nimamo zapadlih neplačanih obveznosti v zvezi s plačili prispevkov za socialno varnost ali v zvezi s plačili davkov v vrednosti 50 evrov ali več.</w:t>
      </w:r>
    </w:p>
    <w:p w:rsidR="00816671" w:rsidRPr="00001A14" w:rsidRDefault="00816671" w:rsidP="006A3504">
      <w:pPr>
        <w:keepNext/>
        <w:jc w:val="both"/>
        <w:rPr>
          <w:rFonts w:ascii="Tahoma" w:hAnsi="Tahoma" w:cs="Tahoma"/>
          <w:color w:val="000000"/>
          <w:sz w:val="22"/>
          <w:szCs w:val="22"/>
        </w:rPr>
      </w:pPr>
    </w:p>
    <w:p w:rsidR="00816671" w:rsidRPr="00001A14" w:rsidRDefault="00D706E0" w:rsidP="006A3504">
      <w:pPr>
        <w:keepNext/>
        <w:jc w:val="both"/>
        <w:rPr>
          <w:rFonts w:ascii="Tahoma" w:hAnsi="Tahoma" w:cs="Tahoma"/>
          <w:b/>
          <w:sz w:val="22"/>
          <w:szCs w:val="22"/>
          <w:lang w:val="x-none"/>
        </w:rPr>
      </w:pPr>
      <w:r>
        <w:rPr>
          <w:rFonts w:ascii="Tahoma" w:hAnsi="Tahoma" w:cs="Tahoma"/>
          <w:b/>
          <w:sz w:val="22"/>
          <w:szCs w:val="22"/>
        </w:rPr>
        <w:t>2</w:t>
      </w:r>
      <w:r w:rsidR="00816671" w:rsidRPr="00001A14">
        <w:rPr>
          <w:rFonts w:ascii="Tahoma" w:hAnsi="Tahoma" w:cs="Tahoma"/>
          <w:b/>
          <w:sz w:val="22"/>
          <w:szCs w:val="22"/>
          <w:lang w:val="x-none"/>
        </w:rPr>
        <w:t>. IZJAVA O TEHNIČNI IN KADROVSKI SPOSOBNOSTI</w:t>
      </w:r>
    </w:p>
    <w:p w:rsidR="00816671" w:rsidRPr="00001A14" w:rsidRDefault="00816671" w:rsidP="006A3504">
      <w:pPr>
        <w:keepNext/>
        <w:ind w:left="360"/>
        <w:jc w:val="both"/>
        <w:rPr>
          <w:rFonts w:ascii="Tahoma" w:hAnsi="Tahoma" w:cs="Tahoma"/>
          <w:color w:val="000000"/>
          <w:sz w:val="22"/>
          <w:szCs w:val="22"/>
        </w:rPr>
      </w:pPr>
    </w:p>
    <w:p w:rsidR="00816671" w:rsidRPr="00001A14" w:rsidRDefault="00816671" w:rsidP="006A3504">
      <w:pPr>
        <w:keepNext/>
        <w:jc w:val="both"/>
        <w:rPr>
          <w:rFonts w:ascii="Tahoma" w:hAnsi="Tahoma" w:cs="Tahoma"/>
          <w:sz w:val="22"/>
          <w:szCs w:val="22"/>
        </w:rPr>
      </w:pPr>
      <w:r w:rsidRPr="00001A14">
        <w:rPr>
          <w:rFonts w:ascii="Tahoma" w:hAnsi="Tahoma" w:cs="Tahoma"/>
          <w:b/>
          <w:sz w:val="22"/>
          <w:szCs w:val="22"/>
        </w:rPr>
        <w:t xml:space="preserve">IZJAVLJAMO, </w:t>
      </w:r>
      <w:r w:rsidRPr="00001A14">
        <w:rPr>
          <w:rFonts w:ascii="Tahoma" w:hAnsi="Tahoma" w:cs="Tahoma"/>
          <w:sz w:val="22"/>
          <w:szCs w:val="22"/>
        </w:rPr>
        <w:t>da</w:t>
      </w:r>
      <w:r w:rsidRPr="00001A14">
        <w:rPr>
          <w:rFonts w:ascii="Tahoma" w:hAnsi="Tahoma" w:cs="Tahoma"/>
          <w:b/>
          <w:sz w:val="22"/>
          <w:szCs w:val="22"/>
        </w:rPr>
        <w:t xml:space="preserve"> </w:t>
      </w:r>
      <w:r w:rsidRPr="00001A14">
        <w:rPr>
          <w:rFonts w:ascii="Tahoma" w:hAnsi="Tahoma" w:cs="Tahoma"/>
          <w:sz w:val="22"/>
          <w:szCs w:val="22"/>
        </w:rPr>
        <w:t>razpolagamo z ustreznimi kadri, ki so izkušeni, strokovno usposobljeni in sposobni izvesti predmet naročila, da imamo profesionalne in tehnične zmožnosti, opremo in druge pripomočke, da imamo sposobnost upravljanja, zanesljivost ter da izpolnjujemo formalne delovne in tehnične pogoje.</w:t>
      </w:r>
    </w:p>
    <w:p w:rsidR="00816671" w:rsidRPr="00001A14" w:rsidRDefault="00816671" w:rsidP="006A3504">
      <w:pPr>
        <w:keepNext/>
        <w:jc w:val="both"/>
        <w:rPr>
          <w:rFonts w:ascii="Tahoma" w:hAnsi="Tahoma" w:cs="Tahoma"/>
          <w:b/>
          <w:sz w:val="22"/>
          <w:szCs w:val="22"/>
        </w:rPr>
      </w:pPr>
    </w:p>
    <w:p w:rsidR="00816671" w:rsidRPr="00001A14" w:rsidRDefault="00816671" w:rsidP="006A3504">
      <w:pPr>
        <w:keepNext/>
        <w:jc w:val="both"/>
        <w:rPr>
          <w:rFonts w:ascii="Tahoma" w:hAnsi="Tahoma" w:cs="Tahoma"/>
          <w:sz w:val="22"/>
          <w:szCs w:val="22"/>
        </w:rPr>
      </w:pPr>
      <w:r w:rsidRPr="00001A14">
        <w:rPr>
          <w:rFonts w:ascii="Tahoma" w:hAnsi="Tahoma" w:cs="Tahoma"/>
          <w:b/>
          <w:sz w:val="22"/>
          <w:szCs w:val="22"/>
        </w:rPr>
        <w:t xml:space="preserve">IZJAVLJAMO, </w:t>
      </w:r>
      <w:r w:rsidRPr="00001A14">
        <w:rPr>
          <w:rFonts w:ascii="Tahoma" w:hAnsi="Tahoma" w:cs="Tahoma"/>
          <w:sz w:val="22"/>
          <w:szCs w:val="22"/>
        </w:rPr>
        <w:t>da predmet ponudbe ustreza zahtevam standardov in predpisom, ki se navezujejo na predmet naročila ter tehničnim in vsem ostalim pogojem navedenim v dokumentaciji.</w:t>
      </w:r>
    </w:p>
    <w:p w:rsidR="00816671" w:rsidRPr="00001A14" w:rsidRDefault="00816671" w:rsidP="006A3504">
      <w:pPr>
        <w:keepNext/>
        <w:jc w:val="both"/>
        <w:rPr>
          <w:rFonts w:ascii="Tahoma" w:hAnsi="Tahoma" w:cs="Tahoma"/>
          <w:b/>
          <w:sz w:val="22"/>
          <w:szCs w:val="22"/>
        </w:rPr>
      </w:pPr>
      <w:r w:rsidRPr="00001A14">
        <w:rPr>
          <w:rFonts w:ascii="Tahoma" w:hAnsi="Tahoma" w:cs="Tahoma"/>
          <w:sz w:val="22"/>
          <w:szCs w:val="22"/>
        </w:rPr>
        <w:t xml:space="preserve"> </w:t>
      </w:r>
    </w:p>
    <w:p w:rsidR="00816671" w:rsidRPr="00001A14" w:rsidRDefault="00815528" w:rsidP="006A3504">
      <w:pPr>
        <w:keepNext/>
        <w:tabs>
          <w:tab w:val="left" w:pos="567"/>
        </w:tabs>
        <w:jc w:val="both"/>
        <w:rPr>
          <w:rFonts w:ascii="Tahoma" w:hAnsi="Tahoma" w:cs="Tahoma"/>
          <w:b/>
          <w:sz w:val="22"/>
          <w:szCs w:val="22"/>
          <w:lang w:val="x-none"/>
        </w:rPr>
      </w:pPr>
      <w:r>
        <w:rPr>
          <w:rFonts w:ascii="Tahoma" w:hAnsi="Tahoma" w:cs="Tahoma"/>
          <w:b/>
          <w:sz w:val="22"/>
          <w:szCs w:val="22"/>
        </w:rPr>
        <w:t>3</w:t>
      </w:r>
      <w:r w:rsidR="00816671" w:rsidRPr="00001A14">
        <w:rPr>
          <w:rFonts w:ascii="Tahoma" w:hAnsi="Tahoma" w:cs="Tahoma"/>
          <w:b/>
          <w:sz w:val="22"/>
          <w:szCs w:val="22"/>
          <w:lang w:val="x-none"/>
        </w:rPr>
        <w:t>. IZJAVA O SPREJEMANJU POGOJEV DOKUMENTACIJE</w:t>
      </w:r>
    </w:p>
    <w:p w:rsidR="00816671" w:rsidRPr="00001A14" w:rsidRDefault="00816671" w:rsidP="006A3504">
      <w:pPr>
        <w:keepNext/>
        <w:tabs>
          <w:tab w:val="left" w:pos="567"/>
        </w:tabs>
        <w:ind w:left="284"/>
        <w:jc w:val="both"/>
        <w:rPr>
          <w:rFonts w:ascii="Tahoma" w:hAnsi="Tahoma" w:cs="Tahoma"/>
          <w:sz w:val="22"/>
          <w:szCs w:val="22"/>
          <w:lang w:val="x-none"/>
        </w:rPr>
      </w:pPr>
    </w:p>
    <w:p w:rsidR="00816671" w:rsidRPr="00817049" w:rsidRDefault="00816671" w:rsidP="006A3504">
      <w:pPr>
        <w:keepNext/>
        <w:jc w:val="both"/>
        <w:rPr>
          <w:rFonts w:ascii="Tahoma" w:hAnsi="Tahoma" w:cs="Tahoma"/>
          <w:b/>
          <w:caps/>
          <w:sz w:val="22"/>
          <w:szCs w:val="22"/>
        </w:rPr>
      </w:pPr>
      <w:r w:rsidRPr="00F63935">
        <w:rPr>
          <w:rFonts w:ascii="Tahoma" w:hAnsi="Tahoma" w:cs="Tahoma"/>
          <w:b/>
          <w:sz w:val="22"/>
          <w:szCs w:val="22"/>
        </w:rPr>
        <w:t>IZJAVLJAMO,</w:t>
      </w:r>
      <w:r w:rsidRPr="00F63935">
        <w:rPr>
          <w:rFonts w:ascii="Tahoma" w:hAnsi="Tahoma" w:cs="Tahoma"/>
          <w:sz w:val="22"/>
          <w:szCs w:val="22"/>
        </w:rPr>
        <w:t xml:space="preserve"> da se strinjamo z </w:t>
      </w:r>
      <w:r w:rsidRPr="00F63935">
        <w:rPr>
          <w:rFonts w:ascii="Tahoma" w:hAnsi="Tahoma" w:cs="Tahoma"/>
          <w:b/>
          <w:sz w:val="22"/>
          <w:szCs w:val="22"/>
        </w:rPr>
        <w:t>vsemi</w:t>
      </w:r>
      <w:r w:rsidRPr="00F63935">
        <w:rPr>
          <w:rFonts w:ascii="Tahoma" w:hAnsi="Tahoma" w:cs="Tahoma"/>
          <w:sz w:val="22"/>
          <w:szCs w:val="22"/>
        </w:rPr>
        <w:t xml:space="preserve"> pogoji dokumentacije (opisi, določila, zahteve,…) naročila </w:t>
      </w:r>
      <w:r w:rsidR="00EE6832">
        <w:rPr>
          <w:rFonts w:ascii="Tahoma" w:hAnsi="Tahoma" w:cs="Tahoma"/>
          <w:b/>
          <w:noProof/>
          <w:sz w:val="22"/>
          <w:szCs w:val="22"/>
        </w:rPr>
        <w:t>JPE-SPV-189/18</w:t>
      </w:r>
      <w:r w:rsidRPr="00817049">
        <w:rPr>
          <w:rFonts w:ascii="Tahoma" w:hAnsi="Tahoma" w:cs="Tahoma"/>
          <w:b/>
          <w:noProof/>
          <w:sz w:val="22"/>
          <w:szCs w:val="22"/>
        </w:rPr>
        <w:t xml:space="preserve"> </w:t>
      </w:r>
      <w:r>
        <w:rPr>
          <w:rFonts w:ascii="Tahoma" w:hAnsi="Tahoma" w:cs="Tahoma"/>
          <w:b/>
          <w:noProof/>
          <w:sz w:val="22"/>
          <w:szCs w:val="22"/>
        </w:rPr>
        <w:t>–</w:t>
      </w:r>
      <w:r w:rsidRPr="00817049">
        <w:rPr>
          <w:rFonts w:ascii="Tahoma" w:hAnsi="Tahoma" w:cs="Tahoma"/>
          <w:b/>
          <w:noProof/>
          <w:sz w:val="22"/>
          <w:szCs w:val="22"/>
        </w:rPr>
        <w:t xml:space="preserve"> </w:t>
      </w:r>
      <w:r w:rsidR="00EE6832">
        <w:rPr>
          <w:rFonts w:ascii="Tahoma" w:hAnsi="Tahoma" w:cs="Tahoma"/>
          <w:b/>
          <w:caps/>
          <w:sz w:val="22"/>
          <w:szCs w:val="22"/>
        </w:rPr>
        <w:t>DOBAVA LESNIH SEKANCEV ZA OBDOBJE OKTOBER 2018 - MAJ 2019</w:t>
      </w:r>
      <w:r>
        <w:rPr>
          <w:rFonts w:ascii="Tahoma" w:hAnsi="Tahoma" w:cs="Tahoma"/>
          <w:b/>
          <w:caps/>
          <w:sz w:val="22"/>
          <w:szCs w:val="22"/>
        </w:rPr>
        <w:t>.</w:t>
      </w:r>
    </w:p>
    <w:p w:rsidR="00816671" w:rsidRPr="00001A14" w:rsidRDefault="00816671" w:rsidP="006A3504">
      <w:pPr>
        <w:keepNext/>
        <w:jc w:val="both"/>
        <w:rPr>
          <w:rFonts w:ascii="Tahoma" w:hAnsi="Tahoma" w:cs="Tahoma"/>
          <w:b/>
          <w:color w:val="000000"/>
          <w:sz w:val="22"/>
          <w:szCs w:val="22"/>
        </w:rPr>
      </w:pPr>
    </w:p>
    <w:p w:rsidR="00816671" w:rsidRPr="00001A14" w:rsidRDefault="00816671" w:rsidP="006A3504">
      <w:pPr>
        <w:keepNext/>
        <w:widowControl w:val="0"/>
        <w:jc w:val="both"/>
        <w:rPr>
          <w:rFonts w:ascii="Tahoma" w:hAnsi="Tahoma" w:cs="Tahoma"/>
          <w:sz w:val="22"/>
          <w:szCs w:val="22"/>
        </w:rPr>
      </w:pPr>
      <w:r w:rsidRPr="00001A14">
        <w:rPr>
          <w:rFonts w:ascii="Tahoma" w:hAnsi="Tahoma" w:cs="Tahoma"/>
          <w:b/>
          <w:sz w:val="22"/>
          <w:szCs w:val="22"/>
        </w:rPr>
        <w:t xml:space="preserve">IZJAVLJAMO, </w:t>
      </w:r>
      <w:r w:rsidRPr="00001A14">
        <w:rPr>
          <w:rFonts w:ascii="Tahoma" w:hAnsi="Tahoma" w:cs="Tahoma"/>
          <w:sz w:val="22"/>
          <w:szCs w:val="22"/>
        </w:rPr>
        <w:t xml:space="preserve">da nismo uvrščeni na seznam poslovnih subjektov, s katerimi na podlagi 35. člena Zakona o integriteti in preprečevanju korupcije (Ur. l. RS, št. 69/11-UPB2; v nadaljevanju: </w:t>
      </w:r>
      <w:proofErr w:type="spellStart"/>
      <w:r w:rsidRPr="00001A14">
        <w:rPr>
          <w:rFonts w:ascii="Tahoma" w:hAnsi="Tahoma" w:cs="Tahoma"/>
          <w:sz w:val="22"/>
          <w:szCs w:val="22"/>
        </w:rPr>
        <w:t>ZIntPK</w:t>
      </w:r>
      <w:proofErr w:type="spellEnd"/>
      <w:r w:rsidRPr="00001A14">
        <w:rPr>
          <w:rFonts w:ascii="Tahoma" w:hAnsi="Tahoma" w:cs="Tahoma"/>
          <w:sz w:val="22"/>
          <w:szCs w:val="22"/>
        </w:rPr>
        <w:t>), naročniki ne smejo sodelovati.</w:t>
      </w:r>
    </w:p>
    <w:p w:rsidR="00816671" w:rsidRPr="00001A14" w:rsidRDefault="00816671" w:rsidP="006A3504">
      <w:pPr>
        <w:keepNext/>
        <w:widowControl w:val="0"/>
        <w:ind w:right="-2"/>
        <w:jc w:val="both"/>
        <w:rPr>
          <w:rFonts w:ascii="Tahoma" w:hAnsi="Tahoma" w:cs="Tahoma"/>
          <w:sz w:val="22"/>
          <w:szCs w:val="22"/>
        </w:rPr>
      </w:pPr>
    </w:p>
    <w:p w:rsidR="00816671" w:rsidRPr="00001A14" w:rsidRDefault="00816671" w:rsidP="006A3504">
      <w:pPr>
        <w:keepNext/>
        <w:widowControl w:val="0"/>
        <w:ind w:right="-2"/>
        <w:jc w:val="both"/>
        <w:rPr>
          <w:rFonts w:ascii="Tahoma" w:hAnsi="Tahoma" w:cs="Tahoma"/>
          <w:sz w:val="22"/>
          <w:szCs w:val="22"/>
        </w:rPr>
      </w:pPr>
      <w:r w:rsidRPr="00001A14">
        <w:rPr>
          <w:rFonts w:ascii="Tahoma" w:hAnsi="Tahoma" w:cs="Tahoma"/>
          <w:b/>
          <w:sz w:val="22"/>
          <w:szCs w:val="22"/>
        </w:rPr>
        <w:t>IZJAVLJAMO,</w:t>
      </w:r>
      <w:r w:rsidRPr="00001A14">
        <w:rPr>
          <w:rFonts w:ascii="Tahoma" w:hAnsi="Tahoma" w:cs="Tahoma"/>
          <w:sz w:val="22"/>
          <w:szCs w:val="22"/>
        </w:rPr>
        <w:t xml:space="preserve"> da so v ceno na enoto vključeni vsi materialni in nematerialni stroški, ki bodo potrebni za izvedbo predmeta naročila, v skladu z vsemi zahtevami naročnika. </w:t>
      </w:r>
    </w:p>
    <w:p w:rsidR="00816671" w:rsidRPr="00001A14" w:rsidRDefault="00816671" w:rsidP="006A3504">
      <w:pPr>
        <w:keepNext/>
        <w:rPr>
          <w:rFonts w:ascii="Tahoma" w:hAnsi="Tahoma" w:cs="Tahoma"/>
          <w:sz w:val="22"/>
          <w:szCs w:val="22"/>
        </w:rPr>
      </w:pPr>
    </w:p>
    <w:p w:rsidR="00816671" w:rsidRPr="00001A14" w:rsidRDefault="00816671" w:rsidP="006A3504">
      <w:pPr>
        <w:keepNext/>
        <w:ind w:firstLine="284"/>
        <w:jc w:val="both"/>
        <w:rPr>
          <w:rFonts w:ascii="Tahoma" w:hAnsi="Tahoma" w:cs="Tahoma"/>
          <w:i/>
          <w:sz w:val="22"/>
          <w:szCs w:val="22"/>
          <w:u w:val="single"/>
        </w:rPr>
      </w:pPr>
    </w:p>
    <w:p w:rsidR="00816671" w:rsidRPr="00001A14" w:rsidRDefault="00816671" w:rsidP="006A3504">
      <w:pPr>
        <w:keepNext/>
        <w:ind w:firstLine="284"/>
        <w:jc w:val="both"/>
        <w:rPr>
          <w:rFonts w:ascii="Tahoma" w:hAnsi="Tahoma" w:cs="Tahoma"/>
          <w:i/>
          <w:sz w:val="22"/>
          <w:szCs w:val="22"/>
          <w:u w:val="single"/>
        </w:rPr>
      </w:pPr>
      <w:r w:rsidRPr="00001A14">
        <w:rPr>
          <w:rFonts w:ascii="Tahoma" w:hAnsi="Tahoma" w:cs="Tahoma"/>
          <w:i/>
          <w:sz w:val="22"/>
          <w:szCs w:val="22"/>
          <w:u w:val="single"/>
        </w:rPr>
        <w:t>Vse izjave podajamo pod kazensko in materialno odgovornostjo.</w:t>
      </w:r>
    </w:p>
    <w:p w:rsidR="00816671" w:rsidRPr="00001A14" w:rsidRDefault="00816671" w:rsidP="006A3504">
      <w:pPr>
        <w:keepNext/>
        <w:ind w:firstLine="284"/>
        <w:jc w:val="both"/>
        <w:rPr>
          <w:rFonts w:ascii="Tahoma" w:hAnsi="Tahoma" w:cs="Tahoma"/>
          <w:i/>
          <w:sz w:val="22"/>
          <w:szCs w:val="22"/>
          <w:u w:val="single"/>
        </w:rPr>
      </w:pPr>
    </w:p>
    <w:p w:rsidR="00816671" w:rsidRPr="00001A14" w:rsidRDefault="00816671" w:rsidP="006A3504">
      <w:pPr>
        <w:keepNext/>
        <w:tabs>
          <w:tab w:val="left" w:pos="357"/>
          <w:tab w:val="left" w:pos="709"/>
        </w:tabs>
        <w:ind w:left="357" w:hanging="283"/>
        <w:jc w:val="both"/>
        <w:rPr>
          <w:rFonts w:ascii="Tahoma" w:hAnsi="Tahoma" w:cs="Tahoma"/>
          <w:sz w:val="22"/>
          <w:szCs w:val="22"/>
        </w:rPr>
      </w:pPr>
    </w:p>
    <w:p w:rsidR="00816671" w:rsidRPr="00001A14" w:rsidRDefault="00816671" w:rsidP="006A3504">
      <w:pPr>
        <w:keepNext/>
        <w:tabs>
          <w:tab w:val="left" w:pos="2835"/>
        </w:tabs>
        <w:ind w:left="284" w:hanging="284"/>
        <w:jc w:val="both"/>
        <w:rPr>
          <w:rFonts w:ascii="Tahoma" w:hAnsi="Tahoma" w:cs="Tahoma"/>
          <w:sz w:val="22"/>
          <w:szCs w:val="22"/>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126"/>
        <w:gridCol w:w="4253"/>
      </w:tblGrid>
      <w:tr w:rsidR="00816671" w:rsidRPr="00001A14" w:rsidTr="00816671">
        <w:trPr>
          <w:trHeight w:val="235"/>
        </w:trPr>
        <w:tc>
          <w:tcPr>
            <w:tcW w:w="2977" w:type="dxa"/>
            <w:tcBorders>
              <w:bottom w:val="single" w:sz="4" w:space="0" w:color="auto"/>
            </w:tcBorders>
          </w:tcPr>
          <w:p w:rsidR="00816671" w:rsidRPr="00001A14" w:rsidRDefault="00816671" w:rsidP="006A3504">
            <w:pPr>
              <w:keepNext/>
              <w:jc w:val="both"/>
              <w:rPr>
                <w:rFonts w:ascii="Tahoma" w:hAnsi="Tahoma" w:cs="Tahoma"/>
                <w:snapToGrid w:val="0"/>
                <w:color w:val="000000"/>
                <w:sz w:val="22"/>
                <w:szCs w:val="22"/>
              </w:rPr>
            </w:pPr>
          </w:p>
        </w:tc>
        <w:tc>
          <w:tcPr>
            <w:tcW w:w="2126" w:type="dxa"/>
          </w:tcPr>
          <w:p w:rsidR="00816671" w:rsidRPr="00001A14" w:rsidRDefault="00816671" w:rsidP="006A3504">
            <w:pPr>
              <w:keepNext/>
              <w:jc w:val="center"/>
              <w:rPr>
                <w:rFonts w:ascii="Tahoma" w:hAnsi="Tahoma" w:cs="Tahoma"/>
                <w:snapToGrid w:val="0"/>
                <w:color w:val="000000"/>
                <w:sz w:val="22"/>
                <w:szCs w:val="22"/>
              </w:rPr>
            </w:pPr>
          </w:p>
        </w:tc>
        <w:tc>
          <w:tcPr>
            <w:tcW w:w="4253" w:type="dxa"/>
            <w:tcBorders>
              <w:bottom w:val="single" w:sz="4" w:space="0" w:color="auto"/>
            </w:tcBorders>
          </w:tcPr>
          <w:p w:rsidR="00816671" w:rsidRPr="00001A14" w:rsidRDefault="00816671" w:rsidP="006A3504">
            <w:pPr>
              <w:keepNext/>
              <w:tabs>
                <w:tab w:val="left" w:pos="567"/>
                <w:tab w:val="num" w:pos="851"/>
                <w:tab w:val="left" w:pos="993"/>
              </w:tabs>
              <w:jc w:val="both"/>
              <w:rPr>
                <w:rFonts w:ascii="Tahoma" w:hAnsi="Tahoma" w:cs="Tahoma"/>
                <w:snapToGrid w:val="0"/>
                <w:color w:val="000000"/>
                <w:sz w:val="22"/>
                <w:szCs w:val="22"/>
              </w:rPr>
            </w:pPr>
          </w:p>
        </w:tc>
      </w:tr>
      <w:tr w:rsidR="00816671" w:rsidRPr="00001A14" w:rsidTr="00816671">
        <w:trPr>
          <w:trHeight w:val="235"/>
        </w:trPr>
        <w:tc>
          <w:tcPr>
            <w:tcW w:w="2977" w:type="dxa"/>
            <w:tcBorders>
              <w:top w:val="single" w:sz="4" w:space="0" w:color="auto"/>
            </w:tcBorders>
          </w:tcPr>
          <w:p w:rsidR="00816671" w:rsidRPr="00001A14" w:rsidRDefault="00816671" w:rsidP="006A3504">
            <w:pPr>
              <w:keepNext/>
              <w:jc w:val="center"/>
              <w:rPr>
                <w:rFonts w:ascii="Tahoma" w:hAnsi="Tahoma" w:cs="Tahoma"/>
                <w:snapToGrid w:val="0"/>
                <w:color w:val="000000"/>
                <w:sz w:val="22"/>
                <w:szCs w:val="22"/>
              </w:rPr>
            </w:pPr>
            <w:r w:rsidRPr="00001A14">
              <w:rPr>
                <w:rFonts w:ascii="Tahoma" w:hAnsi="Tahoma" w:cs="Tahoma"/>
                <w:snapToGrid w:val="0"/>
                <w:color w:val="000000"/>
                <w:sz w:val="22"/>
                <w:szCs w:val="22"/>
              </w:rPr>
              <w:t>(kraj, datum)</w:t>
            </w:r>
          </w:p>
        </w:tc>
        <w:tc>
          <w:tcPr>
            <w:tcW w:w="2126" w:type="dxa"/>
          </w:tcPr>
          <w:p w:rsidR="00816671" w:rsidRPr="00001A14" w:rsidRDefault="00816671" w:rsidP="006A3504">
            <w:pPr>
              <w:keepNext/>
              <w:jc w:val="center"/>
              <w:rPr>
                <w:rFonts w:ascii="Tahoma" w:hAnsi="Tahoma" w:cs="Tahoma"/>
                <w:snapToGrid w:val="0"/>
                <w:color w:val="000000"/>
                <w:sz w:val="22"/>
                <w:szCs w:val="22"/>
              </w:rPr>
            </w:pPr>
            <w:r w:rsidRPr="00001A14">
              <w:rPr>
                <w:rFonts w:ascii="Tahoma" w:hAnsi="Tahoma" w:cs="Tahoma"/>
                <w:snapToGrid w:val="0"/>
                <w:color w:val="000000"/>
                <w:sz w:val="22"/>
                <w:szCs w:val="22"/>
              </w:rPr>
              <w:t>žig</w:t>
            </w:r>
          </w:p>
        </w:tc>
        <w:tc>
          <w:tcPr>
            <w:tcW w:w="4253" w:type="dxa"/>
            <w:tcBorders>
              <w:top w:val="single" w:sz="4" w:space="0" w:color="auto"/>
            </w:tcBorders>
          </w:tcPr>
          <w:p w:rsidR="00816671" w:rsidRPr="00001A14" w:rsidRDefault="00816671" w:rsidP="006A3504">
            <w:pPr>
              <w:keepNext/>
              <w:jc w:val="center"/>
              <w:rPr>
                <w:rFonts w:ascii="Tahoma" w:hAnsi="Tahoma" w:cs="Tahoma"/>
                <w:snapToGrid w:val="0"/>
                <w:color w:val="000000"/>
                <w:sz w:val="22"/>
                <w:szCs w:val="22"/>
              </w:rPr>
            </w:pPr>
            <w:r w:rsidRPr="00001A14">
              <w:rPr>
                <w:rFonts w:ascii="Tahoma" w:hAnsi="Tahoma" w:cs="Tahoma"/>
                <w:snapToGrid w:val="0"/>
                <w:color w:val="000000"/>
                <w:sz w:val="22"/>
                <w:szCs w:val="22"/>
              </w:rPr>
              <w:t>(Podpis odgovorne osebe podizvajalca)</w:t>
            </w:r>
          </w:p>
        </w:tc>
      </w:tr>
    </w:tbl>
    <w:p w:rsidR="00816671" w:rsidRPr="00D461C1" w:rsidRDefault="00816671" w:rsidP="006A3504">
      <w:pPr>
        <w:keepNext/>
        <w:tabs>
          <w:tab w:val="left" w:pos="357"/>
          <w:tab w:val="left" w:pos="709"/>
        </w:tabs>
        <w:ind w:left="357" w:hanging="283"/>
        <w:jc w:val="both"/>
        <w:rPr>
          <w:szCs w:val="24"/>
        </w:rPr>
      </w:pPr>
    </w:p>
    <w:p w:rsidR="00816671" w:rsidRPr="00D461C1" w:rsidRDefault="00816671" w:rsidP="006A3504">
      <w:pPr>
        <w:keepNext/>
        <w:tabs>
          <w:tab w:val="left" w:pos="357"/>
          <w:tab w:val="left" w:pos="709"/>
        </w:tabs>
        <w:ind w:left="357" w:hanging="283"/>
        <w:jc w:val="both"/>
        <w:rPr>
          <w:szCs w:val="24"/>
        </w:rPr>
      </w:pPr>
    </w:p>
    <w:p w:rsidR="00816671" w:rsidRPr="00441775" w:rsidRDefault="00816671" w:rsidP="006A3504">
      <w:pPr>
        <w:keepNext/>
        <w:jc w:val="both"/>
        <w:rPr>
          <w:rFonts w:ascii="Tahoma" w:hAnsi="Tahoma" w:cs="Tahoma"/>
          <w:i/>
          <w:sz w:val="18"/>
          <w:szCs w:val="18"/>
        </w:rPr>
      </w:pPr>
      <w:r w:rsidRPr="00441775">
        <w:rPr>
          <w:rFonts w:ascii="Tahoma" w:hAnsi="Tahoma" w:cs="Tahoma"/>
          <w:b/>
          <w:i/>
          <w:sz w:val="18"/>
          <w:szCs w:val="18"/>
        </w:rPr>
        <w:t>Opomba:</w:t>
      </w:r>
      <w:r w:rsidRPr="00441775">
        <w:rPr>
          <w:rFonts w:ascii="Tahoma" w:hAnsi="Tahoma" w:cs="Tahoma"/>
          <w:i/>
          <w:sz w:val="18"/>
          <w:szCs w:val="18"/>
        </w:rPr>
        <w:t xml:space="preserve"> Podizvajalec, ki ga ponudnik navede v svoji ponudbi, mora ta obrazec izpolniti, žigosati in podpisati. Obrazec izpolni vsak izmed navedenih podizvajalcev.</w:t>
      </w:r>
    </w:p>
    <w:p w:rsidR="00816671" w:rsidRPr="000A0ADF" w:rsidRDefault="00816671" w:rsidP="006A3504">
      <w:pPr>
        <w:pStyle w:val="Naslov"/>
        <w:keepNext/>
        <w:jc w:val="left"/>
        <w:rPr>
          <w:rFonts w:ascii="Tahoma" w:hAnsi="Tahoma"/>
          <w:sz w:val="24"/>
          <w:lang w:val="sl-SI"/>
        </w:rPr>
      </w:pPr>
    </w:p>
    <w:p w:rsidR="00816671" w:rsidRPr="00441775" w:rsidRDefault="00816671" w:rsidP="006A3504">
      <w:pPr>
        <w:pStyle w:val="Telobesedila33"/>
        <w:keepNext/>
        <w:tabs>
          <w:tab w:val="clear" w:pos="142"/>
          <w:tab w:val="left" w:pos="567"/>
          <w:tab w:val="left" w:pos="851"/>
          <w:tab w:val="left" w:pos="993"/>
        </w:tabs>
        <w:rPr>
          <w:rFonts w:ascii="Tahoma" w:hAnsi="Tahoma" w:cs="Tahoma"/>
          <w:i/>
          <w:sz w:val="18"/>
          <w:szCs w:val="18"/>
        </w:rPr>
      </w:pPr>
      <w:r w:rsidRPr="00441775">
        <w:rPr>
          <w:rFonts w:ascii="Tahoma" w:hAnsi="Tahoma" w:cs="Tahoma"/>
          <w:b/>
          <w:i/>
          <w:sz w:val="18"/>
          <w:szCs w:val="18"/>
        </w:rPr>
        <w:t>Navodilo</w:t>
      </w:r>
      <w:r w:rsidRPr="00441775">
        <w:rPr>
          <w:rFonts w:ascii="Tahoma" w:hAnsi="Tahoma" w:cs="Tahoma"/>
          <w:i/>
          <w:sz w:val="18"/>
          <w:szCs w:val="18"/>
        </w:rPr>
        <w:t>: Obrazec se po potrebi kopira!</w:t>
      </w:r>
    </w:p>
    <w:p w:rsidR="00816671" w:rsidRPr="000A0ADF" w:rsidRDefault="00816671" w:rsidP="006A3504">
      <w:pPr>
        <w:pStyle w:val="Naslov"/>
        <w:keepNext/>
        <w:jc w:val="left"/>
        <w:rPr>
          <w:rFonts w:ascii="Tahoma" w:hAnsi="Tahoma"/>
          <w:sz w:val="24"/>
          <w:lang w:val="sl-SI"/>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816671" w:rsidRPr="00441775" w:rsidTr="00816671">
        <w:tc>
          <w:tcPr>
            <w:tcW w:w="7938" w:type="dxa"/>
            <w:tcBorders>
              <w:top w:val="single" w:sz="4" w:space="0" w:color="auto"/>
              <w:bottom w:val="single" w:sz="4" w:space="0" w:color="auto"/>
            </w:tcBorders>
          </w:tcPr>
          <w:p w:rsidR="00816671" w:rsidRPr="00441775" w:rsidRDefault="00816671" w:rsidP="006A3504">
            <w:pPr>
              <w:keepNext/>
              <w:jc w:val="both"/>
              <w:rPr>
                <w:rFonts w:ascii="Tahoma" w:hAnsi="Tahoma" w:cs="Tahoma"/>
                <w:sz w:val="22"/>
                <w:szCs w:val="22"/>
              </w:rPr>
            </w:pPr>
            <w:r w:rsidRPr="00441775">
              <w:rPr>
                <w:rFonts w:ascii="Tahoma" w:hAnsi="Tahoma" w:cs="Tahoma"/>
                <w:b/>
                <w:sz w:val="22"/>
                <w:szCs w:val="22"/>
                <w:highlight w:val="yellow"/>
              </w:rPr>
              <w:lastRenderedPageBreak/>
              <w:br w:type="page"/>
            </w:r>
            <w:r w:rsidRPr="00441775">
              <w:rPr>
                <w:rFonts w:ascii="Tahoma" w:hAnsi="Tahoma" w:cs="Tahoma"/>
                <w:b/>
                <w:bCs/>
                <w:sz w:val="22"/>
                <w:szCs w:val="22"/>
              </w:rPr>
              <w:br w:type="page"/>
            </w:r>
            <w:r w:rsidRPr="00441775">
              <w:rPr>
                <w:rFonts w:ascii="Tahoma" w:hAnsi="Tahoma" w:cs="Tahoma"/>
                <w:b/>
                <w:bCs/>
                <w:sz w:val="22"/>
                <w:szCs w:val="22"/>
              </w:rPr>
              <w:br w:type="page"/>
            </w:r>
            <w:r w:rsidRPr="00441775">
              <w:rPr>
                <w:rFonts w:ascii="Tahoma" w:hAnsi="Tahoma" w:cs="Tahoma"/>
                <w:sz w:val="22"/>
                <w:szCs w:val="22"/>
              </w:rPr>
              <w:br w:type="page"/>
            </w:r>
            <w:r w:rsidRPr="00441775">
              <w:rPr>
                <w:rFonts w:ascii="Tahoma" w:hAnsi="Tahoma" w:cs="Tahoma"/>
                <w:sz w:val="22"/>
                <w:szCs w:val="22"/>
              </w:rPr>
              <w:br w:type="page"/>
            </w:r>
            <w:r w:rsidRPr="00441775">
              <w:rPr>
                <w:rFonts w:ascii="Tahoma" w:hAnsi="Tahoma" w:cs="Tahoma"/>
                <w:sz w:val="22"/>
                <w:szCs w:val="22"/>
              </w:rPr>
              <w:br w:type="page"/>
            </w:r>
            <w:r w:rsidRPr="00441775">
              <w:rPr>
                <w:rFonts w:ascii="Tahoma" w:hAnsi="Tahoma" w:cs="Tahoma"/>
                <w:sz w:val="22"/>
                <w:szCs w:val="22"/>
              </w:rPr>
              <w:br w:type="page"/>
            </w:r>
            <w:r w:rsidRPr="00441775">
              <w:rPr>
                <w:rFonts w:ascii="Tahoma" w:hAnsi="Tahoma" w:cs="Tahoma"/>
                <w:b/>
                <w:bCs/>
                <w:sz w:val="22"/>
                <w:szCs w:val="22"/>
              </w:rPr>
              <w:br w:type="page"/>
            </w:r>
            <w:r w:rsidRPr="00441775">
              <w:rPr>
                <w:rFonts w:ascii="Tahoma" w:hAnsi="Tahoma" w:cs="Tahoma"/>
                <w:sz w:val="22"/>
                <w:szCs w:val="22"/>
              </w:rPr>
              <w:br w:type="page"/>
              <w:t>SEZNAM PODIZVAJALCEV</w:t>
            </w:r>
          </w:p>
        </w:tc>
        <w:tc>
          <w:tcPr>
            <w:tcW w:w="1560" w:type="dxa"/>
            <w:tcBorders>
              <w:top w:val="single" w:sz="4" w:space="0" w:color="auto"/>
              <w:bottom w:val="single" w:sz="4" w:space="0" w:color="auto"/>
            </w:tcBorders>
          </w:tcPr>
          <w:p w:rsidR="00816671" w:rsidRPr="00441775" w:rsidRDefault="00816671" w:rsidP="006A3504">
            <w:pPr>
              <w:keepNext/>
              <w:jc w:val="both"/>
              <w:rPr>
                <w:rFonts w:ascii="Tahoma" w:hAnsi="Tahoma" w:cs="Tahoma"/>
                <w:b/>
                <w:bCs/>
                <w:i/>
                <w:iCs/>
                <w:sz w:val="22"/>
                <w:szCs w:val="22"/>
              </w:rPr>
            </w:pPr>
            <w:r w:rsidRPr="00441775">
              <w:rPr>
                <w:rFonts w:ascii="Tahoma" w:hAnsi="Tahoma" w:cs="Tahoma"/>
                <w:b/>
                <w:bCs/>
                <w:i/>
                <w:iCs/>
                <w:sz w:val="22"/>
                <w:szCs w:val="22"/>
              </w:rPr>
              <w:t xml:space="preserve">Priloga </w:t>
            </w:r>
            <w:r>
              <w:rPr>
                <w:rFonts w:ascii="Tahoma" w:hAnsi="Tahoma" w:cs="Tahoma"/>
                <w:b/>
                <w:bCs/>
                <w:i/>
                <w:iCs/>
                <w:sz w:val="22"/>
                <w:szCs w:val="22"/>
              </w:rPr>
              <w:t>4</w:t>
            </w:r>
          </w:p>
        </w:tc>
      </w:tr>
    </w:tbl>
    <w:p w:rsidR="00816671" w:rsidRPr="00441775" w:rsidRDefault="00816671" w:rsidP="006A3504">
      <w:pPr>
        <w:keepNext/>
        <w:rPr>
          <w:rFonts w:ascii="Tahoma" w:hAnsi="Tahoma" w:cs="Tahoma"/>
          <w:sz w:val="22"/>
          <w:szCs w:val="22"/>
        </w:rPr>
      </w:pPr>
    </w:p>
    <w:p w:rsidR="00816671" w:rsidRPr="00441775" w:rsidRDefault="00816671" w:rsidP="006A3504">
      <w:pPr>
        <w:keepNext/>
        <w:jc w:val="both"/>
        <w:rPr>
          <w:rFonts w:ascii="Tahoma" w:hAnsi="Tahoma" w:cs="Tahoma"/>
          <w:sz w:val="22"/>
          <w:szCs w:val="22"/>
        </w:rPr>
      </w:pPr>
      <w:r w:rsidRPr="00441775">
        <w:rPr>
          <w:rFonts w:ascii="Tahoma" w:hAnsi="Tahoma" w:cs="Tahoma"/>
          <w:sz w:val="22"/>
          <w:szCs w:val="22"/>
        </w:rPr>
        <w:t>Ponudnik mora v prilogi navesti podizvajalce, ki bodo sodelovali pri izvedbi predmeta naročila in izpolniti vse zahtevane podatke. Prilogo podpišeta tako ponudnik kot podizvajalec.</w:t>
      </w:r>
    </w:p>
    <w:p w:rsidR="00816671" w:rsidRPr="00441775" w:rsidRDefault="00816671" w:rsidP="006A3504">
      <w:pPr>
        <w:keepNext/>
        <w:jc w:val="both"/>
        <w:rPr>
          <w:rFonts w:ascii="Tahoma" w:hAnsi="Tahoma" w:cs="Tahoma"/>
          <w:sz w:val="22"/>
          <w:szCs w:val="22"/>
        </w:rPr>
      </w:pPr>
    </w:p>
    <w:tbl>
      <w:tblPr>
        <w:tblW w:w="9208" w:type="dxa"/>
        <w:jc w:val="center"/>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816671" w:rsidRPr="00441775" w:rsidTr="00816671">
        <w:trPr>
          <w:trHeight w:val="385"/>
          <w:jc w:val="center"/>
        </w:trPr>
        <w:tc>
          <w:tcPr>
            <w:tcW w:w="9208" w:type="dxa"/>
            <w:gridSpan w:val="2"/>
            <w:vAlign w:val="center"/>
          </w:tcPr>
          <w:p w:rsidR="00816671" w:rsidRPr="00817049" w:rsidRDefault="00EE6832" w:rsidP="006A3504">
            <w:pPr>
              <w:keepNext/>
              <w:jc w:val="both"/>
              <w:rPr>
                <w:rFonts w:ascii="Tahoma" w:hAnsi="Tahoma" w:cs="Tahoma"/>
                <w:b/>
                <w:caps/>
                <w:sz w:val="22"/>
                <w:szCs w:val="22"/>
              </w:rPr>
            </w:pPr>
            <w:r>
              <w:rPr>
                <w:rFonts w:ascii="Tahoma" w:hAnsi="Tahoma" w:cs="Tahoma"/>
                <w:b/>
                <w:noProof/>
                <w:sz w:val="22"/>
                <w:szCs w:val="22"/>
              </w:rPr>
              <w:t>JPE-SPV-189/18</w:t>
            </w:r>
            <w:r w:rsidR="00816671" w:rsidRPr="00817049">
              <w:rPr>
                <w:rFonts w:ascii="Tahoma" w:hAnsi="Tahoma" w:cs="Tahoma"/>
                <w:b/>
                <w:noProof/>
                <w:sz w:val="22"/>
                <w:szCs w:val="22"/>
              </w:rPr>
              <w:t xml:space="preserve"> </w:t>
            </w:r>
            <w:r w:rsidR="00816671">
              <w:rPr>
                <w:rFonts w:ascii="Tahoma" w:hAnsi="Tahoma" w:cs="Tahoma"/>
                <w:b/>
                <w:noProof/>
                <w:sz w:val="22"/>
                <w:szCs w:val="22"/>
              </w:rPr>
              <w:t>–</w:t>
            </w:r>
            <w:r w:rsidR="00816671" w:rsidRPr="00817049">
              <w:rPr>
                <w:rFonts w:ascii="Tahoma" w:hAnsi="Tahoma" w:cs="Tahoma"/>
                <w:b/>
                <w:noProof/>
                <w:sz w:val="22"/>
                <w:szCs w:val="22"/>
              </w:rPr>
              <w:t xml:space="preserve"> </w:t>
            </w:r>
            <w:r>
              <w:rPr>
                <w:rFonts w:ascii="Tahoma" w:hAnsi="Tahoma" w:cs="Tahoma"/>
                <w:b/>
                <w:caps/>
                <w:sz w:val="22"/>
                <w:szCs w:val="22"/>
              </w:rPr>
              <w:t>DOBAVA LESNIH SEKANCEV ZA OBDOBJE OKTOBER 2018 - MAJ 2019</w:t>
            </w:r>
          </w:p>
          <w:p w:rsidR="00816671" w:rsidRPr="00441775" w:rsidRDefault="00816671" w:rsidP="006A3504">
            <w:pPr>
              <w:keepNext/>
              <w:ind w:left="360"/>
              <w:jc w:val="both"/>
              <w:rPr>
                <w:rFonts w:ascii="Tahoma" w:hAnsi="Tahoma" w:cs="Tahoma"/>
                <w:sz w:val="22"/>
                <w:szCs w:val="22"/>
              </w:rPr>
            </w:pPr>
            <w:r w:rsidRPr="00F63935">
              <w:rPr>
                <w:rFonts w:ascii="Tahoma" w:hAnsi="Tahoma" w:cs="Tahoma"/>
                <w:b/>
                <w:noProof/>
                <w:sz w:val="22"/>
                <w:szCs w:val="22"/>
              </w:rPr>
              <w:t xml:space="preserve"> </w:t>
            </w:r>
          </w:p>
        </w:tc>
      </w:tr>
      <w:tr w:rsidR="00816671" w:rsidRPr="00441775" w:rsidTr="00816671">
        <w:trPr>
          <w:trHeight w:val="385"/>
          <w:jc w:val="center"/>
        </w:trPr>
        <w:tc>
          <w:tcPr>
            <w:tcW w:w="2762" w:type="dxa"/>
          </w:tcPr>
          <w:p w:rsidR="00816671" w:rsidRPr="00441775" w:rsidRDefault="00816671" w:rsidP="006A3504">
            <w:pPr>
              <w:keepNext/>
              <w:rPr>
                <w:rFonts w:ascii="Tahoma" w:hAnsi="Tahoma" w:cs="Tahoma"/>
                <w:sz w:val="22"/>
                <w:szCs w:val="22"/>
              </w:rPr>
            </w:pPr>
            <w:r w:rsidRPr="00441775">
              <w:rPr>
                <w:rFonts w:ascii="Tahoma" w:hAnsi="Tahoma" w:cs="Tahoma"/>
                <w:sz w:val="22"/>
                <w:szCs w:val="22"/>
              </w:rPr>
              <w:t>NAZIV PODIZVAJALCA</w:t>
            </w:r>
          </w:p>
          <w:p w:rsidR="00816671" w:rsidRPr="00441775" w:rsidRDefault="00816671" w:rsidP="006A3504">
            <w:pPr>
              <w:keepNext/>
              <w:rPr>
                <w:rFonts w:ascii="Tahoma" w:hAnsi="Tahoma" w:cs="Tahoma"/>
                <w:sz w:val="22"/>
                <w:szCs w:val="22"/>
              </w:rPr>
            </w:pPr>
          </w:p>
        </w:tc>
        <w:tc>
          <w:tcPr>
            <w:tcW w:w="6446" w:type="dxa"/>
          </w:tcPr>
          <w:p w:rsidR="00816671" w:rsidRPr="00441775" w:rsidRDefault="00816671" w:rsidP="006A3504">
            <w:pPr>
              <w:keepNext/>
              <w:rPr>
                <w:rFonts w:ascii="Tahoma" w:hAnsi="Tahoma" w:cs="Tahoma"/>
                <w:sz w:val="22"/>
                <w:szCs w:val="22"/>
              </w:rPr>
            </w:pPr>
          </w:p>
        </w:tc>
      </w:tr>
      <w:tr w:rsidR="00816671" w:rsidRPr="00441775" w:rsidTr="00816671">
        <w:trPr>
          <w:jc w:val="center"/>
        </w:trPr>
        <w:tc>
          <w:tcPr>
            <w:tcW w:w="2762" w:type="dxa"/>
          </w:tcPr>
          <w:p w:rsidR="00816671" w:rsidRPr="00441775" w:rsidRDefault="00816671" w:rsidP="006A3504">
            <w:pPr>
              <w:keepNext/>
              <w:rPr>
                <w:rFonts w:ascii="Tahoma" w:hAnsi="Tahoma" w:cs="Tahoma"/>
                <w:sz w:val="22"/>
                <w:szCs w:val="22"/>
              </w:rPr>
            </w:pPr>
            <w:r w:rsidRPr="00441775">
              <w:rPr>
                <w:rFonts w:ascii="Tahoma" w:hAnsi="Tahoma" w:cs="Tahoma"/>
                <w:sz w:val="22"/>
                <w:szCs w:val="22"/>
              </w:rPr>
              <w:t>POLNI NASLOV</w:t>
            </w:r>
          </w:p>
          <w:p w:rsidR="00816671" w:rsidRPr="00441775" w:rsidRDefault="00816671" w:rsidP="006A3504">
            <w:pPr>
              <w:keepNext/>
              <w:rPr>
                <w:rFonts w:ascii="Tahoma" w:hAnsi="Tahoma" w:cs="Tahoma"/>
                <w:sz w:val="22"/>
                <w:szCs w:val="22"/>
              </w:rPr>
            </w:pPr>
          </w:p>
        </w:tc>
        <w:tc>
          <w:tcPr>
            <w:tcW w:w="6446" w:type="dxa"/>
          </w:tcPr>
          <w:p w:rsidR="00816671" w:rsidRPr="00441775" w:rsidRDefault="00816671" w:rsidP="006A3504">
            <w:pPr>
              <w:keepNext/>
              <w:rPr>
                <w:rFonts w:ascii="Tahoma" w:hAnsi="Tahoma" w:cs="Tahoma"/>
                <w:sz w:val="22"/>
                <w:szCs w:val="22"/>
              </w:rPr>
            </w:pPr>
          </w:p>
        </w:tc>
      </w:tr>
      <w:tr w:rsidR="00816671" w:rsidRPr="00441775" w:rsidTr="00816671">
        <w:trPr>
          <w:jc w:val="center"/>
        </w:trPr>
        <w:tc>
          <w:tcPr>
            <w:tcW w:w="2762" w:type="dxa"/>
          </w:tcPr>
          <w:p w:rsidR="00816671" w:rsidRPr="00441775" w:rsidRDefault="00816671" w:rsidP="006A3504">
            <w:pPr>
              <w:keepNext/>
              <w:rPr>
                <w:rFonts w:ascii="Tahoma" w:hAnsi="Tahoma" w:cs="Tahoma"/>
                <w:sz w:val="22"/>
                <w:szCs w:val="22"/>
              </w:rPr>
            </w:pPr>
            <w:r w:rsidRPr="00441775">
              <w:rPr>
                <w:rFonts w:ascii="Tahoma" w:hAnsi="Tahoma" w:cs="Tahoma"/>
                <w:sz w:val="22"/>
                <w:szCs w:val="22"/>
              </w:rPr>
              <w:t>MATIČNA ŠTEVILKA</w:t>
            </w:r>
          </w:p>
          <w:p w:rsidR="00816671" w:rsidRPr="00441775" w:rsidRDefault="00816671" w:rsidP="006A3504">
            <w:pPr>
              <w:keepNext/>
              <w:rPr>
                <w:rFonts w:ascii="Tahoma" w:hAnsi="Tahoma" w:cs="Tahoma"/>
                <w:sz w:val="22"/>
                <w:szCs w:val="22"/>
              </w:rPr>
            </w:pPr>
          </w:p>
        </w:tc>
        <w:tc>
          <w:tcPr>
            <w:tcW w:w="6446" w:type="dxa"/>
          </w:tcPr>
          <w:p w:rsidR="00816671" w:rsidRPr="00441775" w:rsidRDefault="00816671" w:rsidP="006A3504">
            <w:pPr>
              <w:keepNext/>
              <w:rPr>
                <w:rFonts w:ascii="Tahoma" w:hAnsi="Tahoma" w:cs="Tahoma"/>
                <w:sz w:val="22"/>
                <w:szCs w:val="22"/>
              </w:rPr>
            </w:pPr>
          </w:p>
        </w:tc>
      </w:tr>
      <w:tr w:rsidR="00816671" w:rsidRPr="00441775" w:rsidTr="00816671">
        <w:trPr>
          <w:jc w:val="center"/>
        </w:trPr>
        <w:tc>
          <w:tcPr>
            <w:tcW w:w="2762" w:type="dxa"/>
          </w:tcPr>
          <w:p w:rsidR="00816671" w:rsidRPr="00441775" w:rsidRDefault="00816671" w:rsidP="006A3504">
            <w:pPr>
              <w:keepNext/>
              <w:rPr>
                <w:rFonts w:ascii="Tahoma" w:hAnsi="Tahoma" w:cs="Tahoma"/>
                <w:sz w:val="22"/>
                <w:szCs w:val="22"/>
              </w:rPr>
            </w:pPr>
            <w:r w:rsidRPr="00441775">
              <w:rPr>
                <w:rFonts w:ascii="Tahoma" w:hAnsi="Tahoma" w:cs="Tahoma"/>
                <w:sz w:val="22"/>
                <w:szCs w:val="22"/>
              </w:rPr>
              <w:t>DAVČNA ŠTEVILKA</w:t>
            </w:r>
          </w:p>
          <w:p w:rsidR="00816671" w:rsidRPr="00441775" w:rsidRDefault="00816671" w:rsidP="006A3504">
            <w:pPr>
              <w:keepNext/>
              <w:rPr>
                <w:rFonts w:ascii="Tahoma" w:hAnsi="Tahoma" w:cs="Tahoma"/>
                <w:sz w:val="22"/>
                <w:szCs w:val="22"/>
              </w:rPr>
            </w:pPr>
          </w:p>
        </w:tc>
        <w:tc>
          <w:tcPr>
            <w:tcW w:w="6446" w:type="dxa"/>
          </w:tcPr>
          <w:p w:rsidR="00816671" w:rsidRPr="00441775" w:rsidRDefault="00816671" w:rsidP="006A3504">
            <w:pPr>
              <w:keepNext/>
              <w:rPr>
                <w:rFonts w:ascii="Tahoma" w:hAnsi="Tahoma" w:cs="Tahoma"/>
                <w:sz w:val="22"/>
                <w:szCs w:val="22"/>
              </w:rPr>
            </w:pPr>
          </w:p>
        </w:tc>
      </w:tr>
      <w:tr w:rsidR="00816671" w:rsidRPr="00441775" w:rsidTr="00816671">
        <w:trPr>
          <w:jc w:val="center"/>
        </w:trPr>
        <w:tc>
          <w:tcPr>
            <w:tcW w:w="2762" w:type="dxa"/>
          </w:tcPr>
          <w:p w:rsidR="00816671" w:rsidRPr="00441775" w:rsidRDefault="00816671" w:rsidP="006A3504">
            <w:pPr>
              <w:keepNext/>
              <w:rPr>
                <w:rFonts w:ascii="Tahoma" w:hAnsi="Tahoma" w:cs="Tahoma"/>
                <w:sz w:val="22"/>
                <w:szCs w:val="22"/>
              </w:rPr>
            </w:pPr>
            <w:r w:rsidRPr="00441775">
              <w:rPr>
                <w:rFonts w:ascii="Tahoma" w:hAnsi="Tahoma" w:cs="Tahoma"/>
                <w:sz w:val="22"/>
                <w:szCs w:val="22"/>
              </w:rPr>
              <w:t>TRANSAKCIJSKI RAČUN</w:t>
            </w:r>
          </w:p>
          <w:p w:rsidR="00816671" w:rsidRPr="00441775" w:rsidRDefault="00816671" w:rsidP="006A3504">
            <w:pPr>
              <w:keepNext/>
              <w:rPr>
                <w:rFonts w:ascii="Tahoma" w:hAnsi="Tahoma" w:cs="Tahoma"/>
                <w:sz w:val="22"/>
                <w:szCs w:val="22"/>
              </w:rPr>
            </w:pPr>
          </w:p>
        </w:tc>
        <w:tc>
          <w:tcPr>
            <w:tcW w:w="6446" w:type="dxa"/>
          </w:tcPr>
          <w:p w:rsidR="00816671" w:rsidRPr="00441775" w:rsidRDefault="00816671" w:rsidP="006A3504">
            <w:pPr>
              <w:keepNext/>
              <w:rPr>
                <w:rFonts w:ascii="Tahoma" w:hAnsi="Tahoma" w:cs="Tahoma"/>
                <w:sz w:val="22"/>
                <w:szCs w:val="22"/>
              </w:rPr>
            </w:pPr>
          </w:p>
        </w:tc>
      </w:tr>
      <w:tr w:rsidR="00816671" w:rsidRPr="00441775" w:rsidTr="00816671">
        <w:trPr>
          <w:jc w:val="center"/>
        </w:trPr>
        <w:tc>
          <w:tcPr>
            <w:tcW w:w="2762" w:type="dxa"/>
          </w:tcPr>
          <w:p w:rsidR="00816671" w:rsidRPr="00441775" w:rsidRDefault="00816671" w:rsidP="006A3504">
            <w:pPr>
              <w:keepNext/>
              <w:rPr>
                <w:rFonts w:ascii="Tahoma" w:hAnsi="Tahoma" w:cs="Tahoma"/>
                <w:sz w:val="22"/>
                <w:szCs w:val="22"/>
              </w:rPr>
            </w:pPr>
            <w:r w:rsidRPr="00441775">
              <w:rPr>
                <w:rFonts w:ascii="Tahoma" w:hAnsi="Tahoma" w:cs="Tahoma"/>
                <w:sz w:val="22"/>
                <w:szCs w:val="22"/>
              </w:rPr>
              <w:t xml:space="preserve">PREDMET </w:t>
            </w:r>
          </w:p>
          <w:p w:rsidR="00816671" w:rsidRPr="00441775" w:rsidRDefault="00816671" w:rsidP="006A3504">
            <w:pPr>
              <w:keepNext/>
              <w:rPr>
                <w:rFonts w:ascii="Tahoma" w:hAnsi="Tahoma" w:cs="Tahoma"/>
                <w:sz w:val="22"/>
                <w:szCs w:val="22"/>
              </w:rPr>
            </w:pPr>
          </w:p>
        </w:tc>
        <w:tc>
          <w:tcPr>
            <w:tcW w:w="6446" w:type="dxa"/>
          </w:tcPr>
          <w:p w:rsidR="00816671" w:rsidRPr="00441775" w:rsidRDefault="00816671" w:rsidP="006A3504">
            <w:pPr>
              <w:keepNext/>
              <w:rPr>
                <w:rFonts w:ascii="Tahoma" w:hAnsi="Tahoma" w:cs="Tahoma"/>
                <w:sz w:val="22"/>
                <w:szCs w:val="22"/>
              </w:rPr>
            </w:pPr>
          </w:p>
        </w:tc>
      </w:tr>
      <w:tr w:rsidR="00816671" w:rsidRPr="00441775" w:rsidTr="00816671">
        <w:trPr>
          <w:jc w:val="center"/>
        </w:trPr>
        <w:tc>
          <w:tcPr>
            <w:tcW w:w="2762" w:type="dxa"/>
          </w:tcPr>
          <w:p w:rsidR="00816671" w:rsidRPr="00441775" w:rsidRDefault="00816671" w:rsidP="006A3504">
            <w:pPr>
              <w:keepNext/>
              <w:rPr>
                <w:rFonts w:ascii="Tahoma" w:hAnsi="Tahoma" w:cs="Tahoma"/>
                <w:sz w:val="22"/>
                <w:szCs w:val="22"/>
              </w:rPr>
            </w:pPr>
            <w:r w:rsidRPr="00441775">
              <w:rPr>
                <w:rFonts w:ascii="Tahoma" w:hAnsi="Tahoma" w:cs="Tahoma"/>
                <w:sz w:val="22"/>
                <w:szCs w:val="22"/>
              </w:rPr>
              <w:t xml:space="preserve">KOLIČINA </w:t>
            </w:r>
          </w:p>
          <w:p w:rsidR="00816671" w:rsidRPr="00441775" w:rsidRDefault="00816671" w:rsidP="006A3504">
            <w:pPr>
              <w:keepNext/>
              <w:rPr>
                <w:rFonts w:ascii="Tahoma" w:hAnsi="Tahoma" w:cs="Tahoma"/>
                <w:sz w:val="22"/>
                <w:szCs w:val="22"/>
              </w:rPr>
            </w:pPr>
          </w:p>
        </w:tc>
        <w:tc>
          <w:tcPr>
            <w:tcW w:w="6446" w:type="dxa"/>
          </w:tcPr>
          <w:p w:rsidR="00816671" w:rsidRPr="00441775" w:rsidRDefault="00816671" w:rsidP="006A3504">
            <w:pPr>
              <w:keepNext/>
              <w:rPr>
                <w:rFonts w:ascii="Tahoma" w:hAnsi="Tahoma" w:cs="Tahoma"/>
                <w:sz w:val="22"/>
                <w:szCs w:val="22"/>
              </w:rPr>
            </w:pPr>
          </w:p>
        </w:tc>
      </w:tr>
      <w:tr w:rsidR="00816671" w:rsidRPr="00441775" w:rsidTr="00816671">
        <w:trPr>
          <w:jc w:val="center"/>
        </w:trPr>
        <w:tc>
          <w:tcPr>
            <w:tcW w:w="2762" w:type="dxa"/>
          </w:tcPr>
          <w:p w:rsidR="00816671" w:rsidRPr="00441775" w:rsidRDefault="00815528" w:rsidP="006A3504">
            <w:pPr>
              <w:keepNext/>
              <w:rPr>
                <w:rFonts w:ascii="Tahoma" w:hAnsi="Tahoma" w:cs="Tahoma"/>
                <w:sz w:val="22"/>
                <w:szCs w:val="22"/>
              </w:rPr>
            </w:pPr>
            <w:r>
              <w:rPr>
                <w:rFonts w:ascii="Tahoma" w:hAnsi="Tahoma" w:cs="Tahoma"/>
                <w:sz w:val="22"/>
                <w:szCs w:val="22"/>
              </w:rPr>
              <w:t>CENA (EUR/GJ)</w:t>
            </w:r>
          </w:p>
          <w:p w:rsidR="00816671" w:rsidRPr="00441775" w:rsidRDefault="00816671" w:rsidP="006A3504">
            <w:pPr>
              <w:keepNext/>
              <w:rPr>
                <w:rFonts w:ascii="Tahoma" w:hAnsi="Tahoma" w:cs="Tahoma"/>
                <w:sz w:val="22"/>
                <w:szCs w:val="22"/>
              </w:rPr>
            </w:pPr>
          </w:p>
        </w:tc>
        <w:tc>
          <w:tcPr>
            <w:tcW w:w="6446" w:type="dxa"/>
          </w:tcPr>
          <w:p w:rsidR="00816671" w:rsidRPr="00441775" w:rsidRDefault="00816671" w:rsidP="006A3504">
            <w:pPr>
              <w:keepNext/>
              <w:rPr>
                <w:rFonts w:ascii="Tahoma" w:hAnsi="Tahoma" w:cs="Tahoma"/>
                <w:sz w:val="22"/>
                <w:szCs w:val="22"/>
              </w:rPr>
            </w:pPr>
          </w:p>
        </w:tc>
      </w:tr>
      <w:tr w:rsidR="00816671" w:rsidRPr="00441775" w:rsidTr="00816671">
        <w:trPr>
          <w:jc w:val="center"/>
        </w:trPr>
        <w:tc>
          <w:tcPr>
            <w:tcW w:w="2762" w:type="dxa"/>
            <w:vMerge w:val="restart"/>
          </w:tcPr>
          <w:p w:rsidR="00816671" w:rsidRPr="00441775" w:rsidRDefault="00816671" w:rsidP="006A3504">
            <w:pPr>
              <w:keepNext/>
              <w:rPr>
                <w:rFonts w:ascii="Tahoma" w:hAnsi="Tahoma" w:cs="Tahoma"/>
                <w:sz w:val="22"/>
                <w:szCs w:val="22"/>
              </w:rPr>
            </w:pPr>
            <w:r w:rsidRPr="00441775">
              <w:rPr>
                <w:rFonts w:ascii="Tahoma" w:hAnsi="Tahoma" w:cs="Tahoma"/>
                <w:sz w:val="22"/>
                <w:szCs w:val="22"/>
              </w:rPr>
              <w:t>VRSTA DEL (OPIS)</w:t>
            </w:r>
          </w:p>
          <w:p w:rsidR="00816671" w:rsidRPr="00441775" w:rsidRDefault="00816671" w:rsidP="006A3504">
            <w:pPr>
              <w:keepNext/>
              <w:rPr>
                <w:rFonts w:ascii="Tahoma" w:hAnsi="Tahoma" w:cs="Tahoma"/>
                <w:sz w:val="22"/>
                <w:szCs w:val="22"/>
              </w:rPr>
            </w:pPr>
          </w:p>
        </w:tc>
        <w:tc>
          <w:tcPr>
            <w:tcW w:w="6446" w:type="dxa"/>
          </w:tcPr>
          <w:p w:rsidR="00816671" w:rsidRPr="00441775" w:rsidRDefault="00816671" w:rsidP="006A3504">
            <w:pPr>
              <w:keepNext/>
              <w:rPr>
                <w:rFonts w:ascii="Tahoma" w:hAnsi="Tahoma" w:cs="Tahoma"/>
                <w:sz w:val="22"/>
                <w:szCs w:val="22"/>
              </w:rPr>
            </w:pPr>
          </w:p>
          <w:p w:rsidR="00816671" w:rsidRPr="00441775" w:rsidRDefault="00816671" w:rsidP="006A3504">
            <w:pPr>
              <w:keepNext/>
              <w:rPr>
                <w:rFonts w:ascii="Tahoma" w:hAnsi="Tahoma" w:cs="Tahoma"/>
                <w:sz w:val="22"/>
                <w:szCs w:val="22"/>
              </w:rPr>
            </w:pPr>
          </w:p>
        </w:tc>
      </w:tr>
      <w:tr w:rsidR="00816671" w:rsidRPr="00441775" w:rsidTr="00816671">
        <w:trPr>
          <w:jc w:val="center"/>
        </w:trPr>
        <w:tc>
          <w:tcPr>
            <w:tcW w:w="2762" w:type="dxa"/>
            <w:vMerge/>
          </w:tcPr>
          <w:p w:rsidR="00816671" w:rsidRPr="00441775" w:rsidRDefault="00816671" w:rsidP="006A3504">
            <w:pPr>
              <w:keepNext/>
              <w:rPr>
                <w:rFonts w:ascii="Tahoma" w:hAnsi="Tahoma" w:cs="Tahoma"/>
                <w:sz w:val="22"/>
                <w:szCs w:val="22"/>
              </w:rPr>
            </w:pPr>
          </w:p>
        </w:tc>
        <w:tc>
          <w:tcPr>
            <w:tcW w:w="6446" w:type="dxa"/>
          </w:tcPr>
          <w:p w:rsidR="00816671" w:rsidRPr="00441775" w:rsidRDefault="00816671" w:rsidP="006A3504">
            <w:pPr>
              <w:keepNext/>
              <w:rPr>
                <w:rFonts w:ascii="Tahoma" w:hAnsi="Tahoma" w:cs="Tahoma"/>
                <w:sz w:val="22"/>
                <w:szCs w:val="22"/>
              </w:rPr>
            </w:pPr>
          </w:p>
          <w:p w:rsidR="00816671" w:rsidRPr="00441775" w:rsidRDefault="00816671" w:rsidP="006A3504">
            <w:pPr>
              <w:keepNext/>
              <w:rPr>
                <w:rFonts w:ascii="Tahoma" w:hAnsi="Tahoma" w:cs="Tahoma"/>
                <w:sz w:val="22"/>
                <w:szCs w:val="22"/>
              </w:rPr>
            </w:pPr>
          </w:p>
        </w:tc>
      </w:tr>
      <w:tr w:rsidR="00816671" w:rsidRPr="00441775" w:rsidTr="00816671">
        <w:trPr>
          <w:jc w:val="center"/>
        </w:trPr>
        <w:tc>
          <w:tcPr>
            <w:tcW w:w="2762" w:type="dxa"/>
            <w:vMerge/>
          </w:tcPr>
          <w:p w:rsidR="00816671" w:rsidRPr="00441775" w:rsidRDefault="00816671" w:rsidP="006A3504">
            <w:pPr>
              <w:keepNext/>
              <w:rPr>
                <w:rFonts w:ascii="Tahoma" w:hAnsi="Tahoma" w:cs="Tahoma"/>
                <w:sz w:val="22"/>
                <w:szCs w:val="22"/>
              </w:rPr>
            </w:pPr>
          </w:p>
        </w:tc>
        <w:tc>
          <w:tcPr>
            <w:tcW w:w="6446" w:type="dxa"/>
          </w:tcPr>
          <w:p w:rsidR="00816671" w:rsidRPr="00441775" w:rsidRDefault="00816671" w:rsidP="006A3504">
            <w:pPr>
              <w:keepNext/>
              <w:rPr>
                <w:rFonts w:ascii="Tahoma" w:hAnsi="Tahoma" w:cs="Tahoma"/>
                <w:sz w:val="22"/>
                <w:szCs w:val="22"/>
              </w:rPr>
            </w:pPr>
          </w:p>
          <w:p w:rsidR="00816671" w:rsidRPr="00441775" w:rsidRDefault="00816671" w:rsidP="006A3504">
            <w:pPr>
              <w:keepNext/>
              <w:rPr>
                <w:rFonts w:ascii="Tahoma" w:hAnsi="Tahoma" w:cs="Tahoma"/>
                <w:sz w:val="22"/>
                <w:szCs w:val="22"/>
              </w:rPr>
            </w:pPr>
          </w:p>
        </w:tc>
      </w:tr>
      <w:tr w:rsidR="00816671" w:rsidRPr="00441775" w:rsidTr="00816671">
        <w:trPr>
          <w:jc w:val="center"/>
        </w:trPr>
        <w:tc>
          <w:tcPr>
            <w:tcW w:w="2762" w:type="dxa"/>
            <w:vMerge/>
          </w:tcPr>
          <w:p w:rsidR="00816671" w:rsidRPr="00441775" w:rsidRDefault="00816671" w:rsidP="006A3504">
            <w:pPr>
              <w:keepNext/>
              <w:rPr>
                <w:rFonts w:ascii="Tahoma" w:hAnsi="Tahoma" w:cs="Tahoma"/>
                <w:sz w:val="22"/>
                <w:szCs w:val="22"/>
              </w:rPr>
            </w:pPr>
          </w:p>
        </w:tc>
        <w:tc>
          <w:tcPr>
            <w:tcW w:w="6446" w:type="dxa"/>
          </w:tcPr>
          <w:p w:rsidR="00816671" w:rsidRPr="00441775" w:rsidRDefault="00816671" w:rsidP="006A3504">
            <w:pPr>
              <w:keepNext/>
              <w:rPr>
                <w:rFonts w:ascii="Tahoma" w:hAnsi="Tahoma" w:cs="Tahoma"/>
                <w:sz w:val="22"/>
                <w:szCs w:val="22"/>
              </w:rPr>
            </w:pPr>
          </w:p>
          <w:p w:rsidR="00816671" w:rsidRPr="00441775" w:rsidRDefault="00816671" w:rsidP="006A3504">
            <w:pPr>
              <w:keepNext/>
              <w:rPr>
                <w:rFonts w:ascii="Tahoma" w:hAnsi="Tahoma" w:cs="Tahoma"/>
                <w:sz w:val="22"/>
                <w:szCs w:val="22"/>
              </w:rPr>
            </w:pPr>
          </w:p>
        </w:tc>
      </w:tr>
      <w:tr w:rsidR="00816671" w:rsidRPr="00441775" w:rsidTr="00816671">
        <w:trPr>
          <w:trHeight w:val="541"/>
          <w:jc w:val="center"/>
        </w:trPr>
        <w:tc>
          <w:tcPr>
            <w:tcW w:w="2762" w:type="dxa"/>
            <w:vMerge/>
          </w:tcPr>
          <w:p w:rsidR="00816671" w:rsidRPr="00441775" w:rsidRDefault="00816671" w:rsidP="006A3504">
            <w:pPr>
              <w:keepNext/>
              <w:rPr>
                <w:rFonts w:ascii="Tahoma" w:hAnsi="Tahoma" w:cs="Tahoma"/>
                <w:sz w:val="22"/>
                <w:szCs w:val="22"/>
              </w:rPr>
            </w:pPr>
          </w:p>
        </w:tc>
        <w:tc>
          <w:tcPr>
            <w:tcW w:w="6446" w:type="dxa"/>
          </w:tcPr>
          <w:p w:rsidR="00816671" w:rsidRPr="00441775" w:rsidRDefault="00816671" w:rsidP="006A3504">
            <w:pPr>
              <w:keepNext/>
              <w:rPr>
                <w:rFonts w:ascii="Tahoma" w:hAnsi="Tahoma" w:cs="Tahoma"/>
                <w:sz w:val="22"/>
                <w:szCs w:val="22"/>
              </w:rPr>
            </w:pPr>
          </w:p>
        </w:tc>
      </w:tr>
    </w:tbl>
    <w:p w:rsidR="00816671" w:rsidRPr="00441775" w:rsidRDefault="00816671" w:rsidP="006A3504">
      <w:pPr>
        <w:keepNext/>
        <w:tabs>
          <w:tab w:val="left" w:pos="567"/>
          <w:tab w:val="left" w:pos="851"/>
          <w:tab w:val="left" w:pos="993"/>
        </w:tabs>
        <w:suppressAutoHyphens/>
        <w:jc w:val="both"/>
        <w:rPr>
          <w:rFonts w:ascii="Tahoma" w:hAnsi="Tahoma" w:cs="Tahoma"/>
          <w:sz w:val="22"/>
          <w:szCs w:val="22"/>
          <w:lang w:eastAsia="ar-SA"/>
        </w:rPr>
      </w:pPr>
    </w:p>
    <w:p w:rsidR="00816671" w:rsidRPr="00441775" w:rsidRDefault="00816671" w:rsidP="006A3504">
      <w:pPr>
        <w:keepNext/>
        <w:tabs>
          <w:tab w:val="left" w:pos="567"/>
          <w:tab w:val="left" w:pos="851"/>
          <w:tab w:val="left" w:pos="993"/>
        </w:tabs>
        <w:suppressAutoHyphens/>
        <w:jc w:val="both"/>
        <w:rPr>
          <w:rFonts w:ascii="Tahoma" w:hAnsi="Tahoma" w:cs="Tahoma"/>
          <w:sz w:val="22"/>
          <w:szCs w:val="22"/>
          <w:lang w:eastAsia="ar-SA"/>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126"/>
        <w:gridCol w:w="4253"/>
      </w:tblGrid>
      <w:tr w:rsidR="00816671" w:rsidRPr="00441775" w:rsidTr="00816671">
        <w:trPr>
          <w:trHeight w:val="235"/>
        </w:trPr>
        <w:tc>
          <w:tcPr>
            <w:tcW w:w="2977" w:type="dxa"/>
            <w:tcBorders>
              <w:bottom w:val="single" w:sz="4" w:space="0" w:color="auto"/>
            </w:tcBorders>
          </w:tcPr>
          <w:p w:rsidR="00816671" w:rsidRPr="00441775" w:rsidRDefault="00816671" w:rsidP="006A3504">
            <w:pPr>
              <w:keepNext/>
              <w:jc w:val="both"/>
              <w:rPr>
                <w:rFonts w:ascii="Tahoma" w:hAnsi="Tahoma" w:cs="Tahoma"/>
                <w:snapToGrid w:val="0"/>
                <w:color w:val="000000"/>
                <w:sz w:val="22"/>
                <w:szCs w:val="22"/>
              </w:rPr>
            </w:pPr>
          </w:p>
        </w:tc>
        <w:tc>
          <w:tcPr>
            <w:tcW w:w="2126" w:type="dxa"/>
          </w:tcPr>
          <w:p w:rsidR="00816671" w:rsidRPr="00441775" w:rsidRDefault="00816671" w:rsidP="006A3504">
            <w:pPr>
              <w:keepNext/>
              <w:jc w:val="center"/>
              <w:rPr>
                <w:rFonts w:ascii="Tahoma" w:hAnsi="Tahoma" w:cs="Tahoma"/>
                <w:snapToGrid w:val="0"/>
                <w:color w:val="000000"/>
                <w:sz w:val="22"/>
                <w:szCs w:val="22"/>
              </w:rPr>
            </w:pPr>
          </w:p>
        </w:tc>
        <w:tc>
          <w:tcPr>
            <w:tcW w:w="4253" w:type="dxa"/>
            <w:tcBorders>
              <w:bottom w:val="single" w:sz="4" w:space="0" w:color="auto"/>
            </w:tcBorders>
          </w:tcPr>
          <w:p w:rsidR="00816671" w:rsidRPr="00441775" w:rsidRDefault="00816671" w:rsidP="006A3504">
            <w:pPr>
              <w:keepNext/>
              <w:tabs>
                <w:tab w:val="left" w:pos="567"/>
                <w:tab w:val="num" w:pos="851"/>
                <w:tab w:val="left" w:pos="993"/>
              </w:tabs>
              <w:jc w:val="both"/>
              <w:rPr>
                <w:rFonts w:ascii="Tahoma" w:hAnsi="Tahoma" w:cs="Tahoma"/>
                <w:snapToGrid w:val="0"/>
                <w:color w:val="000000"/>
                <w:sz w:val="22"/>
                <w:szCs w:val="22"/>
              </w:rPr>
            </w:pPr>
          </w:p>
        </w:tc>
      </w:tr>
      <w:tr w:rsidR="00816671" w:rsidRPr="00441775" w:rsidTr="00816671">
        <w:trPr>
          <w:trHeight w:val="235"/>
        </w:trPr>
        <w:tc>
          <w:tcPr>
            <w:tcW w:w="2977" w:type="dxa"/>
            <w:tcBorders>
              <w:top w:val="single" w:sz="4" w:space="0" w:color="auto"/>
            </w:tcBorders>
          </w:tcPr>
          <w:p w:rsidR="00816671" w:rsidRPr="00441775" w:rsidRDefault="00816671" w:rsidP="006A3504">
            <w:pPr>
              <w:keepNext/>
              <w:jc w:val="center"/>
              <w:rPr>
                <w:rFonts w:ascii="Tahoma" w:hAnsi="Tahoma" w:cs="Tahoma"/>
                <w:snapToGrid w:val="0"/>
                <w:color w:val="000000"/>
                <w:sz w:val="22"/>
                <w:szCs w:val="22"/>
              </w:rPr>
            </w:pPr>
            <w:r w:rsidRPr="00441775">
              <w:rPr>
                <w:rFonts w:ascii="Tahoma" w:hAnsi="Tahoma" w:cs="Tahoma"/>
                <w:snapToGrid w:val="0"/>
                <w:color w:val="000000"/>
                <w:sz w:val="22"/>
                <w:szCs w:val="22"/>
              </w:rPr>
              <w:t>(kraj, datum)</w:t>
            </w:r>
          </w:p>
        </w:tc>
        <w:tc>
          <w:tcPr>
            <w:tcW w:w="2126" w:type="dxa"/>
          </w:tcPr>
          <w:p w:rsidR="00816671" w:rsidRPr="00441775" w:rsidRDefault="00816671" w:rsidP="006A3504">
            <w:pPr>
              <w:keepNext/>
              <w:jc w:val="center"/>
              <w:rPr>
                <w:rFonts w:ascii="Tahoma" w:hAnsi="Tahoma" w:cs="Tahoma"/>
                <w:snapToGrid w:val="0"/>
                <w:color w:val="000000"/>
                <w:sz w:val="22"/>
                <w:szCs w:val="22"/>
              </w:rPr>
            </w:pPr>
            <w:r w:rsidRPr="00441775">
              <w:rPr>
                <w:rFonts w:ascii="Tahoma" w:hAnsi="Tahoma" w:cs="Tahoma"/>
                <w:snapToGrid w:val="0"/>
                <w:color w:val="000000"/>
                <w:sz w:val="22"/>
                <w:szCs w:val="22"/>
              </w:rPr>
              <w:t>žig</w:t>
            </w:r>
          </w:p>
        </w:tc>
        <w:tc>
          <w:tcPr>
            <w:tcW w:w="4253" w:type="dxa"/>
            <w:tcBorders>
              <w:top w:val="single" w:sz="4" w:space="0" w:color="auto"/>
            </w:tcBorders>
          </w:tcPr>
          <w:p w:rsidR="00816671" w:rsidRPr="00441775" w:rsidRDefault="00816671" w:rsidP="006A3504">
            <w:pPr>
              <w:keepNext/>
              <w:jc w:val="center"/>
              <w:rPr>
                <w:rFonts w:ascii="Tahoma" w:hAnsi="Tahoma" w:cs="Tahoma"/>
                <w:snapToGrid w:val="0"/>
                <w:color w:val="000000"/>
                <w:sz w:val="22"/>
                <w:szCs w:val="22"/>
              </w:rPr>
            </w:pPr>
            <w:r w:rsidRPr="00441775">
              <w:rPr>
                <w:rFonts w:ascii="Tahoma" w:hAnsi="Tahoma" w:cs="Tahoma"/>
                <w:snapToGrid w:val="0"/>
                <w:color w:val="000000"/>
                <w:sz w:val="22"/>
                <w:szCs w:val="22"/>
              </w:rPr>
              <w:t>(Podpis odgovorne osebe ponudnika)</w:t>
            </w:r>
          </w:p>
        </w:tc>
      </w:tr>
    </w:tbl>
    <w:p w:rsidR="00816671" w:rsidRPr="00441775" w:rsidRDefault="00816671" w:rsidP="006A3504">
      <w:pPr>
        <w:keepNext/>
        <w:tabs>
          <w:tab w:val="left" w:pos="567"/>
          <w:tab w:val="left" w:pos="851"/>
          <w:tab w:val="left" w:pos="993"/>
        </w:tabs>
        <w:suppressAutoHyphens/>
        <w:jc w:val="both"/>
        <w:rPr>
          <w:rFonts w:ascii="Tahoma" w:hAnsi="Tahoma" w:cs="Tahoma"/>
          <w:sz w:val="22"/>
          <w:szCs w:val="22"/>
          <w:lang w:eastAsia="ar-SA"/>
        </w:rPr>
      </w:pPr>
    </w:p>
    <w:p w:rsidR="00816671" w:rsidRPr="00441775" w:rsidRDefault="00816671" w:rsidP="006A3504">
      <w:pPr>
        <w:keepNext/>
        <w:tabs>
          <w:tab w:val="left" w:pos="567"/>
          <w:tab w:val="left" w:pos="851"/>
          <w:tab w:val="left" w:pos="993"/>
        </w:tabs>
        <w:suppressAutoHyphens/>
        <w:jc w:val="both"/>
        <w:rPr>
          <w:rFonts w:ascii="Tahoma" w:hAnsi="Tahoma" w:cs="Tahoma"/>
          <w:sz w:val="22"/>
          <w:szCs w:val="22"/>
          <w:lang w:eastAsia="ar-SA"/>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126"/>
        <w:gridCol w:w="4253"/>
      </w:tblGrid>
      <w:tr w:rsidR="00816671" w:rsidRPr="00441775" w:rsidTr="00816671">
        <w:trPr>
          <w:trHeight w:val="235"/>
        </w:trPr>
        <w:tc>
          <w:tcPr>
            <w:tcW w:w="2977" w:type="dxa"/>
            <w:tcBorders>
              <w:bottom w:val="single" w:sz="4" w:space="0" w:color="auto"/>
            </w:tcBorders>
          </w:tcPr>
          <w:p w:rsidR="00816671" w:rsidRPr="00441775" w:rsidRDefault="00816671" w:rsidP="006A3504">
            <w:pPr>
              <w:keepNext/>
              <w:jc w:val="both"/>
              <w:rPr>
                <w:rFonts w:ascii="Tahoma" w:hAnsi="Tahoma" w:cs="Tahoma"/>
                <w:snapToGrid w:val="0"/>
                <w:color w:val="000000"/>
                <w:sz w:val="22"/>
                <w:szCs w:val="22"/>
              </w:rPr>
            </w:pPr>
          </w:p>
        </w:tc>
        <w:tc>
          <w:tcPr>
            <w:tcW w:w="2126" w:type="dxa"/>
          </w:tcPr>
          <w:p w:rsidR="00816671" w:rsidRPr="00441775" w:rsidRDefault="00816671" w:rsidP="006A3504">
            <w:pPr>
              <w:keepNext/>
              <w:jc w:val="center"/>
              <w:rPr>
                <w:rFonts w:ascii="Tahoma" w:hAnsi="Tahoma" w:cs="Tahoma"/>
                <w:snapToGrid w:val="0"/>
                <w:color w:val="000000"/>
                <w:sz w:val="22"/>
                <w:szCs w:val="22"/>
              </w:rPr>
            </w:pPr>
          </w:p>
        </w:tc>
        <w:tc>
          <w:tcPr>
            <w:tcW w:w="4253" w:type="dxa"/>
            <w:tcBorders>
              <w:bottom w:val="single" w:sz="4" w:space="0" w:color="auto"/>
            </w:tcBorders>
          </w:tcPr>
          <w:p w:rsidR="00816671" w:rsidRPr="00441775" w:rsidRDefault="00816671" w:rsidP="006A3504">
            <w:pPr>
              <w:keepNext/>
              <w:tabs>
                <w:tab w:val="left" w:pos="567"/>
                <w:tab w:val="num" w:pos="851"/>
                <w:tab w:val="left" w:pos="993"/>
              </w:tabs>
              <w:jc w:val="both"/>
              <w:rPr>
                <w:rFonts w:ascii="Tahoma" w:hAnsi="Tahoma" w:cs="Tahoma"/>
                <w:snapToGrid w:val="0"/>
                <w:color w:val="000000"/>
                <w:sz w:val="22"/>
                <w:szCs w:val="22"/>
              </w:rPr>
            </w:pPr>
          </w:p>
        </w:tc>
      </w:tr>
      <w:tr w:rsidR="00816671" w:rsidRPr="00441775" w:rsidTr="00816671">
        <w:trPr>
          <w:trHeight w:val="235"/>
        </w:trPr>
        <w:tc>
          <w:tcPr>
            <w:tcW w:w="2977" w:type="dxa"/>
            <w:tcBorders>
              <w:top w:val="single" w:sz="4" w:space="0" w:color="auto"/>
            </w:tcBorders>
          </w:tcPr>
          <w:p w:rsidR="00816671" w:rsidRPr="00441775" w:rsidRDefault="00816671" w:rsidP="006A3504">
            <w:pPr>
              <w:keepNext/>
              <w:jc w:val="center"/>
              <w:rPr>
                <w:rFonts w:ascii="Tahoma" w:hAnsi="Tahoma" w:cs="Tahoma"/>
                <w:snapToGrid w:val="0"/>
                <w:color w:val="000000"/>
                <w:sz w:val="22"/>
                <w:szCs w:val="22"/>
              </w:rPr>
            </w:pPr>
            <w:r w:rsidRPr="00441775">
              <w:rPr>
                <w:rFonts w:ascii="Tahoma" w:hAnsi="Tahoma" w:cs="Tahoma"/>
                <w:snapToGrid w:val="0"/>
                <w:color w:val="000000"/>
                <w:sz w:val="22"/>
                <w:szCs w:val="22"/>
              </w:rPr>
              <w:t>(kraj, datum)</w:t>
            </w:r>
          </w:p>
        </w:tc>
        <w:tc>
          <w:tcPr>
            <w:tcW w:w="2126" w:type="dxa"/>
          </w:tcPr>
          <w:p w:rsidR="00816671" w:rsidRPr="00441775" w:rsidRDefault="00816671" w:rsidP="006A3504">
            <w:pPr>
              <w:keepNext/>
              <w:jc w:val="center"/>
              <w:rPr>
                <w:rFonts w:ascii="Tahoma" w:hAnsi="Tahoma" w:cs="Tahoma"/>
                <w:snapToGrid w:val="0"/>
                <w:color w:val="000000"/>
                <w:sz w:val="22"/>
                <w:szCs w:val="22"/>
              </w:rPr>
            </w:pPr>
            <w:r w:rsidRPr="00441775">
              <w:rPr>
                <w:rFonts w:ascii="Tahoma" w:hAnsi="Tahoma" w:cs="Tahoma"/>
                <w:snapToGrid w:val="0"/>
                <w:color w:val="000000"/>
                <w:sz w:val="22"/>
                <w:szCs w:val="22"/>
              </w:rPr>
              <w:t>žig</w:t>
            </w:r>
          </w:p>
        </w:tc>
        <w:tc>
          <w:tcPr>
            <w:tcW w:w="4253" w:type="dxa"/>
            <w:tcBorders>
              <w:top w:val="single" w:sz="4" w:space="0" w:color="auto"/>
            </w:tcBorders>
          </w:tcPr>
          <w:p w:rsidR="00816671" w:rsidRPr="00441775" w:rsidRDefault="00816671" w:rsidP="006A3504">
            <w:pPr>
              <w:keepNext/>
              <w:jc w:val="center"/>
              <w:rPr>
                <w:rFonts w:ascii="Tahoma" w:hAnsi="Tahoma" w:cs="Tahoma"/>
                <w:snapToGrid w:val="0"/>
                <w:color w:val="000000"/>
                <w:sz w:val="22"/>
                <w:szCs w:val="22"/>
              </w:rPr>
            </w:pPr>
            <w:r w:rsidRPr="00441775">
              <w:rPr>
                <w:rFonts w:ascii="Tahoma" w:hAnsi="Tahoma" w:cs="Tahoma"/>
                <w:snapToGrid w:val="0"/>
                <w:color w:val="000000"/>
                <w:sz w:val="22"/>
                <w:szCs w:val="22"/>
              </w:rPr>
              <w:t>(Podpis odgovorne osebe podizvajalca)</w:t>
            </w:r>
          </w:p>
        </w:tc>
      </w:tr>
    </w:tbl>
    <w:p w:rsidR="00816671" w:rsidRPr="00441775" w:rsidRDefault="00816671" w:rsidP="006A3504">
      <w:pPr>
        <w:keepNext/>
        <w:tabs>
          <w:tab w:val="left" w:pos="567"/>
          <w:tab w:val="left" w:pos="851"/>
          <w:tab w:val="left" w:pos="993"/>
        </w:tabs>
        <w:suppressAutoHyphens/>
        <w:jc w:val="both"/>
        <w:rPr>
          <w:rFonts w:ascii="Tahoma" w:hAnsi="Tahoma" w:cs="Tahoma"/>
          <w:sz w:val="22"/>
          <w:szCs w:val="22"/>
          <w:lang w:eastAsia="ar-SA"/>
        </w:rPr>
      </w:pPr>
    </w:p>
    <w:p w:rsidR="00816671" w:rsidRPr="00441775" w:rsidRDefault="00816671" w:rsidP="006A3504">
      <w:pPr>
        <w:keepNext/>
        <w:jc w:val="right"/>
        <w:rPr>
          <w:rFonts w:ascii="Tahoma" w:hAnsi="Tahoma" w:cs="Tahoma"/>
          <w:sz w:val="22"/>
          <w:szCs w:val="22"/>
        </w:rPr>
      </w:pPr>
    </w:p>
    <w:p w:rsidR="00816671" w:rsidRPr="00441775" w:rsidRDefault="00816671" w:rsidP="006A3504">
      <w:pPr>
        <w:keepNext/>
        <w:jc w:val="both"/>
        <w:rPr>
          <w:rFonts w:ascii="Tahoma" w:hAnsi="Tahoma" w:cs="Tahoma"/>
          <w:sz w:val="22"/>
          <w:szCs w:val="22"/>
        </w:rPr>
      </w:pPr>
    </w:p>
    <w:p w:rsidR="00816671" w:rsidRPr="00441775" w:rsidRDefault="00816671" w:rsidP="006A3504">
      <w:pPr>
        <w:pStyle w:val="Telobesedila33"/>
        <w:keepNext/>
        <w:tabs>
          <w:tab w:val="clear" w:pos="142"/>
          <w:tab w:val="left" w:pos="567"/>
          <w:tab w:val="left" w:pos="851"/>
          <w:tab w:val="left" w:pos="993"/>
        </w:tabs>
        <w:rPr>
          <w:rFonts w:ascii="Tahoma" w:hAnsi="Tahoma" w:cs="Tahoma"/>
          <w:i/>
          <w:sz w:val="18"/>
          <w:szCs w:val="18"/>
        </w:rPr>
      </w:pPr>
      <w:r w:rsidRPr="00441775">
        <w:rPr>
          <w:rFonts w:ascii="Tahoma" w:hAnsi="Tahoma" w:cs="Tahoma"/>
          <w:b/>
          <w:i/>
          <w:sz w:val="18"/>
          <w:szCs w:val="18"/>
        </w:rPr>
        <w:t>Navodilo</w:t>
      </w:r>
      <w:r w:rsidRPr="00441775">
        <w:rPr>
          <w:rFonts w:ascii="Tahoma" w:hAnsi="Tahoma" w:cs="Tahoma"/>
          <w:i/>
          <w:sz w:val="18"/>
          <w:szCs w:val="18"/>
        </w:rPr>
        <w:t>: Obrazec se po potrebi kopira!</w:t>
      </w:r>
    </w:p>
    <w:p w:rsidR="00816671" w:rsidRDefault="00816671" w:rsidP="006A3504">
      <w:pPr>
        <w:pStyle w:val="Telobesedila33"/>
        <w:keepNext/>
        <w:tabs>
          <w:tab w:val="clear" w:pos="142"/>
          <w:tab w:val="left" w:pos="567"/>
          <w:tab w:val="left" w:pos="851"/>
          <w:tab w:val="left" w:pos="993"/>
        </w:tabs>
        <w:rPr>
          <w:rFonts w:ascii="Tahoma" w:hAnsi="Tahoma" w:cs="Tahoma"/>
          <w:i/>
        </w:rPr>
      </w:pPr>
    </w:p>
    <w:p w:rsidR="00816671" w:rsidRDefault="00816671" w:rsidP="006A3504">
      <w:pPr>
        <w:pStyle w:val="Telobesedila33"/>
        <w:keepNext/>
        <w:tabs>
          <w:tab w:val="clear" w:pos="142"/>
          <w:tab w:val="left" w:pos="567"/>
          <w:tab w:val="left" w:pos="851"/>
          <w:tab w:val="left" w:pos="993"/>
        </w:tabs>
        <w:rPr>
          <w:rFonts w:ascii="Tahoma" w:hAnsi="Tahoma" w:cs="Tahoma"/>
          <w:i/>
        </w:rPr>
      </w:pPr>
    </w:p>
    <w:p w:rsidR="00816671" w:rsidRDefault="00816671" w:rsidP="006A3504">
      <w:pPr>
        <w:pStyle w:val="Telobesedila33"/>
        <w:keepNext/>
        <w:tabs>
          <w:tab w:val="clear" w:pos="142"/>
          <w:tab w:val="left" w:pos="567"/>
          <w:tab w:val="left" w:pos="851"/>
          <w:tab w:val="left" w:pos="993"/>
        </w:tabs>
        <w:rPr>
          <w:rFonts w:ascii="Tahoma" w:hAnsi="Tahoma" w:cs="Tahoma"/>
          <w:i/>
        </w:rPr>
      </w:pPr>
    </w:p>
    <w:p w:rsidR="00815528" w:rsidRDefault="00815528" w:rsidP="006A3504">
      <w:pPr>
        <w:pStyle w:val="Telobesedila33"/>
        <w:keepNext/>
        <w:tabs>
          <w:tab w:val="clear" w:pos="142"/>
          <w:tab w:val="left" w:pos="567"/>
          <w:tab w:val="left" w:pos="851"/>
          <w:tab w:val="left" w:pos="993"/>
        </w:tabs>
        <w:rPr>
          <w:rFonts w:ascii="Tahoma" w:hAnsi="Tahoma" w:cs="Tahoma"/>
          <w:i/>
        </w:rPr>
      </w:pPr>
    </w:p>
    <w:p w:rsidR="00815528" w:rsidRDefault="00815528" w:rsidP="006A3504">
      <w:pPr>
        <w:pStyle w:val="Telobesedila33"/>
        <w:keepNext/>
        <w:tabs>
          <w:tab w:val="clear" w:pos="142"/>
          <w:tab w:val="left" w:pos="567"/>
          <w:tab w:val="left" w:pos="851"/>
          <w:tab w:val="left" w:pos="993"/>
        </w:tabs>
        <w:rPr>
          <w:rFonts w:ascii="Tahoma" w:hAnsi="Tahoma" w:cs="Tahoma"/>
          <w:i/>
        </w:rPr>
      </w:pPr>
    </w:p>
    <w:p w:rsidR="00286DB7" w:rsidRDefault="00286DB7" w:rsidP="006A3504">
      <w:pPr>
        <w:pStyle w:val="Telobesedila33"/>
        <w:keepNext/>
        <w:tabs>
          <w:tab w:val="clear" w:pos="142"/>
          <w:tab w:val="left" w:pos="567"/>
          <w:tab w:val="left" w:pos="851"/>
          <w:tab w:val="left" w:pos="993"/>
        </w:tabs>
        <w:rPr>
          <w:rFonts w:ascii="Tahoma" w:hAnsi="Tahoma" w:cs="Tahoma"/>
          <w:i/>
        </w:rPr>
      </w:pPr>
    </w:p>
    <w:p w:rsidR="00286DB7" w:rsidRDefault="00286DB7" w:rsidP="006A3504">
      <w:pPr>
        <w:pStyle w:val="Telobesedila33"/>
        <w:keepNext/>
        <w:tabs>
          <w:tab w:val="clear" w:pos="142"/>
          <w:tab w:val="left" w:pos="567"/>
          <w:tab w:val="left" w:pos="851"/>
          <w:tab w:val="left" w:pos="993"/>
        </w:tabs>
        <w:rPr>
          <w:rFonts w:ascii="Tahoma" w:hAnsi="Tahoma" w:cs="Tahoma"/>
          <w:i/>
        </w:rPr>
      </w:pPr>
    </w:p>
    <w:p w:rsidR="00816671" w:rsidRDefault="00816671" w:rsidP="006A3504">
      <w:pPr>
        <w:pStyle w:val="Telobesedila33"/>
        <w:keepNext/>
        <w:tabs>
          <w:tab w:val="clear" w:pos="142"/>
          <w:tab w:val="left" w:pos="567"/>
          <w:tab w:val="left" w:pos="851"/>
          <w:tab w:val="left" w:pos="993"/>
        </w:tabs>
        <w:rPr>
          <w:rFonts w:ascii="Tahoma" w:hAnsi="Tahoma" w:cs="Tahoma"/>
          <w:i/>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816671" w:rsidRPr="00441775" w:rsidTr="00816671">
        <w:tc>
          <w:tcPr>
            <w:tcW w:w="7938" w:type="dxa"/>
            <w:tcBorders>
              <w:top w:val="single" w:sz="4" w:space="0" w:color="auto"/>
              <w:bottom w:val="single" w:sz="4" w:space="0" w:color="auto"/>
            </w:tcBorders>
          </w:tcPr>
          <w:p w:rsidR="00816671" w:rsidRPr="00441775" w:rsidRDefault="00816671" w:rsidP="006A3504">
            <w:pPr>
              <w:keepNext/>
              <w:jc w:val="both"/>
              <w:rPr>
                <w:rFonts w:ascii="Tahoma" w:hAnsi="Tahoma" w:cs="Tahoma"/>
                <w:sz w:val="22"/>
                <w:szCs w:val="22"/>
              </w:rPr>
            </w:pPr>
            <w:r w:rsidRPr="00441775">
              <w:rPr>
                <w:rFonts w:ascii="Tahoma" w:hAnsi="Tahoma" w:cs="Tahoma"/>
                <w:i/>
                <w:sz w:val="22"/>
                <w:szCs w:val="22"/>
              </w:rPr>
              <w:lastRenderedPageBreak/>
              <w:br w:type="page"/>
            </w:r>
            <w:r w:rsidRPr="00441775">
              <w:rPr>
                <w:rFonts w:ascii="Tahoma" w:hAnsi="Tahoma" w:cs="Tahoma"/>
                <w:b/>
                <w:sz w:val="22"/>
                <w:szCs w:val="22"/>
                <w:highlight w:val="yellow"/>
              </w:rPr>
              <w:br w:type="page"/>
            </w:r>
            <w:r w:rsidRPr="00441775">
              <w:rPr>
                <w:rFonts w:ascii="Tahoma" w:hAnsi="Tahoma" w:cs="Tahoma"/>
                <w:b/>
                <w:bCs/>
                <w:sz w:val="22"/>
                <w:szCs w:val="22"/>
              </w:rPr>
              <w:br w:type="page"/>
            </w:r>
            <w:r w:rsidRPr="00441775">
              <w:rPr>
                <w:rFonts w:ascii="Tahoma" w:hAnsi="Tahoma" w:cs="Tahoma"/>
                <w:b/>
                <w:bCs/>
                <w:sz w:val="22"/>
                <w:szCs w:val="22"/>
              </w:rPr>
              <w:br w:type="page"/>
            </w:r>
            <w:r w:rsidRPr="00441775">
              <w:rPr>
                <w:rFonts w:ascii="Tahoma" w:hAnsi="Tahoma" w:cs="Tahoma"/>
                <w:sz w:val="22"/>
                <w:szCs w:val="22"/>
              </w:rPr>
              <w:br w:type="page"/>
            </w:r>
            <w:r w:rsidRPr="00441775">
              <w:rPr>
                <w:rFonts w:ascii="Tahoma" w:hAnsi="Tahoma" w:cs="Tahoma"/>
                <w:sz w:val="22"/>
                <w:szCs w:val="22"/>
              </w:rPr>
              <w:br w:type="page"/>
            </w:r>
            <w:r w:rsidRPr="00441775">
              <w:rPr>
                <w:rFonts w:ascii="Tahoma" w:hAnsi="Tahoma" w:cs="Tahoma"/>
                <w:sz w:val="22"/>
                <w:szCs w:val="22"/>
              </w:rPr>
              <w:br w:type="page"/>
            </w:r>
            <w:r w:rsidRPr="00441775">
              <w:rPr>
                <w:rFonts w:ascii="Tahoma" w:hAnsi="Tahoma" w:cs="Tahoma"/>
                <w:sz w:val="22"/>
                <w:szCs w:val="22"/>
              </w:rPr>
              <w:br w:type="page"/>
            </w:r>
            <w:r w:rsidRPr="00441775">
              <w:rPr>
                <w:rFonts w:ascii="Tahoma" w:hAnsi="Tahoma" w:cs="Tahoma"/>
                <w:b/>
                <w:bCs/>
                <w:sz w:val="22"/>
                <w:szCs w:val="22"/>
              </w:rPr>
              <w:br w:type="page"/>
            </w:r>
            <w:r w:rsidRPr="00441775">
              <w:rPr>
                <w:rFonts w:ascii="Tahoma" w:hAnsi="Tahoma" w:cs="Tahoma"/>
                <w:sz w:val="22"/>
                <w:szCs w:val="22"/>
              </w:rPr>
              <w:br w:type="page"/>
              <w:t>IZJAVA O PORAVNAVI FINANČNIH OBVEZNOSTI</w:t>
            </w:r>
          </w:p>
        </w:tc>
        <w:tc>
          <w:tcPr>
            <w:tcW w:w="1560" w:type="dxa"/>
            <w:tcBorders>
              <w:top w:val="single" w:sz="4" w:space="0" w:color="auto"/>
              <w:bottom w:val="single" w:sz="4" w:space="0" w:color="auto"/>
            </w:tcBorders>
          </w:tcPr>
          <w:p w:rsidR="00816671" w:rsidRPr="00441775" w:rsidRDefault="00816671" w:rsidP="006A3504">
            <w:pPr>
              <w:keepNext/>
              <w:jc w:val="both"/>
              <w:rPr>
                <w:rFonts w:ascii="Tahoma" w:hAnsi="Tahoma" w:cs="Tahoma"/>
                <w:b/>
                <w:bCs/>
                <w:i/>
                <w:iCs/>
                <w:sz w:val="22"/>
                <w:szCs w:val="22"/>
              </w:rPr>
            </w:pPr>
            <w:r w:rsidRPr="00441775">
              <w:rPr>
                <w:rFonts w:ascii="Tahoma" w:hAnsi="Tahoma" w:cs="Tahoma"/>
                <w:b/>
                <w:bCs/>
                <w:i/>
                <w:iCs/>
                <w:sz w:val="22"/>
                <w:szCs w:val="22"/>
              </w:rPr>
              <w:t xml:space="preserve">Priloga </w:t>
            </w:r>
            <w:r>
              <w:rPr>
                <w:rFonts w:ascii="Tahoma" w:hAnsi="Tahoma" w:cs="Tahoma"/>
                <w:b/>
                <w:bCs/>
                <w:i/>
                <w:iCs/>
                <w:sz w:val="22"/>
                <w:szCs w:val="22"/>
              </w:rPr>
              <w:t>4</w:t>
            </w:r>
            <w:r w:rsidRPr="00441775">
              <w:rPr>
                <w:rFonts w:ascii="Tahoma" w:hAnsi="Tahoma" w:cs="Tahoma"/>
                <w:b/>
                <w:bCs/>
                <w:i/>
                <w:iCs/>
                <w:sz w:val="22"/>
                <w:szCs w:val="22"/>
              </w:rPr>
              <w:t>/1</w:t>
            </w:r>
          </w:p>
        </w:tc>
      </w:tr>
    </w:tbl>
    <w:p w:rsidR="00816671" w:rsidRPr="00441775" w:rsidRDefault="00816671" w:rsidP="006A3504">
      <w:pPr>
        <w:pStyle w:val="Telobesedila33"/>
        <w:keepNext/>
        <w:tabs>
          <w:tab w:val="clear" w:pos="142"/>
          <w:tab w:val="left" w:pos="567"/>
          <w:tab w:val="left" w:pos="851"/>
          <w:tab w:val="left" w:pos="993"/>
        </w:tabs>
        <w:rPr>
          <w:rFonts w:ascii="Tahoma" w:hAnsi="Tahoma" w:cs="Tahoma"/>
          <w:i/>
        </w:rPr>
      </w:pPr>
    </w:p>
    <w:p w:rsidR="00816671" w:rsidRPr="00441775" w:rsidRDefault="00816671" w:rsidP="006A3504">
      <w:pPr>
        <w:pStyle w:val="Telobesedila33"/>
        <w:keepNext/>
        <w:tabs>
          <w:tab w:val="clear" w:pos="142"/>
          <w:tab w:val="left" w:pos="567"/>
          <w:tab w:val="left" w:pos="851"/>
          <w:tab w:val="left" w:pos="993"/>
        </w:tabs>
        <w:rPr>
          <w:rFonts w:ascii="Tahoma" w:hAnsi="Tahoma" w:cs="Tahoma"/>
          <w:i/>
        </w:rPr>
      </w:pPr>
    </w:p>
    <w:p w:rsidR="00816671" w:rsidRPr="00441775" w:rsidRDefault="00816671" w:rsidP="006A3504">
      <w:pPr>
        <w:keepNext/>
        <w:rPr>
          <w:rFonts w:ascii="Tahoma" w:hAnsi="Tahoma" w:cs="Tahoma"/>
          <w:sz w:val="22"/>
          <w:szCs w:val="22"/>
        </w:rPr>
      </w:pPr>
      <w:r w:rsidRPr="00441775">
        <w:rPr>
          <w:rFonts w:ascii="Tahoma" w:hAnsi="Tahoma" w:cs="Tahoma"/>
          <w:sz w:val="22"/>
          <w:szCs w:val="22"/>
        </w:rPr>
        <w:t xml:space="preserve">Na zaprosilo ponudnika (ime in naslov ponudnika): </w:t>
      </w:r>
    </w:p>
    <w:p w:rsidR="00816671" w:rsidRPr="00441775" w:rsidRDefault="00816671" w:rsidP="006A3504">
      <w:pPr>
        <w:keepNext/>
        <w:rPr>
          <w:rFonts w:ascii="Tahoma" w:hAnsi="Tahoma" w:cs="Tahoma"/>
          <w:sz w:val="22"/>
          <w:szCs w:val="22"/>
        </w:rPr>
      </w:pPr>
    </w:p>
    <w:p w:rsidR="00816671" w:rsidRPr="00441775" w:rsidRDefault="00816671" w:rsidP="006A3504">
      <w:pPr>
        <w:keepNext/>
        <w:rPr>
          <w:rFonts w:ascii="Tahoma" w:hAnsi="Tahoma" w:cs="Tahoma"/>
          <w:sz w:val="22"/>
          <w:szCs w:val="22"/>
        </w:rPr>
      </w:pPr>
      <w:r w:rsidRPr="00441775">
        <w:rPr>
          <w:rFonts w:ascii="Tahoma" w:hAnsi="Tahoma" w:cs="Tahoma"/>
          <w:sz w:val="22"/>
          <w:szCs w:val="22"/>
        </w:rPr>
        <w:t>____________________________________________________________________________</w:t>
      </w:r>
    </w:p>
    <w:p w:rsidR="00816671" w:rsidRPr="00441775" w:rsidRDefault="00816671" w:rsidP="006A3504">
      <w:pPr>
        <w:keepNext/>
        <w:rPr>
          <w:rFonts w:ascii="Tahoma" w:hAnsi="Tahoma" w:cs="Tahoma"/>
          <w:sz w:val="22"/>
          <w:szCs w:val="22"/>
        </w:rPr>
      </w:pPr>
    </w:p>
    <w:p w:rsidR="00816671" w:rsidRPr="00441775" w:rsidRDefault="00816671" w:rsidP="006A3504">
      <w:pPr>
        <w:keepNext/>
        <w:rPr>
          <w:rFonts w:ascii="Tahoma" w:hAnsi="Tahoma" w:cs="Tahoma"/>
          <w:sz w:val="22"/>
          <w:szCs w:val="22"/>
        </w:rPr>
      </w:pPr>
      <w:r w:rsidRPr="00441775">
        <w:rPr>
          <w:rFonts w:ascii="Tahoma" w:hAnsi="Tahoma" w:cs="Tahoma"/>
          <w:sz w:val="22"/>
          <w:szCs w:val="22"/>
        </w:rPr>
        <w:t>____________________________________________________________________________</w:t>
      </w:r>
    </w:p>
    <w:p w:rsidR="00816671" w:rsidRPr="00441775" w:rsidRDefault="00816671" w:rsidP="006A3504">
      <w:pPr>
        <w:keepNext/>
        <w:rPr>
          <w:rFonts w:ascii="Tahoma" w:hAnsi="Tahoma" w:cs="Tahoma"/>
          <w:sz w:val="22"/>
          <w:szCs w:val="22"/>
        </w:rPr>
      </w:pPr>
    </w:p>
    <w:p w:rsidR="00816671" w:rsidRPr="00441775" w:rsidRDefault="00816671" w:rsidP="006A3504">
      <w:pPr>
        <w:keepNext/>
        <w:rPr>
          <w:rFonts w:ascii="Tahoma" w:hAnsi="Tahoma" w:cs="Tahoma"/>
          <w:sz w:val="22"/>
          <w:szCs w:val="22"/>
        </w:rPr>
      </w:pPr>
      <w:r w:rsidRPr="00441775">
        <w:rPr>
          <w:rFonts w:ascii="Tahoma" w:hAnsi="Tahoma" w:cs="Tahoma"/>
          <w:sz w:val="22"/>
          <w:szCs w:val="22"/>
        </w:rPr>
        <w:t>____________________________________________________________________________</w:t>
      </w:r>
    </w:p>
    <w:p w:rsidR="00816671" w:rsidRPr="00441775" w:rsidRDefault="00816671" w:rsidP="006A3504">
      <w:pPr>
        <w:keepNext/>
        <w:jc w:val="both"/>
        <w:rPr>
          <w:rFonts w:ascii="Tahoma" w:hAnsi="Tahoma" w:cs="Tahoma"/>
          <w:sz w:val="22"/>
          <w:szCs w:val="22"/>
        </w:rPr>
      </w:pPr>
    </w:p>
    <w:p w:rsidR="00816671" w:rsidRPr="00441775" w:rsidRDefault="00816671" w:rsidP="006A3504">
      <w:pPr>
        <w:keepNext/>
        <w:jc w:val="both"/>
        <w:rPr>
          <w:rFonts w:ascii="Tahoma" w:hAnsi="Tahoma" w:cs="Tahoma"/>
          <w:sz w:val="22"/>
          <w:szCs w:val="22"/>
        </w:rPr>
      </w:pPr>
      <w:r w:rsidRPr="00441775">
        <w:rPr>
          <w:rFonts w:ascii="Tahoma" w:hAnsi="Tahoma" w:cs="Tahoma"/>
          <w:sz w:val="22"/>
          <w:szCs w:val="22"/>
        </w:rPr>
        <w:t>za ponudbo za naročilo:</w:t>
      </w:r>
    </w:p>
    <w:p w:rsidR="00816671" w:rsidRPr="00441775" w:rsidRDefault="00816671" w:rsidP="006A3504">
      <w:pPr>
        <w:keepNext/>
        <w:tabs>
          <w:tab w:val="left" w:pos="284"/>
        </w:tabs>
        <w:jc w:val="right"/>
        <w:rPr>
          <w:rFonts w:ascii="Tahoma" w:hAnsi="Tahoma" w:cs="Tahoma"/>
          <w:sz w:val="22"/>
          <w:szCs w:val="22"/>
        </w:rPr>
      </w:pPr>
    </w:p>
    <w:p w:rsidR="00816671" w:rsidRPr="00817049" w:rsidRDefault="00EE6832" w:rsidP="006A3504">
      <w:pPr>
        <w:keepNext/>
        <w:jc w:val="both"/>
        <w:rPr>
          <w:rFonts w:ascii="Tahoma" w:hAnsi="Tahoma" w:cs="Tahoma"/>
          <w:b/>
          <w:caps/>
          <w:sz w:val="22"/>
          <w:szCs w:val="22"/>
        </w:rPr>
      </w:pPr>
      <w:r>
        <w:rPr>
          <w:rFonts w:ascii="Tahoma" w:hAnsi="Tahoma" w:cs="Tahoma"/>
          <w:b/>
          <w:noProof/>
          <w:sz w:val="22"/>
          <w:szCs w:val="22"/>
        </w:rPr>
        <w:t>JPE-SPV-189/18</w:t>
      </w:r>
      <w:r w:rsidR="00816671" w:rsidRPr="00817049">
        <w:rPr>
          <w:rFonts w:ascii="Tahoma" w:hAnsi="Tahoma" w:cs="Tahoma"/>
          <w:b/>
          <w:noProof/>
          <w:sz w:val="22"/>
          <w:szCs w:val="22"/>
        </w:rPr>
        <w:t xml:space="preserve"> </w:t>
      </w:r>
      <w:r w:rsidR="00816671">
        <w:rPr>
          <w:rFonts w:ascii="Tahoma" w:hAnsi="Tahoma" w:cs="Tahoma"/>
          <w:b/>
          <w:noProof/>
          <w:sz w:val="22"/>
          <w:szCs w:val="22"/>
        </w:rPr>
        <w:t>–</w:t>
      </w:r>
      <w:r w:rsidR="00816671" w:rsidRPr="00817049">
        <w:rPr>
          <w:rFonts w:ascii="Tahoma" w:hAnsi="Tahoma" w:cs="Tahoma"/>
          <w:b/>
          <w:noProof/>
          <w:sz w:val="22"/>
          <w:szCs w:val="22"/>
        </w:rPr>
        <w:t xml:space="preserve"> </w:t>
      </w:r>
      <w:r>
        <w:rPr>
          <w:rFonts w:ascii="Tahoma" w:hAnsi="Tahoma" w:cs="Tahoma"/>
          <w:b/>
          <w:caps/>
          <w:sz w:val="22"/>
          <w:szCs w:val="22"/>
        </w:rPr>
        <w:t>DOBAVA LESNIH SEKANCEV ZA OBDOBJE OKTOBER 2018 - MAJ 2019</w:t>
      </w:r>
    </w:p>
    <w:p w:rsidR="00816671" w:rsidRPr="003C235A" w:rsidRDefault="00816671" w:rsidP="006A3504">
      <w:pPr>
        <w:keepNext/>
        <w:jc w:val="both"/>
        <w:rPr>
          <w:rFonts w:ascii="Tahoma" w:hAnsi="Tahoma" w:cs="Tahoma"/>
          <w:b/>
          <w:caps/>
          <w:sz w:val="22"/>
          <w:szCs w:val="22"/>
        </w:rPr>
      </w:pPr>
    </w:p>
    <w:p w:rsidR="00816671" w:rsidRDefault="00816671" w:rsidP="006A3504">
      <w:pPr>
        <w:keepNext/>
        <w:jc w:val="center"/>
        <w:rPr>
          <w:rFonts w:ascii="Tahoma" w:hAnsi="Tahoma" w:cs="Tahoma"/>
          <w:b/>
          <w:sz w:val="22"/>
          <w:szCs w:val="22"/>
          <w:u w:val="single"/>
        </w:rPr>
      </w:pPr>
    </w:p>
    <w:p w:rsidR="00816671" w:rsidRPr="00441775" w:rsidRDefault="00816671" w:rsidP="006A3504">
      <w:pPr>
        <w:keepNext/>
        <w:jc w:val="center"/>
        <w:rPr>
          <w:rFonts w:ascii="Tahoma" w:hAnsi="Tahoma" w:cs="Tahoma"/>
          <w:b/>
          <w:sz w:val="22"/>
          <w:szCs w:val="22"/>
          <w:u w:val="single"/>
        </w:rPr>
      </w:pPr>
      <w:r w:rsidRPr="00441775">
        <w:rPr>
          <w:rFonts w:ascii="Tahoma" w:hAnsi="Tahoma" w:cs="Tahoma"/>
          <w:b/>
          <w:sz w:val="22"/>
          <w:szCs w:val="22"/>
          <w:u w:val="single"/>
        </w:rPr>
        <w:t>IZJAVLJAMO,</w:t>
      </w:r>
    </w:p>
    <w:p w:rsidR="00816671" w:rsidRPr="00441775" w:rsidRDefault="00816671" w:rsidP="006A3504">
      <w:pPr>
        <w:keepNext/>
        <w:jc w:val="center"/>
        <w:rPr>
          <w:rFonts w:ascii="Tahoma" w:hAnsi="Tahoma" w:cs="Tahoma"/>
          <w:b/>
          <w:sz w:val="22"/>
          <w:szCs w:val="22"/>
          <w:u w:val="single"/>
        </w:rPr>
      </w:pPr>
    </w:p>
    <w:p w:rsidR="00816671" w:rsidRPr="00441775" w:rsidRDefault="00816671" w:rsidP="006A3504">
      <w:pPr>
        <w:keepNext/>
        <w:jc w:val="both"/>
        <w:rPr>
          <w:rFonts w:ascii="Tahoma" w:hAnsi="Tahoma" w:cs="Tahoma"/>
          <w:sz w:val="22"/>
          <w:szCs w:val="22"/>
        </w:rPr>
      </w:pPr>
    </w:p>
    <w:p w:rsidR="00816671" w:rsidRPr="00441775" w:rsidRDefault="00816671" w:rsidP="006A3504">
      <w:pPr>
        <w:keepNext/>
        <w:jc w:val="both"/>
        <w:rPr>
          <w:rFonts w:ascii="Tahoma" w:hAnsi="Tahoma" w:cs="Tahoma"/>
          <w:sz w:val="22"/>
          <w:szCs w:val="22"/>
        </w:rPr>
      </w:pPr>
    </w:p>
    <w:p w:rsidR="00816671" w:rsidRPr="00441775" w:rsidRDefault="00816671" w:rsidP="006A3504">
      <w:pPr>
        <w:keepNext/>
        <w:jc w:val="both"/>
        <w:rPr>
          <w:rFonts w:ascii="Tahoma" w:hAnsi="Tahoma" w:cs="Tahoma"/>
          <w:sz w:val="22"/>
          <w:szCs w:val="22"/>
        </w:rPr>
      </w:pPr>
      <w:r w:rsidRPr="00441775">
        <w:rPr>
          <w:rFonts w:ascii="Tahoma" w:hAnsi="Tahoma" w:cs="Tahoma"/>
          <w:sz w:val="22"/>
          <w:szCs w:val="22"/>
        </w:rPr>
        <w:t>da nam je ponudnik poravnal vse medsebojne zapadle finančne obveznosti.</w:t>
      </w:r>
    </w:p>
    <w:p w:rsidR="00816671" w:rsidRPr="00441775" w:rsidRDefault="00816671" w:rsidP="006A3504">
      <w:pPr>
        <w:keepNext/>
        <w:jc w:val="both"/>
        <w:rPr>
          <w:rFonts w:ascii="Tahoma" w:hAnsi="Tahoma" w:cs="Tahoma"/>
          <w:sz w:val="22"/>
          <w:szCs w:val="22"/>
        </w:rPr>
      </w:pPr>
    </w:p>
    <w:p w:rsidR="00816671" w:rsidRPr="00441775" w:rsidRDefault="00816671" w:rsidP="006A3504">
      <w:pPr>
        <w:keepNext/>
        <w:jc w:val="both"/>
        <w:rPr>
          <w:rFonts w:ascii="Tahoma" w:hAnsi="Tahoma" w:cs="Tahoma"/>
          <w:sz w:val="22"/>
          <w:szCs w:val="22"/>
        </w:rPr>
      </w:pPr>
    </w:p>
    <w:p w:rsidR="00816671" w:rsidRPr="00441775" w:rsidRDefault="00816671" w:rsidP="006A3504">
      <w:pPr>
        <w:keepNext/>
        <w:jc w:val="both"/>
        <w:rPr>
          <w:rFonts w:ascii="Tahoma" w:hAnsi="Tahoma" w:cs="Tahoma"/>
          <w:sz w:val="22"/>
          <w:szCs w:val="22"/>
        </w:rPr>
      </w:pPr>
      <w:r w:rsidRPr="00441775">
        <w:rPr>
          <w:rFonts w:ascii="Tahoma" w:hAnsi="Tahoma" w:cs="Tahoma"/>
          <w:sz w:val="22"/>
          <w:szCs w:val="22"/>
        </w:rPr>
        <w:t>Naziv in naslov podizvajalca:</w:t>
      </w:r>
    </w:p>
    <w:p w:rsidR="00816671" w:rsidRPr="00441775" w:rsidRDefault="00816671" w:rsidP="006A3504">
      <w:pPr>
        <w:keepNext/>
        <w:rPr>
          <w:rFonts w:ascii="Tahoma" w:hAnsi="Tahoma" w:cs="Tahoma"/>
          <w:sz w:val="22"/>
          <w:szCs w:val="22"/>
        </w:rPr>
      </w:pPr>
    </w:p>
    <w:p w:rsidR="00816671" w:rsidRPr="00441775" w:rsidRDefault="00816671" w:rsidP="006A3504">
      <w:pPr>
        <w:keepNext/>
        <w:rPr>
          <w:rFonts w:ascii="Tahoma" w:hAnsi="Tahoma" w:cs="Tahoma"/>
          <w:sz w:val="22"/>
          <w:szCs w:val="22"/>
        </w:rPr>
      </w:pPr>
      <w:r w:rsidRPr="00441775">
        <w:rPr>
          <w:rFonts w:ascii="Tahoma" w:hAnsi="Tahoma" w:cs="Tahoma"/>
          <w:sz w:val="22"/>
          <w:szCs w:val="22"/>
        </w:rPr>
        <w:t>____________________________________________________________________________</w:t>
      </w:r>
    </w:p>
    <w:p w:rsidR="00816671" w:rsidRPr="00441775" w:rsidRDefault="00816671" w:rsidP="006A3504">
      <w:pPr>
        <w:keepNext/>
        <w:rPr>
          <w:rFonts w:ascii="Tahoma" w:hAnsi="Tahoma" w:cs="Tahoma"/>
          <w:sz w:val="22"/>
          <w:szCs w:val="22"/>
        </w:rPr>
      </w:pPr>
    </w:p>
    <w:p w:rsidR="00816671" w:rsidRPr="00441775" w:rsidRDefault="00816671" w:rsidP="006A3504">
      <w:pPr>
        <w:keepNext/>
        <w:rPr>
          <w:rFonts w:ascii="Tahoma" w:hAnsi="Tahoma" w:cs="Tahoma"/>
          <w:sz w:val="22"/>
          <w:szCs w:val="22"/>
        </w:rPr>
      </w:pPr>
      <w:r w:rsidRPr="00441775">
        <w:rPr>
          <w:rFonts w:ascii="Tahoma" w:hAnsi="Tahoma" w:cs="Tahoma"/>
          <w:sz w:val="22"/>
          <w:szCs w:val="22"/>
        </w:rPr>
        <w:t>____________________________________________________________________________</w:t>
      </w:r>
    </w:p>
    <w:p w:rsidR="00816671" w:rsidRPr="00441775" w:rsidRDefault="00816671" w:rsidP="006A3504">
      <w:pPr>
        <w:keepNext/>
        <w:rPr>
          <w:rFonts w:ascii="Tahoma" w:hAnsi="Tahoma" w:cs="Tahoma"/>
          <w:sz w:val="22"/>
          <w:szCs w:val="22"/>
        </w:rPr>
      </w:pPr>
    </w:p>
    <w:p w:rsidR="00816671" w:rsidRPr="00441775" w:rsidRDefault="00816671" w:rsidP="006A3504">
      <w:pPr>
        <w:keepNext/>
        <w:rPr>
          <w:rFonts w:ascii="Tahoma" w:hAnsi="Tahoma" w:cs="Tahoma"/>
          <w:sz w:val="22"/>
          <w:szCs w:val="22"/>
        </w:rPr>
      </w:pPr>
      <w:r w:rsidRPr="00441775">
        <w:rPr>
          <w:rFonts w:ascii="Tahoma" w:hAnsi="Tahoma" w:cs="Tahoma"/>
          <w:sz w:val="22"/>
          <w:szCs w:val="22"/>
        </w:rPr>
        <w:t>____________________________________________________________________________</w:t>
      </w:r>
    </w:p>
    <w:p w:rsidR="00816671" w:rsidRPr="00441775" w:rsidRDefault="00816671" w:rsidP="006A3504">
      <w:pPr>
        <w:keepNext/>
        <w:jc w:val="both"/>
        <w:rPr>
          <w:rFonts w:ascii="Tahoma" w:hAnsi="Tahoma" w:cs="Tahoma"/>
          <w:sz w:val="22"/>
          <w:szCs w:val="22"/>
        </w:rPr>
      </w:pPr>
    </w:p>
    <w:p w:rsidR="00816671" w:rsidRPr="00441775" w:rsidRDefault="00816671" w:rsidP="006A3504">
      <w:pPr>
        <w:keepNext/>
        <w:jc w:val="both"/>
        <w:rPr>
          <w:rFonts w:ascii="Tahoma" w:hAnsi="Tahoma" w:cs="Tahoma"/>
          <w:sz w:val="22"/>
          <w:szCs w:val="22"/>
        </w:rPr>
      </w:pPr>
    </w:p>
    <w:p w:rsidR="00816671" w:rsidRPr="00441775" w:rsidRDefault="00816671" w:rsidP="006A3504">
      <w:pPr>
        <w:keepNext/>
        <w:jc w:val="both"/>
        <w:rPr>
          <w:rFonts w:ascii="Tahoma" w:hAnsi="Tahoma" w:cs="Tahoma"/>
          <w:sz w:val="22"/>
          <w:szCs w:val="22"/>
        </w:rPr>
      </w:pPr>
    </w:p>
    <w:p w:rsidR="00816671" w:rsidRPr="00441775" w:rsidRDefault="00816671" w:rsidP="006A3504">
      <w:pPr>
        <w:keepNext/>
        <w:jc w:val="both"/>
        <w:rPr>
          <w:rFonts w:ascii="Tahoma" w:hAnsi="Tahoma" w:cs="Tahoma"/>
          <w:sz w:val="22"/>
          <w:szCs w:val="22"/>
        </w:rPr>
      </w:pPr>
    </w:p>
    <w:p w:rsidR="00816671" w:rsidRPr="00441775" w:rsidRDefault="00816671" w:rsidP="006A3504">
      <w:pPr>
        <w:keepNext/>
        <w:jc w:val="both"/>
        <w:rPr>
          <w:rFonts w:ascii="Tahoma" w:hAnsi="Tahoma" w:cs="Tahoma"/>
          <w:sz w:val="22"/>
          <w:szCs w:val="22"/>
        </w:rPr>
      </w:pPr>
    </w:p>
    <w:p w:rsidR="00816671" w:rsidRPr="00441775" w:rsidRDefault="00816671" w:rsidP="006A3504">
      <w:pPr>
        <w:keepNext/>
        <w:jc w:val="both"/>
        <w:rPr>
          <w:rFonts w:ascii="Tahoma" w:hAnsi="Tahoma" w:cs="Tahoma"/>
          <w:sz w:val="22"/>
          <w:szCs w:val="22"/>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126"/>
        <w:gridCol w:w="4253"/>
      </w:tblGrid>
      <w:tr w:rsidR="00816671" w:rsidRPr="00441775" w:rsidTr="00816671">
        <w:trPr>
          <w:trHeight w:val="235"/>
        </w:trPr>
        <w:tc>
          <w:tcPr>
            <w:tcW w:w="2977" w:type="dxa"/>
            <w:tcBorders>
              <w:bottom w:val="single" w:sz="4" w:space="0" w:color="auto"/>
            </w:tcBorders>
          </w:tcPr>
          <w:p w:rsidR="00816671" w:rsidRPr="00441775" w:rsidRDefault="00816671" w:rsidP="006A3504">
            <w:pPr>
              <w:keepNext/>
              <w:jc w:val="both"/>
              <w:rPr>
                <w:rFonts w:ascii="Tahoma" w:hAnsi="Tahoma" w:cs="Tahoma"/>
                <w:snapToGrid w:val="0"/>
                <w:color w:val="000000"/>
                <w:sz w:val="22"/>
                <w:szCs w:val="22"/>
              </w:rPr>
            </w:pPr>
          </w:p>
        </w:tc>
        <w:tc>
          <w:tcPr>
            <w:tcW w:w="2126" w:type="dxa"/>
          </w:tcPr>
          <w:p w:rsidR="00816671" w:rsidRPr="00441775" w:rsidRDefault="00816671" w:rsidP="006A3504">
            <w:pPr>
              <w:keepNext/>
              <w:jc w:val="center"/>
              <w:rPr>
                <w:rFonts w:ascii="Tahoma" w:hAnsi="Tahoma" w:cs="Tahoma"/>
                <w:snapToGrid w:val="0"/>
                <w:color w:val="000000"/>
                <w:sz w:val="22"/>
                <w:szCs w:val="22"/>
              </w:rPr>
            </w:pPr>
          </w:p>
        </w:tc>
        <w:tc>
          <w:tcPr>
            <w:tcW w:w="4253" w:type="dxa"/>
            <w:tcBorders>
              <w:bottom w:val="single" w:sz="4" w:space="0" w:color="auto"/>
            </w:tcBorders>
          </w:tcPr>
          <w:p w:rsidR="00816671" w:rsidRPr="00441775" w:rsidRDefault="00816671" w:rsidP="006A3504">
            <w:pPr>
              <w:keepNext/>
              <w:tabs>
                <w:tab w:val="left" w:pos="567"/>
                <w:tab w:val="num" w:pos="851"/>
                <w:tab w:val="left" w:pos="993"/>
              </w:tabs>
              <w:jc w:val="both"/>
              <w:rPr>
                <w:rFonts w:ascii="Tahoma" w:hAnsi="Tahoma" w:cs="Tahoma"/>
                <w:snapToGrid w:val="0"/>
                <w:color w:val="000000"/>
                <w:sz w:val="22"/>
                <w:szCs w:val="22"/>
              </w:rPr>
            </w:pPr>
          </w:p>
        </w:tc>
      </w:tr>
      <w:tr w:rsidR="00816671" w:rsidRPr="00441775" w:rsidTr="00816671">
        <w:trPr>
          <w:trHeight w:val="235"/>
        </w:trPr>
        <w:tc>
          <w:tcPr>
            <w:tcW w:w="2977" w:type="dxa"/>
            <w:tcBorders>
              <w:top w:val="single" w:sz="4" w:space="0" w:color="auto"/>
            </w:tcBorders>
          </w:tcPr>
          <w:p w:rsidR="00816671" w:rsidRPr="00441775" w:rsidRDefault="00816671" w:rsidP="006A3504">
            <w:pPr>
              <w:keepNext/>
              <w:jc w:val="center"/>
              <w:rPr>
                <w:rFonts w:ascii="Tahoma" w:hAnsi="Tahoma" w:cs="Tahoma"/>
                <w:snapToGrid w:val="0"/>
                <w:color w:val="000000"/>
                <w:sz w:val="22"/>
                <w:szCs w:val="22"/>
              </w:rPr>
            </w:pPr>
            <w:r w:rsidRPr="00441775">
              <w:rPr>
                <w:rFonts w:ascii="Tahoma" w:hAnsi="Tahoma" w:cs="Tahoma"/>
                <w:snapToGrid w:val="0"/>
                <w:color w:val="000000"/>
                <w:sz w:val="22"/>
                <w:szCs w:val="22"/>
              </w:rPr>
              <w:t>(kraj, datum)</w:t>
            </w:r>
          </w:p>
        </w:tc>
        <w:tc>
          <w:tcPr>
            <w:tcW w:w="2126" w:type="dxa"/>
          </w:tcPr>
          <w:p w:rsidR="00816671" w:rsidRPr="00441775" w:rsidRDefault="00816671" w:rsidP="006A3504">
            <w:pPr>
              <w:keepNext/>
              <w:jc w:val="center"/>
              <w:rPr>
                <w:rFonts w:ascii="Tahoma" w:hAnsi="Tahoma" w:cs="Tahoma"/>
                <w:snapToGrid w:val="0"/>
                <w:color w:val="000000"/>
                <w:sz w:val="22"/>
                <w:szCs w:val="22"/>
              </w:rPr>
            </w:pPr>
            <w:r w:rsidRPr="00441775">
              <w:rPr>
                <w:rFonts w:ascii="Tahoma" w:hAnsi="Tahoma" w:cs="Tahoma"/>
                <w:snapToGrid w:val="0"/>
                <w:color w:val="000000"/>
                <w:sz w:val="22"/>
                <w:szCs w:val="22"/>
              </w:rPr>
              <w:t>žig</w:t>
            </w:r>
          </w:p>
        </w:tc>
        <w:tc>
          <w:tcPr>
            <w:tcW w:w="4253" w:type="dxa"/>
            <w:tcBorders>
              <w:top w:val="single" w:sz="4" w:space="0" w:color="auto"/>
            </w:tcBorders>
          </w:tcPr>
          <w:p w:rsidR="00816671" w:rsidRPr="00441775" w:rsidRDefault="00816671" w:rsidP="006A3504">
            <w:pPr>
              <w:keepNext/>
              <w:jc w:val="center"/>
              <w:rPr>
                <w:rFonts w:ascii="Tahoma" w:hAnsi="Tahoma" w:cs="Tahoma"/>
                <w:snapToGrid w:val="0"/>
                <w:color w:val="000000"/>
                <w:sz w:val="22"/>
                <w:szCs w:val="22"/>
              </w:rPr>
            </w:pPr>
            <w:r w:rsidRPr="00441775">
              <w:rPr>
                <w:rFonts w:ascii="Tahoma" w:hAnsi="Tahoma" w:cs="Tahoma"/>
                <w:snapToGrid w:val="0"/>
                <w:color w:val="000000"/>
                <w:sz w:val="22"/>
                <w:szCs w:val="22"/>
              </w:rPr>
              <w:t>(Podpis odgovorne osebe podizvajalca)</w:t>
            </w:r>
          </w:p>
        </w:tc>
      </w:tr>
    </w:tbl>
    <w:p w:rsidR="00816671" w:rsidRPr="00441775" w:rsidRDefault="00816671" w:rsidP="006A3504">
      <w:pPr>
        <w:keepNext/>
        <w:jc w:val="both"/>
        <w:rPr>
          <w:rFonts w:ascii="Tahoma" w:hAnsi="Tahoma" w:cs="Tahoma"/>
          <w:sz w:val="22"/>
          <w:szCs w:val="22"/>
        </w:rPr>
      </w:pPr>
    </w:p>
    <w:p w:rsidR="00816671" w:rsidRPr="00441775" w:rsidRDefault="00816671" w:rsidP="006A3504">
      <w:pPr>
        <w:keepNext/>
        <w:jc w:val="right"/>
        <w:rPr>
          <w:rFonts w:ascii="Tahoma" w:hAnsi="Tahoma" w:cs="Tahoma"/>
          <w:b/>
          <w:sz w:val="22"/>
          <w:szCs w:val="22"/>
        </w:rPr>
      </w:pPr>
    </w:p>
    <w:p w:rsidR="00816671" w:rsidRPr="00441775" w:rsidRDefault="00816671" w:rsidP="006A3504">
      <w:pPr>
        <w:keepNext/>
        <w:jc w:val="right"/>
        <w:rPr>
          <w:rFonts w:ascii="Tahoma" w:hAnsi="Tahoma" w:cs="Tahoma"/>
          <w:b/>
          <w:sz w:val="22"/>
          <w:szCs w:val="22"/>
        </w:rPr>
      </w:pPr>
    </w:p>
    <w:p w:rsidR="00816671" w:rsidRPr="00441775" w:rsidRDefault="00816671" w:rsidP="006A3504">
      <w:pPr>
        <w:keepNext/>
        <w:jc w:val="right"/>
        <w:rPr>
          <w:rFonts w:ascii="Tahoma" w:hAnsi="Tahoma" w:cs="Tahoma"/>
          <w:b/>
          <w:sz w:val="22"/>
          <w:szCs w:val="22"/>
        </w:rPr>
      </w:pPr>
    </w:p>
    <w:p w:rsidR="00816671" w:rsidRPr="00441775" w:rsidRDefault="00816671" w:rsidP="006A3504">
      <w:pPr>
        <w:keepNext/>
        <w:jc w:val="right"/>
        <w:rPr>
          <w:rFonts w:ascii="Tahoma" w:hAnsi="Tahoma" w:cs="Tahoma"/>
          <w:b/>
          <w:sz w:val="22"/>
          <w:szCs w:val="22"/>
        </w:rPr>
      </w:pPr>
    </w:p>
    <w:p w:rsidR="00816671" w:rsidRPr="00441775" w:rsidRDefault="00816671" w:rsidP="006A3504">
      <w:pPr>
        <w:keepNext/>
        <w:jc w:val="right"/>
        <w:rPr>
          <w:rFonts w:ascii="Tahoma" w:hAnsi="Tahoma" w:cs="Tahoma"/>
          <w:b/>
          <w:sz w:val="22"/>
          <w:szCs w:val="22"/>
        </w:rPr>
      </w:pPr>
    </w:p>
    <w:p w:rsidR="00816671" w:rsidRPr="00441775" w:rsidRDefault="00816671" w:rsidP="006A3504">
      <w:pPr>
        <w:keepNext/>
        <w:jc w:val="both"/>
        <w:rPr>
          <w:rFonts w:ascii="Tahoma" w:hAnsi="Tahoma" w:cs="Tahoma"/>
          <w:i/>
          <w:sz w:val="18"/>
          <w:szCs w:val="18"/>
        </w:rPr>
      </w:pPr>
      <w:r w:rsidRPr="00441775">
        <w:rPr>
          <w:rFonts w:ascii="Tahoma" w:hAnsi="Tahoma" w:cs="Tahoma"/>
          <w:b/>
          <w:i/>
          <w:sz w:val="18"/>
          <w:szCs w:val="18"/>
        </w:rPr>
        <w:t>Opomba:</w:t>
      </w:r>
      <w:r w:rsidRPr="00441775">
        <w:rPr>
          <w:rFonts w:ascii="Tahoma" w:hAnsi="Tahoma" w:cs="Tahoma"/>
          <w:i/>
          <w:sz w:val="18"/>
          <w:szCs w:val="18"/>
        </w:rPr>
        <w:t xml:space="preserve"> Podizvajalec, ki ga ponudnik navede v svoji ponudbi, mora ta obrazec izpolniti, žigosati in podpisati. Obrazec izpolni vsak izmed navedenih podizvajalcev.</w:t>
      </w:r>
    </w:p>
    <w:p w:rsidR="00816671" w:rsidRPr="00441775" w:rsidRDefault="00816671" w:rsidP="006A3504">
      <w:pPr>
        <w:keepNext/>
        <w:jc w:val="both"/>
        <w:rPr>
          <w:rFonts w:ascii="Tahoma" w:hAnsi="Tahoma" w:cs="Tahoma"/>
          <w:b/>
          <w:sz w:val="22"/>
          <w:szCs w:val="22"/>
        </w:rPr>
      </w:pPr>
    </w:p>
    <w:p w:rsidR="00816671" w:rsidRPr="00441775" w:rsidRDefault="00816671" w:rsidP="006A3504">
      <w:pPr>
        <w:pStyle w:val="Telobesedila33"/>
        <w:keepNext/>
        <w:tabs>
          <w:tab w:val="clear" w:pos="142"/>
          <w:tab w:val="left" w:pos="567"/>
          <w:tab w:val="left" w:pos="851"/>
          <w:tab w:val="left" w:pos="993"/>
        </w:tabs>
        <w:rPr>
          <w:rFonts w:ascii="Tahoma" w:hAnsi="Tahoma" w:cs="Tahoma"/>
          <w:i/>
          <w:sz w:val="18"/>
          <w:szCs w:val="18"/>
        </w:rPr>
      </w:pPr>
      <w:r w:rsidRPr="00441775">
        <w:rPr>
          <w:rFonts w:ascii="Tahoma" w:hAnsi="Tahoma" w:cs="Tahoma"/>
          <w:b/>
          <w:i/>
          <w:sz w:val="18"/>
          <w:szCs w:val="18"/>
        </w:rPr>
        <w:t>Navodilo</w:t>
      </w:r>
      <w:r w:rsidRPr="00441775">
        <w:rPr>
          <w:rFonts w:ascii="Tahoma" w:hAnsi="Tahoma" w:cs="Tahoma"/>
          <w:i/>
          <w:sz w:val="18"/>
          <w:szCs w:val="18"/>
        </w:rPr>
        <w:t>: Obrazec se po potrebi kopira!</w:t>
      </w:r>
    </w:p>
    <w:p w:rsidR="00816671" w:rsidRPr="00441775" w:rsidRDefault="00816671" w:rsidP="006A3504">
      <w:pPr>
        <w:keepNext/>
        <w:jc w:val="right"/>
        <w:rPr>
          <w:rFonts w:ascii="Tahoma" w:hAnsi="Tahoma" w:cs="Tahoma"/>
          <w:b/>
          <w:sz w:val="22"/>
          <w:szCs w:val="22"/>
        </w:rPr>
      </w:pPr>
    </w:p>
    <w:p w:rsidR="00816671" w:rsidRDefault="00816671" w:rsidP="006A3504">
      <w:pPr>
        <w:keepNext/>
        <w:jc w:val="right"/>
        <w:rPr>
          <w:rFonts w:ascii="Tahoma" w:hAnsi="Tahoma" w:cs="Tahoma"/>
          <w:b/>
          <w:sz w:val="22"/>
          <w:szCs w:val="22"/>
        </w:rPr>
      </w:pPr>
    </w:p>
    <w:p w:rsidR="00816671" w:rsidRDefault="00816671" w:rsidP="006A3504">
      <w:pPr>
        <w:keepNext/>
        <w:jc w:val="right"/>
        <w:rPr>
          <w:rFonts w:ascii="Tahoma" w:hAnsi="Tahoma" w:cs="Tahoma"/>
          <w:b/>
          <w:sz w:val="22"/>
          <w:szCs w:val="22"/>
        </w:rPr>
      </w:pPr>
    </w:p>
    <w:p w:rsidR="00516454" w:rsidRDefault="00516454" w:rsidP="006A3504">
      <w:pPr>
        <w:keepNext/>
        <w:jc w:val="right"/>
        <w:rPr>
          <w:rFonts w:ascii="Tahoma" w:hAnsi="Tahoma" w:cs="Tahoma"/>
          <w:b/>
          <w:sz w:val="22"/>
          <w:szCs w:val="22"/>
        </w:rPr>
      </w:pPr>
    </w:p>
    <w:p w:rsidR="00816671" w:rsidRDefault="00816671" w:rsidP="006A3504">
      <w:pPr>
        <w:keepNext/>
        <w:jc w:val="right"/>
        <w:rPr>
          <w:rFonts w:ascii="Tahoma" w:hAnsi="Tahoma" w:cs="Tahoma"/>
          <w:b/>
          <w:sz w:val="22"/>
          <w:szCs w:val="22"/>
        </w:rPr>
      </w:pPr>
    </w:p>
    <w:p w:rsidR="00816671" w:rsidRDefault="00816671" w:rsidP="006A3504">
      <w:pPr>
        <w:keepNext/>
        <w:jc w:val="right"/>
        <w:rPr>
          <w:rFonts w:ascii="Tahoma" w:hAnsi="Tahoma" w:cs="Tahoma"/>
          <w:b/>
          <w:sz w:val="22"/>
          <w:szCs w:val="22"/>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816671" w:rsidRPr="00441775" w:rsidTr="00816671">
        <w:tc>
          <w:tcPr>
            <w:tcW w:w="7938" w:type="dxa"/>
            <w:tcBorders>
              <w:top w:val="single" w:sz="4" w:space="0" w:color="auto"/>
              <w:bottom w:val="single" w:sz="4" w:space="0" w:color="auto"/>
            </w:tcBorders>
          </w:tcPr>
          <w:p w:rsidR="00816671" w:rsidRPr="00441775" w:rsidRDefault="00816671" w:rsidP="006A3504">
            <w:pPr>
              <w:keepNext/>
              <w:jc w:val="both"/>
              <w:rPr>
                <w:rFonts w:ascii="Tahoma" w:hAnsi="Tahoma" w:cs="Tahoma"/>
                <w:sz w:val="22"/>
                <w:szCs w:val="22"/>
              </w:rPr>
            </w:pPr>
            <w:r w:rsidRPr="00441775">
              <w:rPr>
                <w:rFonts w:ascii="Tahoma" w:hAnsi="Tahoma" w:cs="Tahoma"/>
                <w:i/>
                <w:sz w:val="22"/>
                <w:szCs w:val="22"/>
              </w:rPr>
              <w:lastRenderedPageBreak/>
              <w:br w:type="page"/>
            </w:r>
            <w:r w:rsidRPr="00441775">
              <w:rPr>
                <w:rFonts w:ascii="Tahoma" w:hAnsi="Tahoma" w:cs="Tahoma"/>
                <w:b/>
                <w:sz w:val="22"/>
                <w:szCs w:val="22"/>
                <w:highlight w:val="yellow"/>
              </w:rPr>
              <w:br w:type="page"/>
            </w:r>
            <w:r w:rsidRPr="00441775">
              <w:rPr>
                <w:rFonts w:ascii="Tahoma" w:hAnsi="Tahoma" w:cs="Tahoma"/>
                <w:b/>
                <w:bCs/>
                <w:sz w:val="22"/>
                <w:szCs w:val="22"/>
              </w:rPr>
              <w:br w:type="page"/>
            </w:r>
            <w:r w:rsidRPr="00441775">
              <w:rPr>
                <w:rFonts w:ascii="Tahoma" w:hAnsi="Tahoma" w:cs="Tahoma"/>
                <w:b/>
                <w:bCs/>
                <w:sz w:val="22"/>
                <w:szCs w:val="22"/>
              </w:rPr>
              <w:br w:type="page"/>
            </w:r>
            <w:r w:rsidRPr="00441775">
              <w:rPr>
                <w:rFonts w:ascii="Tahoma" w:hAnsi="Tahoma" w:cs="Tahoma"/>
                <w:sz w:val="22"/>
                <w:szCs w:val="22"/>
              </w:rPr>
              <w:br w:type="page"/>
            </w:r>
            <w:r w:rsidRPr="00441775">
              <w:rPr>
                <w:rFonts w:ascii="Tahoma" w:hAnsi="Tahoma" w:cs="Tahoma"/>
                <w:sz w:val="22"/>
                <w:szCs w:val="22"/>
              </w:rPr>
              <w:br w:type="page"/>
            </w:r>
            <w:r w:rsidRPr="00441775">
              <w:rPr>
                <w:rFonts w:ascii="Tahoma" w:hAnsi="Tahoma" w:cs="Tahoma"/>
                <w:sz w:val="22"/>
                <w:szCs w:val="22"/>
              </w:rPr>
              <w:br w:type="page"/>
            </w:r>
            <w:r w:rsidRPr="00441775">
              <w:rPr>
                <w:rFonts w:ascii="Tahoma" w:hAnsi="Tahoma" w:cs="Tahoma"/>
                <w:sz w:val="22"/>
                <w:szCs w:val="22"/>
              </w:rPr>
              <w:br w:type="page"/>
            </w:r>
            <w:r w:rsidRPr="00441775">
              <w:rPr>
                <w:rFonts w:ascii="Tahoma" w:hAnsi="Tahoma" w:cs="Tahoma"/>
                <w:b/>
                <w:bCs/>
                <w:sz w:val="22"/>
                <w:szCs w:val="22"/>
              </w:rPr>
              <w:br w:type="page"/>
            </w:r>
            <w:r w:rsidRPr="00441775">
              <w:rPr>
                <w:rFonts w:ascii="Tahoma" w:hAnsi="Tahoma" w:cs="Tahoma"/>
                <w:sz w:val="22"/>
                <w:szCs w:val="22"/>
              </w:rPr>
              <w:br w:type="page"/>
              <w:t>POOBLASTILO PONUDNIKA</w:t>
            </w:r>
          </w:p>
        </w:tc>
        <w:tc>
          <w:tcPr>
            <w:tcW w:w="1560" w:type="dxa"/>
            <w:tcBorders>
              <w:top w:val="single" w:sz="4" w:space="0" w:color="auto"/>
              <w:bottom w:val="single" w:sz="4" w:space="0" w:color="auto"/>
            </w:tcBorders>
          </w:tcPr>
          <w:p w:rsidR="00816671" w:rsidRPr="00441775" w:rsidRDefault="00816671" w:rsidP="006A3504">
            <w:pPr>
              <w:keepNext/>
              <w:jc w:val="both"/>
              <w:rPr>
                <w:rFonts w:ascii="Tahoma" w:hAnsi="Tahoma" w:cs="Tahoma"/>
                <w:b/>
                <w:bCs/>
                <w:i/>
                <w:iCs/>
                <w:sz w:val="22"/>
                <w:szCs w:val="22"/>
              </w:rPr>
            </w:pPr>
            <w:r w:rsidRPr="00441775">
              <w:rPr>
                <w:rFonts w:ascii="Tahoma" w:hAnsi="Tahoma" w:cs="Tahoma"/>
                <w:b/>
                <w:bCs/>
                <w:i/>
                <w:iCs/>
                <w:sz w:val="22"/>
                <w:szCs w:val="22"/>
              </w:rPr>
              <w:t xml:space="preserve">Priloga </w:t>
            </w:r>
            <w:r>
              <w:rPr>
                <w:rFonts w:ascii="Tahoma" w:hAnsi="Tahoma" w:cs="Tahoma"/>
                <w:b/>
                <w:bCs/>
                <w:i/>
                <w:iCs/>
                <w:sz w:val="22"/>
                <w:szCs w:val="22"/>
              </w:rPr>
              <w:t>4</w:t>
            </w:r>
            <w:r w:rsidRPr="00441775">
              <w:rPr>
                <w:rFonts w:ascii="Tahoma" w:hAnsi="Tahoma" w:cs="Tahoma"/>
                <w:b/>
                <w:bCs/>
                <w:i/>
                <w:iCs/>
                <w:sz w:val="22"/>
                <w:szCs w:val="22"/>
              </w:rPr>
              <w:t>/2</w:t>
            </w:r>
          </w:p>
        </w:tc>
      </w:tr>
    </w:tbl>
    <w:p w:rsidR="00816671" w:rsidRPr="00441775" w:rsidRDefault="00816671" w:rsidP="006A3504">
      <w:pPr>
        <w:keepNext/>
        <w:jc w:val="right"/>
        <w:rPr>
          <w:rFonts w:ascii="Tahoma" w:hAnsi="Tahoma" w:cs="Tahoma"/>
          <w:b/>
          <w:sz w:val="22"/>
          <w:szCs w:val="22"/>
        </w:rPr>
      </w:pPr>
    </w:p>
    <w:p w:rsidR="00816671" w:rsidRPr="00441775" w:rsidRDefault="00816671" w:rsidP="006A3504">
      <w:pPr>
        <w:keepNext/>
        <w:jc w:val="right"/>
        <w:rPr>
          <w:rFonts w:ascii="Tahoma" w:hAnsi="Tahoma" w:cs="Tahoma"/>
          <w:b/>
          <w:sz w:val="22"/>
          <w:szCs w:val="22"/>
        </w:rPr>
      </w:pPr>
    </w:p>
    <w:p w:rsidR="00816671" w:rsidRPr="00441775" w:rsidRDefault="00816671" w:rsidP="006A3504">
      <w:pPr>
        <w:keepNext/>
        <w:jc w:val="right"/>
        <w:rPr>
          <w:rFonts w:ascii="Tahoma" w:hAnsi="Tahoma" w:cs="Tahoma"/>
          <w:b/>
          <w:sz w:val="22"/>
          <w:szCs w:val="22"/>
        </w:rPr>
      </w:pPr>
    </w:p>
    <w:p w:rsidR="00816671" w:rsidRPr="00441775" w:rsidRDefault="00816671" w:rsidP="006A3504">
      <w:pPr>
        <w:keepNext/>
        <w:rPr>
          <w:rFonts w:ascii="Tahoma" w:hAnsi="Tahoma" w:cs="Tahoma"/>
          <w:sz w:val="22"/>
          <w:szCs w:val="22"/>
        </w:rPr>
      </w:pPr>
    </w:p>
    <w:p w:rsidR="00816671" w:rsidRPr="00441775" w:rsidRDefault="00816671" w:rsidP="006A3504">
      <w:pPr>
        <w:keepNext/>
        <w:rPr>
          <w:rFonts w:ascii="Tahoma" w:hAnsi="Tahoma" w:cs="Tahoma"/>
          <w:sz w:val="22"/>
          <w:szCs w:val="22"/>
        </w:rPr>
      </w:pPr>
      <w:r w:rsidRPr="00441775">
        <w:rPr>
          <w:rFonts w:ascii="Tahoma" w:hAnsi="Tahoma" w:cs="Tahoma"/>
          <w:sz w:val="22"/>
          <w:szCs w:val="22"/>
        </w:rPr>
        <w:t>Ponudnik: _____________________________________________________________________</w:t>
      </w:r>
    </w:p>
    <w:p w:rsidR="00816671" w:rsidRPr="00441775" w:rsidRDefault="00816671" w:rsidP="006A3504">
      <w:pPr>
        <w:keepNext/>
        <w:rPr>
          <w:rFonts w:ascii="Tahoma" w:hAnsi="Tahoma" w:cs="Tahoma"/>
          <w:sz w:val="22"/>
          <w:szCs w:val="22"/>
        </w:rPr>
      </w:pPr>
    </w:p>
    <w:p w:rsidR="00816671" w:rsidRPr="00441775" w:rsidRDefault="00816671" w:rsidP="006A3504">
      <w:pPr>
        <w:keepNext/>
        <w:rPr>
          <w:rFonts w:ascii="Tahoma" w:hAnsi="Tahoma" w:cs="Tahoma"/>
          <w:sz w:val="22"/>
          <w:szCs w:val="22"/>
        </w:rPr>
      </w:pPr>
    </w:p>
    <w:p w:rsidR="00816671" w:rsidRPr="00441775" w:rsidRDefault="00816671" w:rsidP="006A3504">
      <w:pPr>
        <w:keepNext/>
        <w:jc w:val="both"/>
        <w:rPr>
          <w:rFonts w:ascii="Tahoma" w:hAnsi="Tahoma" w:cs="Tahoma"/>
          <w:sz w:val="22"/>
          <w:szCs w:val="22"/>
        </w:rPr>
      </w:pPr>
      <w:r w:rsidRPr="00441775">
        <w:rPr>
          <w:rFonts w:ascii="Tahoma" w:hAnsi="Tahoma" w:cs="Tahoma"/>
          <w:sz w:val="22"/>
          <w:szCs w:val="22"/>
        </w:rPr>
        <w:t xml:space="preserve">za izvedbo naročila </w:t>
      </w:r>
      <w:r>
        <w:rPr>
          <w:rFonts w:ascii="Tahoma" w:hAnsi="Tahoma" w:cs="Tahoma"/>
          <w:sz w:val="22"/>
          <w:szCs w:val="22"/>
        </w:rPr>
        <w:t>št.</w:t>
      </w:r>
    </w:p>
    <w:p w:rsidR="00816671" w:rsidRPr="00817049" w:rsidRDefault="00EE6832" w:rsidP="006A3504">
      <w:pPr>
        <w:keepNext/>
        <w:jc w:val="both"/>
        <w:rPr>
          <w:rFonts w:ascii="Tahoma" w:hAnsi="Tahoma" w:cs="Tahoma"/>
          <w:b/>
          <w:caps/>
          <w:sz w:val="22"/>
          <w:szCs w:val="22"/>
        </w:rPr>
      </w:pPr>
      <w:r>
        <w:rPr>
          <w:rFonts w:ascii="Tahoma" w:hAnsi="Tahoma" w:cs="Tahoma"/>
          <w:b/>
          <w:noProof/>
          <w:sz w:val="22"/>
          <w:szCs w:val="22"/>
        </w:rPr>
        <w:t>JPE-SPV-189/18</w:t>
      </w:r>
      <w:r w:rsidR="00816671" w:rsidRPr="00817049">
        <w:rPr>
          <w:rFonts w:ascii="Tahoma" w:hAnsi="Tahoma" w:cs="Tahoma"/>
          <w:b/>
          <w:noProof/>
          <w:sz w:val="22"/>
          <w:szCs w:val="22"/>
        </w:rPr>
        <w:t xml:space="preserve"> </w:t>
      </w:r>
      <w:r w:rsidR="00816671">
        <w:rPr>
          <w:rFonts w:ascii="Tahoma" w:hAnsi="Tahoma" w:cs="Tahoma"/>
          <w:b/>
          <w:noProof/>
          <w:sz w:val="22"/>
          <w:szCs w:val="22"/>
        </w:rPr>
        <w:t>–</w:t>
      </w:r>
      <w:r w:rsidR="00816671" w:rsidRPr="00817049">
        <w:rPr>
          <w:rFonts w:ascii="Tahoma" w:hAnsi="Tahoma" w:cs="Tahoma"/>
          <w:b/>
          <w:noProof/>
          <w:sz w:val="22"/>
          <w:szCs w:val="22"/>
        </w:rPr>
        <w:t xml:space="preserve"> </w:t>
      </w:r>
      <w:r>
        <w:rPr>
          <w:rFonts w:ascii="Tahoma" w:hAnsi="Tahoma" w:cs="Tahoma"/>
          <w:b/>
          <w:caps/>
          <w:sz w:val="22"/>
          <w:szCs w:val="22"/>
        </w:rPr>
        <w:t>DOBAVA LESNIH SEKANCEV ZA OBDOBJE OKTOBER 2018 - MAJ 2019</w:t>
      </w:r>
    </w:p>
    <w:p w:rsidR="00816671" w:rsidRDefault="00816671" w:rsidP="006A3504">
      <w:pPr>
        <w:keepNext/>
        <w:rPr>
          <w:rFonts w:ascii="Tahoma" w:hAnsi="Tahoma" w:cs="Tahoma"/>
          <w:b/>
          <w:caps/>
          <w:sz w:val="22"/>
          <w:szCs w:val="22"/>
        </w:rPr>
      </w:pPr>
    </w:p>
    <w:p w:rsidR="00816671" w:rsidRPr="00441775" w:rsidRDefault="00816671" w:rsidP="006A3504">
      <w:pPr>
        <w:keepNext/>
        <w:rPr>
          <w:rFonts w:ascii="Tahoma" w:hAnsi="Tahoma" w:cs="Tahoma"/>
          <w:sz w:val="22"/>
          <w:szCs w:val="22"/>
        </w:rPr>
      </w:pPr>
    </w:p>
    <w:p w:rsidR="00816671" w:rsidRPr="00441775" w:rsidRDefault="00816671" w:rsidP="006A3504">
      <w:pPr>
        <w:keepNext/>
        <w:rPr>
          <w:rFonts w:ascii="Tahoma" w:hAnsi="Tahoma" w:cs="Tahoma"/>
          <w:sz w:val="22"/>
          <w:szCs w:val="22"/>
        </w:rPr>
      </w:pPr>
    </w:p>
    <w:p w:rsidR="00816671" w:rsidRPr="00441775" w:rsidRDefault="00816671" w:rsidP="006A3504">
      <w:pPr>
        <w:keepNext/>
        <w:jc w:val="center"/>
        <w:rPr>
          <w:rFonts w:ascii="Tahoma" w:hAnsi="Tahoma" w:cs="Tahoma"/>
          <w:b/>
          <w:sz w:val="22"/>
          <w:szCs w:val="22"/>
        </w:rPr>
      </w:pPr>
      <w:r w:rsidRPr="00441775">
        <w:rPr>
          <w:rFonts w:ascii="Tahoma" w:hAnsi="Tahoma" w:cs="Tahoma"/>
          <w:b/>
          <w:sz w:val="22"/>
          <w:szCs w:val="22"/>
        </w:rPr>
        <w:t>POOBLAŠČAMO</w:t>
      </w:r>
    </w:p>
    <w:p w:rsidR="00816671" w:rsidRPr="00441775" w:rsidRDefault="00816671" w:rsidP="006A3504">
      <w:pPr>
        <w:keepNext/>
        <w:rPr>
          <w:rFonts w:ascii="Tahoma" w:hAnsi="Tahoma" w:cs="Tahoma"/>
          <w:sz w:val="22"/>
          <w:szCs w:val="22"/>
        </w:rPr>
      </w:pPr>
    </w:p>
    <w:p w:rsidR="00816671" w:rsidRPr="00441775" w:rsidRDefault="00816671" w:rsidP="006A3504">
      <w:pPr>
        <w:keepNext/>
        <w:rPr>
          <w:rFonts w:ascii="Tahoma" w:hAnsi="Tahoma" w:cs="Tahoma"/>
          <w:sz w:val="22"/>
          <w:szCs w:val="22"/>
        </w:rPr>
      </w:pPr>
    </w:p>
    <w:p w:rsidR="00816671" w:rsidRPr="00441775" w:rsidRDefault="00816671" w:rsidP="006A3504">
      <w:pPr>
        <w:keepNext/>
        <w:jc w:val="both"/>
        <w:rPr>
          <w:rFonts w:ascii="Tahoma" w:hAnsi="Tahoma" w:cs="Tahoma"/>
          <w:sz w:val="22"/>
          <w:szCs w:val="22"/>
        </w:rPr>
      </w:pPr>
      <w:r w:rsidRPr="00441775">
        <w:rPr>
          <w:rFonts w:ascii="Tahoma" w:hAnsi="Tahoma" w:cs="Tahoma"/>
          <w:sz w:val="22"/>
          <w:szCs w:val="22"/>
        </w:rPr>
        <w:t xml:space="preserve">naročnika JAVNO PODJETJE ENERGETIKA LJUBLJANA d.o.o., Verovškova ulica 62, </w:t>
      </w:r>
      <w:r w:rsidRPr="00441775">
        <w:rPr>
          <w:rFonts w:ascii="Tahoma" w:hAnsi="Tahoma" w:cs="Tahoma"/>
          <w:bCs/>
          <w:sz w:val="22"/>
          <w:szCs w:val="22"/>
        </w:rPr>
        <w:t>100</w:t>
      </w:r>
      <w:r>
        <w:rPr>
          <w:rFonts w:ascii="Tahoma" w:hAnsi="Tahoma" w:cs="Tahoma"/>
          <w:bCs/>
          <w:sz w:val="22"/>
          <w:szCs w:val="22"/>
        </w:rPr>
        <w:t>0</w:t>
      </w:r>
      <w:r w:rsidRPr="00441775">
        <w:rPr>
          <w:rFonts w:ascii="Tahoma" w:hAnsi="Tahoma" w:cs="Tahoma"/>
          <w:bCs/>
          <w:sz w:val="22"/>
          <w:szCs w:val="22"/>
        </w:rPr>
        <w:t xml:space="preserve"> Ljubljana</w:t>
      </w:r>
      <w:r w:rsidRPr="00441775">
        <w:rPr>
          <w:rFonts w:ascii="Tahoma" w:hAnsi="Tahoma" w:cs="Tahoma"/>
          <w:sz w:val="22"/>
          <w:szCs w:val="22"/>
        </w:rPr>
        <w:t>, da na podlagi potrjenega računa neposredno plačuje naše obveznosti do naslednjih podizvajalcev, ki so navedeni v ponudben</w:t>
      </w:r>
      <w:r>
        <w:rPr>
          <w:rFonts w:ascii="Tahoma" w:hAnsi="Tahoma" w:cs="Tahoma"/>
          <w:sz w:val="22"/>
          <w:szCs w:val="22"/>
        </w:rPr>
        <w:t>i</w:t>
      </w:r>
      <w:r w:rsidRPr="00441775">
        <w:rPr>
          <w:rFonts w:ascii="Tahoma" w:hAnsi="Tahoma" w:cs="Tahoma"/>
          <w:sz w:val="22"/>
          <w:szCs w:val="22"/>
        </w:rPr>
        <w:t xml:space="preserve"> dokumentacij</w:t>
      </w:r>
      <w:r>
        <w:rPr>
          <w:rFonts w:ascii="Tahoma" w:hAnsi="Tahoma" w:cs="Tahoma"/>
          <w:sz w:val="22"/>
          <w:szCs w:val="22"/>
        </w:rPr>
        <w:t>i</w:t>
      </w:r>
      <w:r w:rsidRPr="00441775">
        <w:rPr>
          <w:rFonts w:ascii="Tahoma" w:hAnsi="Tahoma" w:cs="Tahoma"/>
          <w:sz w:val="22"/>
          <w:szCs w:val="22"/>
        </w:rPr>
        <w:t>:</w:t>
      </w:r>
    </w:p>
    <w:p w:rsidR="00816671" w:rsidRPr="00441775" w:rsidRDefault="00816671" w:rsidP="006A3504">
      <w:pPr>
        <w:keepNext/>
        <w:jc w:val="both"/>
        <w:rPr>
          <w:rFonts w:ascii="Tahoma" w:hAnsi="Tahoma" w:cs="Tahoma"/>
          <w:sz w:val="22"/>
          <w:szCs w:val="22"/>
        </w:rPr>
      </w:pPr>
      <w:r w:rsidRPr="00441775">
        <w:rPr>
          <w:rFonts w:ascii="Tahoma" w:hAnsi="Tahoma" w:cs="Tahoma"/>
          <w:sz w:val="22"/>
          <w:szCs w:val="22"/>
        </w:rPr>
        <w:t xml:space="preserve"> </w:t>
      </w:r>
    </w:p>
    <w:p w:rsidR="00816671" w:rsidRPr="00441775" w:rsidRDefault="00816671" w:rsidP="00DC1486">
      <w:pPr>
        <w:keepNext/>
        <w:numPr>
          <w:ilvl w:val="0"/>
          <w:numId w:val="28"/>
        </w:numPr>
        <w:jc w:val="both"/>
        <w:rPr>
          <w:rFonts w:ascii="Tahoma" w:hAnsi="Tahoma" w:cs="Tahoma"/>
          <w:sz w:val="22"/>
          <w:szCs w:val="22"/>
        </w:rPr>
      </w:pPr>
      <w:r w:rsidRPr="00441775">
        <w:rPr>
          <w:rFonts w:ascii="Tahoma" w:hAnsi="Tahoma" w:cs="Tahoma"/>
          <w:sz w:val="22"/>
          <w:szCs w:val="22"/>
        </w:rPr>
        <w:t>____________________________________,</w:t>
      </w:r>
    </w:p>
    <w:p w:rsidR="00816671" w:rsidRPr="00441775" w:rsidRDefault="00816671" w:rsidP="006A3504">
      <w:pPr>
        <w:keepNext/>
        <w:ind w:left="720"/>
        <w:jc w:val="both"/>
        <w:rPr>
          <w:rFonts w:ascii="Tahoma" w:hAnsi="Tahoma" w:cs="Tahoma"/>
          <w:sz w:val="22"/>
          <w:szCs w:val="22"/>
        </w:rPr>
      </w:pPr>
    </w:p>
    <w:p w:rsidR="00816671" w:rsidRPr="00441775" w:rsidRDefault="00816671" w:rsidP="00DC1486">
      <w:pPr>
        <w:keepNext/>
        <w:numPr>
          <w:ilvl w:val="0"/>
          <w:numId w:val="28"/>
        </w:numPr>
        <w:jc w:val="both"/>
        <w:rPr>
          <w:rFonts w:ascii="Tahoma" w:hAnsi="Tahoma" w:cs="Tahoma"/>
          <w:sz w:val="22"/>
          <w:szCs w:val="22"/>
        </w:rPr>
      </w:pPr>
      <w:r w:rsidRPr="00441775">
        <w:rPr>
          <w:rFonts w:ascii="Tahoma" w:hAnsi="Tahoma" w:cs="Tahoma"/>
          <w:sz w:val="22"/>
          <w:szCs w:val="22"/>
        </w:rPr>
        <w:t>____________________________________,</w:t>
      </w:r>
    </w:p>
    <w:p w:rsidR="00816671" w:rsidRPr="00441775" w:rsidRDefault="00816671" w:rsidP="006A3504">
      <w:pPr>
        <w:keepNext/>
        <w:jc w:val="both"/>
        <w:rPr>
          <w:rFonts w:ascii="Tahoma" w:hAnsi="Tahoma" w:cs="Tahoma"/>
          <w:sz w:val="22"/>
          <w:szCs w:val="22"/>
        </w:rPr>
      </w:pPr>
    </w:p>
    <w:p w:rsidR="00816671" w:rsidRPr="00441775" w:rsidRDefault="00816671" w:rsidP="00DC1486">
      <w:pPr>
        <w:keepNext/>
        <w:numPr>
          <w:ilvl w:val="0"/>
          <w:numId w:val="28"/>
        </w:numPr>
        <w:jc w:val="both"/>
        <w:rPr>
          <w:rFonts w:ascii="Tahoma" w:hAnsi="Tahoma" w:cs="Tahoma"/>
          <w:sz w:val="22"/>
          <w:szCs w:val="22"/>
        </w:rPr>
      </w:pPr>
      <w:r w:rsidRPr="00441775">
        <w:rPr>
          <w:rFonts w:ascii="Tahoma" w:hAnsi="Tahoma" w:cs="Tahoma"/>
          <w:sz w:val="22"/>
          <w:szCs w:val="22"/>
        </w:rPr>
        <w:t>____________________________________,</w:t>
      </w:r>
    </w:p>
    <w:p w:rsidR="00816671" w:rsidRPr="00441775" w:rsidRDefault="00816671" w:rsidP="006A3504">
      <w:pPr>
        <w:keepNext/>
        <w:ind w:left="708"/>
        <w:rPr>
          <w:rFonts w:ascii="Tahoma" w:hAnsi="Tahoma" w:cs="Tahoma"/>
          <w:sz w:val="22"/>
          <w:szCs w:val="22"/>
        </w:rPr>
      </w:pPr>
    </w:p>
    <w:p w:rsidR="00816671" w:rsidRPr="00441775" w:rsidRDefault="00816671" w:rsidP="00DC1486">
      <w:pPr>
        <w:keepNext/>
        <w:numPr>
          <w:ilvl w:val="0"/>
          <w:numId w:val="28"/>
        </w:numPr>
        <w:jc w:val="both"/>
        <w:rPr>
          <w:rFonts w:ascii="Tahoma" w:hAnsi="Tahoma" w:cs="Tahoma"/>
          <w:sz w:val="22"/>
          <w:szCs w:val="22"/>
        </w:rPr>
      </w:pPr>
      <w:r w:rsidRPr="00441775">
        <w:rPr>
          <w:rFonts w:ascii="Tahoma" w:hAnsi="Tahoma" w:cs="Tahoma"/>
          <w:sz w:val="22"/>
          <w:szCs w:val="22"/>
        </w:rPr>
        <w:t>____________________________________.</w:t>
      </w:r>
    </w:p>
    <w:p w:rsidR="00816671" w:rsidRPr="00441775" w:rsidRDefault="00816671" w:rsidP="006A3504">
      <w:pPr>
        <w:keepNext/>
        <w:ind w:left="720"/>
        <w:jc w:val="both"/>
        <w:rPr>
          <w:rFonts w:ascii="Tahoma" w:hAnsi="Tahoma" w:cs="Tahoma"/>
          <w:sz w:val="22"/>
          <w:szCs w:val="22"/>
        </w:rPr>
      </w:pPr>
    </w:p>
    <w:p w:rsidR="00816671" w:rsidRPr="00441775" w:rsidRDefault="00816671" w:rsidP="006A3504">
      <w:pPr>
        <w:keepNext/>
        <w:jc w:val="both"/>
        <w:rPr>
          <w:rFonts w:ascii="Tahoma" w:hAnsi="Tahoma" w:cs="Tahoma"/>
          <w:sz w:val="22"/>
          <w:szCs w:val="22"/>
        </w:rPr>
      </w:pPr>
    </w:p>
    <w:p w:rsidR="00816671" w:rsidRPr="00441775" w:rsidRDefault="00816671" w:rsidP="006A3504">
      <w:pPr>
        <w:keepNext/>
        <w:jc w:val="both"/>
        <w:rPr>
          <w:rFonts w:ascii="Tahoma" w:hAnsi="Tahoma" w:cs="Tahoma"/>
          <w:b/>
          <w:sz w:val="22"/>
          <w:szCs w:val="22"/>
        </w:rPr>
      </w:pPr>
    </w:p>
    <w:p w:rsidR="00816671" w:rsidRPr="00441775" w:rsidRDefault="00816671" w:rsidP="006A3504">
      <w:pPr>
        <w:keepNext/>
        <w:rPr>
          <w:rFonts w:ascii="Tahoma" w:hAnsi="Tahoma" w:cs="Tahoma"/>
          <w:b/>
          <w:sz w:val="22"/>
          <w:szCs w:val="22"/>
        </w:rPr>
      </w:pPr>
    </w:p>
    <w:p w:rsidR="00816671" w:rsidRPr="00441775" w:rsidRDefault="00816671" w:rsidP="006A3504">
      <w:pPr>
        <w:keepNext/>
        <w:rPr>
          <w:rFonts w:ascii="Tahoma" w:hAnsi="Tahoma" w:cs="Tahoma"/>
          <w:b/>
          <w:sz w:val="22"/>
          <w:szCs w:val="22"/>
        </w:rPr>
      </w:pPr>
    </w:p>
    <w:p w:rsidR="00816671" w:rsidRPr="00441775" w:rsidRDefault="00816671" w:rsidP="006A3504">
      <w:pPr>
        <w:keepNext/>
        <w:rPr>
          <w:rFonts w:ascii="Tahoma" w:hAnsi="Tahoma" w:cs="Tahoma"/>
          <w:b/>
          <w:sz w:val="22"/>
          <w:szCs w:val="22"/>
        </w:rPr>
      </w:pPr>
    </w:p>
    <w:p w:rsidR="00816671" w:rsidRPr="00441775" w:rsidRDefault="00816671" w:rsidP="006A3504">
      <w:pPr>
        <w:keepNext/>
        <w:rPr>
          <w:rFonts w:ascii="Tahoma" w:hAnsi="Tahoma" w:cs="Tahoma"/>
          <w:b/>
          <w:sz w:val="22"/>
          <w:szCs w:val="22"/>
        </w:rPr>
      </w:pPr>
    </w:p>
    <w:p w:rsidR="00816671" w:rsidRPr="00441775" w:rsidRDefault="00816671" w:rsidP="006A3504">
      <w:pPr>
        <w:keepNext/>
        <w:rPr>
          <w:rFonts w:ascii="Tahoma" w:hAnsi="Tahoma" w:cs="Tahoma"/>
          <w:b/>
          <w:sz w:val="22"/>
          <w:szCs w:val="22"/>
        </w:rPr>
      </w:pPr>
    </w:p>
    <w:p w:rsidR="00816671" w:rsidRPr="00441775" w:rsidRDefault="00816671" w:rsidP="006A3504">
      <w:pPr>
        <w:keepNext/>
        <w:rPr>
          <w:rFonts w:ascii="Tahoma" w:hAnsi="Tahoma" w:cs="Tahoma"/>
          <w:b/>
          <w:sz w:val="22"/>
          <w:szCs w:val="22"/>
        </w:rPr>
      </w:pPr>
    </w:p>
    <w:p w:rsidR="00816671" w:rsidRPr="00441775" w:rsidRDefault="00816671" w:rsidP="006A3504">
      <w:pPr>
        <w:keepNext/>
        <w:rPr>
          <w:rFonts w:ascii="Tahoma" w:hAnsi="Tahoma" w:cs="Tahoma"/>
          <w:b/>
          <w:sz w:val="22"/>
          <w:szCs w:val="22"/>
        </w:rPr>
      </w:pPr>
    </w:p>
    <w:p w:rsidR="00816671" w:rsidRPr="00441775" w:rsidRDefault="00816671" w:rsidP="006A3504">
      <w:pPr>
        <w:keepNext/>
        <w:rPr>
          <w:rFonts w:ascii="Tahoma" w:hAnsi="Tahoma" w:cs="Tahoma"/>
          <w:b/>
          <w:sz w:val="22"/>
          <w:szCs w:val="22"/>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126"/>
        <w:gridCol w:w="4253"/>
      </w:tblGrid>
      <w:tr w:rsidR="00816671" w:rsidRPr="00441775" w:rsidTr="00816671">
        <w:trPr>
          <w:trHeight w:val="235"/>
        </w:trPr>
        <w:tc>
          <w:tcPr>
            <w:tcW w:w="2977" w:type="dxa"/>
            <w:tcBorders>
              <w:bottom w:val="single" w:sz="4" w:space="0" w:color="auto"/>
            </w:tcBorders>
          </w:tcPr>
          <w:p w:rsidR="00816671" w:rsidRPr="00441775" w:rsidRDefault="00816671" w:rsidP="006A3504">
            <w:pPr>
              <w:keepNext/>
              <w:jc w:val="both"/>
              <w:rPr>
                <w:rFonts w:ascii="Tahoma" w:hAnsi="Tahoma" w:cs="Tahoma"/>
                <w:snapToGrid w:val="0"/>
                <w:color w:val="000000"/>
                <w:sz w:val="22"/>
                <w:szCs w:val="22"/>
              </w:rPr>
            </w:pPr>
          </w:p>
        </w:tc>
        <w:tc>
          <w:tcPr>
            <w:tcW w:w="2126" w:type="dxa"/>
          </w:tcPr>
          <w:p w:rsidR="00816671" w:rsidRPr="00441775" w:rsidRDefault="00816671" w:rsidP="006A3504">
            <w:pPr>
              <w:keepNext/>
              <w:jc w:val="center"/>
              <w:rPr>
                <w:rFonts w:ascii="Tahoma" w:hAnsi="Tahoma" w:cs="Tahoma"/>
                <w:snapToGrid w:val="0"/>
                <w:color w:val="000000"/>
                <w:sz w:val="22"/>
                <w:szCs w:val="22"/>
              </w:rPr>
            </w:pPr>
          </w:p>
        </w:tc>
        <w:tc>
          <w:tcPr>
            <w:tcW w:w="4253" w:type="dxa"/>
            <w:tcBorders>
              <w:bottom w:val="single" w:sz="4" w:space="0" w:color="auto"/>
            </w:tcBorders>
          </w:tcPr>
          <w:p w:rsidR="00816671" w:rsidRPr="00441775" w:rsidRDefault="00816671" w:rsidP="006A3504">
            <w:pPr>
              <w:keepNext/>
              <w:tabs>
                <w:tab w:val="left" w:pos="567"/>
                <w:tab w:val="num" w:pos="851"/>
                <w:tab w:val="left" w:pos="993"/>
              </w:tabs>
              <w:jc w:val="both"/>
              <w:rPr>
                <w:rFonts w:ascii="Tahoma" w:hAnsi="Tahoma" w:cs="Tahoma"/>
                <w:snapToGrid w:val="0"/>
                <w:color w:val="000000"/>
                <w:sz w:val="22"/>
                <w:szCs w:val="22"/>
              </w:rPr>
            </w:pPr>
          </w:p>
        </w:tc>
      </w:tr>
      <w:tr w:rsidR="00816671" w:rsidRPr="00441775" w:rsidTr="00816671">
        <w:trPr>
          <w:trHeight w:val="235"/>
        </w:trPr>
        <w:tc>
          <w:tcPr>
            <w:tcW w:w="2977" w:type="dxa"/>
            <w:tcBorders>
              <w:top w:val="single" w:sz="4" w:space="0" w:color="auto"/>
            </w:tcBorders>
          </w:tcPr>
          <w:p w:rsidR="00816671" w:rsidRPr="00441775" w:rsidRDefault="00816671" w:rsidP="006A3504">
            <w:pPr>
              <w:keepNext/>
              <w:jc w:val="center"/>
              <w:rPr>
                <w:rFonts w:ascii="Tahoma" w:hAnsi="Tahoma" w:cs="Tahoma"/>
                <w:snapToGrid w:val="0"/>
                <w:color w:val="000000"/>
                <w:sz w:val="22"/>
                <w:szCs w:val="22"/>
              </w:rPr>
            </w:pPr>
            <w:r w:rsidRPr="00441775">
              <w:rPr>
                <w:rFonts w:ascii="Tahoma" w:hAnsi="Tahoma" w:cs="Tahoma"/>
                <w:snapToGrid w:val="0"/>
                <w:color w:val="000000"/>
                <w:sz w:val="22"/>
                <w:szCs w:val="22"/>
              </w:rPr>
              <w:t>(kraj, datum)</w:t>
            </w:r>
          </w:p>
        </w:tc>
        <w:tc>
          <w:tcPr>
            <w:tcW w:w="2126" w:type="dxa"/>
          </w:tcPr>
          <w:p w:rsidR="00816671" w:rsidRPr="00441775" w:rsidRDefault="00816671" w:rsidP="006A3504">
            <w:pPr>
              <w:keepNext/>
              <w:jc w:val="center"/>
              <w:rPr>
                <w:rFonts w:ascii="Tahoma" w:hAnsi="Tahoma" w:cs="Tahoma"/>
                <w:snapToGrid w:val="0"/>
                <w:color w:val="000000"/>
                <w:sz w:val="22"/>
                <w:szCs w:val="22"/>
              </w:rPr>
            </w:pPr>
            <w:r w:rsidRPr="00441775">
              <w:rPr>
                <w:rFonts w:ascii="Tahoma" w:hAnsi="Tahoma" w:cs="Tahoma"/>
                <w:snapToGrid w:val="0"/>
                <w:color w:val="000000"/>
                <w:sz w:val="22"/>
                <w:szCs w:val="22"/>
              </w:rPr>
              <w:t>žig</w:t>
            </w:r>
          </w:p>
        </w:tc>
        <w:tc>
          <w:tcPr>
            <w:tcW w:w="4253" w:type="dxa"/>
            <w:tcBorders>
              <w:top w:val="single" w:sz="4" w:space="0" w:color="auto"/>
            </w:tcBorders>
          </w:tcPr>
          <w:p w:rsidR="00816671" w:rsidRPr="00441775" w:rsidRDefault="00816671" w:rsidP="006A3504">
            <w:pPr>
              <w:keepNext/>
              <w:jc w:val="center"/>
              <w:rPr>
                <w:rFonts w:ascii="Tahoma" w:hAnsi="Tahoma" w:cs="Tahoma"/>
                <w:snapToGrid w:val="0"/>
                <w:color w:val="000000"/>
                <w:sz w:val="22"/>
                <w:szCs w:val="22"/>
              </w:rPr>
            </w:pPr>
            <w:r w:rsidRPr="00441775">
              <w:rPr>
                <w:rFonts w:ascii="Tahoma" w:hAnsi="Tahoma" w:cs="Tahoma"/>
                <w:snapToGrid w:val="0"/>
                <w:color w:val="000000"/>
                <w:sz w:val="22"/>
                <w:szCs w:val="22"/>
              </w:rPr>
              <w:t>(Podpis odgovorne osebe ponudnika)</w:t>
            </w:r>
          </w:p>
        </w:tc>
      </w:tr>
    </w:tbl>
    <w:p w:rsidR="00816671" w:rsidRPr="00441775" w:rsidRDefault="00816671" w:rsidP="006A3504">
      <w:pPr>
        <w:keepNext/>
        <w:rPr>
          <w:rFonts w:ascii="Tahoma" w:hAnsi="Tahoma" w:cs="Tahoma"/>
          <w:b/>
          <w:sz w:val="22"/>
          <w:szCs w:val="22"/>
        </w:rPr>
      </w:pPr>
    </w:p>
    <w:p w:rsidR="00816671" w:rsidRPr="00441775" w:rsidRDefault="00816671" w:rsidP="006A3504">
      <w:pPr>
        <w:keepNext/>
        <w:rPr>
          <w:rFonts w:ascii="Tahoma" w:hAnsi="Tahoma" w:cs="Tahoma"/>
          <w:b/>
          <w:sz w:val="22"/>
          <w:szCs w:val="22"/>
        </w:rPr>
      </w:pPr>
    </w:p>
    <w:p w:rsidR="00816671" w:rsidRPr="00441775" w:rsidRDefault="00816671" w:rsidP="006A3504">
      <w:pPr>
        <w:keepNext/>
        <w:rPr>
          <w:rFonts w:ascii="Tahoma" w:hAnsi="Tahoma" w:cs="Tahoma"/>
          <w:b/>
          <w:sz w:val="22"/>
          <w:szCs w:val="22"/>
        </w:rPr>
      </w:pPr>
    </w:p>
    <w:p w:rsidR="00816671" w:rsidRDefault="00816671" w:rsidP="006A3504">
      <w:pPr>
        <w:keepNext/>
        <w:rPr>
          <w:rFonts w:ascii="Tahoma" w:hAnsi="Tahoma" w:cs="Tahoma"/>
          <w:b/>
          <w:sz w:val="22"/>
          <w:szCs w:val="22"/>
        </w:rPr>
      </w:pPr>
    </w:p>
    <w:p w:rsidR="00816671" w:rsidRDefault="00816671" w:rsidP="006A3504">
      <w:pPr>
        <w:keepNext/>
        <w:rPr>
          <w:rFonts w:ascii="Tahoma" w:hAnsi="Tahoma" w:cs="Tahoma"/>
          <w:b/>
          <w:sz w:val="22"/>
          <w:szCs w:val="22"/>
        </w:rPr>
      </w:pPr>
    </w:p>
    <w:p w:rsidR="00816671" w:rsidRDefault="00816671" w:rsidP="006A3504">
      <w:pPr>
        <w:keepNext/>
        <w:rPr>
          <w:rFonts w:ascii="Tahoma" w:hAnsi="Tahoma" w:cs="Tahoma"/>
          <w:b/>
          <w:sz w:val="22"/>
          <w:szCs w:val="22"/>
        </w:rPr>
      </w:pPr>
    </w:p>
    <w:p w:rsidR="00816671" w:rsidRDefault="00816671" w:rsidP="006A3504">
      <w:pPr>
        <w:keepNext/>
        <w:rPr>
          <w:rFonts w:ascii="Tahoma" w:hAnsi="Tahoma" w:cs="Tahoma"/>
          <w:b/>
          <w:sz w:val="22"/>
          <w:szCs w:val="22"/>
        </w:rPr>
      </w:pPr>
    </w:p>
    <w:p w:rsidR="00816671" w:rsidRDefault="00816671" w:rsidP="006A3504">
      <w:pPr>
        <w:keepNext/>
        <w:rPr>
          <w:rFonts w:ascii="Tahoma" w:hAnsi="Tahoma" w:cs="Tahoma"/>
          <w:b/>
          <w:sz w:val="22"/>
          <w:szCs w:val="22"/>
        </w:rPr>
      </w:pPr>
    </w:p>
    <w:p w:rsidR="00816671" w:rsidRDefault="00816671" w:rsidP="006A3504">
      <w:pPr>
        <w:keepNext/>
        <w:rPr>
          <w:rFonts w:ascii="Tahoma" w:hAnsi="Tahoma" w:cs="Tahoma"/>
          <w:b/>
          <w:sz w:val="22"/>
          <w:szCs w:val="22"/>
        </w:rPr>
      </w:pPr>
    </w:p>
    <w:p w:rsidR="00816671" w:rsidRDefault="00816671" w:rsidP="006A3504">
      <w:pPr>
        <w:keepNext/>
        <w:rPr>
          <w:rFonts w:ascii="Tahoma" w:hAnsi="Tahoma" w:cs="Tahoma"/>
          <w:b/>
          <w:sz w:val="22"/>
          <w:szCs w:val="22"/>
        </w:rPr>
      </w:pPr>
    </w:p>
    <w:p w:rsidR="00816671" w:rsidRDefault="00816671" w:rsidP="006A3504">
      <w:pPr>
        <w:keepNext/>
        <w:rPr>
          <w:rFonts w:ascii="Tahoma" w:hAnsi="Tahoma" w:cs="Tahoma"/>
          <w:b/>
          <w:sz w:val="22"/>
          <w:szCs w:val="22"/>
        </w:rPr>
      </w:pPr>
    </w:p>
    <w:p w:rsidR="00816671" w:rsidRDefault="00816671" w:rsidP="006A3504">
      <w:pPr>
        <w:keepNext/>
        <w:rPr>
          <w:rFonts w:ascii="Tahoma" w:hAnsi="Tahoma" w:cs="Tahoma"/>
          <w:b/>
          <w:sz w:val="22"/>
          <w:szCs w:val="22"/>
        </w:rPr>
      </w:pPr>
    </w:p>
    <w:p w:rsidR="00816671" w:rsidRPr="00441775" w:rsidRDefault="00816671" w:rsidP="006A3504">
      <w:pPr>
        <w:keepNext/>
        <w:rPr>
          <w:rFonts w:ascii="Tahoma" w:hAnsi="Tahoma" w:cs="Tahoma"/>
          <w:b/>
          <w:sz w:val="22"/>
          <w:szCs w:val="22"/>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816671" w:rsidRPr="00441775" w:rsidTr="00816671">
        <w:tc>
          <w:tcPr>
            <w:tcW w:w="7938" w:type="dxa"/>
            <w:tcBorders>
              <w:top w:val="single" w:sz="4" w:space="0" w:color="auto"/>
              <w:bottom w:val="single" w:sz="4" w:space="0" w:color="auto"/>
            </w:tcBorders>
          </w:tcPr>
          <w:p w:rsidR="00816671" w:rsidRPr="00441775" w:rsidRDefault="00816671" w:rsidP="006A3504">
            <w:pPr>
              <w:keepNext/>
              <w:jc w:val="both"/>
              <w:rPr>
                <w:rFonts w:ascii="Tahoma" w:hAnsi="Tahoma" w:cs="Tahoma"/>
                <w:sz w:val="22"/>
                <w:szCs w:val="22"/>
              </w:rPr>
            </w:pPr>
            <w:r w:rsidRPr="00441775">
              <w:rPr>
                <w:rFonts w:ascii="Tahoma" w:hAnsi="Tahoma" w:cs="Tahoma"/>
                <w:b/>
                <w:sz w:val="22"/>
                <w:szCs w:val="22"/>
              </w:rPr>
              <w:lastRenderedPageBreak/>
              <w:br w:type="page"/>
            </w:r>
            <w:r w:rsidRPr="00441775">
              <w:rPr>
                <w:rFonts w:ascii="Tahoma" w:hAnsi="Tahoma" w:cs="Tahoma"/>
                <w:i/>
                <w:sz w:val="22"/>
                <w:szCs w:val="22"/>
              </w:rPr>
              <w:br w:type="page"/>
            </w:r>
            <w:r w:rsidRPr="00441775">
              <w:rPr>
                <w:rFonts w:ascii="Tahoma" w:hAnsi="Tahoma" w:cs="Tahoma"/>
                <w:b/>
                <w:sz w:val="22"/>
                <w:szCs w:val="22"/>
                <w:highlight w:val="yellow"/>
              </w:rPr>
              <w:br w:type="page"/>
            </w:r>
            <w:r w:rsidRPr="00441775">
              <w:rPr>
                <w:rFonts w:ascii="Tahoma" w:hAnsi="Tahoma" w:cs="Tahoma"/>
                <w:b/>
                <w:bCs/>
                <w:sz w:val="22"/>
                <w:szCs w:val="22"/>
              </w:rPr>
              <w:br w:type="page"/>
            </w:r>
            <w:r w:rsidRPr="00441775">
              <w:rPr>
                <w:rFonts w:ascii="Tahoma" w:hAnsi="Tahoma" w:cs="Tahoma"/>
                <w:b/>
                <w:bCs/>
                <w:sz w:val="22"/>
                <w:szCs w:val="22"/>
              </w:rPr>
              <w:br w:type="page"/>
            </w:r>
            <w:r w:rsidRPr="00441775">
              <w:rPr>
                <w:rFonts w:ascii="Tahoma" w:hAnsi="Tahoma" w:cs="Tahoma"/>
                <w:sz w:val="22"/>
                <w:szCs w:val="22"/>
              </w:rPr>
              <w:br w:type="page"/>
            </w:r>
            <w:r w:rsidRPr="00441775">
              <w:rPr>
                <w:rFonts w:ascii="Tahoma" w:hAnsi="Tahoma" w:cs="Tahoma"/>
                <w:sz w:val="22"/>
                <w:szCs w:val="22"/>
              </w:rPr>
              <w:br w:type="page"/>
            </w:r>
            <w:r w:rsidRPr="00441775">
              <w:rPr>
                <w:rFonts w:ascii="Tahoma" w:hAnsi="Tahoma" w:cs="Tahoma"/>
                <w:sz w:val="22"/>
                <w:szCs w:val="22"/>
              </w:rPr>
              <w:br w:type="page"/>
            </w:r>
            <w:r w:rsidRPr="00441775">
              <w:rPr>
                <w:rFonts w:ascii="Tahoma" w:hAnsi="Tahoma" w:cs="Tahoma"/>
                <w:sz w:val="22"/>
                <w:szCs w:val="22"/>
              </w:rPr>
              <w:br w:type="page"/>
            </w:r>
            <w:r w:rsidRPr="00441775">
              <w:rPr>
                <w:rFonts w:ascii="Tahoma" w:hAnsi="Tahoma" w:cs="Tahoma"/>
                <w:b/>
                <w:bCs/>
                <w:sz w:val="22"/>
                <w:szCs w:val="22"/>
              </w:rPr>
              <w:br w:type="page"/>
            </w:r>
            <w:r w:rsidRPr="00441775">
              <w:rPr>
                <w:rFonts w:ascii="Tahoma" w:hAnsi="Tahoma" w:cs="Tahoma"/>
                <w:sz w:val="22"/>
                <w:szCs w:val="22"/>
              </w:rPr>
              <w:br w:type="page"/>
              <w:t>SOGLASJE PODIZVAJALCA</w:t>
            </w:r>
          </w:p>
        </w:tc>
        <w:tc>
          <w:tcPr>
            <w:tcW w:w="1560" w:type="dxa"/>
            <w:tcBorders>
              <w:top w:val="single" w:sz="4" w:space="0" w:color="auto"/>
              <w:bottom w:val="single" w:sz="4" w:space="0" w:color="auto"/>
            </w:tcBorders>
          </w:tcPr>
          <w:p w:rsidR="00816671" w:rsidRPr="005B4170" w:rsidRDefault="00816671" w:rsidP="006A3504">
            <w:pPr>
              <w:keepNext/>
              <w:jc w:val="both"/>
              <w:rPr>
                <w:rFonts w:ascii="Tahoma" w:hAnsi="Tahoma" w:cs="Tahoma"/>
                <w:b/>
                <w:bCs/>
                <w:i/>
                <w:iCs/>
                <w:sz w:val="22"/>
                <w:szCs w:val="22"/>
              </w:rPr>
            </w:pPr>
            <w:r w:rsidRPr="005B4170">
              <w:rPr>
                <w:rFonts w:ascii="Tahoma" w:hAnsi="Tahoma" w:cs="Tahoma"/>
                <w:b/>
                <w:bCs/>
                <w:i/>
                <w:iCs/>
                <w:sz w:val="22"/>
                <w:szCs w:val="22"/>
              </w:rPr>
              <w:t>Priloga 4/3</w:t>
            </w:r>
          </w:p>
        </w:tc>
      </w:tr>
    </w:tbl>
    <w:p w:rsidR="00816671" w:rsidRPr="00441775" w:rsidRDefault="00816671" w:rsidP="006A3504">
      <w:pPr>
        <w:keepNext/>
        <w:rPr>
          <w:rFonts w:ascii="Tahoma" w:hAnsi="Tahoma" w:cs="Tahoma"/>
          <w:b/>
          <w:sz w:val="22"/>
          <w:szCs w:val="22"/>
        </w:rPr>
      </w:pPr>
    </w:p>
    <w:p w:rsidR="00816671" w:rsidRPr="00441775" w:rsidRDefault="00816671" w:rsidP="006A3504">
      <w:pPr>
        <w:keepNext/>
        <w:rPr>
          <w:rFonts w:ascii="Tahoma" w:hAnsi="Tahoma" w:cs="Tahoma"/>
          <w:sz w:val="22"/>
          <w:szCs w:val="22"/>
        </w:rPr>
      </w:pPr>
    </w:p>
    <w:p w:rsidR="00816671" w:rsidRPr="00441775" w:rsidRDefault="00816671" w:rsidP="006A3504">
      <w:pPr>
        <w:keepNext/>
        <w:rPr>
          <w:rFonts w:ascii="Tahoma" w:hAnsi="Tahoma" w:cs="Tahoma"/>
          <w:sz w:val="22"/>
          <w:szCs w:val="22"/>
        </w:rPr>
      </w:pPr>
    </w:p>
    <w:p w:rsidR="00816671" w:rsidRPr="00441775" w:rsidRDefault="00816671" w:rsidP="006A3504">
      <w:pPr>
        <w:keepNext/>
        <w:rPr>
          <w:rFonts w:ascii="Tahoma" w:hAnsi="Tahoma" w:cs="Tahoma"/>
          <w:sz w:val="22"/>
          <w:szCs w:val="22"/>
        </w:rPr>
      </w:pPr>
      <w:r w:rsidRPr="00441775">
        <w:rPr>
          <w:rFonts w:ascii="Tahoma" w:hAnsi="Tahoma" w:cs="Tahoma"/>
          <w:sz w:val="22"/>
          <w:szCs w:val="22"/>
        </w:rPr>
        <w:t xml:space="preserve">Podizvajalec :______________________________________________________ , ki nastopamo </w:t>
      </w:r>
    </w:p>
    <w:p w:rsidR="00816671" w:rsidRPr="00441775" w:rsidRDefault="00816671" w:rsidP="006A3504">
      <w:pPr>
        <w:keepNext/>
        <w:rPr>
          <w:rFonts w:ascii="Tahoma" w:hAnsi="Tahoma" w:cs="Tahoma"/>
          <w:sz w:val="22"/>
          <w:szCs w:val="22"/>
        </w:rPr>
      </w:pPr>
    </w:p>
    <w:p w:rsidR="00816671" w:rsidRPr="00441775" w:rsidRDefault="00816671" w:rsidP="006A3504">
      <w:pPr>
        <w:keepNext/>
        <w:rPr>
          <w:rFonts w:ascii="Tahoma" w:hAnsi="Tahoma" w:cs="Tahoma"/>
          <w:sz w:val="22"/>
          <w:szCs w:val="22"/>
        </w:rPr>
      </w:pPr>
      <w:r w:rsidRPr="00441775">
        <w:rPr>
          <w:rFonts w:ascii="Tahoma" w:hAnsi="Tahoma" w:cs="Tahoma"/>
          <w:sz w:val="22"/>
          <w:szCs w:val="22"/>
        </w:rPr>
        <w:t xml:space="preserve">kot podizvajalec pri ponudniku ___________________________________________ za izvedbo </w:t>
      </w:r>
    </w:p>
    <w:p w:rsidR="00816671" w:rsidRPr="00441775" w:rsidRDefault="00816671" w:rsidP="006A3504">
      <w:pPr>
        <w:keepNext/>
        <w:rPr>
          <w:rFonts w:ascii="Tahoma" w:hAnsi="Tahoma" w:cs="Tahoma"/>
          <w:sz w:val="22"/>
          <w:szCs w:val="22"/>
        </w:rPr>
      </w:pPr>
    </w:p>
    <w:p w:rsidR="00816671" w:rsidRPr="00817049" w:rsidRDefault="00816671" w:rsidP="006A3504">
      <w:pPr>
        <w:keepNext/>
        <w:jc w:val="both"/>
        <w:rPr>
          <w:rFonts w:ascii="Tahoma" w:hAnsi="Tahoma" w:cs="Tahoma"/>
          <w:b/>
          <w:caps/>
          <w:sz w:val="22"/>
          <w:szCs w:val="22"/>
        </w:rPr>
      </w:pPr>
      <w:r w:rsidRPr="00441775">
        <w:rPr>
          <w:rFonts w:ascii="Tahoma" w:hAnsi="Tahoma" w:cs="Tahoma"/>
          <w:sz w:val="22"/>
          <w:szCs w:val="22"/>
        </w:rPr>
        <w:t xml:space="preserve">naročila </w:t>
      </w:r>
      <w:r>
        <w:rPr>
          <w:rFonts w:ascii="Tahoma" w:hAnsi="Tahoma" w:cs="Tahoma"/>
          <w:sz w:val="22"/>
          <w:szCs w:val="22"/>
        </w:rPr>
        <w:t xml:space="preserve">št. </w:t>
      </w:r>
      <w:r w:rsidR="00EE6832">
        <w:rPr>
          <w:rFonts w:ascii="Tahoma" w:hAnsi="Tahoma" w:cs="Tahoma"/>
          <w:b/>
          <w:noProof/>
          <w:sz w:val="22"/>
          <w:szCs w:val="22"/>
        </w:rPr>
        <w:t>JPE-SPV-189/18</w:t>
      </w:r>
      <w:r w:rsidRPr="00817049">
        <w:rPr>
          <w:rFonts w:ascii="Tahoma" w:hAnsi="Tahoma" w:cs="Tahoma"/>
          <w:b/>
          <w:noProof/>
          <w:sz w:val="22"/>
          <w:szCs w:val="22"/>
        </w:rPr>
        <w:t xml:space="preserve"> </w:t>
      </w:r>
      <w:r>
        <w:rPr>
          <w:rFonts w:ascii="Tahoma" w:hAnsi="Tahoma" w:cs="Tahoma"/>
          <w:b/>
          <w:noProof/>
          <w:sz w:val="22"/>
          <w:szCs w:val="22"/>
        </w:rPr>
        <w:t>–</w:t>
      </w:r>
      <w:r w:rsidRPr="00817049">
        <w:rPr>
          <w:rFonts w:ascii="Tahoma" w:hAnsi="Tahoma" w:cs="Tahoma"/>
          <w:b/>
          <w:noProof/>
          <w:sz w:val="22"/>
          <w:szCs w:val="22"/>
        </w:rPr>
        <w:t xml:space="preserve"> </w:t>
      </w:r>
      <w:r w:rsidR="00EE6832">
        <w:rPr>
          <w:rFonts w:ascii="Tahoma" w:hAnsi="Tahoma" w:cs="Tahoma"/>
          <w:b/>
          <w:caps/>
          <w:sz w:val="22"/>
          <w:szCs w:val="22"/>
        </w:rPr>
        <w:t>DOBAVA LESNIH SEKANCEV ZA OBDOBJE OKTOBER 2018 - MAJ 2019</w:t>
      </w:r>
    </w:p>
    <w:p w:rsidR="00816671" w:rsidRPr="00817049" w:rsidRDefault="00816671" w:rsidP="006A3504">
      <w:pPr>
        <w:keepNext/>
        <w:jc w:val="both"/>
        <w:rPr>
          <w:rFonts w:ascii="Tahoma" w:hAnsi="Tahoma" w:cs="Tahoma"/>
          <w:b/>
          <w:caps/>
          <w:sz w:val="22"/>
          <w:szCs w:val="22"/>
        </w:rPr>
      </w:pPr>
    </w:p>
    <w:p w:rsidR="00816671" w:rsidRPr="00441775" w:rsidRDefault="00816671" w:rsidP="006A3504">
      <w:pPr>
        <w:keepNext/>
        <w:jc w:val="both"/>
        <w:rPr>
          <w:rFonts w:ascii="Tahoma" w:hAnsi="Tahoma" w:cs="Tahoma"/>
          <w:b/>
          <w:sz w:val="22"/>
          <w:szCs w:val="22"/>
        </w:rPr>
      </w:pPr>
    </w:p>
    <w:p w:rsidR="00816671" w:rsidRPr="00441775" w:rsidRDefault="00816671" w:rsidP="006A3504">
      <w:pPr>
        <w:keepNext/>
        <w:rPr>
          <w:rFonts w:ascii="Tahoma" w:hAnsi="Tahoma" w:cs="Tahoma"/>
          <w:b/>
          <w:sz w:val="22"/>
          <w:szCs w:val="22"/>
        </w:rPr>
      </w:pPr>
    </w:p>
    <w:p w:rsidR="00816671" w:rsidRPr="00441775" w:rsidRDefault="00816671" w:rsidP="006A3504">
      <w:pPr>
        <w:keepNext/>
        <w:jc w:val="center"/>
        <w:rPr>
          <w:rFonts w:ascii="Tahoma" w:hAnsi="Tahoma" w:cs="Tahoma"/>
          <w:b/>
          <w:sz w:val="22"/>
          <w:szCs w:val="22"/>
        </w:rPr>
      </w:pPr>
    </w:p>
    <w:p w:rsidR="00816671" w:rsidRPr="00441775" w:rsidRDefault="00816671" w:rsidP="006A3504">
      <w:pPr>
        <w:keepNext/>
        <w:jc w:val="center"/>
        <w:rPr>
          <w:rFonts w:ascii="Tahoma" w:hAnsi="Tahoma" w:cs="Tahoma"/>
          <w:b/>
          <w:sz w:val="22"/>
          <w:szCs w:val="22"/>
        </w:rPr>
      </w:pPr>
      <w:r w:rsidRPr="00441775">
        <w:rPr>
          <w:rFonts w:ascii="Tahoma" w:hAnsi="Tahoma" w:cs="Tahoma"/>
          <w:b/>
          <w:sz w:val="22"/>
          <w:szCs w:val="22"/>
        </w:rPr>
        <w:t>SOGLAŠAM,</w:t>
      </w:r>
    </w:p>
    <w:p w:rsidR="00816671" w:rsidRPr="00441775" w:rsidRDefault="00816671" w:rsidP="006A3504">
      <w:pPr>
        <w:keepNext/>
        <w:rPr>
          <w:rFonts w:ascii="Tahoma" w:hAnsi="Tahoma" w:cs="Tahoma"/>
          <w:b/>
          <w:sz w:val="22"/>
          <w:szCs w:val="22"/>
        </w:rPr>
      </w:pPr>
    </w:p>
    <w:p w:rsidR="00816671" w:rsidRPr="00441775" w:rsidRDefault="00816671" w:rsidP="006A3504">
      <w:pPr>
        <w:keepNext/>
        <w:rPr>
          <w:rFonts w:ascii="Tahoma" w:hAnsi="Tahoma" w:cs="Tahoma"/>
          <w:b/>
          <w:sz w:val="22"/>
          <w:szCs w:val="22"/>
        </w:rPr>
      </w:pPr>
    </w:p>
    <w:p w:rsidR="00816671" w:rsidRPr="00441775" w:rsidRDefault="00816671" w:rsidP="006A3504">
      <w:pPr>
        <w:keepNext/>
        <w:jc w:val="both"/>
        <w:rPr>
          <w:rFonts w:ascii="Tahoma" w:hAnsi="Tahoma" w:cs="Tahoma"/>
          <w:color w:val="000000"/>
          <w:sz w:val="22"/>
          <w:szCs w:val="22"/>
        </w:rPr>
      </w:pPr>
      <w:r w:rsidRPr="00441775">
        <w:rPr>
          <w:rFonts w:ascii="Tahoma" w:hAnsi="Tahoma" w:cs="Tahoma"/>
          <w:color w:val="000000"/>
          <w:sz w:val="22"/>
          <w:szCs w:val="22"/>
        </w:rPr>
        <w:t xml:space="preserve">da nam naročnik </w:t>
      </w:r>
      <w:r w:rsidRPr="00441775">
        <w:rPr>
          <w:rFonts w:ascii="Tahoma" w:hAnsi="Tahoma" w:cs="Tahoma"/>
          <w:sz w:val="22"/>
          <w:szCs w:val="22"/>
        </w:rPr>
        <w:t xml:space="preserve">JAVNO PODJETJE ENERGETIKA LJUBLJANA d.o.o., Verovškova ulica 62, </w:t>
      </w:r>
      <w:r w:rsidRPr="00441775">
        <w:rPr>
          <w:rFonts w:ascii="Tahoma" w:hAnsi="Tahoma" w:cs="Tahoma"/>
          <w:bCs/>
          <w:sz w:val="22"/>
          <w:szCs w:val="22"/>
        </w:rPr>
        <w:t>100</w:t>
      </w:r>
      <w:r>
        <w:rPr>
          <w:rFonts w:ascii="Tahoma" w:hAnsi="Tahoma" w:cs="Tahoma"/>
          <w:bCs/>
          <w:sz w:val="22"/>
          <w:szCs w:val="22"/>
        </w:rPr>
        <w:t>0</w:t>
      </w:r>
      <w:r w:rsidRPr="00441775">
        <w:rPr>
          <w:rFonts w:ascii="Tahoma" w:hAnsi="Tahoma" w:cs="Tahoma"/>
          <w:bCs/>
          <w:sz w:val="22"/>
          <w:szCs w:val="22"/>
        </w:rPr>
        <w:t xml:space="preserve"> Ljubljana</w:t>
      </w:r>
      <w:r w:rsidRPr="00441775">
        <w:rPr>
          <w:rFonts w:ascii="Tahoma" w:hAnsi="Tahoma" w:cs="Tahoma"/>
          <w:color w:val="000000"/>
          <w:sz w:val="22"/>
          <w:szCs w:val="22"/>
        </w:rPr>
        <w:t>, namesto ponudnika, poravna našo terjatev do ponudnika v zvezi z izvedbo predmeta naročila, in sicer na podlagi izstavljenih računov, ki jih bo predhodno potrdil ponudnik in bodo priloga računov, ki jih bo naročniku izstavil ponudnik.</w:t>
      </w:r>
    </w:p>
    <w:p w:rsidR="00816671" w:rsidRPr="00441775" w:rsidRDefault="00816671" w:rsidP="006A3504">
      <w:pPr>
        <w:keepNext/>
        <w:rPr>
          <w:rFonts w:ascii="Tahoma" w:hAnsi="Tahoma" w:cs="Tahoma"/>
          <w:b/>
          <w:sz w:val="22"/>
          <w:szCs w:val="22"/>
        </w:rPr>
      </w:pPr>
    </w:p>
    <w:p w:rsidR="00816671" w:rsidRPr="00441775" w:rsidRDefault="00816671" w:rsidP="006A3504">
      <w:pPr>
        <w:keepNext/>
        <w:rPr>
          <w:rFonts w:ascii="Tahoma" w:hAnsi="Tahoma" w:cs="Tahoma"/>
          <w:b/>
          <w:sz w:val="22"/>
          <w:szCs w:val="22"/>
        </w:rPr>
      </w:pPr>
    </w:p>
    <w:p w:rsidR="00816671" w:rsidRPr="00441775" w:rsidRDefault="00816671" w:rsidP="006A3504">
      <w:pPr>
        <w:keepNext/>
        <w:rPr>
          <w:rFonts w:ascii="Tahoma" w:hAnsi="Tahoma" w:cs="Tahoma"/>
          <w:b/>
          <w:sz w:val="22"/>
          <w:szCs w:val="22"/>
        </w:rPr>
      </w:pPr>
    </w:p>
    <w:p w:rsidR="00816671" w:rsidRPr="00441775" w:rsidRDefault="00816671" w:rsidP="006A3504">
      <w:pPr>
        <w:keepNext/>
        <w:rPr>
          <w:rFonts w:ascii="Tahoma" w:hAnsi="Tahoma" w:cs="Tahoma"/>
          <w:b/>
          <w:sz w:val="22"/>
          <w:szCs w:val="22"/>
        </w:rPr>
      </w:pPr>
    </w:p>
    <w:p w:rsidR="00816671" w:rsidRPr="00441775" w:rsidRDefault="00816671" w:rsidP="006A3504">
      <w:pPr>
        <w:keepNext/>
        <w:rPr>
          <w:rFonts w:ascii="Tahoma" w:hAnsi="Tahoma" w:cs="Tahoma"/>
          <w:b/>
          <w:sz w:val="22"/>
          <w:szCs w:val="22"/>
        </w:rPr>
      </w:pPr>
    </w:p>
    <w:p w:rsidR="00816671" w:rsidRPr="00441775" w:rsidRDefault="00816671" w:rsidP="006A3504">
      <w:pPr>
        <w:keepNext/>
        <w:rPr>
          <w:rFonts w:ascii="Tahoma" w:hAnsi="Tahoma" w:cs="Tahoma"/>
          <w:b/>
          <w:sz w:val="22"/>
          <w:szCs w:val="22"/>
        </w:rPr>
      </w:pPr>
    </w:p>
    <w:p w:rsidR="00816671" w:rsidRPr="00441775" w:rsidRDefault="00816671" w:rsidP="006A3504">
      <w:pPr>
        <w:keepNext/>
        <w:rPr>
          <w:rFonts w:ascii="Tahoma" w:hAnsi="Tahoma" w:cs="Tahoma"/>
          <w:b/>
          <w:sz w:val="22"/>
          <w:szCs w:val="22"/>
        </w:rPr>
      </w:pPr>
    </w:p>
    <w:p w:rsidR="00816671" w:rsidRPr="00441775" w:rsidRDefault="00816671" w:rsidP="006A3504">
      <w:pPr>
        <w:keepNext/>
        <w:jc w:val="both"/>
        <w:rPr>
          <w:rFonts w:ascii="Tahoma" w:hAnsi="Tahoma" w:cs="Tahoma"/>
          <w:sz w:val="22"/>
          <w:szCs w:val="22"/>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126"/>
        <w:gridCol w:w="4253"/>
      </w:tblGrid>
      <w:tr w:rsidR="00816671" w:rsidRPr="00441775" w:rsidTr="00816671">
        <w:trPr>
          <w:trHeight w:val="235"/>
        </w:trPr>
        <w:tc>
          <w:tcPr>
            <w:tcW w:w="2977" w:type="dxa"/>
            <w:tcBorders>
              <w:bottom w:val="single" w:sz="4" w:space="0" w:color="auto"/>
            </w:tcBorders>
          </w:tcPr>
          <w:p w:rsidR="00816671" w:rsidRPr="00441775" w:rsidRDefault="00816671" w:rsidP="006A3504">
            <w:pPr>
              <w:keepNext/>
              <w:jc w:val="both"/>
              <w:rPr>
                <w:rFonts w:ascii="Tahoma" w:hAnsi="Tahoma" w:cs="Tahoma"/>
                <w:snapToGrid w:val="0"/>
                <w:color w:val="000000"/>
                <w:sz w:val="22"/>
                <w:szCs w:val="22"/>
              </w:rPr>
            </w:pPr>
          </w:p>
        </w:tc>
        <w:tc>
          <w:tcPr>
            <w:tcW w:w="2126" w:type="dxa"/>
          </w:tcPr>
          <w:p w:rsidR="00816671" w:rsidRPr="00441775" w:rsidRDefault="00816671" w:rsidP="006A3504">
            <w:pPr>
              <w:keepNext/>
              <w:jc w:val="center"/>
              <w:rPr>
                <w:rFonts w:ascii="Tahoma" w:hAnsi="Tahoma" w:cs="Tahoma"/>
                <w:snapToGrid w:val="0"/>
                <w:color w:val="000000"/>
                <w:sz w:val="22"/>
                <w:szCs w:val="22"/>
              </w:rPr>
            </w:pPr>
          </w:p>
        </w:tc>
        <w:tc>
          <w:tcPr>
            <w:tcW w:w="4253" w:type="dxa"/>
            <w:tcBorders>
              <w:bottom w:val="single" w:sz="4" w:space="0" w:color="auto"/>
            </w:tcBorders>
          </w:tcPr>
          <w:p w:rsidR="00816671" w:rsidRPr="00441775" w:rsidRDefault="00816671" w:rsidP="006A3504">
            <w:pPr>
              <w:keepNext/>
              <w:tabs>
                <w:tab w:val="left" w:pos="567"/>
                <w:tab w:val="num" w:pos="851"/>
                <w:tab w:val="left" w:pos="993"/>
              </w:tabs>
              <w:jc w:val="both"/>
              <w:rPr>
                <w:rFonts w:ascii="Tahoma" w:hAnsi="Tahoma" w:cs="Tahoma"/>
                <w:snapToGrid w:val="0"/>
                <w:color w:val="000000"/>
                <w:sz w:val="22"/>
                <w:szCs w:val="22"/>
              </w:rPr>
            </w:pPr>
          </w:p>
        </w:tc>
      </w:tr>
      <w:tr w:rsidR="00816671" w:rsidRPr="00441775" w:rsidTr="00816671">
        <w:trPr>
          <w:trHeight w:val="235"/>
        </w:trPr>
        <w:tc>
          <w:tcPr>
            <w:tcW w:w="2977" w:type="dxa"/>
            <w:tcBorders>
              <w:top w:val="single" w:sz="4" w:space="0" w:color="auto"/>
            </w:tcBorders>
          </w:tcPr>
          <w:p w:rsidR="00816671" w:rsidRPr="00441775" w:rsidRDefault="00816671" w:rsidP="006A3504">
            <w:pPr>
              <w:keepNext/>
              <w:jc w:val="center"/>
              <w:rPr>
                <w:rFonts w:ascii="Tahoma" w:hAnsi="Tahoma" w:cs="Tahoma"/>
                <w:snapToGrid w:val="0"/>
                <w:color w:val="000000"/>
                <w:sz w:val="22"/>
                <w:szCs w:val="22"/>
              </w:rPr>
            </w:pPr>
            <w:r w:rsidRPr="00441775">
              <w:rPr>
                <w:rFonts w:ascii="Tahoma" w:hAnsi="Tahoma" w:cs="Tahoma"/>
                <w:snapToGrid w:val="0"/>
                <w:color w:val="000000"/>
                <w:sz w:val="22"/>
                <w:szCs w:val="22"/>
              </w:rPr>
              <w:t>(kraj, datum)</w:t>
            </w:r>
          </w:p>
        </w:tc>
        <w:tc>
          <w:tcPr>
            <w:tcW w:w="2126" w:type="dxa"/>
          </w:tcPr>
          <w:p w:rsidR="00816671" w:rsidRPr="00441775" w:rsidRDefault="00816671" w:rsidP="006A3504">
            <w:pPr>
              <w:keepNext/>
              <w:jc w:val="center"/>
              <w:rPr>
                <w:rFonts w:ascii="Tahoma" w:hAnsi="Tahoma" w:cs="Tahoma"/>
                <w:snapToGrid w:val="0"/>
                <w:color w:val="000000"/>
                <w:sz w:val="22"/>
                <w:szCs w:val="22"/>
              </w:rPr>
            </w:pPr>
            <w:r w:rsidRPr="00441775">
              <w:rPr>
                <w:rFonts w:ascii="Tahoma" w:hAnsi="Tahoma" w:cs="Tahoma"/>
                <w:snapToGrid w:val="0"/>
                <w:color w:val="000000"/>
                <w:sz w:val="22"/>
                <w:szCs w:val="22"/>
              </w:rPr>
              <w:t>žig</w:t>
            </w:r>
          </w:p>
        </w:tc>
        <w:tc>
          <w:tcPr>
            <w:tcW w:w="4253" w:type="dxa"/>
            <w:tcBorders>
              <w:top w:val="single" w:sz="4" w:space="0" w:color="auto"/>
            </w:tcBorders>
          </w:tcPr>
          <w:p w:rsidR="00816671" w:rsidRPr="00441775" w:rsidRDefault="00816671" w:rsidP="006A3504">
            <w:pPr>
              <w:keepNext/>
              <w:jc w:val="center"/>
              <w:rPr>
                <w:rFonts w:ascii="Tahoma" w:hAnsi="Tahoma" w:cs="Tahoma"/>
                <w:snapToGrid w:val="0"/>
                <w:color w:val="000000"/>
                <w:sz w:val="22"/>
                <w:szCs w:val="22"/>
              </w:rPr>
            </w:pPr>
            <w:r w:rsidRPr="00441775">
              <w:rPr>
                <w:rFonts w:ascii="Tahoma" w:hAnsi="Tahoma" w:cs="Tahoma"/>
                <w:snapToGrid w:val="0"/>
                <w:color w:val="000000"/>
                <w:sz w:val="22"/>
                <w:szCs w:val="22"/>
              </w:rPr>
              <w:t>(Podpis odgovorne osebe podizvajalca)</w:t>
            </w:r>
          </w:p>
        </w:tc>
      </w:tr>
    </w:tbl>
    <w:p w:rsidR="00816671" w:rsidRPr="00441775" w:rsidRDefault="00816671" w:rsidP="006A3504">
      <w:pPr>
        <w:keepNext/>
        <w:jc w:val="both"/>
        <w:rPr>
          <w:rFonts w:ascii="Tahoma" w:hAnsi="Tahoma" w:cs="Tahoma"/>
          <w:sz w:val="22"/>
          <w:szCs w:val="22"/>
        </w:rPr>
      </w:pPr>
    </w:p>
    <w:p w:rsidR="00816671" w:rsidRPr="00441775" w:rsidRDefault="00816671" w:rsidP="006A3504">
      <w:pPr>
        <w:keepNext/>
        <w:rPr>
          <w:rFonts w:ascii="Tahoma" w:hAnsi="Tahoma" w:cs="Tahoma"/>
          <w:sz w:val="22"/>
          <w:szCs w:val="22"/>
        </w:rPr>
      </w:pPr>
    </w:p>
    <w:p w:rsidR="00816671" w:rsidRPr="00441775" w:rsidRDefault="00816671" w:rsidP="006A3504">
      <w:pPr>
        <w:keepNext/>
        <w:rPr>
          <w:rFonts w:ascii="Tahoma" w:hAnsi="Tahoma" w:cs="Tahoma"/>
          <w:sz w:val="22"/>
          <w:szCs w:val="22"/>
        </w:rPr>
      </w:pPr>
    </w:p>
    <w:p w:rsidR="00816671" w:rsidRPr="00441775" w:rsidRDefault="00816671" w:rsidP="006A3504">
      <w:pPr>
        <w:keepNext/>
        <w:rPr>
          <w:rFonts w:ascii="Tahoma" w:hAnsi="Tahoma" w:cs="Tahoma"/>
          <w:sz w:val="22"/>
          <w:szCs w:val="22"/>
        </w:rPr>
      </w:pPr>
    </w:p>
    <w:p w:rsidR="00816671" w:rsidRPr="00441775" w:rsidRDefault="00816671" w:rsidP="006A3504">
      <w:pPr>
        <w:keepNext/>
        <w:rPr>
          <w:rFonts w:ascii="Tahoma" w:hAnsi="Tahoma" w:cs="Tahoma"/>
          <w:sz w:val="22"/>
          <w:szCs w:val="22"/>
        </w:rPr>
      </w:pPr>
    </w:p>
    <w:p w:rsidR="00816671" w:rsidRPr="00441775" w:rsidRDefault="00816671" w:rsidP="006A3504">
      <w:pPr>
        <w:keepNext/>
        <w:rPr>
          <w:rFonts w:ascii="Tahoma" w:hAnsi="Tahoma" w:cs="Tahoma"/>
          <w:sz w:val="22"/>
          <w:szCs w:val="22"/>
        </w:rPr>
      </w:pPr>
    </w:p>
    <w:p w:rsidR="00816671" w:rsidRPr="00441775" w:rsidRDefault="00816671" w:rsidP="006A3504">
      <w:pPr>
        <w:keepNext/>
        <w:rPr>
          <w:rFonts w:ascii="Tahoma" w:hAnsi="Tahoma" w:cs="Tahoma"/>
          <w:sz w:val="22"/>
          <w:szCs w:val="22"/>
        </w:rPr>
      </w:pPr>
    </w:p>
    <w:p w:rsidR="00816671" w:rsidRPr="00441775" w:rsidRDefault="00816671" w:rsidP="006A3504">
      <w:pPr>
        <w:keepNext/>
        <w:rPr>
          <w:rFonts w:ascii="Tahoma" w:hAnsi="Tahoma" w:cs="Tahoma"/>
          <w:sz w:val="22"/>
          <w:szCs w:val="22"/>
        </w:rPr>
      </w:pPr>
    </w:p>
    <w:p w:rsidR="00816671" w:rsidRPr="00441775" w:rsidRDefault="00816671" w:rsidP="006A3504">
      <w:pPr>
        <w:keepNext/>
        <w:rPr>
          <w:rFonts w:ascii="Tahoma" w:hAnsi="Tahoma" w:cs="Tahoma"/>
          <w:sz w:val="22"/>
          <w:szCs w:val="22"/>
        </w:rPr>
      </w:pPr>
    </w:p>
    <w:p w:rsidR="00816671" w:rsidRPr="00F5459E" w:rsidRDefault="00816671" w:rsidP="006A3504">
      <w:pPr>
        <w:keepNext/>
        <w:jc w:val="both"/>
        <w:rPr>
          <w:rFonts w:ascii="Tahoma" w:hAnsi="Tahoma" w:cs="Tahoma"/>
          <w:i/>
          <w:sz w:val="18"/>
          <w:szCs w:val="18"/>
        </w:rPr>
      </w:pPr>
      <w:r w:rsidRPr="00F5459E">
        <w:rPr>
          <w:rFonts w:ascii="Tahoma" w:hAnsi="Tahoma" w:cs="Tahoma"/>
          <w:b/>
          <w:i/>
          <w:sz w:val="18"/>
          <w:szCs w:val="18"/>
        </w:rPr>
        <w:t>Opomba:</w:t>
      </w:r>
      <w:r w:rsidRPr="00F5459E">
        <w:rPr>
          <w:rFonts w:ascii="Tahoma" w:hAnsi="Tahoma" w:cs="Tahoma"/>
          <w:i/>
          <w:sz w:val="18"/>
          <w:szCs w:val="18"/>
        </w:rPr>
        <w:t xml:space="preserve"> Podizvajalec, ki ga ponudnik navede v svoji ponudbi, mora ta obrazec izpolniti, žigosati in podpisati. Obrazec izpolni vsak izmed navedenih podizvajalcev.</w:t>
      </w:r>
    </w:p>
    <w:p w:rsidR="00816671" w:rsidRDefault="00816671" w:rsidP="006A3504">
      <w:pPr>
        <w:pStyle w:val="Telobesedila33"/>
        <w:keepNext/>
        <w:tabs>
          <w:tab w:val="clear" w:pos="142"/>
          <w:tab w:val="left" w:pos="567"/>
          <w:tab w:val="left" w:pos="851"/>
          <w:tab w:val="left" w:pos="993"/>
        </w:tabs>
        <w:rPr>
          <w:rFonts w:ascii="Tahoma" w:hAnsi="Tahoma" w:cs="Tahoma"/>
          <w:b/>
          <w:i/>
          <w:sz w:val="18"/>
          <w:szCs w:val="18"/>
        </w:rPr>
      </w:pPr>
    </w:p>
    <w:p w:rsidR="00816671" w:rsidRPr="00441775" w:rsidRDefault="00816671" w:rsidP="006A3504">
      <w:pPr>
        <w:pStyle w:val="Telobesedila33"/>
        <w:keepNext/>
        <w:tabs>
          <w:tab w:val="clear" w:pos="142"/>
          <w:tab w:val="left" w:pos="567"/>
          <w:tab w:val="left" w:pos="851"/>
          <w:tab w:val="left" w:pos="993"/>
        </w:tabs>
        <w:rPr>
          <w:rFonts w:ascii="Tahoma" w:hAnsi="Tahoma" w:cs="Tahoma"/>
          <w:i/>
          <w:sz w:val="18"/>
          <w:szCs w:val="18"/>
        </w:rPr>
      </w:pPr>
      <w:r w:rsidRPr="00441775">
        <w:rPr>
          <w:rFonts w:ascii="Tahoma" w:hAnsi="Tahoma" w:cs="Tahoma"/>
          <w:b/>
          <w:i/>
          <w:sz w:val="18"/>
          <w:szCs w:val="18"/>
        </w:rPr>
        <w:t>Navodilo</w:t>
      </w:r>
      <w:r w:rsidRPr="00441775">
        <w:rPr>
          <w:rFonts w:ascii="Tahoma" w:hAnsi="Tahoma" w:cs="Tahoma"/>
          <w:i/>
          <w:sz w:val="18"/>
          <w:szCs w:val="18"/>
        </w:rPr>
        <w:t>: Obrazec se po potrebi kopira!</w:t>
      </w:r>
    </w:p>
    <w:p w:rsidR="00816671" w:rsidRPr="00441775" w:rsidRDefault="00816671" w:rsidP="006A3504">
      <w:pPr>
        <w:keepNext/>
        <w:jc w:val="both"/>
        <w:rPr>
          <w:rFonts w:ascii="Tahoma" w:hAnsi="Tahoma" w:cs="Tahoma"/>
          <w:i/>
          <w:sz w:val="22"/>
          <w:szCs w:val="22"/>
        </w:rPr>
      </w:pPr>
    </w:p>
    <w:p w:rsidR="00816671" w:rsidRDefault="00816671" w:rsidP="006A3504">
      <w:pPr>
        <w:keepNext/>
        <w:jc w:val="both"/>
        <w:rPr>
          <w:i/>
          <w:szCs w:val="24"/>
        </w:rPr>
      </w:pPr>
    </w:p>
    <w:p w:rsidR="00816671" w:rsidRDefault="00816671" w:rsidP="006A3504">
      <w:pPr>
        <w:keepNext/>
        <w:jc w:val="both"/>
        <w:rPr>
          <w:i/>
          <w:szCs w:val="24"/>
        </w:rPr>
      </w:pPr>
    </w:p>
    <w:p w:rsidR="00816671" w:rsidRDefault="00816671" w:rsidP="006A3504">
      <w:pPr>
        <w:keepNext/>
        <w:jc w:val="both"/>
        <w:rPr>
          <w:i/>
          <w:szCs w:val="24"/>
        </w:rPr>
      </w:pPr>
    </w:p>
    <w:p w:rsidR="00816671" w:rsidRDefault="00816671" w:rsidP="006A3504">
      <w:pPr>
        <w:keepNext/>
        <w:jc w:val="both"/>
        <w:rPr>
          <w:i/>
          <w:szCs w:val="24"/>
        </w:rPr>
      </w:pPr>
    </w:p>
    <w:p w:rsidR="00816671" w:rsidRPr="000A0ADF" w:rsidRDefault="00816671" w:rsidP="006A3504">
      <w:pPr>
        <w:pStyle w:val="Naslov"/>
        <w:keepNext/>
        <w:jc w:val="left"/>
        <w:rPr>
          <w:rFonts w:ascii="Tahoma" w:hAnsi="Tahoma"/>
          <w:sz w:val="24"/>
          <w:lang w:val="sl-SI"/>
        </w:rPr>
      </w:pPr>
    </w:p>
    <w:p w:rsidR="00816671" w:rsidRPr="000A0ADF" w:rsidRDefault="00816671" w:rsidP="006A3504">
      <w:pPr>
        <w:pStyle w:val="Naslov"/>
        <w:keepNext/>
        <w:jc w:val="left"/>
        <w:rPr>
          <w:rFonts w:ascii="Tahoma" w:hAnsi="Tahoma"/>
          <w:sz w:val="24"/>
          <w:lang w:val="sl-SI"/>
        </w:rPr>
      </w:pPr>
    </w:p>
    <w:p w:rsidR="00816671" w:rsidRDefault="00816671" w:rsidP="006A3504">
      <w:pPr>
        <w:pStyle w:val="Naslov"/>
        <w:keepNext/>
        <w:jc w:val="left"/>
        <w:rPr>
          <w:rFonts w:ascii="Tahoma" w:hAnsi="Tahoma"/>
          <w:sz w:val="24"/>
          <w:lang w:val="sl-SI"/>
        </w:rPr>
      </w:pPr>
    </w:p>
    <w:p w:rsidR="00286DB7" w:rsidRPr="000A0ADF" w:rsidRDefault="00286DB7" w:rsidP="006A3504">
      <w:pPr>
        <w:pStyle w:val="Naslov"/>
        <w:keepNext/>
        <w:jc w:val="left"/>
        <w:rPr>
          <w:rFonts w:ascii="Tahoma" w:hAnsi="Tahoma"/>
          <w:sz w:val="24"/>
          <w:lang w:val="sl-SI"/>
        </w:rPr>
      </w:pPr>
    </w:p>
    <w:p w:rsidR="00816671" w:rsidRPr="000A0ADF" w:rsidRDefault="00816671" w:rsidP="006A3504">
      <w:pPr>
        <w:pStyle w:val="Naslov"/>
        <w:keepNext/>
        <w:jc w:val="left"/>
        <w:rPr>
          <w:rFonts w:ascii="Tahoma" w:hAnsi="Tahoma"/>
          <w:sz w:val="24"/>
          <w:lang w:val="sl-SI"/>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97"/>
        <w:gridCol w:w="1701"/>
      </w:tblGrid>
      <w:tr w:rsidR="00816671" w:rsidRPr="00F5459E" w:rsidTr="00816671">
        <w:tc>
          <w:tcPr>
            <w:tcW w:w="7797" w:type="dxa"/>
            <w:tcBorders>
              <w:top w:val="single" w:sz="4" w:space="0" w:color="auto"/>
              <w:bottom w:val="single" w:sz="4" w:space="0" w:color="auto"/>
            </w:tcBorders>
          </w:tcPr>
          <w:p w:rsidR="00816671" w:rsidRPr="00F5459E" w:rsidRDefault="00816671" w:rsidP="006A3504">
            <w:pPr>
              <w:keepNext/>
              <w:jc w:val="both"/>
              <w:rPr>
                <w:rFonts w:ascii="Tahoma" w:hAnsi="Tahoma" w:cs="Tahoma"/>
                <w:sz w:val="22"/>
                <w:szCs w:val="22"/>
              </w:rPr>
            </w:pPr>
            <w:r w:rsidRPr="00F5459E">
              <w:rPr>
                <w:rFonts w:ascii="Tahoma" w:hAnsi="Tahoma" w:cs="Tahoma"/>
                <w:i/>
                <w:sz w:val="22"/>
                <w:szCs w:val="22"/>
              </w:rPr>
              <w:lastRenderedPageBreak/>
              <w:br w:type="page"/>
            </w:r>
            <w:r w:rsidRPr="00F5459E">
              <w:rPr>
                <w:rFonts w:ascii="Tahoma" w:hAnsi="Tahoma" w:cs="Tahoma"/>
                <w:b/>
                <w:sz w:val="22"/>
                <w:szCs w:val="22"/>
              </w:rPr>
              <w:br w:type="page"/>
            </w:r>
            <w:r w:rsidRPr="00F5459E">
              <w:rPr>
                <w:rFonts w:ascii="Tahoma" w:hAnsi="Tahoma" w:cs="Tahoma"/>
                <w:sz w:val="22"/>
                <w:szCs w:val="22"/>
              </w:rPr>
              <w:br w:type="page"/>
            </w:r>
            <w:r w:rsidRPr="00F5459E">
              <w:rPr>
                <w:rFonts w:ascii="Tahoma" w:hAnsi="Tahoma" w:cs="Tahoma"/>
                <w:i/>
                <w:sz w:val="22"/>
                <w:szCs w:val="22"/>
              </w:rPr>
              <w:br w:type="page"/>
            </w:r>
            <w:r w:rsidRPr="00F5459E">
              <w:rPr>
                <w:rFonts w:ascii="Tahoma" w:hAnsi="Tahoma" w:cs="Tahoma"/>
                <w:b/>
                <w:bCs/>
                <w:sz w:val="22"/>
                <w:szCs w:val="22"/>
              </w:rPr>
              <w:br w:type="page"/>
            </w:r>
            <w:r w:rsidRPr="00F5459E">
              <w:rPr>
                <w:rFonts w:ascii="Tahoma" w:hAnsi="Tahoma" w:cs="Tahoma"/>
                <w:b/>
                <w:bCs/>
                <w:sz w:val="22"/>
                <w:szCs w:val="22"/>
              </w:rPr>
              <w:br w:type="page"/>
            </w:r>
            <w:r w:rsidRPr="00F5459E">
              <w:rPr>
                <w:rFonts w:ascii="Tahoma" w:hAnsi="Tahoma" w:cs="Tahoma"/>
                <w:sz w:val="22"/>
                <w:szCs w:val="22"/>
              </w:rPr>
              <w:br w:type="page"/>
            </w:r>
            <w:r w:rsidRPr="00F5459E">
              <w:rPr>
                <w:rFonts w:ascii="Tahoma" w:hAnsi="Tahoma" w:cs="Tahoma"/>
                <w:sz w:val="22"/>
                <w:szCs w:val="22"/>
              </w:rPr>
              <w:br w:type="page"/>
            </w:r>
            <w:r w:rsidRPr="00F5459E">
              <w:rPr>
                <w:rFonts w:ascii="Tahoma" w:hAnsi="Tahoma" w:cs="Tahoma"/>
                <w:sz w:val="22"/>
                <w:szCs w:val="22"/>
              </w:rPr>
              <w:br w:type="page"/>
            </w:r>
            <w:r w:rsidRPr="00F5459E">
              <w:rPr>
                <w:rFonts w:ascii="Tahoma" w:hAnsi="Tahoma" w:cs="Tahoma"/>
                <w:sz w:val="22"/>
                <w:szCs w:val="22"/>
              </w:rPr>
              <w:br w:type="page"/>
            </w:r>
            <w:r w:rsidRPr="00F5459E">
              <w:rPr>
                <w:rFonts w:ascii="Tahoma" w:hAnsi="Tahoma" w:cs="Tahoma"/>
                <w:b/>
                <w:bCs/>
                <w:sz w:val="22"/>
                <w:szCs w:val="22"/>
              </w:rPr>
              <w:br w:type="page"/>
            </w:r>
            <w:r w:rsidRPr="00F5459E">
              <w:rPr>
                <w:rFonts w:ascii="Tahoma" w:hAnsi="Tahoma" w:cs="Tahoma"/>
                <w:sz w:val="22"/>
                <w:szCs w:val="22"/>
              </w:rPr>
              <w:br w:type="page"/>
              <w:t>IZJAVA O UDELEŽBI FIZIČNIH IN PRAVNIH OSEB V LASTNIŠTVU PONUDNIKA</w:t>
            </w:r>
          </w:p>
        </w:tc>
        <w:tc>
          <w:tcPr>
            <w:tcW w:w="1701" w:type="dxa"/>
            <w:tcBorders>
              <w:top w:val="single" w:sz="4" w:space="0" w:color="auto"/>
              <w:bottom w:val="single" w:sz="4" w:space="0" w:color="auto"/>
            </w:tcBorders>
          </w:tcPr>
          <w:p w:rsidR="00816671" w:rsidRPr="00F5459E" w:rsidRDefault="00816671" w:rsidP="006A3504">
            <w:pPr>
              <w:keepNext/>
              <w:rPr>
                <w:rFonts w:ascii="Tahoma" w:hAnsi="Tahoma" w:cs="Tahoma"/>
                <w:b/>
                <w:bCs/>
                <w:i/>
                <w:iCs/>
                <w:sz w:val="22"/>
                <w:szCs w:val="22"/>
              </w:rPr>
            </w:pPr>
            <w:r w:rsidRPr="00F5459E">
              <w:rPr>
                <w:rFonts w:ascii="Tahoma" w:hAnsi="Tahoma" w:cs="Tahoma"/>
                <w:b/>
                <w:bCs/>
                <w:i/>
                <w:iCs/>
                <w:sz w:val="22"/>
                <w:szCs w:val="22"/>
              </w:rPr>
              <w:t xml:space="preserve">Priloga </w:t>
            </w:r>
            <w:r>
              <w:rPr>
                <w:rFonts w:ascii="Tahoma" w:hAnsi="Tahoma" w:cs="Tahoma"/>
                <w:b/>
                <w:bCs/>
                <w:i/>
                <w:iCs/>
                <w:sz w:val="22"/>
                <w:szCs w:val="22"/>
              </w:rPr>
              <w:t>5</w:t>
            </w:r>
            <w:r w:rsidRPr="00F5459E">
              <w:rPr>
                <w:rFonts w:ascii="Tahoma" w:hAnsi="Tahoma" w:cs="Tahoma"/>
                <w:b/>
                <w:bCs/>
                <w:i/>
                <w:iCs/>
                <w:sz w:val="22"/>
                <w:szCs w:val="22"/>
              </w:rPr>
              <w:t>/1</w:t>
            </w:r>
          </w:p>
        </w:tc>
      </w:tr>
    </w:tbl>
    <w:p w:rsidR="00816671" w:rsidRPr="00F5459E" w:rsidRDefault="00816671" w:rsidP="006A3504">
      <w:pPr>
        <w:pStyle w:val="Naslov"/>
        <w:keepNext/>
        <w:tabs>
          <w:tab w:val="left" w:pos="7371"/>
        </w:tabs>
        <w:jc w:val="both"/>
        <w:rPr>
          <w:rFonts w:ascii="Tahoma" w:hAnsi="Tahoma" w:cs="Tahoma"/>
          <w:b w:val="0"/>
          <w:sz w:val="22"/>
          <w:szCs w:val="22"/>
          <w:lang w:val="sl-SI"/>
        </w:rPr>
      </w:pPr>
      <w:r w:rsidRPr="00F5459E">
        <w:rPr>
          <w:rFonts w:ascii="Tahoma" w:hAnsi="Tahoma" w:cs="Tahoma"/>
          <w:b w:val="0"/>
          <w:sz w:val="22"/>
          <w:szCs w:val="22"/>
          <w:lang w:val="sl-SI"/>
        </w:rPr>
        <w:t xml:space="preserve">                                                                                                           </w:t>
      </w:r>
    </w:p>
    <w:p w:rsidR="00816671" w:rsidRPr="00F5459E" w:rsidRDefault="00816671" w:rsidP="006A3504">
      <w:pPr>
        <w:keepNext/>
        <w:ind w:right="1"/>
        <w:rPr>
          <w:rFonts w:ascii="Tahoma" w:eastAsia="Calibri" w:hAnsi="Tahoma" w:cs="Tahoma"/>
          <w:sz w:val="22"/>
          <w:szCs w:val="22"/>
        </w:rPr>
      </w:pPr>
    </w:p>
    <w:p w:rsidR="00816671" w:rsidRPr="00F5459E" w:rsidRDefault="00816671" w:rsidP="006A3504">
      <w:pPr>
        <w:keepNext/>
        <w:ind w:right="1"/>
        <w:jc w:val="both"/>
        <w:rPr>
          <w:rFonts w:ascii="Tahoma" w:hAnsi="Tahoma" w:cs="Tahoma"/>
          <w:i/>
          <w:sz w:val="22"/>
          <w:szCs w:val="22"/>
        </w:rPr>
      </w:pPr>
    </w:p>
    <w:p w:rsidR="00816671" w:rsidRPr="00F5459E" w:rsidRDefault="00816671" w:rsidP="006A3504">
      <w:pPr>
        <w:keepNext/>
        <w:ind w:right="1"/>
        <w:jc w:val="both"/>
        <w:rPr>
          <w:rFonts w:ascii="Tahoma" w:hAnsi="Tahoma" w:cs="Tahoma"/>
          <w:i/>
          <w:sz w:val="22"/>
          <w:szCs w:val="22"/>
        </w:rPr>
      </w:pPr>
    </w:p>
    <w:p w:rsidR="00816671" w:rsidRPr="00F5459E" w:rsidRDefault="00816671" w:rsidP="006A3504">
      <w:pPr>
        <w:keepNext/>
        <w:ind w:right="1"/>
        <w:jc w:val="both"/>
        <w:rPr>
          <w:rFonts w:ascii="Tahoma" w:hAnsi="Tahoma" w:cs="Tahoma"/>
          <w:i/>
          <w:sz w:val="22"/>
          <w:szCs w:val="22"/>
        </w:rPr>
      </w:pPr>
      <w:r w:rsidRPr="00F5459E">
        <w:rPr>
          <w:rFonts w:ascii="Tahoma" w:hAnsi="Tahoma" w:cs="Tahoma"/>
          <w:i/>
          <w:sz w:val="22"/>
          <w:szCs w:val="22"/>
        </w:rPr>
        <w:t>Podatki o pravni osebi (ponudniku):</w:t>
      </w:r>
    </w:p>
    <w:p w:rsidR="00816671" w:rsidRPr="00F5459E" w:rsidRDefault="00816671" w:rsidP="006A3504">
      <w:pPr>
        <w:keepNext/>
        <w:ind w:right="1"/>
        <w:jc w:val="both"/>
        <w:rPr>
          <w:rFonts w:ascii="Tahoma" w:hAnsi="Tahoma" w:cs="Tahoma"/>
          <w:sz w:val="22"/>
          <w:szCs w:val="22"/>
        </w:rPr>
      </w:pPr>
      <w:r w:rsidRPr="00F5459E">
        <w:rPr>
          <w:rFonts w:ascii="Tahoma" w:hAnsi="Tahoma" w:cs="Tahoma"/>
          <w:bCs/>
          <w:sz w:val="22"/>
          <w:szCs w:val="22"/>
        </w:rPr>
        <w:t>Polno ime podjetja</w:t>
      </w:r>
      <w:r w:rsidRPr="00F5459E">
        <w:rPr>
          <w:rFonts w:ascii="Tahoma" w:hAnsi="Tahoma" w:cs="Tahoma"/>
          <w:sz w:val="22"/>
          <w:szCs w:val="22"/>
        </w:rPr>
        <w:t>: _____________________________________________________________</w:t>
      </w:r>
    </w:p>
    <w:p w:rsidR="00816671" w:rsidRPr="00F5459E" w:rsidRDefault="00816671" w:rsidP="006A3504">
      <w:pPr>
        <w:keepNext/>
        <w:ind w:right="1"/>
        <w:jc w:val="both"/>
        <w:rPr>
          <w:rFonts w:ascii="Tahoma" w:hAnsi="Tahoma" w:cs="Tahoma"/>
          <w:sz w:val="22"/>
          <w:szCs w:val="22"/>
        </w:rPr>
      </w:pPr>
      <w:r w:rsidRPr="00F5459E">
        <w:rPr>
          <w:rFonts w:ascii="Tahoma" w:hAnsi="Tahoma" w:cs="Tahoma"/>
          <w:bCs/>
          <w:sz w:val="22"/>
          <w:szCs w:val="22"/>
        </w:rPr>
        <w:t>Sedež podjetja</w:t>
      </w:r>
      <w:r w:rsidRPr="00F5459E">
        <w:rPr>
          <w:rFonts w:ascii="Tahoma" w:hAnsi="Tahoma" w:cs="Tahoma"/>
          <w:sz w:val="22"/>
          <w:szCs w:val="22"/>
        </w:rPr>
        <w:t>: ________________________________________________________________</w:t>
      </w:r>
    </w:p>
    <w:p w:rsidR="00816671" w:rsidRPr="00F5459E" w:rsidRDefault="00816671" w:rsidP="006A3504">
      <w:pPr>
        <w:keepNext/>
        <w:ind w:right="1"/>
        <w:jc w:val="both"/>
        <w:rPr>
          <w:rFonts w:ascii="Tahoma" w:hAnsi="Tahoma" w:cs="Tahoma"/>
          <w:sz w:val="22"/>
          <w:szCs w:val="22"/>
        </w:rPr>
      </w:pPr>
      <w:r w:rsidRPr="00F5459E">
        <w:rPr>
          <w:rFonts w:ascii="Tahoma" w:hAnsi="Tahoma" w:cs="Tahoma"/>
          <w:bCs/>
          <w:sz w:val="22"/>
          <w:szCs w:val="22"/>
        </w:rPr>
        <w:t>Občina sedeža podjetja</w:t>
      </w:r>
      <w:r w:rsidRPr="00F5459E">
        <w:rPr>
          <w:rFonts w:ascii="Tahoma" w:hAnsi="Tahoma" w:cs="Tahoma"/>
          <w:sz w:val="22"/>
          <w:szCs w:val="22"/>
        </w:rPr>
        <w:t>: _________________________________________________________</w:t>
      </w:r>
    </w:p>
    <w:p w:rsidR="00816671" w:rsidRPr="00F5459E" w:rsidRDefault="00816671" w:rsidP="006A3504">
      <w:pPr>
        <w:keepNext/>
        <w:ind w:right="1"/>
        <w:jc w:val="both"/>
        <w:rPr>
          <w:rFonts w:ascii="Tahoma" w:hAnsi="Tahoma" w:cs="Tahoma"/>
          <w:sz w:val="22"/>
          <w:szCs w:val="22"/>
        </w:rPr>
      </w:pPr>
      <w:r w:rsidRPr="00F5459E">
        <w:rPr>
          <w:rFonts w:ascii="Tahoma" w:hAnsi="Tahoma" w:cs="Tahoma"/>
          <w:bCs/>
          <w:sz w:val="22"/>
          <w:szCs w:val="22"/>
        </w:rPr>
        <w:t>Številka vpisa v sodni register (št. vložka)</w:t>
      </w:r>
      <w:r w:rsidRPr="00F5459E">
        <w:rPr>
          <w:rFonts w:ascii="Tahoma" w:hAnsi="Tahoma" w:cs="Tahoma"/>
          <w:sz w:val="22"/>
          <w:szCs w:val="22"/>
        </w:rPr>
        <w:t>: ___________________________________________</w:t>
      </w:r>
    </w:p>
    <w:p w:rsidR="00816671" w:rsidRPr="00F5459E" w:rsidRDefault="00816671" w:rsidP="006A3504">
      <w:pPr>
        <w:keepNext/>
        <w:ind w:right="1"/>
        <w:jc w:val="both"/>
        <w:rPr>
          <w:rFonts w:ascii="Tahoma" w:hAnsi="Tahoma" w:cs="Tahoma"/>
          <w:sz w:val="22"/>
          <w:szCs w:val="22"/>
        </w:rPr>
      </w:pPr>
      <w:r w:rsidRPr="00F5459E">
        <w:rPr>
          <w:rFonts w:ascii="Tahoma" w:hAnsi="Tahoma" w:cs="Tahoma"/>
          <w:bCs/>
          <w:sz w:val="22"/>
          <w:szCs w:val="22"/>
        </w:rPr>
        <w:t>Matična številka podjetja</w:t>
      </w:r>
      <w:r w:rsidRPr="00F5459E">
        <w:rPr>
          <w:rFonts w:ascii="Tahoma" w:hAnsi="Tahoma" w:cs="Tahoma"/>
          <w:sz w:val="22"/>
          <w:szCs w:val="22"/>
        </w:rPr>
        <w:t>: ________________________________________________________</w:t>
      </w:r>
    </w:p>
    <w:p w:rsidR="00816671" w:rsidRPr="00F5459E" w:rsidRDefault="00816671" w:rsidP="006A3504">
      <w:pPr>
        <w:keepNext/>
        <w:ind w:right="1"/>
        <w:jc w:val="both"/>
        <w:rPr>
          <w:rFonts w:ascii="Tahoma" w:hAnsi="Tahoma" w:cs="Tahoma"/>
          <w:sz w:val="22"/>
          <w:szCs w:val="22"/>
        </w:rPr>
      </w:pPr>
      <w:r w:rsidRPr="00F5459E">
        <w:rPr>
          <w:rFonts w:ascii="Tahoma" w:hAnsi="Tahoma" w:cs="Tahoma"/>
          <w:bCs/>
          <w:sz w:val="22"/>
          <w:szCs w:val="22"/>
        </w:rPr>
        <w:t>ID ZA DDV:</w:t>
      </w:r>
      <w:r w:rsidRPr="00F5459E">
        <w:rPr>
          <w:rFonts w:ascii="Tahoma" w:hAnsi="Tahoma" w:cs="Tahoma"/>
          <w:sz w:val="22"/>
          <w:szCs w:val="22"/>
        </w:rPr>
        <w:t xml:space="preserve"> __________________________________________________________________</w:t>
      </w:r>
    </w:p>
    <w:p w:rsidR="00816671" w:rsidRPr="00F5459E" w:rsidRDefault="00816671" w:rsidP="006A3504">
      <w:pPr>
        <w:keepNext/>
        <w:ind w:right="1"/>
        <w:jc w:val="both"/>
        <w:rPr>
          <w:rFonts w:ascii="Tahoma" w:hAnsi="Tahoma" w:cs="Tahoma"/>
          <w:sz w:val="22"/>
          <w:szCs w:val="22"/>
        </w:rPr>
      </w:pPr>
    </w:p>
    <w:p w:rsidR="00816671" w:rsidRPr="00F5459E" w:rsidRDefault="00816671" w:rsidP="006A3504">
      <w:pPr>
        <w:keepNext/>
        <w:ind w:right="1"/>
        <w:jc w:val="both"/>
        <w:rPr>
          <w:rFonts w:ascii="Tahoma" w:hAnsi="Tahoma" w:cs="Tahoma"/>
          <w:sz w:val="22"/>
          <w:szCs w:val="22"/>
        </w:rPr>
      </w:pPr>
    </w:p>
    <w:p w:rsidR="00816671" w:rsidRPr="00817049" w:rsidRDefault="00816671" w:rsidP="006A3504">
      <w:pPr>
        <w:keepNext/>
        <w:jc w:val="both"/>
        <w:rPr>
          <w:rFonts w:ascii="Tahoma" w:hAnsi="Tahoma" w:cs="Tahoma"/>
          <w:b/>
          <w:caps/>
          <w:sz w:val="22"/>
          <w:szCs w:val="22"/>
        </w:rPr>
      </w:pPr>
      <w:r w:rsidRPr="00F5459E">
        <w:rPr>
          <w:rFonts w:ascii="Tahoma" w:hAnsi="Tahoma" w:cs="Tahoma"/>
          <w:b/>
          <w:sz w:val="22"/>
          <w:szCs w:val="22"/>
        </w:rPr>
        <w:t xml:space="preserve">V zvezi z naročilom št. </w:t>
      </w:r>
      <w:r w:rsidR="00EE6832">
        <w:rPr>
          <w:rFonts w:ascii="Tahoma" w:hAnsi="Tahoma" w:cs="Tahoma"/>
          <w:b/>
          <w:noProof/>
          <w:sz w:val="22"/>
          <w:szCs w:val="22"/>
        </w:rPr>
        <w:t>JPE-SPV-189/18</w:t>
      </w:r>
      <w:r w:rsidRPr="00817049">
        <w:rPr>
          <w:rFonts w:ascii="Tahoma" w:hAnsi="Tahoma" w:cs="Tahoma"/>
          <w:b/>
          <w:noProof/>
          <w:sz w:val="22"/>
          <w:szCs w:val="22"/>
        </w:rPr>
        <w:t xml:space="preserve"> </w:t>
      </w:r>
      <w:r>
        <w:rPr>
          <w:rFonts w:ascii="Tahoma" w:hAnsi="Tahoma" w:cs="Tahoma"/>
          <w:b/>
          <w:noProof/>
          <w:sz w:val="22"/>
          <w:szCs w:val="22"/>
        </w:rPr>
        <w:t>–</w:t>
      </w:r>
      <w:r w:rsidRPr="00817049">
        <w:rPr>
          <w:rFonts w:ascii="Tahoma" w:hAnsi="Tahoma" w:cs="Tahoma"/>
          <w:b/>
          <w:noProof/>
          <w:sz w:val="22"/>
          <w:szCs w:val="22"/>
        </w:rPr>
        <w:t xml:space="preserve"> </w:t>
      </w:r>
      <w:r w:rsidR="00EE6832">
        <w:rPr>
          <w:rFonts w:ascii="Tahoma" w:hAnsi="Tahoma" w:cs="Tahoma"/>
          <w:b/>
          <w:caps/>
          <w:sz w:val="22"/>
          <w:szCs w:val="22"/>
        </w:rPr>
        <w:t>DOBAVA LESNIH SEKANCEV ZA OBDOBJE OKTOBER 2018 - MAJ 2019</w:t>
      </w:r>
    </w:p>
    <w:p w:rsidR="00816671" w:rsidRPr="00F5459E" w:rsidRDefault="00816671" w:rsidP="006A3504">
      <w:pPr>
        <w:keepNext/>
        <w:ind w:right="1"/>
        <w:jc w:val="both"/>
        <w:rPr>
          <w:rFonts w:ascii="Tahoma" w:hAnsi="Tahoma" w:cs="Tahoma"/>
          <w:sz w:val="22"/>
          <w:szCs w:val="22"/>
        </w:rPr>
      </w:pPr>
      <w:r w:rsidRPr="00F5459E">
        <w:rPr>
          <w:rFonts w:ascii="Tahoma" w:hAnsi="Tahoma" w:cs="Tahoma"/>
          <w:sz w:val="22"/>
          <w:szCs w:val="22"/>
        </w:rPr>
        <w:t xml:space="preserve">in na podlagi šestega odstavka 14. člena </w:t>
      </w:r>
      <w:proofErr w:type="spellStart"/>
      <w:r w:rsidRPr="00F5459E">
        <w:rPr>
          <w:rFonts w:ascii="Tahoma" w:hAnsi="Tahoma" w:cs="Tahoma"/>
          <w:sz w:val="22"/>
          <w:szCs w:val="22"/>
        </w:rPr>
        <w:t>ZIntPK</w:t>
      </w:r>
      <w:proofErr w:type="spellEnd"/>
      <w:r w:rsidRPr="00F5459E">
        <w:rPr>
          <w:rFonts w:ascii="Tahoma" w:hAnsi="Tahoma" w:cs="Tahoma"/>
          <w:sz w:val="22"/>
          <w:szCs w:val="22"/>
        </w:rPr>
        <w:t>-UPB2, posredujemo podatke o udeležbi fizičnih in pravnih oseb v lastništvu ponudnika, vključno z udeležbo tihih družbenikov, ter gospodarskih subjektih, za katere se glede na določbe zakona, ki ureja gospodarske družbe šteje, da so povezane družbe s ponudnikom.</w:t>
      </w:r>
    </w:p>
    <w:p w:rsidR="00816671" w:rsidRPr="00F5459E" w:rsidRDefault="00816671" w:rsidP="006A3504">
      <w:pPr>
        <w:keepNext/>
        <w:jc w:val="both"/>
        <w:rPr>
          <w:rFonts w:ascii="Tahoma" w:eastAsia="Calibri" w:hAnsi="Tahoma" w:cs="Tahoma"/>
          <w:sz w:val="22"/>
          <w:szCs w:val="22"/>
        </w:rPr>
      </w:pPr>
    </w:p>
    <w:p w:rsidR="00816671" w:rsidRPr="00F5459E" w:rsidRDefault="00816671" w:rsidP="006A3504">
      <w:pPr>
        <w:keepNext/>
        <w:jc w:val="both"/>
        <w:rPr>
          <w:rFonts w:ascii="Tahoma" w:eastAsia="Calibri" w:hAnsi="Tahoma" w:cs="Tahoma"/>
          <w:sz w:val="22"/>
          <w:szCs w:val="22"/>
        </w:rPr>
      </w:pPr>
    </w:p>
    <w:p w:rsidR="00816671" w:rsidRPr="00F5459E" w:rsidRDefault="00816671" w:rsidP="006A3504">
      <w:pPr>
        <w:keepNext/>
        <w:jc w:val="both"/>
        <w:rPr>
          <w:rFonts w:ascii="Tahoma" w:eastAsia="Calibri" w:hAnsi="Tahoma" w:cs="Tahoma"/>
          <w:sz w:val="22"/>
          <w:szCs w:val="22"/>
        </w:rPr>
      </w:pPr>
      <w:r w:rsidRPr="00F5459E">
        <w:rPr>
          <w:rFonts w:ascii="Tahoma" w:eastAsia="Calibri" w:hAnsi="Tahoma" w:cs="Tahoma"/>
          <w:b/>
          <w:sz w:val="22"/>
          <w:szCs w:val="22"/>
        </w:rPr>
        <w:t>IZJAVLJAMO</w:t>
      </w:r>
      <w:r w:rsidRPr="00F5459E">
        <w:rPr>
          <w:rFonts w:ascii="Tahoma" w:eastAsia="Calibri" w:hAnsi="Tahoma" w:cs="Tahoma"/>
          <w:sz w:val="22"/>
          <w:szCs w:val="22"/>
        </w:rPr>
        <w:t xml:space="preserve">,  da so pri lastništvu zgoraj navedenega ponudnika udeležene naslednje </w:t>
      </w:r>
      <w:r w:rsidRPr="00F5459E">
        <w:rPr>
          <w:rFonts w:ascii="Tahoma" w:eastAsia="Calibri" w:hAnsi="Tahoma" w:cs="Tahoma"/>
          <w:sz w:val="22"/>
          <w:szCs w:val="22"/>
          <w:u w:val="single"/>
        </w:rPr>
        <w:t>pravne osebe</w:t>
      </w:r>
      <w:r w:rsidRPr="00F5459E">
        <w:rPr>
          <w:rFonts w:ascii="Tahoma" w:eastAsia="Calibri" w:hAnsi="Tahoma" w:cs="Tahoma"/>
          <w:sz w:val="22"/>
          <w:szCs w:val="22"/>
        </w:rPr>
        <w:t>, vključno z udeležbo tihih družbenikov:</w:t>
      </w:r>
    </w:p>
    <w:p w:rsidR="00816671" w:rsidRPr="00F5459E" w:rsidRDefault="00816671" w:rsidP="006A3504">
      <w:pPr>
        <w:keepNext/>
        <w:jc w:val="both"/>
        <w:rPr>
          <w:rFonts w:ascii="Tahoma" w:eastAsia="Calibri" w:hAnsi="Tahoma" w:cs="Tahoma"/>
          <w:sz w:val="22"/>
          <w:szCs w:val="22"/>
        </w:rPr>
      </w:pPr>
    </w:p>
    <w:p w:rsidR="00816671" w:rsidRPr="00F5459E" w:rsidRDefault="00816671" w:rsidP="006A3504">
      <w:pPr>
        <w:keepNext/>
        <w:jc w:val="both"/>
        <w:rPr>
          <w:rFonts w:ascii="Tahoma" w:eastAsia="Calibri" w:hAnsi="Tahoma" w:cs="Tahoma"/>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816671" w:rsidRPr="00F5459E" w:rsidTr="00816671">
        <w:tc>
          <w:tcPr>
            <w:tcW w:w="533"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Št.</w:t>
            </w:r>
          </w:p>
        </w:tc>
        <w:tc>
          <w:tcPr>
            <w:tcW w:w="3403"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Naziv</w:t>
            </w:r>
          </w:p>
        </w:tc>
        <w:tc>
          <w:tcPr>
            <w:tcW w:w="3685" w:type="dxa"/>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Sedež</w:t>
            </w:r>
          </w:p>
        </w:tc>
        <w:tc>
          <w:tcPr>
            <w:tcW w:w="1843"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Delež lastništva v %</w:t>
            </w:r>
          </w:p>
        </w:tc>
      </w:tr>
      <w:tr w:rsidR="00816671" w:rsidRPr="00F5459E" w:rsidTr="00816671">
        <w:tc>
          <w:tcPr>
            <w:tcW w:w="533"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1.</w:t>
            </w:r>
          </w:p>
        </w:tc>
        <w:tc>
          <w:tcPr>
            <w:tcW w:w="3403" w:type="dxa"/>
            <w:shd w:val="clear" w:color="auto" w:fill="auto"/>
          </w:tcPr>
          <w:p w:rsidR="00816671" w:rsidRPr="00F5459E" w:rsidRDefault="00816671" w:rsidP="006A3504">
            <w:pPr>
              <w:keepNext/>
              <w:jc w:val="both"/>
              <w:rPr>
                <w:rFonts w:ascii="Tahoma" w:eastAsia="Calibri" w:hAnsi="Tahoma" w:cs="Tahoma"/>
                <w:b/>
                <w:sz w:val="22"/>
                <w:szCs w:val="22"/>
              </w:rPr>
            </w:pPr>
          </w:p>
        </w:tc>
        <w:tc>
          <w:tcPr>
            <w:tcW w:w="3685" w:type="dxa"/>
          </w:tcPr>
          <w:p w:rsidR="00816671" w:rsidRPr="00F5459E" w:rsidRDefault="00816671" w:rsidP="006A3504">
            <w:pPr>
              <w:keepNext/>
              <w:jc w:val="both"/>
              <w:rPr>
                <w:rFonts w:ascii="Tahoma" w:eastAsia="Calibri" w:hAnsi="Tahoma" w:cs="Tahoma"/>
                <w:b/>
                <w:sz w:val="22"/>
                <w:szCs w:val="22"/>
              </w:rPr>
            </w:pPr>
          </w:p>
        </w:tc>
        <w:tc>
          <w:tcPr>
            <w:tcW w:w="1843" w:type="dxa"/>
            <w:shd w:val="clear" w:color="auto" w:fill="auto"/>
          </w:tcPr>
          <w:p w:rsidR="00816671" w:rsidRPr="00F5459E" w:rsidRDefault="00816671" w:rsidP="006A3504">
            <w:pPr>
              <w:keepNext/>
              <w:jc w:val="both"/>
              <w:rPr>
                <w:rFonts w:ascii="Tahoma" w:eastAsia="Calibri" w:hAnsi="Tahoma" w:cs="Tahoma"/>
                <w:b/>
                <w:sz w:val="22"/>
                <w:szCs w:val="22"/>
              </w:rPr>
            </w:pPr>
          </w:p>
        </w:tc>
      </w:tr>
      <w:tr w:rsidR="00816671" w:rsidRPr="00F5459E" w:rsidTr="00816671">
        <w:tc>
          <w:tcPr>
            <w:tcW w:w="533"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2.</w:t>
            </w:r>
          </w:p>
        </w:tc>
        <w:tc>
          <w:tcPr>
            <w:tcW w:w="3403" w:type="dxa"/>
            <w:shd w:val="clear" w:color="auto" w:fill="auto"/>
          </w:tcPr>
          <w:p w:rsidR="00816671" w:rsidRPr="00F5459E" w:rsidRDefault="00816671" w:rsidP="006A3504">
            <w:pPr>
              <w:keepNext/>
              <w:jc w:val="both"/>
              <w:rPr>
                <w:rFonts w:ascii="Tahoma" w:eastAsia="Calibri" w:hAnsi="Tahoma" w:cs="Tahoma"/>
                <w:b/>
                <w:sz w:val="22"/>
                <w:szCs w:val="22"/>
              </w:rPr>
            </w:pPr>
          </w:p>
        </w:tc>
        <w:tc>
          <w:tcPr>
            <w:tcW w:w="3685" w:type="dxa"/>
          </w:tcPr>
          <w:p w:rsidR="00816671" w:rsidRPr="00F5459E" w:rsidRDefault="00816671" w:rsidP="006A3504">
            <w:pPr>
              <w:keepNext/>
              <w:jc w:val="both"/>
              <w:rPr>
                <w:rFonts w:ascii="Tahoma" w:eastAsia="Calibri" w:hAnsi="Tahoma" w:cs="Tahoma"/>
                <w:b/>
                <w:sz w:val="22"/>
                <w:szCs w:val="22"/>
              </w:rPr>
            </w:pPr>
          </w:p>
        </w:tc>
        <w:tc>
          <w:tcPr>
            <w:tcW w:w="1843" w:type="dxa"/>
            <w:shd w:val="clear" w:color="auto" w:fill="auto"/>
          </w:tcPr>
          <w:p w:rsidR="00816671" w:rsidRPr="00F5459E" w:rsidRDefault="00816671" w:rsidP="006A3504">
            <w:pPr>
              <w:keepNext/>
              <w:jc w:val="both"/>
              <w:rPr>
                <w:rFonts w:ascii="Tahoma" w:eastAsia="Calibri" w:hAnsi="Tahoma" w:cs="Tahoma"/>
                <w:b/>
                <w:sz w:val="22"/>
                <w:szCs w:val="22"/>
              </w:rPr>
            </w:pPr>
          </w:p>
        </w:tc>
      </w:tr>
      <w:tr w:rsidR="00816671" w:rsidRPr="00F5459E" w:rsidTr="00816671">
        <w:tc>
          <w:tcPr>
            <w:tcW w:w="533"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3.</w:t>
            </w:r>
          </w:p>
        </w:tc>
        <w:tc>
          <w:tcPr>
            <w:tcW w:w="3403" w:type="dxa"/>
            <w:shd w:val="clear" w:color="auto" w:fill="auto"/>
          </w:tcPr>
          <w:p w:rsidR="00816671" w:rsidRPr="00F5459E" w:rsidRDefault="00816671" w:rsidP="006A3504">
            <w:pPr>
              <w:keepNext/>
              <w:jc w:val="both"/>
              <w:rPr>
                <w:rFonts w:ascii="Tahoma" w:eastAsia="Calibri" w:hAnsi="Tahoma" w:cs="Tahoma"/>
                <w:b/>
                <w:sz w:val="22"/>
                <w:szCs w:val="22"/>
              </w:rPr>
            </w:pPr>
          </w:p>
        </w:tc>
        <w:tc>
          <w:tcPr>
            <w:tcW w:w="3685" w:type="dxa"/>
          </w:tcPr>
          <w:p w:rsidR="00816671" w:rsidRPr="00F5459E" w:rsidRDefault="00816671" w:rsidP="006A3504">
            <w:pPr>
              <w:keepNext/>
              <w:jc w:val="both"/>
              <w:rPr>
                <w:rFonts w:ascii="Tahoma" w:eastAsia="Calibri" w:hAnsi="Tahoma" w:cs="Tahoma"/>
                <w:b/>
                <w:sz w:val="22"/>
                <w:szCs w:val="22"/>
              </w:rPr>
            </w:pPr>
          </w:p>
        </w:tc>
        <w:tc>
          <w:tcPr>
            <w:tcW w:w="1843" w:type="dxa"/>
            <w:shd w:val="clear" w:color="auto" w:fill="auto"/>
          </w:tcPr>
          <w:p w:rsidR="00816671" w:rsidRPr="00F5459E" w:rsidRDefault="00816671" w:rsidP="006A3504">
            <w:pPr>
              <w:keepNext/>
              <w:jc w:val="both"/>
              <w:rPr>
                <w:rFonts w:ascii="Tahoma" w:eastAsia="Calibri" w:hAnsi="Tahoma" w:cs="Tahoma"/>
                <w:b/>
                <w:sz w:val="22"/>
                <w:szCs w:val="22"/>
              </w:rPr>
            </w:pPr>
          </w:p>
        </w:tc>
      </w:tr>
      <w:tr w:rsidR="00816671" w:rsidRPr="00F5459E" w:rsidTr="00816671">
        <w:tc>
          <w:tcPr>
            <w:tcW w:w="533"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w:t>
            </w:r>
          </w:p>
        </w:tc>
        <w:tc>
          <w:tcPr>
            <w:tcW w:w="3403" w:type="dxa"/>
            <w:shd w:val="clear" w:color="auto" w:fill="auto"/>
          </w:tcPr>
          <w:p w:rsidR="00816671" w:rsidRPr="00F5459E" w:rsidRDefault="00816671" w:rsidP="006A3504">
            <w:pPr>
              <w:keepNext/>
              <w:jc w:val="both"/>
              <w:rPr>
                <w:rFonts w:ascii="Tahoma" w:eastAsia="Calibri" w:hAnsi="Tahoma" w:cs="Tahoma"/>
                <w:b/>
                <w:sz w:val="22"/>
                <w:szCs w:val="22"/>
              </w:rPr>
            </w:pPr>
          </w:p>
        </w:tc>
        <w:tc>
          <w:tcPr>
            <w:tcW w:w="3685" w:type="dxa"/>
          </w:tcPr>
          <w:p w:rsidR="00816671" w:rsidRPr="00F5459E" w:rsidRDefault="00816671" w:rsidP="006A3504">
            <w:pPr>
              <w:keepNext/>
              <w:jc w:val="both"/>
              <w:rPr>
                <w:rFonts w:ascii="Tahoma" w:eastAsia="Calibri" w:hAnsi="Tahoma" w:cs="Tahoma"/>
                <w:b/>
                <w:sz w:val="22"/>
                <w:szCs w:val="22"/>
              </w:rPr>
            </w:pPr>
          </w:p>
        </w:tc>
        <w:tc>
          <w:tcPr>
            <w:tcW w:w="1843" w:type="dxa"/>
            <w:shd w:val="clear" w:color="auto" w:fill="auto"/>
          </w:tcPr>
          <w:p w:rsidR="00816671" w:rsidRPr="00F5459E" w:rsidRDefault="00816671" w:rsidP="006A3504">
            <w:pPr>
              <w:keepNext/>
              <w:jc w:val="both"/>
              <w:rPr>
                <w:rFonts w:ascii="Tahoma" w:eastAsia="Calibri" w:hAnsi="Tahoma" w:cs="Tahoma"/>
                <w:b/>
                <w:sz w:val="22"/>
                <w:szCs w:val="22"/>
              </w:rPr>
            </w:pPr>
          </w:p>
        </w:tc>
      </w:tr>
    </w:tbl>
    <w:p w:rsidR="00816671" w:rsidRPr="00F5459E" w:rsidRDefault="00816671" w:rsidP="006A3504">
      <w:pPr>
        <w:keepNext/>
        <w:jc w:val="both"/>
        <w:rPr>
          <w:rFonts w:ascii="Tahoma" w:eastAsia="Calibri" w:hAnsi="Tahoma" w:cs="Tahoma"/>
          <w:b/>
          <w:sz w:val="22"/>
          <w:szCs w:val="22"/>
        </w:rPr>
      </w:pPr>
    </w:p>
    <w:p w:rsidR="00816671" w:rsidRPr="00F5459E" w:rsidRDefault="00816671" w:rsidP="006A3504">
      <w:pPr>
        <w:keepNext/>
        <w:jc w:val="both"/>
        <w:rPr>
          <w:rFonts w:ascii="Tahoma" w:eastAsia="Calibri" w:hAnsi="Tahoma" w:cs="Tahoma"/>
          <w:b/>
          <w:sz w:val="22"/>
          <w:szCs w:val="22"/>
        </w:rPr>
      </w:pPr>
    </w:p>
    <w:p w:rsidR="00816671" w:rsidRPr="00F5459E" w:rsidRDefault="00816671" w:rsidP="006A3504">
      <w:pPr>
        <w:keepNext/>
        <w:jc w:val="both"/>
        <w:rPr>
          <w:rFonts w:ascii="Tahoma" w:eastAsia="Calibri" w:hAnsi="Tahoma" w:cs="Tahoma"/>
          <w:sz w:val="22"/>
          <w:szCs w:val="22"/>
        </w:rPr>
      </w:pPr>
      <w:r w:rsidRPr="00F5459E">
        <w:rPr>
          <w:rFonts w:ascii="Tahoma" w:eastAsia="Calibri" w:hAnsi="Tahoma" w:cs="Tahoma"/>
          <w:b/>
          <w:sz w:val="22"/>
          <w:szCs w:val="22"/>
        </w:rPr>
        <w:t>IZJAVLJAMO</w:t>
      </w:r>
      <w:r w:rsidRPr="00F5459E">
        <w:rPr>
          <w:rFonts w:ascii="Tahoma" w:eastAsia="Calibri" w:hAnsi="Tahoma" w:cs="Tahoma"/>
          <w:sz w:val="22"/>
          <w:szCs w:val="22"/>
        </w:rPr>
        <w:t xml:space="preserve">, da so pri lastništvu zgoraj navedenega ponudnika udeležene naslednje </w:t>
      </w:r>
      <w:r w:rsidRPr="00F5459E">
        <w:rPr>
          <w:rFonts w:ascii="Tahoma" w:eastAsia="Calibri" w:hAnsi="Tahoma" w:cs="Tahoma"/>
          <w:sz w:val="22"/>
          <w:szCs w:val="22"/>
          <w:u w:val="single"/>
        </w:rPr>
        <w:t>fizične osebe</w:t>
      </w:r>
      <w:r w:rsidRPr="00F5459E">
        <w:rPr>
          <w:rFonts w:ascii="Tahoma" w:eastAsia="Calibri" w:hAnsi="Tahoma" w:cs="Tahoma"/>
          <w:sz w:val="22"/>
          <w:szCs w:val="22"/>
        </w:rPr>
        <w:t>, vključno z udeležbo tihih družbenikov:</w:t>
      </w:r>
    </w:p>
    <w:p w:rsidR="00816671" w:rsidRPr="00F5459E" w:rsidRDefault="00816671" w:rsidP="006A3504">
      <w:pPr>
        <w:keepNext/>
        <w:jc w:val="both"/>
        <w:rPr>
          <w:rFonts w:ascii="Tahoma" w:eastAsia="Calibri"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3685"/>
        <w:gridCol w:w="1810"/>
      </w:tblGrid>
      <w:tr w:rsidR="00816671" w:rsidRPr="00F5459E" w:rsidTr="00816671">
        <w:tc>
          <w:tcPr>
            <w:tcW w:w="534"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Št.</w:t>
            </w:r>
          </w:p>
        </w:tc>
        <w:tc>
          <w:tcPr>
            <w:tcW w:w="3402"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Ime in priimek</w:t>
            </w:r>
          </w:p>
        </w:tc>
        <w:tc>
          <w:tcPr>
            <w:tcW w:w="3685"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Naslov stalnega bivališča</w:t>
            </w:r>
          </w:p>
        </w:tc>
        <w:tc>
          <w:tcPr>
            <w:tcW w:w="1810"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Delež lastništva v %</w:t>
            </w:r>
          </w:p>
        </w:tc>
      </w:tr>
      <w:tr w:rsidR="00816671" w:rsidRPr="00F5459E" w:rsidTr="00816671">
        <w:tc>
          <w:tcPr>
            <w:tcW w:w="534"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1.</w:t>
            </w:r>
          </w:p>
        </w:tc>
        <w:tc>
          <w:tcPr>
            <w:tcW w:w="3402" w:type="dxa"/>
            <w:shd w:val="clear" w:color="auto" w:fill="auto"/>
          </w:tcPr>
          <w:p w:rsidR="00816671" w:rsidRPr="00F5459E" w:rsidRDefault="00816671" w:rsidP="006A3504">
            <w:pPr>
              <w:keepNext/>
              <w:jc w:val="both"/>
              <w:rPr>
                <w:rFonts w:ascii="Tahoma" w:eastAsia="Calibri" w:hAnsi="Tahoma" w:cs="Tahoma"/>
                <w:b/>
                <w:sz w:val="22"/>
                <w:szCs w:val="22"/>
              </w:rPr>
            </w:pPr>
          </w:p>
        </w:tc>
        <w:tc>
          <w:tcPr>
            <w:tcW w:w="3685" w:type="dxa"/>
            <w:shd w:val="clear" w:color="auto" w:fill="auto"/>
          </w:tcPr>
          <w:p w:rsidR="00816671" w:rsidRPr="00F5459E" w:rsidRDefault="00816671" w:rsidP="006A3504">
            <w:pPr>
              <w:keepNext/>
              <w:jc w:val="both"/>
              <w:rPr>
                <w:rFonts w:ascii="Tahoma" w:eastAsia="Calibri" w:hAnsi="Tahoma" w:cs="Tahoma"/>
                <w:b/>
                <w:sz w:val="22"/>
                <w:szCs w:val="22"/>
              </w:rPr>
            </w:pPr>
          </w:p>
        </w:tc>
        <w:tc>
          <w:tcPr>
            <w:tcW w:w="1810" w:type="dxa"/>
            <w:shd w:val="clear" w:color="auto" w:fill="auto"/>
          </w:tcPr>
          <w:p w:rsidR="00816671" w:rsidRPr="00F5459E" w:rsidRDefault="00816671" w:rsidP="006A3504">
            <w:pPr>
              <w:keepNext/>
              <w:jc w:val="both"/>
              <w:rPr>
                <w:rFonts w:ascii="Tahoma" w:eastAsia="Calibri" w:hAnsi="Tahoma" w:cs="Tahoma"/>
                <w:b/>
                <w:sz w:val="22"/>
                <w:szCs w:val="22"/>
              </w:rPr>
            </w:pPr>
          </w:p>
        </w:tc>
      </w:tr>
      <w:tr w:rsidR="00816671" w:rsidRPr="00F5459E" w:rsidTr="00816671">
        <w:tc>
          <w:tcPr>
            <w:tcW w:w="534"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2.</w:t>
            </w:r>
          </w:p>
        </w:tc>
        <w:tc>
          <w:tcPr>
            <w:tcW w:w="3402" w:type="dxa"/>
            <w:shd w:val="clear" w:color="auto" w:fill="auto"/>
          </w:tcPr>
          <w:p w:rsidR="00816671" w:rsidRPr="00F5459E" w:rsidRDefault="00816671" w:rsidP="006A3504">
            <w:pPr>
              <w:keepNext/>
              <w:jc w:val="both"/>
              <w:rPr>
                <w:rFonts w:ascii="Tahoma" w:eastAsia="Calibri" w:hAnsi="Tahoma" w:cs="Tahoma"/>
                <w:b/>
                <w:sz w:val="22"/>
                <w:szCs w:val="22"/>
              </w:rPr>
            </w:pPr>
          </w:p>
        </w:tc>
        <w:tc>
          <w:tcPr>
            <w:tcW w:w="3685" w:type="dxa"/>
            <w:shd w:val="clear" w:color="auto" w:fill="auto"/>
          </w:tcPr>
          <w:p w:rsidR="00816671" w:rsidRPr="00F5459E" w:rsidRDefault="00816671" w:rsidP="006A3504">
            <w:pPr>
              <w:keepNext/>
              <w:jc w:val="both"/>
              <w:rPr>
                <w:rFonts w:ascii="Tahoma" w:eastAsia="Calibri" w:hAnsi="Tahoma" w:cs="Tahoma"/>
                <w:b/>
                <w:sz w:val="22"/>
                <w:szCs w:val="22"/>
              </w:rPr>
            </w:pPr>
          </w:p>
        </w:tc>
        <w:tc>
          <w:tcPr>
            <w:tcW w:w="1810" w:type="dxa"/>
            <w:shd w:val="clear" w:color="auto" w:fill="auto"/>
          </w:tcPr>
          <w:p w:rsidR="00816671" w:rsidRPr="00F5459E" w:rsidRDefault="00816671" w:rsidP="006A3504">
            <w:pPr>
              <w:keepNext/>
              <w:jc w:val="both"/>
              <w:rPr>
                <w:rFonts w:ascii="Tahoma" w:eastAsia="Calibri" w:hAnsi="Tahoma" w:cs="Tahoma"/>
                <w:b/>
                <w:sz w:val="22"/>
                <w:szCs w:val="22"/>
              </w:rPr>
            </w:pPr>
          </w:p>
        </w:tc>
      </w:tr>
      <w:tr w:rsidR="00816671" w:rsidRPr="00F5459E" w:rsidTr="00816671">
        <w:tc>
          <w:tcPr>
            <w:tcW w:w="534"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3.</w:t>
            </w:r>
          </w:p>
        </w:tc>
        <w:tc>
          <w:tcPr>
            <w:tcW w:w="3402" w:type="dxa"/>
            <w:shd w:val="clear" w:color="auto" w:fill="auto"/>
          </w:tcPr>
          <w:p w:rsidR="00816671" w:rsidRPr="00F5459E" w:rsidRDefault="00816671" w:rsidP="006A3504">
            <w:pPr>
              <w:keepNext/>
              <w:jc w:val="both"/>
              <w:rPr>
                <w:rFonts w:ascii="Tahoma" w:eastAsia="Calibri" w:hAnsi="Tahoma" w:cs="Tahoma"/>
                <w:b/>
                <w:sz w:val="22"/>
                <w:szCs w:val="22"/>
              </w:rPr>
            </w:pPr>
          </w:p>
        </w:tc>
        <w:tc>
          <w:tcPr>
            <w:tcW w:w="3685" w:type="dxa"/>
            <w:shd w:val="clear" w:color="auto" w:fill="auto"/>
          </w:tcPr>
          <w:p w:rsidR="00816671" w:rsidRPr="00F5459E" w:rsidRDefault="00816671" w:rsidP="006A3504">
            <w:pPr>
              <w:keepNext/>
              <w:jc w:val="both"/>
              <w:rPr>
                <w:rFonts w:ascii="Tahoma" w:eastAsia="Calibri" w:hAnsi="Tahoma" w:cs="Tahoma"/>
                <w:b/>
                <w:sz w:val="22"/>
                <w:szCs w:val="22"/>
              </w:rPr>
            </w:pPr>
          </w:p>
        </w:tc>
        <w:tc>
          <w:tcPr>
            <w:tcW w:w="1810" w:type="dxa"/>
            <w:shd w:val="clear" w:color="auto" w:fill="auto"/>
          </w:tcPr>
          <w:p w:rsidR="00816671" w:rsidRPr="00F5459E" w:rsidRDefault="00816671" w:rsidP="006A3504">
            <w:pPr>
              <w:keepNext/>
              <w:jc w:val="both"/>
              <w:rPr>
                <w:rFonts w:ascii="Tahoma" w:eastAsia="Calibri" w:hAnsi="Tahoma" w:cs="Tahoma"/>
                <w:b/>
                <w:sz w:val="22"/>
                <w:szCs w:val="22"/>
              </w:rPr>
            </w:pPr>
          </w:p>
        </w:tc>
      </w:tr>
      <w:tr w:rsidR="00816671" w:rsidRPr="00F5459E" w:rsidTr="00816671">
        <w:tc>
          <w:tcPr>
            <w:tcW w:w="534"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w:t>
            </w:r>
          </w:p>
        </w:tc>
        <w:tc>
          <w:tcPr>
            <w:tcW w:w="3402" w:type="dxa"/>
            <w:shd w:val="clear" w:color="auto" w:fill="auto"/>
          </w:tcPr>
          <w:p w:rsidR="00816671" w:rsidRPr="00F5459E" w:rsidRDefault="00816671" w:rsidP="006A3504">
            <w:pPr>
              <w:keepNext/>
              <w:jc w:val="both"/>
              <w:rPr>
                <w:rFonts w:ascii="Tahoma" w:eastAsia="Calibri" w:hAnsi="Tahoma" w:cs="Tahoma"/>
                <w:b/>
                <w:sz w:val="22"/>
                <w:szCs w:val="22"/>
              </w:rPr>
            </w:pPr>
          </w:p>
        </w:tc>
        <w:tc>
          <w:tcPr>
            <w:tcW w:w="3685" w:type="dxa"/>
            <w:shd w:val="clear" w:color="auto" w:fill="auto"/>
          </w:tcPr>
          <w:p w:rsidR="00816671" w:rsidRPr="00F5459E" w:rsidRDefault="00816671" w:rsidP="006A3504">
            <w:pPr>
              <w:keepNext/>
              <w:jc w:val="both"/>
              <w:rPr>
                <w:rFonts w:ascii="Tahoma" w:eastAsia="Calibri" w:hAnsi="Tahoma" w:cs="Tahoma"/>
                <w:b/>
                <w:sz w:val="22"/>
                <w:szCs w:val="22"/>
              </w:rPr>
            </w:pPr>
          </w:p>
        </w:tc>
        <w:tc>
          <w:tcPr>
            <w:tcW w:w="1810" w:type="dxa"/>
            <w:shd w:val="clear" w:color="auto" w:fill="auto"/>
          </w:tcPr>
          <w:p w:rsidR="00816671" w:rsidRPr="00F5459E" w:rsidRDefault="00816671" w:rsidP="006A3504">
            <w:pPr>
              <w:keepNext/>
              <w:jc w:val="both"/>
              <w:rPr>
                <w:rFonts w:ascii="Tahoma" w:eastAsia="Calibri" w:hAnsi="Tahoma" w:cs="Tahoma"/>
                <w:b/>
                <w:sz w:val="22"/>
                <w:szCs w:val="22"/>
              </w:rPr>
            </w:pPr>
          </w:p>
        </w:tc>
      </w:tr>
    </w:tbl>
    <w:p w:rsidR="00816671" w:rsidRPr="00F5459E" w:rsidRDefault="00816671" w:rsidP="006A3504">
      <w:pPr>
        <w:keepNext/>
        <w:jc w:val="both"/>
        <w:rPr>
          <w:rFonts w:ascii="Tahoma" w:eastAsia="Calibri" w:hAnsi="Tahoma" w:cs="Tahoma"/>
          <w:b/>
          <w:sz w:val="22"/>
          <w:szCs w:val="22"/>
        </w:rPr>
      </w:pPr>
    </w:p>
    <w:p w:rsidR="00816671" w:rsidRPr="00F5459E" w:rsidRDefault="00816671" w:rsidP="006A3504">
      <w:pPr>
        <w:keepNext/>
        <w:jc w:val="both"/>
        <w:rPr>
          <w:rFonts w:ascii="Tahoma" w:eastAsia="Calibri" w:hAnsi="Tahoma" w:cs="Tahoma"/>
          <w:b/>
          <w:sz w:val="22"/>
          <w:szCs w:val="22"/>
        </w:rPr>
      </w:pPr>
    </w:p>
    <w:p w:rsidR="00816671" w:rsidRPr="00F5459E" w:rsidRDefault="00816671" w:rsidP="006A3504">
      <w:pPr>
        <w:keepNext/>
        <w:jc w:val="both"/>
        <w:rPr>
          <w:rFonts w:ascii="Tahoma" w:eastAsia="Calibri" w:hAnsi="Tahoma" w:cs="Tahoma"/>
          <w:sz w:val="22"/>
          <w:szCs w:val="22"/>
        </w:rPr>
      </w:pPr>
      <w:r w:rsidRPr="00F5459E">
        <w:rPr>
          <w:rFonts w:ascii="Tahoma" w:eastAsia="Calibri" w:hAnsi="Tahoma" w:cs="Tahoma"/>
          <w:b/>
          <w:sz w:val="22"/>
          <w:szCs w:val="22"/>
        </w:rPr>
        <w:t>IZJAVLJAMO</w:t>
      </w:r>
      <w:r w:rsidRPr="00F5459E">
        <w:rPr>
          <w:rFonts w:ascii="Tahoma" w:eastAsia="Calibri" w:hAnsi="Tahoma" w:cs="Tahoma"/>
          <w:sz w:val="22"/>
          <w:szCs w:val="22"/>
        </w:rPr>
        <w:t xml:space="preserve">, da so skladno z določbami zakona, ki ureja gospodarske družbe, </w:t>
      </w:r>
      <w:r w:rsidRPr="00F5459E">
        <w:rPr>
          <w:rFonts w:ascii="Tahoma" w:eastAsia="Calibri" w:hAnsi="Tahoma" w:cs="Tahoma"/>
          <w:sz w:val="22"/>
          <w:szCs w:val="22"/>
          <w:u w:val="single"/>
        </w:rPr>
        <w:t>povezane družbe</w:t>
      </w:r>
      <w:r w:rsidRPr="00F5459E">
        <w:rPr>
          <w:rFonts w:ascii="Tahoma" w:eastAsia="Calibri" w:hAnsi="Tahoma" w:cs="Tahoma"/>
          <w:sz w:val="22"/>
          <w:szCs w:val="22"/>
        </w:rPr>
        <w:t xml:space="preserve"> z zgoraj navedenim ponudnikom, naslednji gospodarski subjekti:</w:t>
      </w:r>
    </w:p>
    <w:p w:rsidR="00816671" w:rsidRPr="00F5459E" w:rsidRDefault="00816671" w:rsidP="006A3504">
      <w:pPr>
        <w:keepNext/>
        <w:jc w:val="both"/>
        <w:rPr>
          <w:rFonts w:ascii="Tahoma" w:eastAsia="Calibri"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76"/>
        <w:gridCol w:w="3657"/>
        <w:gridCol w:w="1865"/>
      </w:tblGrid>
      <w:tr w:rsidR="00816671" w:rsidRPr="00F5459E" w:rsidTr="00816671">
        <w:tc>
          <w:tcPr>
            <w:tcW w:w="533"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Št.</w:t>
            </w:r>
          </w:p>
        </w:tc>
        <w:tc>
          <w:tcPr>
            <w:tcW w:w="3376"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 xml:space="preserve">Naziv </w:t>
            </w:r>
          </w:p>
        </w:tc>
        <w:tc>
          <w:tcPr>
            <w:tcW w:w="3657"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 xml:space="preserve">Sedež </w:t>
            </w:r>
          </w:p>
        </w:tc>
        <w:tc>
          <w:tcPr>
            <w:tcW w:w="1865"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Matična številka</w:t>
            </w:r>
          </w:p>
        </w:tc>
      </w:tr>
      <w:tr w:rsidR="00816671" w:rsidRPr="00F5459E" w:rsidTr="00816671">
        <w:tc>
          <w:tcPr>
            <w:tcW w:w="533"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1.</w:t>
            </w:r>
          </w:p>
        </w:tc>
        <w:tc>
          <w:tcPr>
            <w:tcW w:w="3376" w:type="dxa"/>
            <w:shd w:val="clear" w:color="auto" w:fill="auto"/>
          </w:tcPr>
          <w:p w:rsidR="00816671" w:rsidRPr="00F5459E" w:rsidRDefault="00816671" w:rsidP="006A3504">
            <w:pPr>
              <w:keepNext/>
              <w:jc w:val="both"/>
              <w:rPr>
                <w:rFonts w:ascii="Tahoma" w:eastAsia="Calibri" w:hAnsi="Tahoma" w:cs="Tahoma"/>
                <w:b/>
                <w:sz w:val="22"/>
                <w:szCs w:val="22"/>
              </w:rPr>
            </w:pPr>
          </w:p>
        </w:tc>
        <w:tc>
          <w:tcPr>
            <w:tcW w:w="3657" w:type="dxa"/>
            <w:shd w:val="clear" w:color="auto" w:fill="auto"/>
          </w:tcPr>
          <w:p w:rsidR="00816671" w:rsidRPr="00F5459E" w:rsidRDefault="00816671" w:rsidP="006A3504">
            <w:pPr>
              <w:keepNext/>
              <w:jc w:val="both"/>
              <w:rPr>
                <w:rFonts w:ascii="Tahoma" w:eastAsia="Calibri" w:hAnsi="Tahoma" w:cs="Tahoma"/>
                <w:b/>
                <w:sz w:val="22"/>
                <w:szCs w:val="22"/>
              </w:rPr>
            </w:pPr>
          </w:p>
        </w:tc>
        <w:tc>
          <w:tcPr>
            <w:tcW w:w="1865" w:type="dxa"/>
            <w:shd w:val="clear" w:color="auto" w:fill="auto"/>
          </w:tcPr>
          <w:p w:rsidR="00816671" w:rsidRPr="00F5459E" w:rsidRDefault="00816671" w:rsidP="006A3504">
            <w:pPr>
              <w:keepNext/>
              <w:jc w:val="both"/>
              <w:rPr>
                <w:rFonts w:ascii="Tahoma" w:eastAsia="Calibri" w:hAnsi="Tahoma" w:cs="Tahoma"/>
                <w:b/>
                <w:sz w:val="22"/>
                <w:szCs w:val="22"/>
              </w:rPr>
            </w:pPr>
          </w:p>
        </w:tc>
      </w:tr>
      <w:tr w:rsidR="00816671" w:rsidRPr="00F5459E" w:rsidTr="00816671">
        <w:tc>
          <w:tcPr>
            <w:tcW w:w="533"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2.</w:t>
            </w:r>
          </w:p>
        </w:tc>
        <w:tc>
          <w:tcPr>
            <w:tcW w:w="3376" w:type="dxa"/>
            <w:shd w:val="clear" w:color="auto" w:fill="auto"/>
          </w:tcPr>
          <w:p w:rsidR="00816671" w:rsidRPr="00F5459E" w:rsidRDefault="00816671" w:rsidP="006A3504">
            <w:pPr>
              <w:keepNext/>
              <w:jc w:val="both"/>
              <w:rPr>
                <w:rFonts w:ascii="Tahoma" w:eastAsia="Calibri" w:hAnsi="Tahoma" w:cs="Tahoma"/>
                <w:b/>
                <w:sz w:val="22"/>
                <w:szCs w:val="22"/>
              </w:rPr>
            </w:pPr>
          </w:p>
        </w:tc>
        <w:tc>
          <w:tcPr>
            <w:tcW w:w="3657" w:type="dxa"/>
            <w:shd w:val="clear" w:color="auto" w:fill="auto"/>
          </w:tcPr>
          <w:p w:rsidR="00816671" w:rsidRPr="00F5459E" w:rsidRDefault="00816671" w:rsidP="006A3504">
            <w:pPr>
              <w:keepNext/>
              <w:jc w:val="both"/>
              <w:rPr>
                <w:rFonts w:ascii="Tahoma" w:eastAsia="Calibri" w:hAnsi="Tahoma" w:cs="Tahoma"/>
                <w:b/>
                <w:sz w:val="22"/>
                <w:szCs w:val="22"/>
              </w:rPr>
            </w:pPr>
          </w:p>
        </w:tc>
        <w:tc>
          <w:tcPr>
            <w:tcW w:w="1865" w:type="dxa"/>
            <w:shd w:val="clear" w:color="auto" w:fill="auto"/>
          </w:tcPr>
          <w:p w:rsidR="00816671" w:rsidRPr="00F5459E" w:rsidRDefault="00816671" w:rsidP="006A3504">
            <w:pPr>
              <w:keepNext/>
              <w:jc w:val="both"/>
              <w:rPr>
                <w:rFonts w:ascii="Tahoma" w:eastAsia="Calibri" w:hAnsi="Tahoma" w:cs="Tahoma"/>
                <w:b/>
                <w:sz w:val="22"/>
                <w:szCs w:val="22"/>
              </w:rPr>
            </w:pPr>
          </w:p>
        </w:tc>
      </w:tr>
      <w:tr w:rsidR="00816671" w:rsidRPr="00F5459E" w:rsidTr="00816671">
        <w:tc>
          <w:tcPr>
            <w:tcW w:w="533"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3.</w:t>
            </w:r>
          </w:p>
        </w:tc>
        <w:tc>
          <w:tcPr>
            <w:tcW w:w="3376" w:type="dxa"/>
            <w:shd w:val="clear" w:color="auto" w:fill="auto"/>
          </w:tcPr>
          <w:p w:rsidR="00816671" w:rsidRPr="00F5459E" w:rsidRDefault="00816671" w:rsidP="006A3504">
            <w:pPr>
              <w:keepNext/>
              <w:jc w:val="both"/>
              <w:rPr>
                <w:rFonts w:ascii="Tahoma" w:eastAsia="Calibri" w:hAnsi="Tahoma" w:cs="Tahoma"/>
                <w:b/>
                <w:sz w:val="22"/>
                <w:szCs w:val="22"/>
              </w:rPr>
            </w:pPr>
          </w:p>
        </w:tc>
        <w:tc>
          <w:tcPr>
            <w:tcW w:w="3657" w:type="dxa"/>
            <w:shd w:val="clear" w:color="auto" w:fill="auto"/>
          </w:tcPr>
          <w:p w:rsidR="00816671" w:rsidRPr="00F5459E" w:rsidRDefault="00816671" w:rsidP="006A3504">
            <w:pPr>
              <w:keepNext/>
              <w:jc w:val="both"/>
              <w:rPr>
                <w:rFonts w:ascii="Tahoma" w:eastAsia="Calibri" w:hAnsi="Tahoma" w:cs="Tahoma"/>
                <w:b/>
                <w:sz w:val="22"/>
                <w:szCs w:val="22"/>
              </w:rPr>
            </w:pPr>
          </w:p>
        </w:tc>
        <w:tc>
          <w:tcPr>
            <w:tcW w:w="1865" w:type="dxa"/>
            <w:shd w:val="clear" w:color="auto" w:fill="auto"/>
          </w:tcPr>
          <w:p w:rsidR="00816671" w:rsidRPr="00F5459E" w:rsidRDefault="00816671" w:rsidP="006A3504">
            <w:pPr>
              <w:keepNext/>
              <w:jc w:val="both"/>
              <w:rPr>
                <w:rFonts w:ascii="Tahoma" w:eastAsia="Calibri" w:hAnsi="Tahoma" w:cs="Tahoma"/>
                <w:b/>
                <w:sz w:val="22"/>
                <w:szCs w:val="22"/>
              </w:rPr>
            </w:pPr>
          </w:p>
        </w:tc>
      </w:tr>
      <w:tr w:rsidR="00816671" w:rsidRPr="00F5459E" w:rsidTr="00816671">
        <w:tc>
          <w:tcPr>
            <w:tcW w:w="533"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w:t>
            </w:r>
          </w:p>
        </w:tc>
        <w:tc>
          <w:tcPr>
            <w:tcW w:w="3376" w:type="dxa"/>
            <w:shd w:val="clear" w:color="auto" w:fill="auto"/>
          </w:tcPr>
          <w:p w:rsidR="00816671" w:rsidRPr="00F5459E" w:rsidRDefault="00816671" w:rsidP="006A3504">
            <w:pPr>
              <w:keepNext/>
              <w:jc w:val="both"/>
              <w:rPr>
                <w:rFonts w:ascii="Tahoma" w:eastAsia="Calibri" w:hAnsi="Tahoma" w:cs="Tahoma"/>
                <w:b/>
                <w:sz w:val="22"/>
                <w:szCs w:val="22"/>
              </w:rPr>
            </w:pPr>
          </w:p>
        </w:tc>
        <w:tc>
          <w:tcPr>
            <w:tcW w:w="3657" w:type="dxa"/>
            <w:shd w:val="clear" w:color="auto" w:fill="auto"/>
          </w:tcPr>
          <w:p w:rsidR="00816671" w:rsidRPr="00F5459E" w:rsidRDefault="00816671" w:rsidP="006A3504">
            <w:pPr>
              <w:keepNext/>
              <w:jc w:val="both"/>
              <w:rPr>
                <w:rFonts w:ascii="Tahoma" w:eastAsia="Calibri" w:hAnsi="Tahoma" w:cs="Tahoma"/>
                <w:b/>
                <w:sz w:val="22"/>
                <w:szCs w:val="22"/>
              </w:rPr>
            </w:pPr>
          </w:p>
        </w:tc>
        <w:tc>
          <w:tcPr>
            <w:tcW w:w="1865" w:type="dxa"/>
            <w:shd w:val="clear" w:color="auto" w:fill="auto"/>
          </w:tcPr>
          <w:p w:rsidR="00816671" w:rsidRPr="00F5459E" w:rsidRDefault="00816671" w:rsidP="006A3504">
            <w:pPr>
              <w:keepNext/>
              <w:jc w:val="both"/>
              <w:rPr>
                <w:rFonts w:ascii="Tahoma" w:eastAsia="Calibri" w:hAnsi="Tahoma" w:cs="Tahoma"/>
                <w:b/>
                <w:sz w:val="22"/>
                <w:szCs w:val="22"/>
              </w:rPr>
            </w:pPr>
          </w:p>
        </w:tc>
      </w:tr>
    </w:tbl>
    <w:p w:rsidR="00816671" w:rsidRPr="00F5459E" w:rsidRDefault="00816671" w:rsidP="006A3504">
      <w:pPr>
        <w:keepNext/>
        <w:jc w:val="both"/>
        <w:rPr>
          <w:rFonts w:ascii="Tahoma" w:eastAsia="Calibri" w:hAnsi="Tahoma" w:cs="Tahoma"/>
          <w:sz w:val="22"/>
          <w:szCs w:val="22"/>
        </w:rPr>
      </w:pPr>
      <w:r w:rsidRPr="00F5459E">
        <w:rPr>
          <w:rFonts w:ascii="Tahoma" w:eastAsia="Calibri" w:hAnsi="Tahoma" w:cs="Tahoma"/>
          <w:sz w:val="22"/>
          <w:szCs w:val="22"/>
        </w:rPr>
        <w:lastRenderedPageBreak/>
        <w:t>S podpisom te izjave jamčim</w:t>
      </w:r>
      <w:r w:rsidR="00B0235E">
        <w:rPr>
          <w:rFonts w:ascii="Tahoma" w:eastAsia="Calibri" w:hAnsi="Tahoma" w:cs="Tahoma"/>
          <w:sz w:val="22"/>
          <w:szCs w:val="22"/>
        </w:rPr>
        <w:t>o</w:t>
      </w:r>
      <w:r w:rsidRPr="00F5459E">
        <w:rPr>
          <w:rFonts w:ascii="Tahoma" w:eastAsia="Calibri" w:hAnsi="Tahoma" w:cs="Tahoma"/>
          <w:sz w:val="22"/>
          <w:szCs w:val="22"/>
        </w:rPr>
        <w:t>, da v celotni lastniški strukturi ni udeleženih drugih fizičnih ter pravnih oseb in tihih družbenikov, ter gospodarskih subjektov, za katere se glede na določbe zakona, ki ureja gospodarske družbe, šteje, da so povezane družbe.</w:t>
      </w:r>
    </w:p>
    <w:p w:rsidR="00816671" w:rsidRPr="00F5459E" w:rsidRDefault="00816671" w:rsidP="006A3504">
      <w:pPr>
        <w:keepNext/>
        <w:jc w:val="both"/>
        <w:rPr>
          <w:rFonts w:ascii="Tahoma" w:eastAsia="Calibri" w:hAnsi="Tahoma" w:cs="Tahoma"/>
          <w:sz w:val="22"/>
          <w:szCs w:val="22"/>
        </w:rPr>
      </w:pPr>
    </w:p>
    <w:p w:rsidR="00816671" w:rsidRPr="00F5459E" w:rsidRDefault="00816671" w:rsidP="006A3504">
      <w:pPr>
        <w:keepNext/>
        <w:jc w:val="both"/>
        <w:rPr>
          <w:rFonts w:ascii="Tahoma" w:eastAsia="Calibri" w:hAnsi="Tahoma" w:cs="Tahoma"/>
          <w:sz w:val="22"/>
          <w:szCs w:val="22"/>
        </w:rPr>
      </w:pPr>
      <w:r w:rsidRPr="00F5459E">
        <w:rPr>
          <w:rFonts w:ascii="Tahoma" w:eastAsia="Calibri" w:hAnsi="Tahoma" w:cs="Tahoma"/>
          <w:sz w:val="22"/>
          <w:szCs w:val="22"/>
        </w:rPr>
        <w:t>S podpisom te izjave jamčim</w:t>
      </w:r>
      <w:r w:rsidR="00B0235E">
        <w:rPr>
          <w:rFonts w:ascii="Tahoma" w:eastAsia="Calibri" w:hAnsi="Tahoma" w:cs="Tahoma"/>
          <w:sz w:val="22"/>
          <w:szCs w:val="22"/>
        </w:rPr>
        <w:t>o</w:t>
      </w:r>
      <w:r w:rsidRPr="00F5459E">
        <w:rPr>
          <w:rFonts w:ascii="Tahoma" w:eastAsia="Calibri" w:hAnsi="Tahoma" w:cs="Tahoma"/>
          <w:sz w:val="22"/>
          <w:szCs w:val="22"/>
        </w:rPr>
        <w:t xml:space="preserve"> za točnost in resničnost podatkov ter se zavedam, da je </w:t>
      </w:r>
      <w:r w:rsidR="00786998">
        <w:rPr>
          <w:rFonts w:ascii="Tahoma" w:eastAsia="Calibri" w:hAnsi="Tahoma" w:cs="Tahoma"/>
          <w:sz w:val="22"/>
          <w:szCs w:val="22"/>
        </w:rPr>
        <w:t>okvirni sporazum</w:t>
      </w:r>
      <w:r w:rsidRPr="00F5459E">
        <w:rPr>
          <w:rFonts w:ascii="Tahoma" w:eastAsia="Calibri" w:hAnsi="Tahoma" w:cs="Tahoma"/>
          <w:sz w:val="22"/>
          <w:szCs w:val="22"/>
        </w:rPr>
        <w:t xml:space="preserve"> v primeru lažne izjave ali neresničnih podatkov o dejstvih v izjavi nična. Zavezujem</w:t>
      </w:r>
      <w:r w:rsidR="00B0235E">
        <w:rPr>
          <w:rFonts w:ascii="Tahoma" w:eastAsia="Calibri" w:hAnsi="Tahoma" w:cs="Tahoma"/>
          <w:sz w:val="22"/>
          <w:szCs w:val="22"/>
        </w:rPr>
        <w:t>o</w:t>
      </w:r>
      <w:r w:rsidRPr="00F5459E">
        <w:rPr>
          <w:rFonts w:ascii="Tahoma" w:eastAsia="Calibri" w:hAnsi="Tahoma" w:cs="Tahoma"/>
          <w:sz w:val="22"/>
          <w:szCs w:val="22"/>
        </w:rPr>
        <w:t xml:space="preserve"> se, da bom</w:t>
      </w:r>
      <w:r w:rsidR="00B0235E">
        <w:rPr>
          <w:rFonts w:ascii="Tahoma" w:eastAsia="Calibri" w:hAnsi="Tahoma" w:cs="Tahoma"/>
          <w:sz w:val="22"/>
          <w:szCs w:val="22"/>
        </w:rPr>
        <w:t>o</w:t>
      </w:r>
      <w:r w:rsidRPr="00F5459E">
        <w:rPr>
          <w:rFonts w:ascii="Tahoma" w:eastAsia="Calibri" w:hAnsi="Tahoma" w:cs="Tahoma"/>
          <w:sz w:val="22"/>
          <w:szCs w:val="22"/>
        </w:rPr>
        <w:t xml:space="preserve"> naročnika obvestil</w:t>
      </w:r>
      <w:r w:rsidR="00B0235E">
        <w:rPr>
          <w:rFonts w:ascii="Tahoma" w:eastAsia="Calibri" w:hAnsi="Tahoma" w:cs="Tahoma"/>
          <w:sz w:val="22"/>
          <w:szCs w:val="22"/>
        </w:rPr>
        <w:t>i</w:t>
      </w:r>
      <w:r w:rsidRPr="00F5459E">
        <w:rPr>
          <w:rFonts w:ascii="Tahoma" w:eastAsia="Calibri" w:hAnsi="Tahoma" w:cs="Tahoma"/>
          <w:sz w:val="22"/>
          <w:szCs w:val="22"/>
        </w:rPr>
        <w:t xml:space="preserve"> </w:t>
      </w:r>
      <w:r w:rsidR="00B0235E">
        <w:rPr>
          <w:rFonts w:ascii="Tahoma" w:eastAsia="Calibri" w:hAnsi="Tahoma" w:cs="Tahoma"/>
          <w:sz w:val="22"/>
          <w:szCs w:val="22"/>
        </w:rPr>
        <w:t xml:space="preserve">o </w:t>
      </w:r>
      <w:r w:rsidRPr="00F5459E">
        <w:rPr>
          <w:rFonts w:ascii="Tahoma" w:eastAsia="Calibri" w:hAnsi="Tahoma" w:cs="Tahoma"/>
          <w:sz w:val="22"/>
          <w:szCs w:val="22"/>
        </w:rPr>
        <w:t>vsaki spremembi posredovanih podatkov.</w:t>
      </w:r>
    </w:p>
    <w:p w:rsidR="00816671" w:rsidRPr="00F5459E" w:rsidRDefault="00816671" w:rsidP="006A3504">
      <w:pPr>
        <w:keepNext/>
        <w:jc w:val="both"/>
        <w:rPr>
          <w:rFonts w:ascii="Tahoma" w:eastAsia="Calibri" w:hAnsi="Tahoma" w:cs="Tahoma"/>
          <w:b/>
          <w:sz w:val="22"/>
          <w:szCs w:val="22"/>
        </w:rPr>
      </w:pPr>
    </w:p>
    <w:p w:rsidR="00816671" w:rsidRPr="00F5459E" w:rsidRDefault="00816671" w:rsidP="006A3504">
      <w:pPr>
        <w:keepNext/>
        <w:jc w:val="both"/>
        <w:rPr>
          <w:rFonts w:ascii="Tahoma" w:hAnsi="Tahoma" w:cs="Tahoma"/>
          <w:i/>
          <w:sz w:val="22"/>
          <w:szCs w:val="22"/>
          <w:u w:val="single"/>
        </w:rPr>
      </w:pPr>
      <w:r w:rsidRPr="00F5459E">
        <w:rPr>
          <w:rFonts w:ascii="Tahoma" w:hAnsi="Tahoma" w:cs="Tahoma"/>
          <w:i/>
          <w:sz w:val="22"/>
          <w:szCs w:val="22"/>
          <w:u w:val="single"/>
        </w:rPr>
        <w:t>Vse izjave podajamo pod kazensko in materialno odgovornostjo.</w:t>
      </w:r>
    </w:p>
    <w:p w:rsidR="00816671" w:rsidRPr="00F5459E" w:rsidRDefault="00816671" w:rsidP="006A3504">
      <w:pPr>
        <w:keepNext/>
        <w:jc w:val="both"/>
        <w:rPr>
          <w:rFonts w:ascii="Tahoma" w:eastAsia="Calibri" w:hAnsi="Tahoma" w:cs="Tahoma"/>
          <w:b/>
          <w:sz w:val="22"/>
          <w:szCs w:val="22"/>
        </w:rPr>
      </w:pPr>
    </w:p>
    <w:p w:rsidR="00816671" w:rsidRPr="00F5459E" w:rsidRDefault="00816671" w:rsidP="006A3504">
      <w:pPr>
        <w:keepNext/>
        <w:jc w:val="both"/>
        <w:rPr>
          <w:rFonts w:ascii="Tahoma" w:eastAsia="Calibri" w:hAnsi="Tahoma" w:cs="Tahoma"/>
          <w:b/>
          <w:sz w:val="22"/>
          <w:szCs w:val="22"/>
        </w:rPr>
      </w:pPr>
    </w:p>
    <w:p w:rsidR="00816671" w:rsidRPr="00F5459E" w:rsidRDefault="00816671" w:rsidP="006A3504">
      <w:pPr>
        <w:keepNext/>
        <w:tabs>
          <w:tab w:val="left" w:pos="2835"/>
        </w:tabs>
        <w:ind w:left="284" w:hanging="284"/>
        <w:jc w:val="both"/>
        <w:rPr>
          <w:rFonts w:ascii="Tahoma" w:hAnsi="Tahoma" w:cs="Tahoma"/>
          <w:sz w:val="22"/>
          <w:szCs w:val="22"/>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1701"/>
        <w:gridCol w:w="4678"/>
      </w:tblGrid>
      <w:tr w:rsidR="00816671" w:rsidRPr="00F5459E" w:rsidTr="00816671">
        <w:trPr>
          <w:trHeight w:val="235"/>
        </w:trPr>
        <w:tc>
          <w:tcPr>
            <w:tcW w:w="2977" w:type="dxa"/>
            <w:tcBorders>
              <w:bottom w:val="single" w:sz="4" w:space="0" w:color="auto"/>
            </w:tcBorders>
          </w:tcPr>
          <w:p w:rsidR="00816671" w:rsidRPr="00F5459E" w:rsidRDefault="00816671" w:rsidP="006A3504">
            <w:pPr>
              <w:keepNext/>
              <w:jc w:val="both"/>
              <w:rPr>
                <w:rFonts w:ascii="Tahoma" w:hAnsi="Tahoma" w:cs="Tahoma"/>
                <w:snapToGrid w:val="0"/>
                <w:color w:val="000000"/>
                <w:sz w:val="22"/>
                <w:szCs w:val="22"/>
              </w:rPr>
            </w:pPr>
          </w:p>
        </w:tc>
        <w:tc>
          <w:tcPr>
            <w:tcW w:w="1701" w:type="dxa"/>
          </w:tcPr>
          <w:p w:rsidR="00816671" w:rsidRPr="00F5459E" w:rsidRDefault="00816671" w:rsidP="006A3504">
            <w:pPr>
              <w:keepNext/>
              <w:jc w:val="center"/>
              <w:rPr>
                <w:rFonts w:ascii="Tahoma" w:hAnsi="Tahoma" w:cs="Tahoma"/>
                <w:snapToGrid w:val="0"/>
                <w:color w:val="000000"/>
                <w:sz w:val="22"/>
                <w:szCs w:val="22"/>
              </w:rPr>
            </w:pPr>
          </w:p>
        </w:tc>
        <w:tc>
          <w:tcPr>
            <w:tcW w:w="4678" w:type="dxa"/>
            <w:tcBorders>
              <w:bottom w:val="single" w:sz="4" w:space="0" w:color="auto"/>
            </w:tcBorders>
          </w:tcPr>
          <w:p w:rsidR="00816671" w:rsidRPr="00F5459E" w:rsidRDefault="00816671" w:rsidP="006A3504">
            <w:pPr>
              <w:keepNext/>
              <w:tabs>
                <w:tab w:val="left" w:pos="567"/>
                <w:tab w:val="num" w:pos="851"/>
                <w:tab w:val="left" w:pos="993"/>
              </w:tabs>
              <w:jc w:val="both"/>
              <w:rPr>
                <w:rFonts w:ascii="Tahoma" w:hAnsi="Tahoma" w:cs="Tahoma"/>
                <w:snapToGrid w:val="0"/>
                <w:color w:val="000000"/>
                <w:sz w:val="22"/>
                <w:szCs w:val="22"/>
              </w:rPr>
            </w:pPr>
          </w:p>
        </w:tc>
      </w:tr>
      <w:tr w:rsidR="00816671" w:rsidRPr="00F5459E" w:rsidTr="00816671">
        <w:trPr>
          <w:trHeight w:val="235"/>
        </w:trPr>
        <w:tc>
          <w:tcPr>
            <w:tcW w:w="2977" w:type="dxa"/>
            <w:tcBorders>
              <w:top w:val="single" w:sz="4" w:space="0" w:color="auto"/>
            </w:tcBorders>
          </w:tcPr>
          <w:p w:rsidR="00816671" w:rsidRPr="00F5459E" w:rsidRDefault="00816671" w:rsidP="006A3504">
            <w:pPr>
              <w:keepNext/>
              <w:jc w:val="center"/>
              <w:rPr>
                <w:rFonts w:ascii="Tahoma" w:hAnsi="Tahoma" w:cs="Tahoma"/>
                <w:snapToGrid w:val="0"/>
                <w:color w:val="000000"/>
                <w:sz w:val="22"/>
                <w:szCs w:val="22"/>
              </w:rPr>
            </w:pPr>
            <w:r w:rsidRPr="00F5459E">
              <w:rPr>
                <w:rFonts w:ascii="Tahoma" w:hAnsi="Tahoma" w:cs="Tahoma"/>
                <w:snapToGrid w:val="0"/>
                <w:color w:val="000000"/>
                <w:sz w:val="22"/>
                <w:szCs w:val="22"/>
              </w:rPr>
              <w:t>(kraj, datum)</w:t>
            </w:r>
          </w:p>
        </w:tc>
        <w:tc>
          <w:tcPr>
            <w:tcW w:w="1701" w:type="dxa"/>
          </w:tcPr>
          <w:p w:rsidR="00816671" w:rsidRPr="00F5459E" w:rsidRDefault="00816671" w:rsidP="006A3504">
            <w:pPr>
              <w:keepNext/>
              <w:jc w:val="center"/>
              <w:rPr>
                <w:rFonts w:ascii="Tahoma" w:hAnsi="Tahoma" w:cs="Tahoma"/>
                <w:snapToGrid w:val="0"/>
                <w:color w:val="000000"/>
                <w:sz w:val="22"/>
                <w:szCs w:val="22"/>
              </w:rPr>
            </w:pPr>
            <w:r w:rsidRPr="00F5459E">
              <w:rPr>
                <w:rFonts w:ascii="Tahoma" w:hAnsi="Tahoma" w:cs="Tahoma"/>
                <w:snapToGrid w:val="0"/>
                <w:color w:val="000000"/>
                <w:sz w:val="22"/>
                <w:szCs w:val="22"/>
              </w:rPr>
              <w:t>žig</w:t>
            </w:r>
          </w:p>
        </w:tc>
        <w:tc>
          <w:tcPr>
            <w:tcW w:w="4678" w:type="dxa"/>
            <w:tcBorders>
              <w:top w:val="single" w:sz="4" w:space="0" w:color="auto"/>
            </w:tcBorders>
          </w:tcPr>
          <w:p w:rsidR="00816671" w:rsidRPr="00F5459E" w:rsidRDefault="00816671" w:rsidP="006A3504">
            <w:pPr>
              <w:keepNext/>
              <w:jc w:val="center"/>
              <w:rPr>
                <w:rFonts w:ascii="Tahoma" w:hAnsi="Tahoma" w:cs="Tahoma"/>
                <w:snapToGrid w:val="0"/>
                <w:color w:val="000000"/>
                <w:sz w:val="22"/>
                <w:szCs w:val="22"/>
              </w:rPr>
            </w:pPr>
            <w:r w:rsidRPr="00F5459E">
              <w:rPr>
                <w:rFonts w:ascii="Tahoma" w:hAnsi="Tahoma" w:cs="Tahoma"/>
                <w:snapToGrid w:val="0"/>
                <w:color w:val="000000"/>
                <w:sz w:val="22"/>
                <w:szCs w:val="22"/>
              </w:rPr>
              <w:t>(Naziv in podpis zakonitega zastopnika ponudnika)</w:t>
            </w:r>
          </w:p>
        </w:tc>
      </w:tr>
    </w:tbl>
    <w:p w:rsidR="00816671" w:rsidRPr="00F5459E" w:rsidRDefault="00816671" w:rsidP="006A3504">
      <w:pPr>
        <w:keepNext/>
        <w:tabs>
          <w:tab w:val="left" w:pos="2835"/>
        </w:tabs>
        <w:ind w:left="284" w:hanging="284"/>
        <w:jc w:val="both"/>
        <w:rPr>
          <w:rFonts w:ascii="Tahoma" w:hAnsi="Tahoma" w:cs="Tahoma"/>
          <w:sz w:val="22"/>
          <w:szCs w:val="22"/>
        </w:rPr>
      </w:pPr>
    </w:p>
    <w:p w:rsidR="00816671" w:rsidRPr="00F5459E" w:rsidRDefault="00816671" w:rsidP="006A3504">
      <w:pPr>
        <w:keepNext/>
        <w:tabs>
          <w:tab w:val="left" w:pos="2835"/>
        </w:tabs>
        <w:ind w:left="284" w:hanging="284"/>
        <w:jc w:val="both"/>
        <w:rPr>
          <w:rFonts w:ascii="Tahoma" w:hAnsi="Tahoma" w:cs="Tahoma"/>
          <w:sz w:val="22"/>
          <w:szCs w:val="22"/>
        </w:rPr>
      </w:pPr>
    </w:p>
    <w:p w:rsidR="00816671" w:rsidRPr="00F5459E" w:rsidRDefault="00816671" w:rsidP="006A3504">
      <w:pPr>
        <w:keepNext/>
        <w:tabs>
          <w:tab w:val="left" w:pos="2835"/>
        </w:tabs>
        <w:ind w:left="284" w:hanging="284"/>
        <w:jc w:val="both"/>
        <w:rPr>
          <w:rFonts w:ascii="Tahoma" w:hAnsi="Tahoma" w:cs="Tahoma"/>
          <w:sz w:val="22"/>
          <w:szCs w:val="22"/>
        </w:rPr>
      </w:pPr>
    </w:p>
    <w:p w:rsidR="00816671" w:rsidRPr="00F5459E" w:rsidRDefault="00816671" w:rsidP="006A3504">
      <w:pPr>
        <w:keepNext/>
        <w:tabs>
          <w:tab w:val="left" w:pos="2835"/>
        </w:tabs>
        <w:ind w:left="284" w:hanging="284"/>
        <w:jc w:val="both"/>
        <w:rPr>
          <w:rFonts w:ascii="Tahoma" w:hAnsi="Tahoma" w:cs="Tahoma"/>
          <w:sz w:val="22"/>
          <w:szCs w:val="22"/>
        </w:rPr>
      </w:pPr>
    </w:p>
    <w:p w:rsidR="00816671" w:rsidRPr="00F5459E" w:rsidRDefault="00816671" w:rsidP="006A3504">
      <w:pPr>
        <w:keepNext/>
        <w:tabs>
          <w:tab w:val="left" w:pos="284"/>
        </w:tabs>
        <w:jc w:val="both"/>
        <w:rPr>
          <w:rFonts w:ascii="Tahoma" w:hAnsi="Tahoma" w:cs="Tahoma"/>
          <w:b/>
          <w:i/>
          <w:sz w:val="18"/>
        </w:rPr>
      </w:pPr>
      <w:r>
        <w:rPr>
          <w:rFonts w:ascii="Tahoma" w:hAnsi="Tahoma" w:cs="Tahoma"/>
          <w:b/>
          <w:i/>
          <w:sz w:val="18"/>
        </w:rPr>
        <w:t>Opomba</w:t>
      </w:r>
      <w:r w:rsidRPr="00F5459E">
        <w:rPr>
          <w:rFonts w:ascii="Tahoma" w:hAnsi="Tahoma" w:cs="Tahoma"/>
          <w:b/>
          <w:i/>
          <w:sz w:val="18"/>
        </w:rPr>
        <w:t>:</w:t>
      </w:r>
      <w:r w:rsidRPr="00F5459E">
        <w:rPr>
          <w:rFonts w:ascii="Tahoma" w:hAnsi="Tahoma" w:cs="Tahoma"/>
          <w:i/>
          <w:sz w:val="18"/>
        </w:rPr>
        <w:t xml:space="preserve"> Obrazec izpolnijo VSI ponudniki, ponudniki – partnerji (skupna ponudba).</w:t>
      </w:r>
    </w:p>
    <w:p w:rsidR="00816671" w:rsidRPr="00F5459E" w:rsidRDefault="00816671" w:rsidP="006A3504">
      <w:pPr>
        <w:keepNext/>
        <w:tabs>
          <w:tab w:val="left" w:pos="2835"/>
        </w:tabs>
        <w:ind w:left="284" w:hanging="284"/>
        <w:jc w:val="both"/>
        <w:rPr>
          <w:rFonts w:ascii="Tahoma" w:hAnsi="Tahoma" w:cs="Tahoma"/>
          <w:sz w:val="22"/>
          <w:szCs w:val="22"/>
        </w:rPr>
      </w:pPr>
    </w:p>
    <w:p w:rsidR="00816671" w:rsidRPr="00441775" w:rsidRDefault="00816671" w:rsidP="006A3504">
      <w:pPr>
        <w:pStyle w:val="Telobesedila33"/>
        <w:keepNext/>
        <w:tabs>
          <w:tab w:val="clear" w:pos="142"/>
          <w:tab w:val="left" w:pos="567"/>
          <w:tab w:val="left" w:pos="851"/>
          <w:tab w:val="left" w:pos="993"/>
        </w:tabs>
        <w:rPr>
          <w:rFonts w:ascii="Tahoma" w:hAnsi="Tahoma" w:cs="Tahoma"/>
          <w:i/>
          <w:sz w:val="18"/>
          <w:szCs w:val="18"/>
        </w:rPr>
      </w:pPr>
      <w:r w:rsidRPr="00441775">
        <w:rPr>
          <w:rFonts w:ascii="Tahoma" w:hAnsi="Tahoma" w:cs="Tahoma"/>
          <w:b/>
          <w:i/>
          <w:sz w:val="18"/>
          <w:szCs w:val="18"/>
        </w:rPr>
        <w:t>Navodilo</w:t>
      </w:r>
      <w:r w:rsidRPr="00441775">
        <w:rPr>
          <w:rFonts w:ascii="Tahoma" w:hAnsi="Tahoma" w:cs="Tahoma"/>
          <w:i/>
          <w:sz w:val="18"/>
          <w:szCs w:val="18"/>
        </w:rPr>
        <w:t>: Obrazec se po potrebi kopira!</w:t>
      </w:r>
    </w:p>
    <w:p w:rsidR="00816671" w:rsidRPr="00F5459E" w:rsidRDefault="00816671" w:rsidP="006A3504">
      <w:pPr>
        <w:keepNext/>
        <w:tabs>
          <w:tab w:val="left" w:pos="2835"/>
        </w:tabs>
        <w:ind w:left="284" w:hanging="284"/>
        <w:jc w:val="both"/>
        <w:rPr>
          <w:rFonts w:ascii="Tahoma" w:hAnsi="Tahoma" w:cs="Tahoma"/>
          <w:sz w:val="22"/>
          <w:szCs w:val="22"/>
        </w:rPr>
      </w:pPr>
    </w:p>
    <w:p w:rsidR="00816671" w:rsidRPr="00F5459E" w:rsidRDefault="00816671" w:rsidP="006A3504">
      <w:pPr>
        <w:keepNext/>
        <w:tabs>
          <w:tab w:val="left" w:pos="2835"/>
        </w:tabs>
        <w:ind w:left="284" w:hanging="284"/>
        <w:jc w:val="both"/>
        <w:rPr>
          <w:rFonts w:ascii="Tahoma" w:hAnsi="Tahoma" w:cs="Tahoma"/>
          <w:sz w:val="22"/>
          <w:szCs w:val="22"/>
        </w:rPr>
      </w:pPr>
    </w:p>
    <w:p w:rsidR="00816671" w:rsidRPr="00F5459E" w:rsidRDefault="00816671" w:rsidP="006A3504">
      <w:pPr>
        <w:keepNext/>
        <w:tabs>
          <w:tab w:val="left" w:pos="2835"/>
        </w:tabs>
        <w:ind w:left="284" w:hanging="284"/>
        <w:jc w:val="both"/>
        <w:rPr>
          <w:rFonts w:ascii="Tahoma" w:hAnsi="Tahoma" w:cs="Tahoma"/>
          <w:sz w:val="22"/>
          <w:szCs w:val="22"/>
        </w:rPr>
      </w:pPr>
    </w:p>
    <w:p w:rsidR="00815528" w:rsidRPr="00DF0B04" w:rsidRDefault="00815528" w:rsidP="006A3504">
      <w:pPr>
        <w:keepNext/>
        <w:rPr>
          <w:rFonts w:ascii="Tahoma" w:hAnsi="Tahoma" w:cs="Tahoma"/>
          <w:b/>
          <w:i/>
          <w:sz w:val="18"/>
          <w:szCs w:val="22"/>
        </w:rPr>
      </w:pPr>
      <w:r w:rsidRPr="00DF0B04">
        <w:rPr>
          <w:rFonts w:ascii="Tahoma" w:hAnsi="Tahoma" w:cs="Tahoma"/>
          <w:b/>
          <w:i/>
          <w:sz w:val="18"/>
          <w:szCs w:val="22"/>
        </w:rPr>
        <w:t>Opomba: Izjava je lahko priložena tudi na lastnem obrazcu.</w:t>
      </w:r>
    </w:p>
    <w:p w:rsidR="00815528" w:rsidRPr="00DF0B04" w:rsidRDefault="00815528" w:rsidP="006A3504">
      <w:pPr>
        <w:keepNext/>
        <w:rPr>
          <w:rFonts w:ascii="Tahoma" w:hAnsi="Tahoma" w:cs="Tahoma"/>
          <w:b/>
          <w:i/>
          <w:sz w:val="18"/>
          <w:szCs w:val="22"/>
        </w:rPr>
      </w:pPr>
    </w:p>
    <w:p w:rsidR="00815528" w:rsidRPr="00DF0B04" w:rsidRDefault="00815528" w:rsidP="006A3504">
      <w:pPr>
        <w:keepNext/>
        <w:jc w:val="both"/>
        <w:rPr>
          <w:rFonts w:ascii="Tahoma" w:hAnsi="Tahoma" w:cs="Tahoma"/>
          <w:i/>
          <w:sz w:val="18"/>
          <w:szCs w:val="22"/>
        </w:rPr>
      </w:pPr>
      <w:r w:rsidRPr="00DF0B04">
        <w:rPr>
          <w:rFonts w:ascii="Tahoma" w:hAnsi="Tahoma" w:cs="Tahoma"/>
          <w:b/>
          <w:i/>
          <w:sz w:val="18"/>
          <w:szCs w:val="22"/>
        </w:rPr>
        <w:t xml:space="preserve">V skladu z  odgovorom Komisije za preprečevanje korupcije na vprašanje št. 214 z dne 23.2.2012 v zadevi pod št. 0672-1/2012-39 (objavljeno na spletni strani </w:t>
      </w:r>
      <w:hyperlink r:id="rId14" w:history="1">
        <w:r w:rsidRPr="00F7246E">
          <w:rPr>
            <w:rFonts w:ascii="Tahoma" w:hAnsi="Tahoma" w:cs="Tahoma"/>
            <w:b/>
            <w:i/>
            <w:sz w:val="18"/>
            <w:szCs w:val="22"/>
            <w:u w:val="single"/>
          </w:rPr>
          <w:t>https://www</w:t>
        </w:r>
      </w:hyperlink>
      <w:r w:rsidRPr="00F7246E">
        <w:rPr>
          <w:rFonts w:ascii="Tahoma" w:hAnsi="Tahoma" w:cs="Tahoma"/>
          <w:b/>
          <w:i/>
          <w:sz w:val="18"/>
          <w:szCs w:val="22"/>
          <w:u w:val="single"/>
        </w:rPr>
        <w:t>.kpk-rs.si/sl/pogosta-vprasanja</w:t>
      </w:r>
      <w:r w:rsidRPr="00DF0B04">
        <w:rPr>
          <w:rFonts w:ascii="Tahoma" w:hAnsi="Tahoma" w:cs="Tahoma"/>
          <w:b/>
          <w:i/>
          <w:sz w:val="18"/>
          <w:szCs w:val="22"/>
        </w:rPr>
        <w:t>),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w:t>
      </w:r>
    </w:p>
    <w:p w:rsidR="00816671" w:rsidRPr="00F5459E" w:rsidRDefault="00816671" w:rsidP="006A3504">
      <w:pPr>
        <w:keepNext/>
        <w:tabs>
          <w:tab w:val="left" w:pos="2835"/>
        </w:tabs>
        <w:ind w:left="284" w:hanging="284"/>
        <w:jc w:val="both"/>
        <w:rPr>
          <w:rFonts w:ascii="Tahoma" w:hAnsi="Tahoma" w:cs="Tahoma"/>
          <w:sz w:val="22"/>
          <w:szCs w:val="22"/>
        </w:rPr>
      </w:pPr>
    </w:p>
    <w:p w:rsidR="00816671" w:rsidRPr="00F5459E" w:rsidRDefault="00816671" w:rsidP="006A3504">
      <w:pPr>
        <w:keepNext/>
        <w:tabs>
          <w:tab w:val="left" w:pos="2835"/>
        </w:tabs>
        <w:ind w:left="284" w:hanging="284"/>
        <w:jc w:val="both"/>
        <w:rPr>
          <w:rFonts w:ascii="Tahoma" w:hAnsi="Tahoma" w:cs="Tahoma"/>
          <w:sz w:val="22"/>
          <w:szCs w:val="22"/>
        </w:rPr>
      </w:pPr>
    </w:p>
    <w:p w:rsidR="00816671" w:rsidRPr="00F5459E" w:rsidRDefault="00816671" w:rsidP="006A3504">
      <w:pPr>
        <w:keepNext/>
        <w:tabs>
          <w:tab w:val="left" w:pos="2835"/>
        </w:tabs>
        <w:ind w:left="284" w:hanging="284"/>
        <w:jc w:val="both"/>
        <w:rPr>
          <w:rFonts w:ascii="Tahoma" w:hAnsi="Tahoma" w:cs="Tahoma"/>
          <w:sz w:val="22"/>
          <w:szCs w:val="22"/>
        </w:rPr>
      </w:pPr>
    </w:p>
    <w:p w:rsidR="00816671" w:rsidRPr="00F5459E" w:rsidRDefault="00816671" w:rsidP="006A3504">
      <w:pPr>
        <w:keepNext/>
        <w:tabs>
          <w:tab w:val="left" w:pos="2835"/>
        </w:tabs>
        <w:ind w:left="284" w:hanging="284"/>
        <w:jc w:val="both"/>
        <w:rPr>
          <w:rFonts w:ascii="Tahoma" w:hAnsi="Tahoma" w:cs="Tahoma"/>
          <w:sz w:val="22"/>
          <w:szCs w:val="22"/>
        </w:rPr>
      </w:pPr>
    </w:p>
    <w:p w:rsidR="00816671" w:rsidRPr="00F5459E" w:rsidRDefault="00816671" w:rsidP="006A3504">
      <w:pPr>
        <w:keepNext/>
        <w:tabs>
          <w:tab w:val="left" w:pos="2835"/>
        </w:tabs>
        <w:ind w:left="284" w:hanging="284"/>
        <w:jc w:val="both"/>
        <w:rPr>
          <w:rFonts w:ascii="Tahoma" w:hAnsi="Tahoma" w:cs="Tahoma"/>
          <w:sz w:val="22"/>
          <w:szCs w:val="22"/>
        </w:rPr>
      </w:pPr>
    </w:p>
    <w:p w:rsidR="00816671" w:rsidRPr="00F5459E" w:rsidRDefault="00816671" w:rsidP="006A3504">
      <w:pPr>
        <w:keepNext/>
        <w:tabs>
          <w:tab w:val="left" w:pos="2835"/>
        </w:tabs>
        <w:ind w:left="284" w:hanging="284"/>
        <w:jc w:val="both"/>
        <w:rPr>
          <w:rFonts w:ascii="Tahoma" w:hAnsi="Tahoma" w:cs="Tahoma"/>
          <w:sz w:val="22"/>
          <w:szCs w:val="22"/>
        </w:rPr>
      </w:pPr>
    </w:p>
    <w:p w:rsidR="00816671" w:rsidRPr="00F5459E" w:rsidRDefault="00816671" w:rsidP="006A3504">
      <w:pPr>
        <w:keepNext/>
        <w:tabs>
          <w:tab w:val="left" w:pos="2835"/>
        </w:tabs>
        <w:ind w:left="284" w:hanging="284"/>
        <w:jc w:val="both"/>
        <w:rPr>
          <w:rFonts w:ascii="Tahoma" w:hAnsi="Tahoma" w:cs="Tahoma"/>
          <w:sz w:val="22"/>
          <w:szCs w:val="22"/>
        </w:rPr>
      </w:pPr>
    </w:p>
    <w:p w:rsidR="00816671" w:rsidRPr="00F5459E" w:rsidRDefault="00816671" w:rsidP="006A3504">
      <w:pPr>
        <w:keepNext/>
        <w:tabs>
          <w:tab w:val="left" w:pos="2835"/>
        </w:tabs>
        <w:ind w:left="284" w:hanging="284"/>
        <w:jc w:val="both"/>
        <w:rPr>
          <w:rFonts w:ascii="Tahoma" w:hAnsi="Tahoma" w:cs="Tahoma"/>
          <w:sz w:val="22"/>
          <w:szCs w:val="22"/>
        </w:rPr>
      </w:pPr>
    </w:p>
    <w:p w:rsidR="00816671" w:rsidRPr="00F5459E" w:rsidRDefault="00816671" w:rsidP="006A3504">
      <w:pPr>
        <w:keepNext/>
        <w:tabs>
          <w:tab w:val="left" w:pos="2835"/>
        </w:tabs>
        <w:ind w:left="284" w:hanging="284"/>
        <w:jc w:val="both"/>
        <w:rPr>
          <w:rFonts w:ascii="Tahoma" w:hAnsi="Tahoma" w:cs="Tahoma"/>
          <w:sz w:val="22"/>
          <w:szCs w:val="22"/>
        </w:rPr>
      </w:pPr>
    </w:p>
    <w:p w:rsidR="00816671" w:rsidRPr="00F5459E" w:rsidRDefault="00816671" w:rsidP="006A3504">
      <w:pPr>
        <w:keepNext/>
        <w:tabs>
          <w:tab w:val="left" w:pos="2835"/>
        </w:tabs>
        <w:ind w:left="284" w:hanging="284"/>
        <w:jc w:val="both"/>
        <w:rPr>
          <w:rFonts w:ascii="Tahoma" w:hAnsi="Tahoma" w:cs="Tahoma"/>
          <w:sz w:val="22"/>
          <w:szCs w:val="22"/>
        </w:rPr>
      </w:pPr>
    </w:p>
    <w:p w:rsidR="00816671" w:rsidRPr="00F5459E" w:rsidRDefault="00816671" w:rsidP="006A3504">
      <w:pPr>
        <w:keepNext/>
        <w:tabs>
          <w:tab w:val="left" w:pos="2835"/>
        </w:tabs>
        <w:ind w:left="284" w:hanging="284"/>
        <w:jc w:val="both"/>
        <w:rPr>
          <w:rFonts w:ascii="Tahoma" w:hAnsi="Tahoma" w:cs="Tahoma"/>
          <w:sz w:val="22"/>
          <w:szCs w:val="22"/>
        </w:rPr>
      </w:pPr>
    </w:p>
    <w:p w:rsidR="00816671" w:rsidRPr="00F5459E" w:rsidRDefault="00816671" w:rsidP="006A3504">
      <w:pPr>
        <w:keepNext/>
        <w:tabs>
          <w:tab w:val="left" w:pos="2835"/>
        </w:tabs>
        <w:ind w:left="284" w:hanging="284"/>
        <w:jc w:val="both"/>
        <w:rPr>
          <w:rFonts w:ascii="Tahoma" w:hAnsi="Tahoma" w:cs="Tahoma"/>
          <w:sz w:val="22"/>
          <w:szCs w:val="22"/>
        </w:rPr>
      </w:pPr>
    </w:p>
    <w:p w:rsidR="00816671" w:rsidRPr="00F5459E" w:rsidRDefault="00816671" w:rsidP="006A3504">
      <w:pPr>
        <w:keepNext/>
        <w:tabs>
          <w:tab w:val="left" w:pos="2835"/>
        </w:tabs>
        <w:ind w:left="284" w:hanging="284"/>
        <w:jc w:val="both"/>
        <w:rPr>
          <w:rFonts w:ascii="Tahoma" w:hAnsi="Tahoma" w:cs="Tahoma"/>
          <w:sz w:val="22"/>
          <w:szCs w:val="22"/>
        </w:rPr>
      </w:pPr>
    </w:p>
    <w:p w:rsidR="00816671" w:rsidRDefault="00816671" w:rsidP="006A3504">
      <w:pPr>
        <w:keepNext/>
        <w:tabs>
          <w:tab w:val="left" w:pos="2835"/>
        </w:tabs>
        <w:ind w:left="284" w:hanging="284"/>
        <w:jc w:val="both"/>
        <w:rPr>
          <w:rFonts w:ascii="Tahoma" w:hAnsi="Tahoma" w:cs="Tahoma"/>
          <w:sz w:val="22"/>
          <w:szCs w:val="22"/>
        </w:rPr>
      </w:pPr>
    </w:p>
    <w:p w:rsidR="00816671" w:rsidRPr="00F5459E" w:rsidRDefault="00816671" w:rsidP="006A3504">
      <w:pPr>
        <w:keepNext/>
        <w:tabs>
          <w:tab w:val="left" w:pos="2835"/>
        </w:tabs>
        <w:ind w:left="284" w:hanging="284"/>
        <w:jc w:val="both"/>
        <w:rPr>
          <w:rFonts w:ascii="Tahoma" w:hAnsi="Tahoma" w:cs="Tahoma"/>
          <w:sz w:val="22"/>
          <w:szCs w:val="22"/>
        </w:rPr>
      </w:pPr>
    </w:p>
    <w:p w:rsidR="00816671" w:rsidRDefault="00816671" w:rsidP="006A3504">
      <w:pPr>
        <w:keepNext/>
        <w:tabs>
          <w:tab w:val="left" w:pos="2835"/>
        </w:tabs>
        <w:ind w:left="284" w:hanging="284"/>
        <w:jc w:val="both"/>
        <w:rPr>
          <w:rFonts w:ascii="Tahoma" w:hAnsi="Tahoma" w:cs="Tahoma"/>
          <w:sz w:val="22"/>
          <w:szCs w:val="22"/>
        </w:rPr>
      </w:pPr>
    </w:p>
    <w:p w:rsidR="00816671" w:rsidRDefault="00816671" w:rsidP="006A3504">
      <w:pPr>
        <w:keepNext/>
        <w:tabs>
          <w:tab w:val="left" w:pos="2835"/>
        </w:tabs>
        <w:ind w:left="284" w:hanging="284"/>
        <w:jc w:val="both"/>
        <w:rPr>
          <w:rFonts w:ascii="Tahoma" w:hAnsi="Tahoma" w:cs="Tahoma"/>
          <w:sz w:val="22"/>
          <w:szCs w:val="22"/>
        </w:rPr>
      </w:pPr>
    </w:p>
    <w:p w:rsidR="00816671" w:rsidRDefault="00816671" w:rsidP="006A3504">
      <w:pPr>
        <w:keepNext/>
        <w:tabs>
          <w:tab w:val="left" w:pos="2835"/>
        </w:tabs>
        <w:ind w:left="284" w:hanging="284"/>
        <w:jc w:val="both"/>
        <w:rPr>
          <w:rFonts w:ascii="Tahoma" w:hAnsi="Tahoma" w:cs="Tahoma"/>
          <w:sz w:val="22"/>
          <w:szCs w:val="22"/>
        </w:rPr>
      </w:pPr>
    </w:p>
    <w:p w:rsidR="00816671" w:rsidRDefault="00816671" w:rsidP="006A3504">
      <w:pPr>
        <w:keepNext/>
        <w:tabs>
          <w:tab w:val="left" w:pos="2835"/>
        </w:tabs>
        <w:ind w:left="284" w:hanging="284"/>
        <w:jc w:val="both"/>
        <w:rPr>
          <w:rFonts w:ascii="Tahoma" w:hAnsi="Tahoma" w:cs="Tahoma"/>
          <w:sz w:val="22"/>
          <w:szCs w:val="22"/>
        </w:rPr>
      </w:pPr>
    </w:p>
    <w:p w:rsidR="00816671" w:rsidRDefault="00816671" w:rsidP="006A3504">
      <w:pPr>
        <w:keepNext/>
        <w:tabs>
          <w:tab w:val="left" w:pos="2835"/>
        </w:tabs>
        <w:ind w:left="284" w:hanging="284"/>
        <w:jc w:val="both"/>
        <w:rPr>
          <w:rFonts w:ascii="Tahoma" w:hAnsi="Tahoma" w:cs="Tahoma"/>
          <w:sz w:val="22"/>
          <w:szCs w:val="22"/>
        </w:rPr>
      </w:pPr>
    </w:p>
    <w:p w:rsidR="00816671" w:rsidRDefault="00816671" w:rsidP="006A3504">
      <w:pPr>
        <w:keepNext/>
        <w:tabs>
          <w:tab w:val="left" w:pos="2835"/>
        </w:tabs>
        <w:ind w:left="284" w:hanging="284"/>
        <w:jc w:val="both"/>
        <w:rPr>
          <w:rFonts w:ascii="Tahoma" w:hAnsi="Tahoma" w:cs="Tahoma"/>
          <w:sz w:val="22"/>
          <w:szCs w:val="22"/>
        </w:rPr>
      </w:pPr>
    </w:p>
    <w:p w:rsidR="00816671" w:rsidRDefault="00816671" w:rsidP="006A3504">
      <w:pPr>
        <w:keepNext/>
        <w:tabs>
          <w:tab w:val="left" w:pos="2835"/>
        </w:tabs>
        <w:ind w:left="284" w:hanging="284"/>
        <w:jc w:val="both"/>
        <w:rPr>
          <w:rFonts w:ascii="Tahoma" w:hAnsi="Tahoma" w:cs="Tahoma"/>
          <w:sz w:val="22"/>
          <w:szCs w:val="22"/>
        </w:rPr>
      </w:pPr>
    </w:p>
    <w:p w:rsidR="00816671" w:rsidRDefault="00816671" w:rsidP="006A3504">
      <w:pPr>
        <w:keepNext/>
        <w:tabs>
          <w:tab w:val="left" w:pos="2835"/>
        </w:tabs>
        <w:ind w:left="284" w:hanging="284"/>
        <w:jc w:val="both"/>
        <w:rPr>
          <w:rFonts w:ascii="Tahoma" w:hAnsi="Tahoma" w:cs="Tahoma"/>
          <w:sz w:val="22"/>
          <w:szCs w:val="22"/>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97"/>
        <w:gridCol w:w="1701"/>
      </w:tblGrid>
      <w:tr w:rsidR="00816671" w:rsidRPr="00F5459E" w:rsidTr="00816671">
        <w:tc>
          <w:tcPr>
            <w:tcW w:w="7797" w:type="dxa"/>
            <w:tcBorders>
              <w:top w:val="single" w:sz="4" w:space="0" w:color="auto"/>
              <w:bottom w:val="single" w:sz="4" w:space="0" w:color="auto"/>
            </w:tcBorders>
          </w:tcPr>
          <w:p w:rsidR="00816671" w:rsidRPr="00F5459E" w:rsidRDefault="00816671" w:rsidP="006A3504">
            <w:pPr>
              <w:keepNext/>
              <w:jc w:val="both"/>
              <w:rPr>
                <w:rFonts w:ascii="Tahoma" w:hAnsi="Tahoma" w:cs="Tahoma"/>
                <w:sz w:val="22"/>
                <w:szCs w:val="22"/>
              </w:rPr>
            </w:pPr>
            <w:r w:rsidRPr="00F5459E">
              <w:rPr>
                <w:rFonts w:ascii="Tahoma" w:hAnsi="Tahoma" w:cs="Tahoma"/>
                <w:i/>
                <w:sz w:val="22"/>
                <w:szCs w:val="22"/>
              </w:rPr>
              <w:lastRenderedPageBreak/>
              <w:br w:type="page"/>
            </w:r>
            <w:r w:rsidRPr="00F5459E">
              <w:rPr>
                <w:rFonts w:ascii="Tahoma" w:hAnsi="Tahoma" w:cs="Tahoma"/>
                <w:b/>
                <w:sz w:val="22"/>
                <w:szCs w:val="22"/>
              </w:rPr>
              <w:br w:type="page"/>
            </w:r>
            <w:r w:rsidRPr="00F5459E">
              <w:rPr>
                <w:rFonts w:ascii="Tahoma" w:hAnsi="Tahoma" w:cs="Tahoma"/>
                <w:sz w:val="22"/>
                <w:szCs w:val="22"/>
              </w:rPr>
              <w:br w:type="page"/>
            </w:r>
            <w:r w:rsidRPr="00F5459E">
              <w:rPr>
                <w:rFonts w:ascii="Tahoma" w:hAnsi="Tahoma" w:cs="Tahoma"/>
                <w:i/>
                <w:sz w:val="22"/>
                <w:szCs w:val="22"/>
              </w:rPr>
              <w:br w:type="page"/>
            </w:r>
            <w:r w:rsidRPr="00F5459E">
              <w:rPr>
                <w:rFonts w:ascii="Tahoma" w:hAnsi="Tahoma" w:cs="Tahoma"/>
                <w:b/>
                <w:bCs/>
                <w:sz w:val="22"/>
                <w:szCs w:val="22"/>
              </w:rPr>
              <w:br w:type="page"/>
            </w:r>
            <w:r w:rsidRPr="00F5459E">
              <w:rPr>
                <w:rFonts w:ascii="Tahoma" w:hAnsi="Tahoma" w:cs="Tahoma"/>
                <w:b/>
                <w:bCs/>
                <w:sz w:val="22"/>
                <w:szCs w:val="22"/>
              </w:rPr>
              <w:br w:type="page"/>
            </w:r>
            <w:r w:rsidRPr="00F5459E">
              <w:rPr>
                <w:rFonts w:ascii="Tahoma" w:hAnsi="Tahoma" w:cs="Tahoma"/>
                <w:sz w:val="22"/>
                <w:szCs w:val="22"/>
              </w:rPr>
              <w:br w:type="page"/>
            </w:r>
            <w:r w:rsidRPr="00F5459E">
              <w:rPr>
                <w:rFonts w:ascii="Tahoma" w:hAnsi="Tahoma" w:cs="Tahoma"/>
                <w:sz w:val="22"/>
                <w:szCs w:val="22"/>
              </w:rPr>
              <w:br w:type="page"/>
            </w:r>
            <w:r w:rsidRPr="00F5459E">
              <w:rPr>
                <w:rFonts w:ascii="Tahoma" w:hAnsi="Tahoma" w:cs="Tahoma"/>
                <w:sz w:val="22"/>
                <w:szCs w:val="22"/>
              </w:rPr>
              <w:br w:type="page"/>
            </w:r>
            <w:r w:rsidRPr="00F5459E">
              <w:rPr>
                <w:rFonts w:ascii="Tahoma" w:hAnsi="Tahoma" w:cs="Tahoma"/>
                <w:sz w:val="22"/>
                <w:szCs w:val="22"/>
              </w:rPr>
              <w:br w:type="page"/>
            </w:r>
            <w:r w:rsidRPr="00F5459E">
              <w:rPr>
                <w:rFonts w:ascii="Tahoma" w:hAnsi="Tahoma" w:cs="Tahoma"/>
                <w:b/>
                <w:bCs/>
                <w:sz w:val="22"/>
                <w:szCs w:val="22"/>
              </w:rPr>
              <w:br w:type="page"/>
            </w:r>
            <w:r w:rsidRPr="00F5459E">
              <w:rPr>
                <w:rFonts w:ascii="Tahoma" w:hAnsi="Tahoma" w:cs="Tahoma"/>
                <w:sz w:val="22"/>
                <w:szCs w:val="22"/>
              </w:rPr>
              <w:br w:type="page"/>
              <w:t>IZJAVA O UDELEŽBI FIZIČNIH IN PRAVNIH OSEB V LASTNIŠTVU PODIZVAJALCA</w:t>
            </w:r>
          </w:p>
        </w:tc>
        <w:tc>
          <w:tcPr>
            <w:tcW w:w="1701" w:type="dxa"/>
            <w:tcBorders>
              <w:top w:val="single" w:sz="4" w:space="0" w:color="auto"/>
              <w:bottom w:val="single" w:sz="4" w:space="0" w:color="auto"/>
            </w:tcBorders>
          </w:tcPr>
          <w:p w:rsidR="00816671" w:rsidRPr="00F5459E" w:rsidRDefault="00816671" w:rsidP="006A3504">
            <w:pPr>
              <w:keepNext/>
              <w:rPr>
                <w:rFonts w:ascii="Tahoma" w:hAnsi="Tahoma" w:cs="Tahoma"/>
                <w:b/>
                <w:bCs/>
                <w:i/>
                <w:iCs/>
                <w:sz w:val="22"/>
                <w:szCs w:val="22"/>
              </w:rPr>
            </w:pPr>
            <w:r w:rsidRPr="00F5459E">
              <w:rPr>
                <w:rFonts w:ascii="Tahoma" w:hAnsi="Tahoma" w:cs="Tahoma"/>
                <w:b/>
                <w:bCs/>
                <w:i/>
                <w:iCs/>
                <w:sz w:val="22"/>
                <w:szCs w:val="22"/>
              </w:rPr>
              <w:t xml:space="preserve">Priloga </w:t>
            </w:r>
            <w:r>
              <w:rPr>
                <w:rFonts w:ascii="Tahoma" w:hAnsi="Tahoma" w:cs="Tahoma"/>
                <w:b/>
                <w:bCs/>
                <w:i/>
                <w:iCs/>
                <w:sz w:val="22"/>
                <w:szCs w:val="22"/>
              </w:rPr>
              <w:t>5</w:t>
            </w:r>
            <w:r w:rsidRPr="00F5459E">
              <w:rPr>
                <w:rFonts w:ascii="Tahoma" w:hAnsi="Tahoma" w:cs="Tahoma"/>
                <w:b/>
                <w:bCs/>
                <w:i/>
                <w:iCs/>
                <w:sz w:val="22"/>
                <w:szCs w:val="22"/>
              </w:rPr>
              <w:t>/2</w:t>
            </w:r>
          </w:p>
        </w:tc>
      </w:tr>
    </w:tbl>
    <w:p w:rsidR="00816671" w:rsidRPr="00F5459E" w:rsidRDefault="00816671" w:rsidP="006A3504">
      <w:pPr>
        <w:pStyle w:val="Naslov"/>
        <w:keepNext/>
        <w:tabs>
          <w:tab w:val="left" w:pos="7371"/>
        </w:tabs>
        <w:jc w:val="both"/>
        <w:rPr>
          <w:rFonts w:ascii="Tahoma" w:hAnsi="Tahoma" w:cs="Tahoma"/>
          <w:b w:val="0"/>
          <w:sz w:val="22"/>
          <w:szCs w:val="22"/>
          <w:lang w:val="sl-SI"/>
        </w:rPr>
      </w:pPr>
      <w:r w:rsidRPr="00F5459E">
        <w:rPr>
          <w:rFonts w:ascii="Tahoma" w:hAnsi="Tahoma" w:cs="Tahoma"/>
          <w:b w:val="0"/>
          <w:sz w:val="22"/>
          <w:szCs w:val="22"/>
          <w:lang w:val="sl-SI"/>
        </w:rPr>
        <w:t xml:space="preserve">                                                                                                           </w:t>
      </w:r>
    </w:p>
    <w:p w:rsidR="00816671" w:rsidRPr="00F5459E" w:rsidRDefault="00816671" w:rsidP="006A3504">
      <w:pPr>
        <w:keepNext/>
        <w:ind w:right="1"/>
        <w:rPr>
          <w:rFonts w:ascii="Tahoma" w:eastAsia="Calibri" w:hAnsi="Tahoma" w:cs="Tahoma"/>
          <w:sz w:val="22"/>
          <w:szCs w:val="22"/>
        </w:rPr>
      </w:pPr>
    </w:p>
    <w:p w:rsidR="00816671" w:rsidRPr="00F5459E" w:rsidRDefault="00816671" w:rsidP="006A3504">
      <w:pPr>
        <w:keepNext/>
        <w:ind w:right="1"/>
        <w:jc w:val="both"/>
        <w:rPr>
          <w:rFonts w:ascii="Tahoma" w:hAnsi="Tahoma" w:cs="Tahoma"/>
          <w:i/>
          <w:sz w:val="22"/>
          <w:szCs w:val="22"/>
        </w:rPr>
      </w:pPr>
    </w:p>
    <w:p w:rsidR="00816671" w:rsidRPr="00F5459E" w:rsidRDefault="00816671" w:rsidP="006A3504">
      <w:pPr>
        <w:keepNext/>
        <w:ind w:right="1"/>
        <w:jc w:val="both"/>
        <w:rPr>
          <w:rFonts w:ascii="Tahoma" w:hAnsi="Tahoma" w:cs="Tahoma"/>
          <w:i/>
          <w:sz w:val="22"/>
          <w:szCs w:val="22"/>
        </w:rPr>
      </w:pPr>
    </w:p>
    <w:p w:rsidR="00816671" w:rsidRPr="00F5459E" w:rsidRDefault="00816671" w:rsidP="006A3504">
      <w:pPr>
        <w:keepNext/>
        <w:ind w:right="1"/>
        <w:jc w:val="both"/>
        <w:rPr>
          <w:rFonts w:ascii="Tahoma" w:hAnsi="Tahoma" w:cs="Tahoma"/>
          <w:i/>
          <w:sz w:val="22"/>
          <w:szCs w:val="22"/>
        </w:rPr>
      </w:pPr>
      <w:r w:rsidRPr="00F5459E">
        <w:rPr>
          <w:rFonts w:ascii="Tahoma" w:hAnsi="Tahoma" w:cs="Tahoma"/>
          <w:i/>
          <w:sz w:val="22"/>
          <w:szCs w:val="22"/>
        </w:rPr>
        <w:t>Podatki o pravni osebi (podizvajalcu):</w:t>
      </w:r>
    </w:p>
    <w:p w:rsidR="00816671" w:rsidRPr="00F5459E" w:rsidRDefault="00816671" w:rsidP="006A3504">
      <w:pPr>
        <w:keepNext/>
        <w:ind w:right="1"/>
        <w:jc w:val="both"/>
        <w:rPr>
          <w:rFonts w:ascii="Tahoma" w:hAnsi="Tahoma" w:cs="Tahoma"/>
          <w:sz w:val="22"/>
          <w:szCs w:val="22"/>
        </w:rPr>
      </w:pPr>
      <w:r w:rsidRPr="00F5459E">
        <w:rPr>
          <w:rFonts w:ascii="Tahoma" w:hAnsi="Tahoma" w:cs="Tahoma"/>
          <w:bCs/>
          <w:sz w:val="22"/>
          <w:szCs w:val="22"/>
        </w:rPr>
        <w:t>Polno ime podjetja</w:t>
      </w:r>
      <w:r w:rsidRPr="00F5459E">
        <w:rPr>
          <w:rFonts w:ascii="Tahoma" w:hAnsi="Tahoma" w:cs="Tahoma"/>
          <w:sz w:val="22"/>
          <w:szCs w:val="22"/>
        </w:rPr>
        <w:t>: _____________________________________________________________</w:t>
      </w:r>
    </w:p>
    <w:p w:rsidR="00816671" w:rsidRPr="00F5459E" w:rsidRDefault="00816671" w:rsidP="006A3504">
      <w:pPr>
        <w:keepNext/>
        <w:ind w:right="1"/>
        <w:jc w:val="both"/>
        <w:rPr>
          <w:rFonts w:ascii="Tahoma" w:hAnsi="Tahoma" w:cs="Tahoma"/>
          <w:sz w:val="22"/>
          <w:szCs w:val="22"/>
        </w:rPr>
      </w:pPr>
      <w:r w:rsidRPr="00F5459E">
        <w:rPr>
          <w:rFonts w:ascii="Tahoma" w:hAnsi="Tahoma" w:cs="Tahoma"/>
          <w:bCs/>
          <w:sz w:val="22"/>
          <w:szCs w:val="22"/>
        </w:rPr>
        <w:t>Sedež podjetja</w:t>
      </w:r>
      <w:r w:rsidRPr="00F5459E">
        <w:rPr>
          <w:rFonts w:ascii="Tahoma" w:hAnsi="Tahoma" w:cs="Tahoma"/>
          <w:sz w:val="22"/>
          <w:szCs w:val="22"/>
        </w:rPr>
        <w:t>: ________________________________________________________________</w:t>
      </w:r>
    </w:p>
    <w:p w:rsidR="00816671" w:rsidRPr="00F5459E" w:rsidRDefault="00816671" w:rsidP="006A3504">
      <w:pPr>
        <w:keepNext/>
        <w:ind w:right="1"/>
        <w:jc w:val="both"/>
        <w:rPr>
          <w:rFonts w:ascii="Tahoma" w:hAnsi="Tahoma" w:cs="Tahoma"/>
          <w:sz w:val="22"/>
          <w:szCs w:val="22"/>
        </w:rPr>
      </w:pPr>
      <w:r w:rsidRPr="00F5459E">
        <w:rPr>
          <w:rFonts w:ascii="Tahoma" w:hAnsi="Tahoma" w:cs="Tahoma"/>
          <w:bCs/>
          <w:sz w:val="22"/>
          <w:szCs w:val="22"/>
        </w:rPr>
        <w:t>Občina sedeža podjetja</w:t>
      </w:r>
      <w:r w:rsidRPr="00F5459E">
        <w:rPr>
          <w:rFonts w:ascii="Tahoma" w:hAnsi="Tahoma" w:cs="Tahoma"/>
          <w:sz w:val="22"/>
          <w:szCs w:val="22"/>
        </w:rPr>
        <w:t>: _________________________________________________________</w:t>
      </w:r>
    </w:p>
    <w:p w:rsidR="00816671" w:rsidRPr="00F5459E" w:rsidRDefault="00816671" w:rsidP="006A3504">
      <w:pPr>
        <w:keepNext/>
        <w:ind w:right="1"/>
        <w:jc w:val="both"/>
        <w:rPr>
          <w:rFonts w:ascii="Tahoma" w:hAnsi="Tahoma" w:cs="Tahoma"/>
          <w:sz w:val="22"/>
          <w:szCs w:val="22"/>
        </w:rPr>
      </w:pPr>
      <w:r w:rsidRPr="00F5459E">
        <w:rPr>
          <w:rFonts w:ascii="Tahoma" w:hAnsi="Tahoma" w:cs="Tahoma"/>
          <w:bCs/>
          <w:sz w:val="22"/>
          <w:szCs w:val="22"/>
        </w:rPr>
        <w:t>Številka vpisa v sodni register (št. vložka)</w:t>
      </w:r>
      <w:r w:rsidRPr="00F5459E">
        <w:rPr>
          <w:rFonts w:ascii="Tahoma" w:hAnsi="Tahoma" w:cs="Tahoma"/>
          <w:sz w:val="22"/>
          <w:szCs w:val="22"/>
        </w:rPr>
        <w:t>: ___________________________________________</w:t>
      </w:r>
    </w:p>
    <w:p w:rsidR="00816671" w:rsidRPr="00F5459E" w:rsidRDefault="00816671" w:rsidP="006A3504">
      <w:pPr>
        <w:keepNext/>
        <w:ind w:right="1"/>
        <w:jc w:val="both"/>
        <w:rPr>
          <w:rFonts w:ascii="Tahoma" w:hAnsi="Tahoma" w:cs="Tahoma"/>
          <w:sz w:val="22"/>
          <w:szCs w:val="22"/>
        </w:rPr>
      </w:pPr>
      <w:r w:rsidRPr="00F5459E">
        <w:rPr>
          <w:rFonts w:ascii="Tahoma" w:hAnsi="Tahoma" w:cs="Tahoma"/>
          <w:bCs/>
          <w:sz w:val="22"/>
          <w:szCs w:val="22"/>
        </w:rPr>
        <w:t>Matična številka podjetja</w:t>
      </w:r>
      <w:r w:rsidRPr="00F5459E">
        <w:rPr>
          <w:rFonts w:ascii="Tahoma" w:hAnsi="Tahoma" w:cs="Tahoma"/>
          <w:sz w:val="22"/>
          <w:szCs w:val="22"/>
        </w:rPr>
        <w:t>: ________________________________________________________</w:t>
      </w:r>
    </w:p>
    <w:p w:rsidR="00816671" w:rsidRPr="00F5459E" w:rsidRDefault="00816671" w:rsidP="006A3504">
      <w:pPr>
        <w:keepNext/>
        <w:ind w:right="1"/>
        <w:jc w:val="both"/>
        <w:rPr>
          <w:rFonts w:ascii="Tahoma" w:hAnsi="Tahoma" w:cs="Tahoma"/>
          <w:sz w:val="22"/>
          <w:szCs w:val="22"/>
        </w:rPr>
      </w:pPr>
      <w:r w:rsidRPr="00F5459E">
        <w:rPr>
          <w:rFonts w:ascii="Tahoma" w:hAnsi="Tahoma" w:cs="Tahoma"/>
          <w:bCs/>
          <w:sz w:val="22"/>
          <w:szCs w:val="22"/>
        </w:rPr>
        <w:t>ID ZA DDV:</w:t>
      </w:r>
      <w:r w:rsidRPr="00F5459E">
        <w:rPr>
          <w:rFonts w:ascii="Tahoma" w:hAnsi="Tahoma" w:cs="Tahoma"/>
          <w:sz w:val="22"/>
          <w:szCs w:val="22"/>
        </w:rPr>
        <w:t xml:space="preserve"> __________________________________________________________________</w:t>
      </w:r>
    </w:p>
    <w:p w:rsidR="00816671" w:rsidRPr="00F5459E" w:rsidRDefault="00816671" w:rsidP="006A3504">
      <w:pPr>
        <w:keepNext/>
        <w:ind w:right="1"/>
        <w:jc w:val="both"/>
        <w:rPr>
          <w:rFonts w:ascii="Tahoma" w:hAnsi="Tahoma" w:cs="Tahoma"/>
          <w:sz w:val="22"/>
          <w:szCs w:val="22"/>
        </w:rPr>
      </w:pPr>
    </w:p>
    <w:p w:rsidR="00816671" w:rsidRPr="00F5459E" w:rsidRDefault="00816671" w:rsidP="006A3504">
      <w:pPr>
        <w:keepNext/>
        <w:ind w:right="1"/>
        <w:jc w:val="both"/>
        <w:rPr>
          <w:rFonts w:ascii="Tahoma" w:hAnsi="Tahoma" w:cs="Tahoma"/>
          <w:sz w:val="22"/>
          <w:szCs w:val="22"/>
        </w:rPr>
      </w:pPr>
    </w:p>
    <w:p w:rsidR="00816671" w:rsidRPr="00F5459E" w:rsidRDefault="00816671" w:rsidP="006A3504">
      <w:pPr>
        <w:keepNext/>
        <w:jc w:val="both"/>
        <w:rPr>
          <w:rFonts w:ascii="Tahoma" w:hAnsi="Tahoma" w:cs="Tahoma"/>
          <w:sz w:val="22"/>
          <w:szCs w:val="22"/>
        </w:rPr>
      </w:pPr>
      <w:r w:rsidRPr="00FE50DE">
        <w:rPr>
          <w:rFonts w:ascii="Tahoma" w:hAnsi="Tahoma" w:cs="Tahoma"/>
          <w:sz w:val="22"/>
          <w:szCs w:val="22"/>
        </w:rPr>
        <w:t>V zvezi z naročilom</w:t>
      </w:r>
      <w:r w:rsidRPr="00F5459E">
        <w:rPr>
          <w:rFonts w:ascii="Tahoma" w:hAnsi="Tahoma" w:cs="Tahoma"/>
          <w:b/>
          <w:sz w:val="22"/>
          <w:szCs w:val="22"/>
        </w:rPr>
        <w:t xml:space="preserve"> št. </w:t>
      </w:r>
      <w:r w:rsidR="00EE6832">
        <w:rPr>
          <w:rFonts w:ascii="Tahoma" w:hAnsi="Tahoma" w:cs="Tahoma"/>
          <w:b/>
          <w:noProof/>
          <w:sz w:val="22"/>
          <w:szCs w:val="22"/>
        </w:rPr>
        <w:t>JPE-SPV-189/18</w:t>
      </w:r>
      <w:r w:rsidRPr="00817049">
        <w:rPr>
          <w:rFonts w:ascii="Tahoma" w:hAnsi="Tahoma" w:cs="Tahoma"/>
          <w:b/>
          <w:noProof/>
          <w:sz w:val="22"/>
          <w:szCs w:val="22"/>
        </w:rPr>
        <w:t xml:space="preserve"> </w:t>
      </w:r>
      <w:r>
        <w:rPr>
          <w:rFonts w:ascii="Tahoma" w:hAnsi="Tahoma" w:cs="Tahoma"/>
          <w:b/>
          <w:noProof/>
          <w:sz w:val="22"/>
          <w:szCs w:val="22"/>
        </w:rPr>
        <w:t>–</w:t>
      </w:r>
      <w:r w:rsidRPr="00817049">
        <w:rPr>
          <w:rFonts w:ascii="Tahoma" w:hAnsi="Tahoma" w:cs="Tahoma"/>
          <w:b/>
          <w:noProof/>
          <w:sz w:val="22"/>
          <w:szCs w:val="22"/>
        </w:rPr>
        <w:t xml:space="preserve"> </w:t>
      </w:r>
      <w:r w:rsidR="00EE6832">
        <w:rPr>
          <w:rFonts w:ascii="Tahoma" w:hAnsi="Tahoma" w:cs="Tahoma"/>
          <w:b/>
          <w:caps/>
          <w:sz w:val="22"/>
          <w:szCs w:val="22"/>
        </w:rPr>
        <w:t>DOBAVA LESNIH SEKANCEV ZA OBDOBJE OKTOBER 2018 - MAJ 2019</w:t>
      </w:r>
      <w:r w:rsidR="00FE50DE">
        <w:rPr>
          <w:rFonts w:ascii="Tahoma" w:hAnsi="Tahoma" w:cs="Tahoma"/>
          <w:b/>
          <w:caps/>
          <w:sz w:val="22"/>
          <w:szCs w:val="22"/>
        </w:rPr>
        <w:t xml:space="preserve"> </w:t>
      </w:r>
      <w:r w:rsidRPr="00F5459E">
        <w:rPr>
          <w:rFonts w:ascii="Tahoma" w:hAnsi="Tahoma" w:cs="Tahoma"/>
          <w:sz w:val="22"/>
          <w:szCs w:val="22"/>
        </w:rPr>
        <w:t xml:space="preserve">in na podlagi šestega odstavka 14. člena </w:t>
      </w:r>
      <w:proofErr w:type="spellStart"/>
      <w:r w:rsidRPr="00F5459E">
        <w:rPr>
          <w:rFonts w:ascii="Tahoma" w:hAnsi="Tahoma" w:cs="Tahoma"/>
          <w:sz w:val="22"/>
          <w:szCs w:val="22"/>
        </w:rPr>
        <w:t>ZIntPK</w:t>
      </w:r>
      <w:proofErr w:type="spellEnd"/>
      <w:r w:rsidRPr="00F5459E">
        <w:rPr>
          <w:rFonts w:ascii="Tahoma" w:hAnsi="Tahoma" w:cs="Tahoma"/>
          <w:sz w:val="22"/>
          <w:szCs w:val="22"/>
        </w:rPr>
        <w:t>-UPB2, posredujemo podatke o udeležbi fizičnih in pravnih oseb v lastništvu podizvajalca, vključno z udeležbo tihih družbenikov, ter gospodarskih subjektih, za katere se glede na določbe zakona, ki ureja gospodarske družbe šteje, da so povezane družbe s podizvajalcem.</w:t>
      </w:r>
    </w:p>
    <w:p w:rsidR="00816671" w:rsidRPr="00F5459E" w:rsidRDefault="00816671" w:rsidP="006A3504">
      <w:pPr>
        <w:keepNext/>
        <w:jc w:val="both"/>
        <w:rPr>
          <w:rFonts w:ascii="Tahoma" w:eastAsia="Calibri" w:hAnsi="Tahoma" w:cs="Tahoma"/>
          <w:sz w:val="22"/>
          <w:szCs w:val="22"/>
        </w:rPr>
      </w:pPr>
    </w:p>
    <w:p w:rsidR="00816671" w:rsidRPr="00F5459E" w:rsidRDefault="00816671" w:rsidP="006A3504">
      <w:pPr>
        <w:keepNext/>
        <w:jc w:val="both"/>
        <w:rPr>
          <w:rFonts w:ascii="Tahoma" w:eastAsia="Calibri" w:hAnsi="Tahoma" w:cs="Tahoma"/>
          <w:sz w:val="22"/>
          <w:szCs w:val="22"/>
        </w:rPr>
      </w:pPr>
    </w:p>
    <w:p w:rsidR="00816671" w:rsidRPr="00F5459E" w:rsidRDefault="00816671" w:rsidP="006A3504">
      <w:pPr>
        <w:keepNext/>
        <w:jc w:val="both"/>
        <w:rPr>
          <w:rFonts w:ascii="Tahoma" w:eastAsia="Calibri" w:hAnsi="Tahoma" w:cs="Tahoma"/>
          <w:sz w:val="22"/>
          <w:szCs w:val="22"/>
        </w:rPr>
      </w:pPr>
      <w:r w:rsidRPr="00F5459E">
        <w:rPr>
          <w:rFonts w:ascii="Tahoma" w:eastAsia="Calibri" w:hAnsi="Tahoma" w:cs="Tahoma"/>
          <w:b/>
          <w:sz w:val="22"/>
          <w:szCs w:val="22"/>
        </w:rPr>
        <w:t>IZJAVLJAMO</w:t>
      </w:r>
      <w:r w:rsidRPr="00F5459E">
        <w:rPr>
          <w:rFonts w:ascii="Tahoma" w:eastAsia="Calibri" w:hAnsi="Tahoma" w:cs="Tahoma"/>
          <w:sz w:val="22"/>
          <w:szCs w:val="22"/>
        </w:rPr>
        <w:t xml:space="preserve">,  da so pri lastništvu zgoraj navedenega podizvajalca udeležene naslednje </w:t>
      </w:r>
      <w:r w:rsidRPr="00F5459E">
        <w:rPr>
          <w:rFonts w:ascii="Tahoma" w:eastAsia="Calibri" w:hAnsi="Tahoma" w:cs="Tahoma"/>
          <w:sz w:val="22"/>
          <w:szCs w:val="22"/>
          <w:u w:val="single"/>
        </w:rPr>
        <w:t>pravne osebe</w:t>
      </w:r>
      <w:r w:rsidRPr="00F5459E">
        <w:rPr>
          <w:rFonts w:ascii="Tahoma" w:eastAsia="Calibri" w:hAnsi="Tahoma" w:cs="Tahoma"/>
          <w:sz w:val="22"/>
          <w:szCs w:val="22"/>
        </w:rPr>
        <w:t>, vključno z udeležbo tihih družbenikov:</w:t>
      </w:r>
    </w:p>
    <w:p w:rsidR="00816671" w:rsidRPr="00F5459E" w:rsidRDefault="00816671" w:rsidP="006A3504">
      <w:pPr>
        <w:keepNext/>
        <w:jc w:val="both"/>
        <w:rPr>
          <w:rFonts w:ascii="Tahoma" w:eastAsia="Calibri" w:hAnsi="Tahoma" w:cs="Tahoma"/>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816671" w:rsidRPr="00F5459E" w:rsidTr="00816671">
        <w:tc>
          <w:tcPr>
            <w:tcW w:w="533"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Št.</w:t>
            </w:r>
          </w:p>
        </w:tc>
        <w:tc>
          <w:tcPr>
            <w:tcW w:w="3403"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Naziv</w:t>
            </w:r>
          </w:p>
        </w:tc>
        <w:tc>
          <w:tcPr>
            <w:tcW w:w="3685" w:type="dxa"/>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Sedež</w:t>
            </w:r>
          </w:p>
        </w:tc>
        <w:tc>
          <w:tcPr>
            <w:tcW w:w="1843"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Delež lastništva v %</w:t>
            </w:r>
          </w:p>
        </w:tc>
      </w:tr>
      <w:tr w:rsidR="00816671" w:rsidRPr="00F5459E" w:rsidTr="00816671">
        <w:tc>
          <w:tcPr>
            <w:tcW w:w="533"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1.</w:t>
            </w:r>
          </w:p>
        </w:tc>
        <w:tc>
          <w:tcPr>
            <w:tcW w:w="3403" w:type="dxa"/>
            <w:shd w:val="clear" w:color="auto" w:fill="auto"/>
          </w:tcPr>
          <w:p w:rsidR="00816671" w:rsidRPr="00F5459E" w:rsidRDefault="00816671" w:rsidP="006A3504">
            <w:pPr>
              <w:keepNext/>
              <w:jc w:val="both"/>
              <w:rPr>
                <w:rFonts w:ascii="Tahoma" w:eastAsia="Calibri" w:hAnsi="Tahoma" w:cs="Tahoma"/>
                <w:b/>
                <w:sz w:val="22"/>
                <w:szCs w:val="22"/>
              </w:rPr>
            </w:pPr>
          </w:p>
        </w:tc>
        <w:tc>
          <w:tcPr>
            <w:tcW w:w="3685" w:type="dxa"/>
          </w:tcPr>
          <w:p w:rsidR="00816671" w:rsidRPr="00F5459E" w:rsidRDefault="00816671" w:rsidP="006A3504">
            <w:pPr>
              <w:keepNext/>
              <w:jc w:val="both"/>
              <w:rPr>
                <w:rFonts w:ascii="Tahoma" w:eastAsia="Calibri" w:hAnsi="Tahoma" w:cs="Tahoma"/>
                <w:b/>
                <w:sz w:val="22"/>
                <w:szCs w:val="22"/>
              </w:rPr>
            </w:pPr>
          </w:p>
        </w:tc>
        <w:tc>
          <w:tcPr>
            <w:tcW w:w="1843" w:type="dxa"/>
            <w:shd w:val="clear" w:color="auto" w:fill="auto"/>
          </w:tcPr>
          <w:p w:rsidR="00816671" w:rsidRPr="00F5459E" w:rsidRDefault="00816671" w:rsidP="006A3504">
            <w:pPr>
              <w:keepNext/>
              <w:jc w:val="both"/>
              <w:rPr>
                <w:rFonts w:ascii="Tahoma" w:eastAsia="Calibri" w:hAnsi="Tahoma" w:cs="Tahoma"/>
                <w:b/>
                <w:sz w:val="22"/>
                <w:szCs w:val="22"/>
              </w:rPr>
            </w:pPr>
          </w:p>
        </w:tc>
      </w:tr>
      <w:tr w:rsidR="00816671" w:rsidRPr="00F5459E" w:rsidTr="00816671">
        <w:tc>
          <w:tcPr>
            <w:tcW w:w="533"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2.</w:t>
            </w:r>
          </w:p>
        </w:tc>
        <w:tc>
          <w:tcPr>
            <w:tcW w:w="3403" w:type="dxa"/>
            <w:shd w:val="clear" w:color="auto" w:fill="auto"/>
          </w:tcPr>
          <w:p w:rsidR="00816671" w:rsidRPr="00F5459E" w:rsidRDefault="00816671" w:rsidP="006A3504">
            <w:pPr>
              <w:keepNext/>
              <w:jc w:val="both"/>
              <w:rPr>
                <w:rFonts w:ascii="Tahoma" w:eastAsia="Calibri" w:hAnsi="Tahoma" w:cs="Tahoma"/>
                <w:b/>
                <w:sz w:val="22"/>
                <w:szCs w:val="22"/>
              </w:rPr>
            </w:pPr>
          </w:p>
        </w:tc>
        <w:tc>
          <w:tcPr>
            <w:tcW w:w="3685" w:type="dxa"/>
          </w:tcPr>
          <w:p w:rsidR="00816671" w:rsidRPr="00F5459E" w:rsidRDefault="00816671" w:rsidP="006A3504">
            <w:pPr>
              <w:keepNext/>
              <w:jc w:val="both"/>
              <w:rPr>
                <w:rFonts w:ascii="Tahoma" w:eastAsia="Calibri" w:hAnsi="Tahoma" w:cs="Tahoma"/>
                <w:b/>
                <w:sz w:val="22"/>
                <w:szCs w:val="22"/>
              </w:rPr>
            </w:pPr>
          </w:p>
        </w:tc>
        <w:tc>
          <w:tcPr>
            <w:tcW w:w="1843" w:type="dxa"/>
            <w:shd w:val="clear" w:color="auto" w:fill="auto"/>
          </w:tcPr>
          <w:p w:rsidR="00816671" w:rsidRPr="00F5459E" w:rsidRDefault="00816671" w:rsidP="006A3504">
            <w:pPr>
              <w:keepNext/>
              <w:jc w:val="both"/>
              <w:rPr>
                <w:rFonts w:ascii="Tahoma" w:eastAsia="Calibri" w:hAnsi="Tahoma" w:cs="Tahoma"/>
                <w:b/>
                <w:sz w:val="22"/>
                <w:szCs w:val="22"/>
              </w:rPr>
            </w:pPr>
          </w:p>
        </w:tc>
      </w:tr>
      <w:tr w:rsidR="00816671" w:rsidRPr="00F5459E" w:rsidTr="00816671">
        <w:tc>
          <w:tcPr>
            <w:tcW w:w="533"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3.</w:t>
            </w:r>
          </w:p>
        </w:tc>
        <w:tc>
          <w:tcPr>
            <w:tcW w:w="3403" w:type="dxa"/>
            <w:shd w:val="clear" w:color="auto" w:fill="auto"/>
          </w:tcPr>
          <w:p w:rsidR="00816671" w:rsidRPr="00F5459E" w:rsidRDefault="00816671" w:rsidP="006A3504">
            <w:pPr>
              <w:keepNext/>
              <w:jc w:val="both"/>
              <w:rPr>
                <w:rFonts w:ascii="Tahoma" w:eastAsia="Calibri" w:hAnsi="Tahoma" w:cs="Tahoma"/>
                <w:b/>
                <w:sz w:val="22"/>
                <w:szCs w:val="22"/>
              </w:rPr>
            </w:pPr>
          </w:p>
        </w:tc>
        <w:tc>
          <w:tcPr>
            <w:tcW w:w="3685" w:type="dxa"/>
          </w:tcPr>
          <w:p w:rsidR="00816671" w:rsidRPr="00F5459E" w:rsidRDefault="00816671" w:rsidP="006A3504">
            <w:pPr>
              <w:keepNext/>
              <w:jc w:val="both"/>
              <w:rPr>
                <w:rFonts w:ascii="Tahoma" w:eastAsia="Calibri" w:hAnsi="Tahoma" w:cs="Tahoma"/>
                <w:b/>
                <w:sz w:val="22"/>
                <w:szCs w:val="22"/>
              </w:rPr>
            </w:pPr>
          </w:p>
        </w:tc>
        <w:tc>
          <w:tcPr>
            <w:tcW w:w="1843" w:type="dxa"/>
            <w:shd w:val="clear" w:color="auto" w:fill="auto"/>
          </w:tcPr>
          <w:p w:rsidR="00816671" w:rsidRPr="00F5459E" w:rsidRDefault="00816671" w:rsidP="006A3504">
            <w:pPr>
              <w:keepNext/>
              <w:jc w:val="both"/>
              <w:rPr>
                <w:rFonts w:ascii="Tahoma" w:eastAsia="Calibri" w:hAnsi="Tahoma" w:cs="Tahoma"/>
                <w:b/>
                <w:sz w:val="22"/>
                <w:szCs w:val="22"/>
              </w:rPr>
            </w:pPr>
          </w:p>
        </w:tc>
      </w:tr>
      <w:tr w:rsidR="00816671" w:rsidRPr="00F5459E" w:rsidTr="00816671">
        <w:tc>
          <w:tcPr>
            <w:tcW w:w="533"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w:t>
            </w:r>
          </w:p>
        </w:tc>
        <w:tc>
          <w:tcPr>
            <w:tcW w:w="3403" w:type="dxa"/>
            <w:shd w:val="clear" w:color="auto" w:fill="auto"/>
          </w:tcPr>
          <w:p w:rsidR="00816671" w:rsidRPr="00F5459E" w:rsidRDefault="00816671" w:rsidP="006A3504">
            <w:pPr>
              <w:keepNext/>
              <w:jc w:val="both"/>
              <w:rPr>
                <w:rFonts w:ascii="Tahoma" w:eastAsia="Calibri" w:hAnsi="Tahoma" w:cs="Tahoma"/>
                <w:b/>
                <w:sz w:val="22"/>
                <w:szCs w:val="22"/>
              </w:rPr>
            </w:pPr>
          </w:p>
        </w:tc>
        <w:tc>
          <w:tcPr>
            <w:tcW w:w="3685" w:type="dxa"/>
          </w:tcPr>
          <w:p w:rsidR="00816671" w:rsidRPr="00F5459E" w:rsidRDefault="00816671" w:rsidP="006A3504">
            <w:pPr>
              <w:keepNext/>
              <w:jc w:val="both"/>
              <w:rPr>
                <w:rFonts w:ascii="Tahoma" w:eastAsia="Calibri" w:hAnsi="Tahoma" w:cs="Tahoma"/>
                <w:b/>
                <w:sz w:val="22"/>
                <w:szCs w:val="22"/>
              </w:rPr>
            </w:pPr>
          </w:p>
        </w:tc>
        <w:tc>
          <w:tcPr>
            <w:tcW w:w="1843" w:type="dxa"/>
            <w:shd w:val="clear" w:color="auto" w:fill="auto"/>
          </w:tcPr>
          <w:p w:rsidR="00816671" w:rsidRPr="00F5459E" w:rsidRDefault="00816671" w:rsidP="006A3504">
            <w:pPr>
              <w:keepNext/>
              <w:jc w:val="both"/>
              <w:rPr>
                <w:rFonts w:ascii="Tahoma" w:eastAsia="Calibri" w:hAnsi="Tahoma" w:cs="Tahoma"/>
                <w:b/>
                <w:sz w:val="22"/>
                <w:szCs w:val="22"/>
              </w:rPr>
            </w:pPr>
          </w:p>
        </w:tc>
      </w:tr>
    </w:tbl>
    <w:p w:rsidR="00816671" w:rsidRPr="00F5459E" w:rsidRDefault="00816671" w:rsidP="006A3504">
      <w:pPr>
        <w:keepNext/>
        <w:jc w:val="both"/>
        <w:rPr>
          <w:rFonts w:ascii="Tahoma" w:eastAsia="Calibri" w:hAnsi="Tahoma" w:cs="Tahoma"/>
          <w:b/>
          <w:sz w:val="22"/>
          <w:szCs w:val="22"/>
        </w:rPr>
      </w:pPr>
    </w:p>
    <w:p w:rsidR="00816671" w:rsidRPr="00F5459E" w:rsidRDefault="00816671" w:rsidP="006A3504">
      <w:pPr>
        <w:keepNext/>
        <w:jc w:val="both"/>
        <w:rPr>
          <w:rFonts w:ascii="Tahoma" w:eastAsia="Calibri" w:hAnsi="Tahoma" w:cs="Tahoma"/>
          <w:b/>
          <w:sz w:val="22"/>
          <w:szCs w:val="22"/>
        </w:rPr>
      </w:pPr>
    </w:p>
    <w:p w:rsidR="00816671" w:rsidRPr="00F5459E" w:rsidRDefault="00816671" w:rsidP="006A3504">
      <w:pPr>
        <w:keepNext/>
        <w:jc w:val="both"/>
        <w:rPr>
          <w:rFonts w:ascii="Tahoma" w:eastAsia="Calibri" w:hAnsi="Tahoma" w:cs="Tahoma"/>
          <w:sz w:val="22"/>
          <w:szCs w:val="22"/>
        </w:rPr>
      </w:pPr>
      <w:r w:rsidRPr="00F5459E">
        <w:rPr>
          <w:rFonts w:ascii="Tahoma" w:eastAsia="Calibri" w:hAnsi="Tahoma" w:cs="Tahoma"/>
          <w:b/>
          <w:sz w:val="22"/>
          <w:szCs w:val="22"/>
        </w:rPr>
        <w:t>IZJAVLJAMO</w:t>
      </w:r>
      <w:r w:rsidRPr="00F5459E">
        <w:rPr>
          <w:rFonts w:ascii="Tahoma" w:eastAsia="Calibri" w:hAnsi="Tahoma" w:cs="Tahoma"/>
          <w:sz w:val="22"/>
          <w:szCs w:val="22"/>
        </w:rPr>
        <w:t xml:space="preserve">, da so pri lastništvu zgoraj navedenega podizvajalca udeležene naslednje </w:t>
      </w:r>
      <w:r w:rsidRPr="00F5459E">
        <w:rPr>
          <w:rFonts w:ascii="Tahoma" w:eastAsia="Calibri" w:hAnsi="Tahoma" w:cs="Tahoma"/>
          <w:sz w:val="22"/>
          <w:szCs w:val="22"/>
          <w:u w:val="single"/>
        </w:rPr>
        <w:t>fizične osebe</w:t>
      </w:r>
      <w:r w:rsidRPr="00F5459E">
        <w:rPr>
          <w:rFonts w:ascii="Tahoma" w:eastAsia="Calibri" w:hAnsi="Tahoma" w:cs="Tahoma"/>
          <w:sz w:val="22"/>
          <w:szCs w:val="22"/>
        </w:rPr>
        <w:t>, vključno z udeležbo tihih družbenikov:</w:t>
      </w:r>
    </w:p>
    <w:p w:rsidR="00816671" w:rsidRPr="00F5459E" w:rsidRDefault="00816671" w:rsidP="006A3504">
      <w:pPr>
        <w:keepNext/>
        <w:jc w:val="both"/>
        <w:rPr>
          <w:rFonts w:ascii="Tahoma" w:eastAsia="Calibri"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3685"/>
        <w:gridCol w:w="1810"/>
      </w:tblGrid>
      <w:tr w:rsidR="00816671" w:rsidRPr="00F5459E" w:rsidTr="00816671">
        <w:tc>
          <w:tcPr>
            <w:tcW w:w="534"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Št.</w:t>
            </w:r>
          </w:p>
        </w:tc>
        <w:tc>
          <w:tcPr>
            <w:tcW w:w="3402"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Ime in priimek</w:t>
            </w:r>
          </w:p>
        </w:tc>
        <w:tc>
          <w:tcPr>
            <w:tcW w:w="3685"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Naslov stalnega bivališča</w:t>
            </w:r>
          </w:p>
        </w:tc>
        <w:tc>
          <w:tcPr>
            <w:tcW w:w="1810"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Delež lastništva v %</w:t>
            </w:r>
          </w:p>
        </w:tc>
      </w:tr>
      <w:tr w:rsidR="00816671" w:rsidRPr="00F5459E" w:rsidTr="00816671">
        <w:tc>
          <w:tcPr>
            <w:tcW w:w="534"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1.</w:t>
            </w:r>
          </w:p>
        </w:tc>
        <w:tc>
          <w:tcPr>
            <w:tcW w:w="3402" w:type="dxa"/>
            <w:shd w:val="clear" w:color="auto" w:fill="auto"/>
          </w:tcPr>
          <w:p w:rsidR="00816671" w:rsidRPr="00F5459E" w:rsidRDefault="00816671" w:rsidP="006A3504">
            <w:pPr>
              <w:keepNext/>
              <w:jc w:val="both"/>
              <w:rPr>
                <w:rFonts w:ascii="Tahoma" w:eastAsia="Calibri" w:hAnsi="Tahoma" w:cs="Tahoma"/>
                <w:b/>
                <w:sz w:val="22"/>
                <w:szCs w:val="22"/>
              </w:rPr>
            </w:pPr>
          </w:p>
        </w:tc>
        <w:tc>
          <w:tcPr>
            <w:tcW w:w="3685" w:type="dxa"/>
            <w:shd w:val="clear" w:color="auto" w:fill="auto"/>
          </w:tcPr>
          <w:p w:rsidR="00816671" w:rsidRPr="00F5459E" w:rsidRDefault="00816671" w:rsidP="006A3504">
            <w:pPr>
              <w:keepNext/>
              <w:jc w:val="both"/>
              <w:rPr>
                <w:rFonts w:ascii="Tahoma" w:eastAsia="Calibri" w:hAnsi="Tahoma" w:cs="Tahoma"/>
                <w:b/>
                <w:sz w:val="22"/>
                <w:szCs w:val="22"/>
              </w:rPr>
            </w:pPr>
          </w:p>
        </w:tc>
        <w:tc>
          <w:tcPr>
            <w:tcW w:w="1810" w:type="dxa"/>
            <w:shd w:val="clear" w:color="auto" w:fill="auto"/>
          </w:tcPr>
          <w:p w:rsidR="00816671" w:rsidRPr="00F5459E" w:rsidRDefault="00816671" w:rsidP="006A3504">
            <w:pPr>
              <w:keepNext/>
              <w:jc w:val="both"/>
              <w:rPr>
                <w:rFonts w:ascii="Tahoma" w:eastAsia="Calibri" w:hAnsi="Tahoma" w:cs="Tahoma"/>
                <w:b/>
                <w:sz w:val="22"/>
                <w:szCs w:val="22"/>
              </w:rPr>
            </w:pPr>
          </w:p>
        </w:tc>
      </w:tr>
      <w:tr w:rsidR="00816671" w:rsidRPr="00F5459E" w:rsidTr="00816671">
        <w:tc>
          <w:tcPr>
            <w:tcW w:w="534"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2.</w:t>
            </w:r>
          </w:p>
        </w:tc>
        <w:tc>
          <w:tcPr>
            <w:tcW w:w="3402" w:type="dxa"/>
            <w:shd w:val="clear" w:color="auto" w:fill="auto"/>
          </w:tcPr>
          <w:p w:rsidR="00816671" w:rsidRPr="00F5459E" w:rsidRDefault="00816671" w:rsidP="006A3504">
            <w:pPr>
              <w:keepNext/>
              <w:jc w:val="both"/>
              <w:rPr>
                <w:rFonts w:ascii="Tahoma" w:eastAsia="Calibri" w:hAnsi="Tahoma" w:cs="Tahoma"/>
                <w:b/>
                <w:sz w:val="22"/>
                <w:szCs w:val="22"/>
              </w:rPr>
            </w:pPr>
          </w:p>
        </w:tc>
        <w:tc>
          <w:tcPr>
            <w:tcW w:w="3685" w:type="dxa"/>
            <w:shd w:val="clear" w:color="auto" w:fill="auto"/>
          </w:tcPr>
          <w:p w:rsidR="00816671" w:rsidRPr="00F5459E" w:rsidRDefault="00816671" w:rsidP="006A3504">
            <w:pPr>
              <w:keepNext/>
              <w:jc w:val="both"/>
              <w:rPr>
                <w:rFonts w:ascii="Tahoma" w:eastAsia="Calibri" w:hAnsi="Tahoma" w:cs="Tahoma"/>
                <w:b/>
                <w:sz w:val="22"/>
                <w:szCs w:val="22"/>
              </w:rPr>
            </w:pPr>
          </w:p>
        </w:tc>
        <w:tc>
          <w:tcPr>
            <w:tcW w:w="1810" w:type="dxa"/>
            <w:shd w:val="clear" w:color="auto" w:fill="auto"/>
          </w:tcPr>
          <w:p w:rsidR="00816671" w:rsidRPr="00F5459E" w:rsidRDefault="00816671" w:rsidP="006A3504">
            <w:pPr>
              <w:keepNext/>
              <w:jc w:val="both"/>
              <w:rPr>
                <w:rFonts w:ascii="Tahoma" w:eastAsia="Calibri" w:hAnsi="Tahoma" w:cs="Tahoma"/>
                <w:b/>
                <w:sz w:val="22"/>
                <w:szCs w:val="22"/>
              </w:rPr>
            </w:pPr>
          </w:p>
        </w:tc>
      </w:tr>
      <w:tr w:rsidR="00816671" w:rsidRPr="00F5459E" w:rsidTr="00816671">
        <w:tc>
          <w:tcPr>
            <w:tcW w:w="534"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3.</w:t>
            </w:r>
          </w:p>
        </w:tc>
        <w:tc>
          <w:tcPr>
            <w:tcW w:w="3402" w:type="dxa"/>
            <w:shd w:val="clear" w:color="auto" w:fill="auto"/>
          </w:tcPr>
          <w:p w:rsidR="00816671" w:rsidRPr="00F5459E" w:rsidRDefault="00816671" w:rsidP="006A3504">
            <w:pPr>
              <w:keepNext/>
              <w:jc w:val="both"/>
              <w:rPr>
                <w:rFonts w:ascii="Tahoma" w:eastAsia="Calibri" w:hAnsi="Tahoma" w:cs="Tahoma"/>
                <w:b/>
                <w:sz w:val="22"/>
                <w:szCs w:val="22"/>
              </w:rPr>
            </w:pPr>
          </w:p>
        </w:tc>
        <w:tc>
          <w:tcPr>
            <w:tcW w:w="3685" w:type="dxa"/>
            <w:shd w:val="clear" w:color="auto" w:fill="auto"/>
          </w:tcPr>
          <w:p w:rsidR="00816671" w:rsidRPr="00F5459E" w:rsidRDefault="00816671" w:rsidP="006A3504">
            <w:pPr>
              <w:keepNext/>
              <w:jc w:val="both"/>
              <w:rPr>
                <w:rFonts w:ascii="Tahoma" w:eastAsia="Calibri" w:hAnsi="Tahoma" w:cs="Tahoma"/>
                <w:b/>
                <w:sz w:val="22"/>
                <w:szCs w:val="22"/>
              </w:rPr>
            </w:pPr>
          </w:p>
        </w:tc>
        <w:tc>
          <w:tcPr>
            <w:tcW w:w="1810" w:type="dxa"/>
            <w:shd w:val="clear" w:color="auto" w:fill="auto"/>
          </w:tcPr>
          <w:p w:rsidR="00816671" w:rsidRPr="00F5459E" w:rsidRDefault="00816671" w:rsidP="006A3504">
            <w:pPr>
              <w:keepNext/>
              <w:jc w:val="both"/>
              <w:rPr>
                <w:rFonts w:ascii="Tahoma" w:eastAsia="Calibri" w:hAnsi="Tahoma" w:cs="Tahoma"/>
                <w:b/>
                <w:sz w:val="22"/>
                <w:szCs w:val="22"/>
              </w:rPr>
            </w:pPr>
          </w:p>
        </w:tc>
      </w:tr>
      <w:tr w:rsidR="00816671" w:rsidRPr="00F5459E" w:rsidTr="00816671">
        <w:tc>
          <w:tcPr>
            <w:tcW w:w="534"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w:t>
            </w:r>
          </w:p>
        </w:tc>
        <w:tc>
          <w:tcPr>
            <w:tcW w:w="3402" w:type="dxa"/>
            <w:shd w:val="clear" w:color="auto" w:fill="auto"/>
          </w:tcPr>
          <w:p w:rsidR="00816671" w:rsidRPr="00F5459E" w:rsidRDefault="00816671" w:rsidP="006A3504">
            <w:pPr>
              <w:keepNext/>
              <w:jc w:val="both"/>
              <w:rPr>
                <w:rFonts w:ascii="Tahoma" w:eastAsia="Calibri" w:hAnsi="Tahoma" w:cs="Tahoma"/>
                <w:b/>
                <w:sz w:val="22"/>
                <w:szCs w:val="22"/>
              </w:rPr>
            </w:pPr>
          </w:p>
        </w:tc>
        <w:tc>
          <w:tcPr>
            <w:tcW w:w="3685" w:type="dxa"/>
            <w:shd w:val="clear" w:color="auto" w:fill="auto"/>
          </w:tcPr>
          <w:p w:rsidR="00816671" w:rsidRPr="00F5459E" w:rsidRDefault="00816671" w:rsidP="006A3504">
            <w:pPr>
              <w:keepNext/>
              <w:jc w:val="both"/>
              <w:rPr>
                <w:rFonts w:ascii="Tahoma" w:eastAsia="Calibri" w:hAnsi="Tahoma" w:cs="Tahoma"/>
                <w:b/>
                <w:sz w:val="22"/>
                <w:szCs w:val="22"/>
              </w:rPr>
            </w:pPr>
          </w:p>
        </w:tc>
        <w:tc>
          <w:tcPr>
            <w:tcW w:w="1810" w:type="dxa"/>
            <w:shd w:val="clear" w:color="auto" w:fill="auto"/>
          </w:tcPr>
          <w:p w:rsidR="00816671" w:rsidRPr="00F5459E" w:rsidRDefault="00816671" w:rsidP="006A3504">
            <w:pPr>
              <w:keepNext/>
              <w:jc w:val="both"/>
              <w:rPr>
                <w:rFonts w:ascii="Tahoma" w:eastAsia="Calibri" w:hAnsi="Tahoma" w:cs="Tahoma"/>
                <w:b/>
                <w:sz w:val="22"/>
                <w:szCs w:val="22"/>
              </w:rPr>
            </w:pPr>
          </w:p>
        </w:tc>
      </w:tr>
    </w:tbl>
    <w:p w:rsidR="00816671" w:rsidRPr="00F5459E" w:rsidRDefault="00816671" w:rsidP="006A3504">
      <w:pPr>
        <w:keepNext/>
        <w:jc w:val="both"/>
        <w:rPr>
          <w:rFonts w:ascii="Tahoma" w:eastAsia="Calibri" w:hAnsi="Tahoma" w:cs="Tahoma"/>
          <w:b/>
          <w:sz w:val="22"/>
          <w:szCs w:val="22"/>
        </w:rPr>
      </w:pPr>
    </w:p>
    <w:p w:rsidR="00816671" w:rsidRPr="00F5459E" w:rsidRDefault="00816671" w:rsidP="006A3504">
      <w:pPr>
        <w:keepNext/>
        <w:jc w:val="both"/>
        <w:rPr>
          <w:rFonts w:ascii="Tahoma" w:eastAsia="Calibri" w:hAnsi="Tahoma" w:cs="Tahoma"/>
          <w:b/>
          <w:sz w:val="22"/>
          <w:szCs w:val="22"/>
        </w:rPr>
      </w:pPr>
    </w:p>
    <w:p w:rsidR="00816671" w:rsidRPr="00F5459E" w:rsidRDefault="00816671" w:rsidP="006A3504">
      <w:pPr>
        <w:keepNext/>
        <w:jc w:val="both"/>
        <w:rPr>
          <w:rFonts w:ascii="Tahoma" w:eastAsia="Calibri" w:hAnsi="Tahoma" w:cs="Tahoma"/>
          <w:sz w:val="22"/>
          <w:szCs w:val="22"/>
        </w:rPr>
      </w:pPr>
      <w:r w:rsidRPr="00F5459E">
        <w:rPr>
          <w:rFonts w:ascii="Tahoma" w:eastAsia="Calibri" w:hAnsi="Tahoma" w:cs="Tahoma"/>
          <w:b/>
          <w:sz w:val="22"/>
          <w:szCs w:val="22"/>
        </w:rPr>
        <w:t>IZJAVLJAMO</w:t>
      </w:r>
      <w:r w:rsidRPr="00F5459E">
        <w:rPr>
          <w:rFonts w:ascii="Tahoma" w:eastAsia="Calibri" w:hAnsi="Tahoma" w:cs="Tahoma"/>
          <w:sz w:val="22"/>
          <w:szCs w:val="22"/>
        </w:rPr>
        <w:t xml:space="preserve">, da so skladno z določbami zakona, ki ureja gospodarske družbe, </w:t>
      </w:r>
      <w:r w:rsidRPr="00F5459E">
        <w:rPr>
          <w:rFonts w:ascii="Tahoma" w:eastAsia="Calibri" w:hAnsi="Tahoma" w:cs="Tahoma"/>
          <w:sz w:val="22"/>
          <w:szCs w:val="22"/>
          <w:u w:val="single"/>
        </w:rPr>
        <w:t>povezane družbe</w:t>
      </w:r>
      <w:r w:rsidRPr="00F5459E">
        <w:rPr>
          <w:rFonts w:ascii="Tahoma" w:eastAsia="Calibri" w:hAnsi="Tahoma" w:cs="Tahoma"/>
          <w:sz w:val="22"/>
          <w:szCs w:val="22"/>
        </w:rPr>
        <w:t xml:space="preserve"> z zgoraj navedenim podizvajalcem, naslednji gospodarski subjekti:</w:t>
      </w:r>
    </w:p>
    <w:p w:rsidR="00816671" w:rsidRPr="00F5459E" w:rsidRDefault="00816671" w:rsidP="006A3504">
      <w:pPr>
        <w:keepNext/>
        <w:jc w:val="both"/>
        <w:rPr>
          <w:rFonts w:ascii="Tahoma" w:eastAsia="Calibri"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76"/>
        <w:gridCol w:w="3657"/>
        <w:gridCol w:w="1865"/>
      </w:tblGrid>
      <w:tr w:rsidR="00816671" w:rsidRPr="00F5459E" w:rsidTr="00816671">
        <w:tc>
          <w:tcPr>
            <w:tcW w:w="533"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Št.</w:t>
            </w:r>
          </w:p>
        </w:tc>
        <w:tc>
          <w:tcPr>
            <w:tcW w:w="3376"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 xml:space="preserve">Naziv </w:t>
            </w:r>
          </w:p>
        </w:tc>
        <w:tc>
          <w:tcPr>
            <w:tcW w:w="3657"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 xml:space="preserve">Sedež </w:t>
            </w:r>
          </w:p>
        </w:tc>
        <w:tc>
          <w:tcPr>
            <w:tcW w:w="1865"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Matična številka</w:t>
            </w:r>
          </w:p>
        </w:tc>
      </w:tr>
      <w:tr w:rsidR="00816671" w:rsidRPr="00F5459E" w:rsidTr="00816671">
        <w:tc>
          <w:tcPr>
            <w:tcW w:w="533"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1.</w:t>
            </w:r>
          </w:p>
        </w:tc>
        <w:tc>
          <w:tcPr>
            <w:tcW w:w="3376" w:type="dxa"/>
            <w:shd w:val="clear" w:color="auto" w:fill="auto"/>
          </w:tcPr>
          <w:p w:rsidR="00816671" w:rsidRPr="00F5459E" w:rsidRDefault="00816671" w:rsidP="006A3504">
            <w:pPr>
              <w:keepNext/>
              <w:jc w:val="both"/>
              <w:rPr>
                <w:rFonts w:ascii="Tahoma" w:eastAsia="Calibri" w:hAnsi="Tahoma" w:cs="Tahoma"/>
                <w:b/>
                <w:sz w:val="22"/>
                <w:szCs w:val="22"/>
              </w:rPr>
            </w:pPr>
          </w:p>
        </w:tc>
        <w:tc>
          <w:tcPr>
            <w:tcW w:w="3657" w:type="dxa"/>
            <w:shd w:val="clear" w:color="auto" w:fill="auto"/>
          </w:tcPr>
          <w:p w:rsidR="00816671" w:rsidRPr="00F5459E" w:rsidRDefault="00816671" w:rsidP="006A3504">
            <w:pPr>
              <w:keepNext/>
              <w:jc w:val="both"/>
              <w:rPr>
                <w:rFonts w:ascii="Tahoma" w:eastAsia="Calibri" w:hAnsi="Tahoma" w:cs="Tahoma"/>
                <w:b/>
                <w:sz w:val="22"/>
                <w:szCs w:val="22"/>
              </w:rPr>
            </w:pPr>
          </w:p>
        </w:tc>
        <w:tc>
          <w:tcPr>
            <w:tcW w:w="1865" w:type="dxa"/>
            <w:shd w:val="clear" w:color="auto" w:fill="auto"/>
          </w:tcPr>
          <w:p w:rsidR="00816671" w:rsidRPr="00F5459E" w:rsidRDefault="00816671" w:rsidP="006A3504">
            <w:pPr>
              <w:keepNext/>
              <w:jc w:val="both"/>
              <w:rPr>
                <w:rFonts w:ascii="Tahoma" w:eastAsia="Calibri" w:hAnsi="Tahoma" w:cs="Tahoma"/>
                <w:b/>
                <w:sz w:val="22"/>
                <w:szCs w:val="22"/>
              </w:rPr>
            </w:pPr>
          </w:p>
        </w:tc>
      </w:tr>
      <w:tr w:rsidR="00816671" w:rsidRPr="00F5459E" w:rsidTr="00816671">
        <w:tc>
          <w:tcPr>
            <w:tcW w:w="533"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2.</w:t>
            </w:r>
          </w:p>
        </w:tc>
        <w:tc>
          <w:tcPr>
            <w:tcW w:w="3376" w:type="dxa"/>
            <w:shd w:val="clear" w:color="auto" w:fill="auto"/>
          </w:tcPr>
          <w:p w:rsidR="00816671" w:rsidRPr="00F5459E" w:rsidRDefault="00816671" w:rsidP="006A3504">
            <w:pPr>
              <w:keepNext/>
              <w:jc w:val="both"/>
              <w:rPr>
                <w:rFonts w:ascii="Tahoma" w:eastAsia="Calibri" w:hAnsi="Tahoma" w:cs="Tahoma"/>
                <w:b/>
                <w:sz w:val="22"/>
                <w:szCs w:val="22"/>
              </w:rPr>
            </w:pPr>
          </w:p>
        </w:tc>
        <w:tc>
          <w:tcPr>
            <w:tcW w:w="3657" w:type="dxa"/>
            <w:shd w:val="clear" w:color="auto" w:fill="auto"/>
          </w:tcPr>
          <w:p w:rsidR="00816671" w:rsidRPr="00F5459E" w:rsidRDefault="00816671" w:rsidP="006A3504">
            <w:pPr>
              <w:keepNext/>
              <w:jc w:val="both"/>
              <w:rPr>
                <w:rFonts w:ascii="Tahoma" w:eastAsia="Calibri" w:hAnsi="Tahoma" w:cs="Tahoma"/>
                <w:b/>
                <w:sz w:val="22"/>
                <w:szCs w:val="22"/>
              </w:rPr>
            </w:pPr>
          </w:p>
        </w:tc>
        <w:tc>
          <w:tcPr>
            <w:tcW w:w="1865" w:type="dxa"/>
            <w:shd w:val="clear" w:color="auto" w:fill="auto"/>
          </w:tcPr>
          <w:p w:rsidR="00816671" w:rsidRPr="00F5459E" w:rsidRDefault="00816671" w:rsidP="006A3504">
            <w:pPr>
              <w:keepNext/>
              <w:jc w:val="both"/>
              <w:rPr>
                <w:rFonts w:ascii="Tahoma" w:eastAsia="Calibri" w:hAnsi="Tahoma" w:cs="Tahoma"/>
                <w:b/>
                <w:sz w:val="22"/>
                <w:szCs w:val="22"/>
              </w:rPr>
            </w:pPr>
          </w:p>
        </w:tc>
      </w:tr>
      <w:tr w:rsidR="00816671" w:rsidRPr="00F5459E" w:rsidTr="00816671">
        <w:tc>
          <w:tcPr>
            <w:tcW w:w="533"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3.</w:t>
            </w:r>
          </w:p>
        </w:tc>
        <w:tc>
          <w:tcPr>
            <w:tcW w:w="3376" w:type="dxa"/>
            <w:shd w:val="clear" w:color="auto" w:fill="auto"/>
          </w:tcPr>
          <w:p w:rsidR="00816671" w:rsidRPr="00F5459E" w:rsidRDefault="00816671" w:rsidP="006A3504">
            <w:pPr>
              <w:keepNext/>
              <w:jc w:val="both"/>
              <w:rPr>
                <w:rFonts w:ascii="Tahoma" w:eastAsia="Calibri" w:hAnsi="Tahoma" w:cs="Tahoma"/>
                <w:b/>
                <w:sz w:val="22"/>
                <w:szCs w:val="22"/>
              </w:rPr>
            </w:pPr>
          </w:p>
        </w:tc>
        <w:tc>
          <w:tcPr>
            <w:tcW w:w="3657" w:type="dxa"/>
            <w:shd w:val="clear" w:color="auto" w:fill="auto"/>
          </w:tcPr>
          <w:p w:rsidR="00816671" w:rsidRPr="00F5459E" w:rsidRDefault="00816671" w:rsidP="006A3504">
            <w:pPr>
              <w:keepNext/>
              <w:jc w:val="both"/>
              <w:rPr>
                <w:rFonts w:ascii="Tahoma" w:eastAsia="Calibri" w:hAnsi="Tahoma" w:cs="Tahoma"/>
                <w:b/>
                <w:sz w:val="22"/>
                <w:szCs w:val="22"/>
              </w:rPr>
            </w:pPr>
          </w:p>
        </w:tc>
        <w:tc>
          <w:tcPr>
            <w:tcW w:w="1865" w:type="dxa"/>
            <w:shd w:val="clear" w:color="auto" w:fill="auto"/>
          </w:tcPr>
          <w:p w:rsidR="00816671" w:rsidRPr="00F5459E" w:rsidRDefault="00816671" w:rsidP="006A3504">
            <w:pPr>
              <w:keepNext/>
              <w:jc w:val="both"/>
              <w:rPr>
                <w:rFonts w:ascii="Tahoma" w:eastAsia="Calibri" w:hAnsi="Tahoma" w:cs="Tahoma"/>
                <w:b/>
                <w:sz w:val="22"/>
                <w:szCs w:val="22"/>
              </w:rPr>
            </w:pPr>
          </w:p>
        </w:tc>
      </w:tr>
      <w:tr w:rsidR="00816671" w:rsidRPr="00F5459E" w:rsidTr="00816671">
        <w:tc>
          <w:tcPr>
            <w:tcW w:w="533"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w:t>
            </w:r>
          </w:p>
        </w:tc>
        <w:tc>
          <w:tcPr>
            <w:tcW w:w="3376" w:type="dxa"/>
            <w:shd w:val="clear" w:color="auto" w:fill="auto"/>
          </w:tcPr>
          <w:p w:rsidR="00816671" w:rsidRPr="00F5459E" w:rsidRDefault="00816671" w:rsidP="006A3504">
            <w:pPr>
              <w:keepNext/>
              <w:jc w:val="both"/>
              <w:rPr>
                <w:rFonts w:ascii="Tahoma" w:eastAsia="Calibri" w:hAnsi="Tahoma" w:cs="Tahoma"/>
                <w:b/>
                <w:sz w:val="22"/>
                <w:szCs w:val="22"/>
              </w:rPr>
            </w:pPr>
          </w:p>
        </w:tc>
        <w:tc>
          <w:tcPr>
            <w:tcW w:w="3657" w:type="dxa"/>
            <w:shd w:val="clear" w:color="auto" w:fill="auto"/>
          </w:tcPr>
          <w:p w:rsidR="00816671" w:rsidRPr="00F5459E" w:rsidRDefault="00816671" w:rsidP="006A3504">
            <w:pPr>
              <w:keepNext/>
              <w:jc w:val="both"/>
              <w:rPr>
                <w:rFonts w:ascii="Tahoma" w:eastAsia="Calibri" w:hAnsi="Tahoma" w:cs="Tahoma"/>
                <w:b/>
                <w:sz w:val="22"/>
                <w:szCs w:val="22"/>
              </w:rPr>
            </w:pPr>
          </w:p>
        </w:tc>
        <w:tc>
          <w:tcPr>
            <w:tcW w:w="1865" w:type="dxa"/>
            <w:shd w:val="clear" w:color="auto" w:fill="auto"/>
          </w:tcPr>
          <w:p w:rsidR="00816671" w:rsidRPr="00F5459E" w:rsidRDefault="00816671" w:rsidP="006A3504">
            <w:pPr>
              <w:keepNext/>
              <w:jc w:val="both"/>
              <w:rPr>
                <w:rFonts w:ascii="Tahoma" w:eastAsia="Calibri" w:hAnsi="Tahoma" w:cs="Tahoma"/>
                <w:b/>
                <w:sz w:val="22"/>
                <w:szCs w:val="22"/>
              </w:rPr>
            </w:pPr>
          </w:p>
        </w:tc>
      </w:tr>
    </w:tbl>
    <w:p w:rsidR="00816671" w:rsidRPr="00F5459E" w:rsidRDefault="00816671" w:rsidP="006A3504">
      <w:pPr>
        <w:keepNext/>
        <w:jc w:val="both"/>
        <w:rPr>
          <w:rFonts w:ascii="Tahoma" w:eastAsia="Calibri" w:hAnsi="Tahoma" w:cs="Tahoma"/>
          <w:sz w:val="22"/>
          <w:szCs w:val="22"/>
        </w:rPr>
      </w:pPr>
      <w:r w:rsidRPr="00F5459E">
        <w:rPr>
          <w:rFonts w:ascii="Tahoma" w:eastAsia="Calibri" w:hAnsi="Tahoma" w:cs="Tahoma"/>
          <w:sz w:val="22"/>
          <w:szCs w:val="22"/>
        </w:rPr>
        <w:lastRenderedPageBreak/>
        <w:t>S podpisom te izjave jamčim</w:t>
      </w:r>
      <w:r w:rsidR="00B0235E">
        <w:rPr>
          <w:rFonts w:ascii="Tahoma" w:eastAsia="Calibri" w:hAnsi="Tahoma" w:cs="Tahoma"/>
          <w:sz w:val="22"/>
          <w:szCs w:val="22"/>
        </w:rPr>
        <w:t>o</w:t>
      </w:r>
      <w:r w:rsidRPr="00F5459E">
        <w:rPr>
          <w:rFonts w:ascii="Tahoma" w:eastAsia="Calibri" w:hAnsi="Tahoma" w:cs="Tahoma"/>
          <w:sz w:val="22"/>
          <w:szCs w:val="22"/>
        </w:rPr>
        <w:t>, da v celotni lastniški strukturi ni udeleženih drugih fizičnih ter pravnih oseb in tihih družbenikov, ter gospodarskih subjektov, za katere se glede na določbe zakona, ki ureja gospodarske družbe, šteje, da so povezane družbe.</w:t>
      </w:r>
    </w:p>
    <w:p w:rsidR="00816671" w:rsidRPr="00F5459E" w:rsidRDefault="00816671" w:rsidP="006A3504">
      <w:pPr>
        <w:keepNext/>
        <w:jc w:val="both"/>
        <w:rPr>
          <w:rFonts w:ascii="Tahoma" w:eastAsia="Calibri" w:hAnsi="Tahoma" w:cs="Tahoma"/>
          <w:sz w:val="22"/>
          <w:szCs w:val="22"/>
        </w:rPr>
      </w:pPr>
    </w:p>
    <w:p w:rsidR="00816671" w:rsidRPr="00F5459E" w:rsidRDefault="00816671" w:rsidP="006A3504">
      <w:pPr>
        <w:keepNext/>
        <w:jc w:val="both"/>
        <w:rPr>
          <w:rFonts w:ascii="Tahoma" w:eastAsia="Calibri" w:hAnsi="Tahoma" w:cs="Tahoma"/>
          <w:sz w:val="22"/>
          <w:szCs w:val="22"/>
        </w:rPr>
      </w:pPr>
      <w:r w:rsidRPr="00F5459E">
        <w:rPr>
          <w:rFonts w:ascii="Tahoma" w:eastAsia="Calibri" w:hAnsi="Tahoma" w:cs="Tahoma"/>
          <w:sz w:val="22"/>
          <w:szCs w:val="22"/>
        </w:rPr>
        <w:t>S podpisom te izjave jamčim</w:t>
      </w:r>
      <w:r w:rsidR="00B0235E">
        <w:rPr>
          <w:rFonts w:ascii="Tahoma" w:eastAsia="Calibri" w:hAnsi="Tahoma" w:cs="Tahoma"/>
          <w:sz w:val="22"/>
          <w:szCs w:val="22"/>
        </w:rPr>
        <w:t>o</w:t>
      </w:r>
      <w:r w:rsidRPr="00F5459E">
        <w:rPr>
          <w:rFonts w:ascii="Tahoma" w:eastAsia="Calibri" w:hAnsi="Tahoma" w:cs="Tahoma"/>
          <w:sz w:val="22"/>
          <w:szCs w:val="22"/>
        </w:rPr>
        <w:t xml:space="preserve"> za točnost in resničnost podatkov ter se zavedam</w:t>
      </w:r>
      <w:r w:rsidR="00B0235E">
        <w:rPr>
          <w:rFonts w:ascii="Tahoma" w:eastAsia="Calibri" w:hAnsi="Tahoma" w:cs="Tahoma"/>
          <w:sz w:val="22"/>
          <w:szCs w:val="22"/>
        </w:rPr>
        <w:t>o</w:t>
      </w:r>
      <w:r w:rsidRPr="00F5459E">
        <w:rPr>
          <w:rFonts w:ascii="Tahoma" w:eastAsia="Calibri" w:hAnsi="Tahoma" w:cs="Tahoma"/>
          <w:sz w:val="22"/>
          <w:szCs w:val="22"/>
        </w:rPr>
        <w:t xml:space="preserve">, da je </w:t>
      </w:r>
      <w:r w:rsidR="00786998">
        <w:rPr>
          <w:rFonts w:ascii="Tahoma" w:eastAsia="Calibri" w:hAnsi="Tahoma" w:cs="Tahoma"/>
          <w:sz w:val="22"/>
          <w:szCs w:val="22"/>
        </w:rPr>
        <w:t>okvirni sporazum</w:t>
      </w:r>
      <w:r w:rsidRPr="00F5459E">
        <w:rPr>
          <w:rFonts w:ascii="Tahoma" w:eastAsia="Calibri" w:hAnsi="Tahoma" w:cs="Tahoma"/>
          <w:sz w:val="22"/>
          <w:szCs w:val="22"/>
        </w:rPr>
        <w:t xml:space="preserve"> v primeru lažne izjave ali neresničnih podatkov o dejstvih v izjavi nična. Zavezujem</w:t>
      </w:r>
      <w:r w:rsidR="00B0235E">
        <w:rPr>
          <w:rFonts w:ascii="Tahoma" w:eastAsia="Calibri" w:hAnsi="Tahoma" w:cs="Tahoma"/>
          <w:sz w:val="22"/>
          <w:szCs w:val="22"/>
        </w:rPr>
        <w:t>o</w:t>
      </w:r>
      <w:r w:rsidRPr="00F5459E">
        <w:rPr>
          <w:rFonts w:ascii="Tahoma" w:eastAsia="Calibri" w:hAnsi="Tahoma" w:cs="Tahoma"/>
          <w:sz w:val="22"/>
          <w:szCs w:val="22"/>
        </w:rPr>
        <w:t xml:space="preserve"> se, da bom</w:t>
      </w:r>
      <w:r w:rsidR="00B0235E">
        <w:rPr>
          <w:rFonts w:ascii="Tahoma" w:eastAsia="Calibri" w:hAnsi="Tahoma" w:cs="Tahoma"/>
          <w:sz w:val="22"/>
          <w:szCs w:val="22"/>
        </w:rPr>
        <w:t>o</w:t>
      </w:r>
      <w:r w:rsidRPr="00F5459E">
        <w:rPr>
          <w:rFonts w:ascii="Tahoma" w:eastAsia="Calibri" w:hAnsi="Tahoma" w:cs="Tahoma"/>
          <w:sz w:val="22"/>
          <w:szCs w:val="22"/>
        </w:rPr>
        <w:t xml:space="preserve"> naročnika obvestil</w:t>
      </w:r>
      <w:r w:rsidR="00B0235E">
        <w:rPr>
          <w:rFonts w:ascii="Tahoma" w:eastAsia="Calibri" w:hAnsi="Tahoma" w:cs="Tahoma"/>
          <w:sz w:val="22"/>
          <w:szCs w:val="22"/>
        </w:rPr>
        <w:t>i</w:t>
      </w:r>
      <w:r w:rsidRPr="00F5459E">
        <w:rPr>
          <w:rFonts w:ascii="Tahoma" w:eastAsia="Calibri" w:hAnsi="Tahoma" w:cs="Tahoma"/>
          <w:sz w:val="22"/>
          <w:szCs w:val="22"/>
        </w:rPr>
        <w:t xml:space="preserve"> o vsaki spremembi posredovanih podatkov.</w:t>
      </w:r>
    </w:p>
    <w:p w:rsidR="00816671" w:rsidRPr="00F5459E" w:rsidRDefault="00816671" w:rsidP="006A3504">
      <w:pPr>
        <w:keepNext/>
        <w:jc w:val="both"/>
        <w:rPr>
          <w:rFonts w:ascii="Tahoma" w:eastAsia="Calibri" w:hAnsi="Tahoma" w:cs="Tahoma"/>
          <w:b/>
          <w:sz w:val="22"/>
          <w:szCs w:val="22"/>
        </w:rPr>
      </w:pPr>
    </w:p>
    <w:p w:rsidR="00816671" w:rsidRPr="00F5459E" w:rsidRDefault="00816671" w:rsidP="006A3504">
      <w:pPr>
        <w:keepNext/>
        <w:jc w:val="both"/>
        <w:rPr>
          <w:rFonts w:ascii="Tahoma" w:hAnsi="Tahoma" w:cs="Tahoma"/>
          <w:i/>
          <w:sz w:val="22"/>
          <w:szCs w:val="22"/>
          <w:u w:val="single"/>
        </w:rPr>
      </w:pPr>
      <w:r w:rsidRPr="00F5459E">
        <w:rPr>
          <w:rFonts w:ascii="Tahoma" w:hAnsi="Tahoma" w:cs="Tahoma"/>
          <w:i/>
          <w:sz w:val="22"/>
          <w:szCs w:val="22"/>
          <w:u w:val="single"/>
        </w:rPr>
        <w:t>Vse izjave podajamo pod kazensko in materialno odgovornostjo.</w:t>
      </w:r>
    </w:p>
    <w:p w:rsidR="00816671" w:rsidRPr="00F5459E" w:rsidRDefault="00816671" w:rsidP="006A3504">
      <w:pPr>
        <w:keepNext/>
        <w:jc w:val="both"/>
        <w:rPr>
          <w:rFonts w:ascii="Tahoma" w:eastAsia="Calibri" w:hAnsi="Tahoma" w:cs="Tahoma"/>
          <w:b/>
          <w:sz w:val="22"/>
          <w:szCs w:val="22"/>
        </w:rPr>
      </w:pPr>
    </w:p>
    <w:p w:rsidR="00816671" w:rsidRPr="00F5459E" w:rsidRDefault="00816671" w:rsidP="006A3504">
      <w:pPr>
        <w:keepNext/>
        <w:jc w:val="both"/>
        <w:rPr>
          <w:rFonts w:ascii="Tahoma" w:eastAsia="Calibri" w:hAnsi="Tahoma" w:cs="Tahoma"/>
          <w:b/>
          <w:sz w:val="22"/>
          <w:szCs w:val="22"/>
        </w:rPr>
      </w:pPr>
    </w:p>
    <w:p w:rsidR="00816671" w:rsidRPr="00F5459E" w:rsidRDefault="00816671" w:rsidP="006A3504">
      <w:pPr>
        <w:keepNext/>
        <w:tabs>
          <w:tab w:val="left" w:pos="2835"/>
        </w:tabs>
        <w:ind w:left="284" w:hanging="284"/>
        <w:jc w:val="both"/>
        <w:rPr>
          <w:rFonts w:ascii="Tahoma" w:hAnsi="Tahoma" w:cs="Tahoma"/>
          <w:sz w:val="22"/>
          <w:szCs w:val="22"/>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1701"/>
        <w:gridCol w:w="4678"/>
      </w:tblGrid>
      <w:tr w:rsidR="00816671" w:rsidRPr="00F5459E" w:rsidTr="00816671">
        <w:trPr>
          <w:trHeight w:val="235"/>
        </w:trPr>
        <w:tc>
          <w:tcPr>
            <w:tcW w:w="2977" w:type="dxa"/>
            <w:tcBorders>
              <w:bottom w:val="single" w:sz="4" w:space="0" w:color="auto"/>
            </w:tcBorders>
          </w:tcPr>
          <w:p w:rsidR="00816671" w:rsidRPr="00F5459E" w:rsidRDefault="00816671" w:rsidP="006A3504">
            <w:pPr>
              <w:keepNext/>
              <w:jc w:val="both"/>
              <w:rPr>
                <w:rFonts w:ascii="Tahoma" w:hAnsi="Tahoma" w:cs="Tahoma"/>
                <w:snapToGrid w:val="0"/>
                <w:color w:val="000000"/>
                <w:sz w:val="22"/>
                <w:szCs w:val="22"/>
              </w:rPr>
            </w:pPr>
          </w:p>
        </w:tc>
        <w:tc>
          <w:tcPr>
            <w:tcW w:w="1701" w:type="dxa"/>
          </w:tcPr>
          <w:p w:rsidR="00816671" w:rsidRPr="00F5459E" w:rsidRDefault="00816671" w:rsidP="006A3504">
            <w:pPr>
              <w:keepNext/>
              <w:jc w:val="center"/>
              <w:rPr>
                <w:rFonts w:ascii="Tahoma" w:hAnsi="Tahoma" w:cs="Tahoma"/>
                <w:snapToGrid w:val="0"/>
                <w:color w:val="000000"/>
                <w:sz w:val="22"/>
                <w:szCs w:val="22"/>
              </w:rPr>
            </w:pPr>
          </w:p>
        </w:tc>
        <w:tc>
          <w:tcPr>
            <w:tcW w:w="4678" w:type="dxa"/>
            <w:tcBorders>
              <w:bottom w:val="single" w:sz="4" w:space="0" w:color="auto"/>
            </w:tcBorders>
          </w:tcPr>
          <w:p w:rsidR="00816671" w:rsidRPr="00F5459E" w:rsidRDefault="00816671" w:rsidP="006A3504">
            <w:pPr>
              <w:keepNext/>
              <w:tabs>
                <w:tab w:val="left" w:pos="567"/>
                <w:tab w:val="num" w:pos="851"/>
                <w:tab w:val="left" w:pos="993"/>
              </w:tabs>
              <w:jc w:val="both"/>
              <w:rPr>
                <w:rFonts w:ascii="Tahoma" w:hAnsi="Tahoma" w:cs="Tahoma"/>
                <w:snapToGrid w:val="0"/>
                <w:color w:val="000000"/>
                <w:sz w:val="22"/>
                <w:szCs w:val="22"/>
              </w:rPr>
            </w:pPr>
          </w:p>
        </w:tc>
      </w:tr>
      <w:tr w:rsidR="00816671" w:rsidRPr="00F5459E" w:rsidTr="00816671">
        <w:trPr>
          <w:trHeight w:val="235"/>
        </w:trPr>
        <w:tc>
          <w:tcPr>
            <w:tcW w:w="2977" w:type="dxa"/>
            <w:tcBorders>
              <w:top w:val="single" w:sz="4" w:space="0" w:color="auto"/>
            </w:tcBorders>
          </w:tcPr>
          <w:p w:rsidR="00816671" w:rsidRPr="00F5459E" w:rsidRDefault="00816671" w:rsidP="006A3504">
            <w:pPr>
              <w:keepNext/>
              <w:jc w:val="center"/>
              <w:rPr>
                <w:rFonts w:ascii="Tahoma" w:hAnsi="Tahoma" w:cs="Tahoma"/>
                <w:snapToGrid w:val="0"/>
                <w:color w:val="000000"/>
                <w:sz w:val="22"/>
                <w:szCs w:val="22"/>
              </w:rPr>
            </w:pPr>
            <w:r w:rsidRPr="00F5459E">
              <w:rPr>
                <w:rFonts w:ascii="Tahoma" w:hAnsi="Tahoma" w:cs="Tahoma"/>
                <w:snapToGrid w:val="0"/>
                <w:color w:val="000000"/>
                <w:sz w:val="22"/>
                <w:szCs w:val="22"/>
              </w:rPr>
              <w:t>(kraj, datum)</w:t>
            </w:r>
          </w:p>
        </w:tc>
        <w:tc>
          <w:tcPr>
            <w:tcW w:w="1701" w:type="dxa"/>
          </w:tcPr>
          <w:p w:rsidR="00816671" w:rsidRPr="00F5459E" w:rsidRDefault="00816671" w:rsidP="006A3504">
            <w:pPr>
              <w:keepNext/>
              <w:jc w:val="center"/>
              <w:rPr>
                <w:rFonts w:ascii="Tahoma" w:hAnsi="Tahoma" w:cs="Tahoma"/>
                <w:snapToGrid w:val="0"/>
                <w:color w:val="000000"/>
                <w:sz w:val="22"/>
                <w:szCs w:val="22"/>
              </w:rPr>
            </w:pPr>
            <w:r w:rsidRPr="00F5459E">
              <w:rPr>
                <w:rFonts w:ascii="Tahoma" w:hAnsi="Tahoma" w:cs="Tahoma"/>
                <w:snapToGrid w:val="0"/>
                <w:color w:val="000000"/>
                <w:sz w:val="22"/>
                <w:szCs w:val="22"/>
              </w:rPr>
              <w:t>žig</w:t>
            </w:r>
          </w:p>
        </w:tc>
        <w:tc>
          <w:tcPr>
            <w:tcW w:w="4678" w:type="dxa"/>
            <w:tcBorders>
              <w:top w:val="single" w:sz="4" w:space="0" w:color="auto"/>
            </w:tcBorders>
          </w:tcPr>
          <w:p w:rsidR="00816671" w:rsidRPr="00F5459E" w:rsidRDefault="00816671" w:rsidP="006A3504">
            <w:pPr>
              <w:keepNext/>
              <w:jc w:val="center"/>
              <w:rPr>
                <w:rFonts w:ascii="Tahoma" w:hAnsi="Tahoma" w:cs="Tahoma"/>
                <w:snapToGrid w:val="0"/>
                <w:color w:val="000000"/>
                <w:sz w:val="22"/>
                <w:szCs w:val="22"/>
              </w:rPr>
            </w:pPr>
            <w:r w:rsidRPr="00F5459E">
              <w:rPr>
                <w:rFonts w:ascii="Tahoma" w:hAnsi="Tahoma" w:cs="Tahoma"/>
                <w:snapToGrid w:val="0"/>
                <w:color w:val="000000"/>
                <w:sz w:val="22"/>
                <w:szCs w:val="22"/>
              </w:rPr>
              <w:t>(Naziv in podpis zakonitega zastopnika podizvajalca)</w:t>
            </w:r>
          </w:p>
        </w:tc>
      </w:tr>
    </w:tbl>
    <w:p w:rsidR="00816671" w:rsidRPr="00F5459E" w:rsidRDefault="00816671" w:rsidP="006A3504">
      <w:pPr>
        <w:keepNext/>
        <w:tabs>
          <w:tab w:val="left" w:pos="2835"/>
        </w:tabs>
        <w:ind w:left="284" w:hanging="284"/>
        <w:jc w:val="both"/>
        <w:rPr>
          <w:rFonts w:ascii="Tahoma" w:hAnsi="Tahoma" w:cs="Tahoma"/>
          <w:sz w:val="22"/>
          <w:szCs w:val="22"/>
        </w:rPr>
      </w:pPr>
    </w:p>
    <w:p w:rsidR="00816671" w:rsidRPr="00F5459E" w:rsidRDefault="00816671" w:rsidP="006A3504">
      <w:pPr>
        <w:keepNext/>
        <w:tabs>
          <w:tab w:val="left" w:pos="2835"/>
        </w:tabs>
        <w:ind w:left="284" w:hanging="284"/>
        <w:jc w:val="both"/>
        <w:rPr>
          <w:rFonts w:ascii="Tahoma" w:hAnsi="Tahoma" w:cs="Tahoma"/>
          <w:sz w:val="22"/>
          <w:szCs w:val="22"/>
        </w:rPr>
      </w:pPr>
    </w:p>
    <w:p w:rsidR="00816671" w:rsidRPr="00F5459E" w:rsidRDefault="00816671" w:rsidP="006A3504">
      <w:pPr>
        <w:keepNext/>
        <w:tabs>
          <w:tab w:val="left" w:pos="2835"/>
        </w:tabs>
        <w:ind w:left="284" w:hanging="284"/>
        <w:jc w:val="both"/>
        <w:rPr>
          <w:rFonts w:ascii="Tahoma" w:hAnsi="Tahoma" w:cs="Tahoma"/>
          <w:sz w:val="22"/>
          <w:szCs w:val="22"/>
        </w:rPr>
      </w:pPr>
    </w:p>
    <w:p w:rsidR="00816671" w:rsidRPr="00F5459E" w:rsidRDefault="00816671" w:rsidP="006A3504">
      <w:pPr>
        <w:keepNext/>
        <w:tabs>
          <w:tab w:val="left" w:pos="2835"/>
        </w:tabs>
        <w:ind w:left="284" w:hanging="284"/>
        <w:jc w:val="both"/>
        <w:rPr>
          <w:rFonts w:ascii="Tahoma" w:hAnsi="Tahoma" w:cs="Tahoma"/>
          <w:sz w:val="22"/>
          <w:szCs w:val="22"/>
        </w:rPr>
      </w:pPr>
    </w:p>
    <w:p w:rsidR="00816671" w:rsidRPr="00F5459E" w:rsidRDefault="00816671" w:rsidP="006A3504">
      <w:pPr>
        <w:keepNext/>
        <w:tabs>
          <w:tab w:val="left" w:pos="2835"/>
        </w:tabs>
        <w:ind w:left="284" w:hanging="284"/>
        <w:jc w:val="both"/>
        <w:rPr>
          <w:rFonts w:ascii="Tahoma" w:hAnsi="Tahoma" w:cs="Tahoma"/>
          <w:sz w:val="22"/>
          <w:szCs w:val="22"/>
        </w:rPr>
      </w:pPr>
    </w:p>
    <w:p w:rsidR="00816671" w:rsidRPr="00F5459E" w:rsidRDefault="00816671" w:rsidP="006A3504">
      <w:pPr>
        <w:keepNext/>
        <w:jc w:val="both"/>
        <w:rPr>
          <w:rFonts w:ascii="Tahoma" w:hAnsi="Tahoma" w:cs="Tahoma"/>
          <w:i/>
          <w:sz w:val="18"/>
          <w:szCs w:val="18"/>
        </w:rPr>
      </w:pPr>
      <w:r w:rsidRPr="00F5459E">
        <w:rPr>
          <w:rFonts w:ascii="Tahoma" w:hAnsi="Tahoma" w:cs="Tahoma"/>
          <w:b/>
          <w:i/>
          <w:sz w:val="18"/>
          <w:szCs w:val="18"/>
        </w:rPr>
        <w:t>Opomba:</w:t>
      </w:r>
      <w:r w:rsidRPr="00F5459E">
        <w:rPr>
          <w:rFonts w:ascii="Tahoma" w:hAnsi="Tahoma" w:cs="Tahoma"/>
          <w:i/>
          <w:sz w:val="18"/>
          <w:szCs w:val="18"/>
        </w:rPr>
        <w:t xml:space="preserve"> Podizvajalec, ki ga ponudnik navede v svoji ponudbi, mora ta obrazec izpolniti, žigosati in podpisati. Obrazec izpolni vsak izmed navedenih podizvajalcev.</w:t>
      </w:r>
    </w:p>
    <w:p w:rsidR="00816671" w:rsidRPr="00F5459E" w:rsidRDefault="00816671" w:rsidP="006A3504">
      <w:pPr>
        <w:keepNext/>
        <w:tabs>
          <w:tab w:val="left" w:pos="2835"/>
        </w:tabs>
        <w:ind w:left="284" w:hanging="284"/>
        <w:jc w:val="both"/>
        <w:rPr>
          <w:rFonts w:ascii="Tahoma" w:hAnsi="Tahoma" w:cs="Tahoma"/>
          <w:sz w:val="22"/>
          <w:szCs w:val="22"/>
        </w:rPr>
      </w:pPr>
    </w:p>
    <w:p w:rsidR="00816671" w:rsidRPr="00441775" w:rsidRDefault="00816671" w:rsidP="006A3504">
      <w:pPr>
        <w:pStyle w:val="Telobesedila33"/>
        <w:keepNext/>
        <w:tabs>
          <w:tab w:val="clear" w:pos="142"/>
          <w:tab w:val="left" w:pos="567"/>
          <w:tab w:val="left" w:pos="851"/>
          <w:tab w:val="left" w:pos="993"/>
        </w:tabs>
        <w:rPr>
          <w:rFonts w:ascii="Tahoma" w:hAnsi="Tahoma" w:cs="Tahoma"/>
          <w:i/>
          <w:sz w:val="18"/>
          <w:szCs w:val="18"/>
        </w:rPr>
      </w:pPr>
      <w:r w:rsidRPr="00441775">
        <w:rPr>
          <w:rFonts w:ascii="Tahoma" w:hAnsi="Tahoma" w:cs="Tahoma"/>
          <w:b/>
          <w:i/>
          <w:sz w:val="18"/>
          <w:szCs w:val="18"/>
        </w:rPr>
        <w:t>Navodilo</w:t>
      </w:r>
      <w:r w:rsidRPr="00441775">
        <w:rPr>
          <w:rFonts w:ascii="Tahoma" w:hAnsi="Tahoma" w:cs="Tahoma"/>
          <w:i/>
          <w:sz w:val="18"/>
          <w:szCs w:val="18"/>
        </w:rPr>
        <w:t>: Obrazec se po potrebi kopira!</w:t>
      </w:r>
    </w:p>
    <w:p w:rsidR="00816671" w:rsidRPr="00F5459E" w:rsidRDefault="00816671" w:rsidP="006A3504">
      <w:pPr>
        <w:keepNext/>
        <w:tabs>
          <w:tab w:val="left" w:pos="2835"/>
        </w:tabs>
        <w:ind w:left="284" w:hanging="284"/>
        <w:jc w:val="both"/>
        <w:rPr>
          <w:rFonts w:ascii="Tahoma" w:hAnsi="Tahoma" w:cs="Tahoma"/>
          <w:sz w:val="22"/>
          <w:szCs w:val="22"/>
        </w:rPr>
      </w:pPr>
    </w:p>
    <w:p w:rsidR="00816671" w:rsidRPr="00F5459E" w:rsidRDefault="00816671" w:rsidP="006A3504">
      <w:pPr>
        <w:keepNext/>
        <w:tabs>
          <w:tab w:val="left" w:pos="2835"/>
        </w:tabs>
        <w:ind w:left="284" w:hanging="284"/>
        <w:jc w:val="both"/>
        <w:rPr>
          <w:rFonts w:ascii="Tahoma" w:hAnsi="Tahoma" w:cs="Tahoma"/>
          <w:sz w:val="22"/>
          <w:szCs w:val="22"/>
        </w:rPr>
      </w:pPr>
    </w:p>
    <w:p w:rsidR="00816671" w:rsidRPr="00F5459E" w:rsidRDefault="00816671" w:rsidP="006A3504">
      <w:pPr>
        <w:keepNext/>
        <w:tabs>
          <w:tab w:val="left" w:pos="2835"/>
        </w:tabs>
        <w:ind w:left="284" w:hanging="284"/>
        <w:jc w:val="both"/>
        <w:rPr>
          <w:rFonts w:ascii="Tahoma" w:hAnsi="Tahoma" w:cs="Tahoma"/>
          <w:sz w:val="22"/>
          <w:szCs w:val="22"/>
        </w:rPr>
      </w:pPr>
    </w:p>
    <w:p w:rsidR="00816671" w:rsidRPr="00F5459E" w:rsidRDefault="00816671" w:rsidP="006A3504">
      <w:pPr>
        <w:keepNext/>
        <w:tabs>
          <w:tab w:val="left" w:pos="2835"/>
        </w:tabs>
        <w:ind w:left="284" w:hanging="284"/>
        <w:jc w:val="both"/>
        <w:rPr>
          <w:rFonts w:ascii="Tahoma" w:hAnsi="Tahoma" w:cs="Tahoma"/>
          <w:sz w:val="22"/>
          <w:szCs w:val="22"/>
        </w:rPr>
      </w:pPr>
    </w:p>
    <w:p w:rsidR="00816671" w:rsidRDefault="00816671" w:rsidP="006A3504">
      <w:pPr>
        <w:keepNext/>
        <w:tabs>
          <w:tab w:val="left" w:pos="2835"/>
        </w:tabs>
        <w:ind w:left="284" w:hanging="284"/>
        <w:jc w:val="both"/>
        <w:rPr>
          <w:szCs w:val="24"/>
        </w:rPr>
      </w:pPr>
    </w:p>
    <w:p w:rsidR="00816671" w:rsidRDefault="00816671" w:rsidP="006A3504">
      <w:pPr>
        <w:keepNext/>
        <w:tabs>
          <w:tab w:val="left" w:pos="2835"/>
        </w:tabs>
        <w:ind w:left="284" w:hanging="284"/>
        <w:jc w:val="both"/>
        <w:rPr>
          <w:szCs w:val="24"/>
        </w:rPr>
      </w:pPr>
    </w:p>
    <w:p w:rsidR="00816671" w:rsidRDefault="00816671" w:rsidP="006A3504">
      <w:pPr>
        <w:keepNext/>
        <w:tabs>
          <w:tab w:val="left" w:pos="2835"/>
        </w:tabs>
        <w:ind w:left="284" w:hanging="284"/>
        <w:jc w:val="both"/>
        <w:rPr>
          <w:szCs w:val="24"/>
        </w:rPr>
      </w:pPr>
    </w:p>
    <w:p w:rsidR="00816671" w:rsidRDefault="00816671" w:rsidP="006A3504">
      <w:pPr>
        <w:keepNext/>
        <w:tabs>
          <w:tab w:val="left" w:pos="2835"/>
        </w:tabs>
        <w:ind w:left="284" w:hanging="284"/>
        <w:jc w:val="both"/>
        <w:rPr>
          <w:szCs w:val="24"/>
        </w:rPr>
      </w:pPr>
    </w:p>
    <w:p w:rsidR="00815528" w:rsidRPr="00DF0B04" w:rsidRDefault="00815528" w:rsidP="006A3504">
      <w:pPr>
        <w:keepNext/>
        <w:rPr>
          <w:rFonts w:ascii="Tahoma" w:hAnsi="Tahoma" w:cs="Tahoma"/>
          <w:b/>
          <w:i/>
          <w:sz w:val="18"/>
          <w:szCs w:val="22"/>
        </w:rPr>
      </w:pPr>
      <w:r w:rsidRPr="00DF0B04">
        <w:rPr>
          <w:rFonts w:ascii="Tahoma" w:hAnsi="Tahoma" w:cs="Tahoma"/>
          <w:b/>
          <w:i/>
          <w:sz w:val="18"/>
          <w:szCs w:val="22"/>
        </w:rPr>
        <w:t>Opomba: Izjava je lahko priložena tudi na lastnem obrazcu.</w:t>
      </w:r>
    </w:p>
    <w:p w:rsidR="00815528" w:rsidRPr="00DF0B04" w:rsidRDefault="00815528" w:rsidP="006A3504">
      <w:pPr>
        <w:keepNext/>
        <w:rPr>
          <w:rFonts w:ascii="Tahoma" w:hAnsi="Tahoma" w:cs="Tahoma"/>
          <w:b/>
          <w:i/>
          <w:sz w:val="18"/>
          <w:szCs w:val="22"/>
        </w:rPr>
      </w:pPr>
    </w:p>
    <w:p w:rsidR="00815528" w:rsidRPr="00DF0B04" w:rsidRDefault="00815528" w:rsidP="006A3504">
      <w:pPr>
        <w:keepNext/>
        <w:jc w:val="both"/>
        <w:rPr>
          <w:rFonts w:ascii="Tahoma" w:hAnsi="Tahoma" w:cs="Tahoma"/>
          <w:i/>
          <w:sz w:val="18"/>
          <w:szCs w:val="22"/>
        </w:rPr>
      </w:pPr>
      <w:r w:rsidRPr="00DF0B04">
        <w:rPr>
          <w:rFonts w:ascii="Tahoma" w:hAnsi="Tahoma" w:cs="Tahoma"/>
          <w:b/>
          <w:i/>
          <w:sz w:val="18"/>
          <w:szCs w:val="22"/>
        </w:rPr>
        <w:t xml:space="preserve">V skladu z  odgovorom Komisije za preprečevanje korupcije na vprašanje št. 214 z dne 23.2.2012 v zadevi pod št. 0672-1/2012-39 (objavljeno na spletni strani </w:t>
      </w:r>
      <w:hyperlink r:id="rId15" w:history="1">
        <w:r w:rsidRPr="00F7246E">
          <w:rPr>
            <w:rFonts w:ascii="Tahoma" w:hAnsi="Tahoma" w:cs="Tahoma"/>
            <w:b/>
            <w:i/>
            <w:sz w:val="18"/>
            <w:szCs w:val="22"/>
            <w:u w:val="single"/>
          </w:rPr>
          <w:t>https://www</w:t>
        </w:r>
      </w:hyperlink>
      <w:r w:rsidRPr="00F7246E">
        <w:rPr>
          <w:rFonts w:ascii="Tahoma" w:hAnsi="Tahoma" w:cs="Tahoma"/>
          <w:b/>
          <w:i/>
          <w:sz w:val="18"/>
          <w:szCs w:val="22"/>
          <w:u w:val="single"/>
        </w:rPr>
        <w:t>.kpk-rs.si/sl/pogosta-vprasanja</w:t>
      </w:r>
      <w:r w:rsidRPr="00DF0B04">
        <w:rPr>
          <w:rFonts w:ascii="Tahoma" w:hAnsi="Tahoma" w:cs="Tahoma"/>
          <w:b/>
          <w:i/>
          <w:sz w:val="18"/>
          <w:szCs w:val="22"/>
        </w:rPr>
        <w:t>),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w:t>
      </w:r>
    </w:p>
    <w:p w:rsidR="00816671" w:rsidRDefault="00816671" w:rsidP="006A3504">
      <w:pPr>
        <w:keepNext/>
        <w:tabs>
          <w:tab w:val="left" w:pos="2835"/>
        </w:tabs>
        <w:ind w:left="284" w:hanging="284"/>
        <w:jc w:val="both"/>
        <w:rPr>
          <w:szCs w:val="24"/>
        </w:rPr>
      </w:pPr>
    </w:p>
    <w:p w:rsidR="00816671" w:rsidRDefault="00816671" w:rsidP="006A3504">
      <w:pPr>
        <w:keepNext/>
        <w:tabs>
          <w:tab w:val="left" w:pos="2835"/>
        </w:tabs>
        <w:ind w:left="284" w:hanging="284"/>
        <w:jc w:val="both"/>
        <w:rPr>
          <w:szCs w:val="24"/>
        </w:rPr>
      </w:pPr>
    </w:p>
    <w:p w:rsidR="00816671" w:rsidRDefault="00816671" w:rsidP="006A3504">
      <w:pPr>
        <w:keepNext/>
        <w:tabs>
          <w:tab w:val="left" w:pos="2835"/>
        </w:tabs>
        <w:ind w:left="284" w:hanging="284"/>
        <w:jc w:val="both"/>
        <w:rPr>
          <w:szCs w:val="24"/>
        </w:rPr>
      </w:pPr>
    </w:p>
    <w:p w:rsidR="00816671" w:rsidRDefault="00816671" w:rsidP="006A3504">
      <w:pPr>
        <w:keepNext/>
        <w:tabs>
          <w:tab w:val="left" w:pos="2835"/>
        </w:tabs>
        <w:ind w:left="284" w:hanging="284"/>
        <w:jc w:val="both"/>
        <w:rPr>
          <w:szCs w:val="24"/>
        </w:rPr>
      </w:pPr>
    </w:p>
    <w:p w:rsidR="00816671" w:rsidRDefault="00816671" w:rsidP="006A3504">
      <w:pPr>
        <w:keepNext/>
        <w:tabs>
          <w:tab w:val="left" w:pos="2835"/>
        </w:tabs>
        <w:ind w:left="284" w:hanging="284"/>
        <w:jc w:val="both"/>
        <w:rPr>
          <w:szCs w:val="24"/>
        </w:rPr>
      </w:pPr>
    </w:p>
    <w:p w:rsidR="00816671" w:rsidRDefault="00816671" w:rsidP="006A3504">
      <w:pPr>
        <w:keepNext/>
        <w:tabs>
          <w:tab w:val="left" w:pos="2835"/>
        </w:tabs>
        <w:ind w:left="284" w:hanging="284"/>
        <w:jc w:val="both"/>
        <w:rPr>
          <w:szCs w:val="24"/>
        </w:rPr>
      </w:pPr>
    </w:p>
    <w:p w:rsidR="00816671" w:rsidRDefault="00816671" w:rsidP="006A3504">
      <w:pPr>
        <w:keepNext/>
        <w:tabs>
          <w:tab w:val="left" w:pos="2835"/>
        </w:tabs>
        <w:ind w:left="284" w:hanging="284"/>
        <w:jc w:val="both"/>
        <w:rPr>
          <w:szCs w:val="24"/>
        </w:rPr>
      </w:pPr>
    </w:p>
    <w:p w:rsidR="00816671" w:rsidRDefault="00816671" w:rsidP="006A3504">
      <w:pPr>
        <w:keepNext/>
        <w:tabs>
          <w:tab w:val="left" w:pos="2835"/>
        </w:tabs>
        <w:ind w:left="284" w:hanging="284"/>
        <w:jc w:val="both"/>
        <w:rPr>
          <w:szCs w:val="24"/>
        </w:rPr>
      </w:pPr>
    </w:p>
    <w:p w:rsidR="00816671" w:rsidRDefault="00816671" w:rsidP="006A3504">
      <w:pPr>
        <w:keepNext/>
        <w:tabs>
          <w:tab w:val="left" w:pos="2835"/>
        </w:tabs>
        <w:ind w:left="284" w:hanging="284"/>
        <w:jc w:val="both"/>
        <w:rPr>
          <w:szCs w:val="24"/>
        </w:rPr>
      </w:pPr>
    </w:p>
    <w:p w:rsidR="00816671" w:rsidRDefault="00816671" w:rsidP="006A3504">
      <w:pPr>
        <w:keepNext/>
        <w:tabs>
          <w:tab w:val="left" w:pos="2835"/>
        </w:tabs>
        <w:ind w:left="284" w:hanging="284"/>
        <w:jc w:val="both"/>
        <w:rPr>
          <w:szCs w:val="24"/>
        </w:rPr>
      </w:pPr>
    </w:p>
    <w:p w:rsidR="00816671" w:rsidRDefault="00816671" w:rsidP="006A3504">
      <w:pPr>
        <w:keepNext/>
        <w:tabs>
          <w:tab w:val="left" w:pos="2835"/>
        </w:tabs>
        <w:ind w:left="284" w:hanging="284"/>
        <w:jc w:val="both"/>
        <w:rPr>
          <w:szCs w:val="24"/>
        </w:rPr>
      </w:pPr>
    </w:p>
    <w:p w:rsidR="00816671" w:rsidRDefault="00816671" w:rsidP="006A3504">
      <w:pPr>
        <w:keepNext/>
        <w:tabs>
          <w:tab w:val="left" w:pos="2835"/>
        </w:tabs>
        <w:ind w:left="284" w:hanging="284"/>
        <w:jc w:val="both"/>
        <w:rPr>
          <w:szCs w:val="24"/>
        </w:rPr>
      </w:pPr>
    </w:p>
    <w:p w:rsidR="00816671" w:rsidRDefault="00816671" w:rsidP="006A3504">
      <w:pPr>
        <w:keepNext/>
        <w:tabs>
          <w:tab w:val="left" w:pos="2835"/>
        </w:tabs>
        <w:ind w:left="284" w:hanging="284"/>
        <w:jc w:val="both"/>
        <w:rPr>
          <w:szCs w:val="24"/>
        </w:rPr>
      </w:pPr>
    </w:p>
    <w:p w:rsidR="00816671" w:rsidRDefault="00816671" w:rsidP="006A3504">
      <w:pPr>
        <w:keepNext/>
        <w:tabs>
          <w:tab w:val="left" w:pos="2835"/>
        </w:tabs>
        <w:ind w:left="284" w:hanging="284"/>
        <w:jc w:val="both"/>
        <w:rPr>
          <w:szCs w:val="24"/>
        </w:rPr>
      </w:pPr>
    </w:p>
    <w:p w:rsidR="00816671" w:rsidRDefault="00816671" w:rsidP="006A3504">
      <w:pPr>
        <w:keepNext/>
        <w:tabs>
          <w:tab w:val="left" w:pos="2835"/>
        </w:tabs>
        <w:ind w:left="284" w:hanging="284"/>
        <w:jc w:val="both"/>
        <w:rPr>
          <w:szCs w:val="24"/>
        </w:rPr>
      </w:pPr>
    </w:p>
    <w:p w:rsidR="00816671" w:rsidRDefault="00816671" w:rsidP="006A3504">
      <w:pPr>
        <w:keepNext/>
        <w:tabs>
          <w:tab w:val="left" w:pos="2835"/>
        </w:tabs>
        <w:ind w:left="284" w:hanging="284"/>
        <w:jc w:val="both"/>
        <w:rPr>
          <w:szCs w:val="24"/>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816671" w:rsidRPr="007863CF" w:rsidTr="00816671">
        <w:tc>
          <w:tcPr>
            <w:tcW w:w="8008" w:type="dxa"/>
            <w:tcBorders>
              <w:top w:val="single" w:sz="4" w:space="0" w:color="auto"/>
              <w:bottom w:val="single" w:sz="4" w:space="0" w:color="auto"/>
            </w:tcBorders>
          </w:tcPr>
          <w:p w:rsidR="00816671" w:rsidRPr="00816671" w:rsidRDefault="00816671" w:rsidP="006A3504">
            <w:pPr>
              <w:keepNext/>
              <w:rPr>
                <w:rFonts w:ascii="Tahoma" w:hAnsi="Tahoma" w:cs="Tahoma"/>
                <w:sz w:val="22"/>
                <w:szCs w:val="22"/>
              </w:rPr>
            </w:pPr>
            <w:r w:rsidRPr="007863CF">
              <w:rPr>
                <w:rFonts w:ascii="Tahoma" w:hAnsi="Tahoma" w:cs="Tahoma"/>
                <w:sz w:val="22"/>
                <w:szCs w:val="22"/>
              </w:rPr>
              <w:lastRenderedPageBreak/>
              <w:br w:type="page"/>
            </w:r>
            <w:r w:rsidRPr="007863CF">
              <w:rPr>
                <w:rFonts w:ascii="Tahoma" w:hAnsi="Tahoma" w:cs="Tahoma"/>
                <w:sz w:val="22"/>
                <w:szCs w:val="22"/>
              </w:rPr>
              <w:br w:type="page"/>
            </w:r>
            <w:r w:rsidRPr="007863CF">
              <w:rPr>
                <w:rFonts w:ascii="Tahoma" w:hAnsi="Tahoma" w:cs="Tahoma"/>
                <w:sz w:val="22"/>
                <w:szCs w:val="22"/>
              </w:rPr>
              <w:br w:type="page"/>
            </w:r>
            <w:r w:rsidRPr="00816671">
              <w:rPr>
                <w:rFonts w:ascii="Tahoma" w:hAnsi="Tahoma" w:cs="Tahoma"/>
                <w:sz w:val="22"/>
                <w:szCs w:val="22"/>
              </w:rPr>
              <w:t>IZJAVA O CERTIFIKATU O TRAJNOSTNI PRIDELAVI LESNE BIOMASE</w:t>
            </w:r>
          </w:p>
        </w:tc>
        <w:tc>
          <w:tcPr>
            <w:tcW w:w="1418" w:type="dxa"/>
            <w:tcBorders>
              <w:top w:val="single" w:sz="4" w:space="0" w:color="auto"/>
              <w:bottom w:val="single" w:sz="4" w:space="0" w:color="auto"/>
            </w:tcBorders>
          </w:tcPr>
          <w:p w:rsidR="00816671" w:rsidRPr="007863CF" w:rsidRDefault="00816671" w:rsidP="006A3504">
            <w:pPr>
              <w:keepNext/>
              <w:rPr>
                <w:rFonts w:ascii="Tahoma" w:hAnsi="Tahoma" w:cs="Tahoma"/>
                <w:b/>
                <w:i/>
                <w:sz w:val="22"/>
                <w:szCs w:val="22"/>
              </w:rPr>
            </w:pPr>
            <w:r w:rsidRPr="007863CF">
              <w:rPr>
                <w:rFonts w:ascii="Tahoma" w:hAnsi="Tahoma" w:cs="Tahoma"/>
                <w:b/>
                <w:i/>
                <w:sz w:val="22"/>
                <w:szCs w:val="22"/>
              </w:rPr>
              <w:t xml:space="preserve">Priloga </w:t>
            </w:r>
            <w:r>
              <w:rPr>
                <w:rFonts w:ascii="Tahoma" w:hAnsi="Tahoma" w:cs="Tahoma"/>
                <w:b/>
                <w:i/>
                <w:sz w:val="22"/>
                <w:szCs w:val="22"/>
              </w:rPr>
              <w:t>6</w:t>
            </w:r>
          </w:p>
        </w:tc>
      </w:tr>
    </w:tbl>
    <w:p w:rsidR="00816671" w:rsidRDefault="00816671" w:rsidP="006A3504">
      <w:pPr>
        <w:keepNext/>
        <w:rPr>
          <w:rFonts w:ascii="Tahoma" w:hAnsi="Tahoma" w:cs="Tahoma"/>
          <w:sz w:val="22"/>
          <w:szCs w:val="22"/>
        </w:rPr>
      </w:pPr>
    </w:p>
    <w:p w:rsidR="00E36CDE" w:rsidRPr="009F0473" w:rsidRDefault="00E36CDE" w:rsidP="006A3504">
      <w:pPr>
        <w:pStyle w:val="Naslov"/>
        <w:keepNext/>
        <w:jc w:val="both"/>
        <w:rPr>
          <w:rFonts w:ascii="Tahoma" w:hAnsi="Tahoma" w:cs="Tahoma"/>
          <w:b w:val="0"/>
          <w:sz w:val="22"/>
          <w:szCs w:val="22"/>
          <w:lang w:val="sl-SI"/>
        </w:rPr>
      </w:pPr>
      <w:r w:rsidRPr="009F0473">
        <w:rPr>
          <w:rFonts w:ascii="Tahoma" w:hAnsi="Tahoma" w:cs="Tahoma"/>
          <w:b w:val="0"/>
          <w:sz w:val="22"/>
          <w:szCs w:val="22"/>
          <w:lang w:val="sl-SI"/>
        </w:rPr>
        <w:t>V okviru ponudbe za oddajo naročila za:</w:t>
      </w:r>
    </w:p>
    <w:p w:rsidR="00E36CDE" w:rsidRPr="000A0ADF" w:rsidRDefault="00E36CDE" w:rsidP="006A3504">
      <w:pPr>
        <w:pStyle w:val="Naslov"/>
        <w:keepNext/>
        <w:jc w:val="both"/>
        <w:rPr>
          <w:rFonts w:ascii="Tahoma" w:hAnsi="Tahoma" w:cs="Tahoma"/>
          <w:b w:val="0"/>
          <w:sz w:val="22"/>
          <w:szCs w:val="22"/>
          <w:lang w:val="sl-SI"/>
        </w:rPr>
      </w:pPr>
    </w:p>
    <w:p w:rsidR="00E36CDE" w:rsidRPr="00817049" w:rsidRDefault="00EE6832" w:rsidP="006A3504">
      <w:pPr>
        <w:keepNext/>
        <w:jc w:val="both"/>
        <w:rPr>
          <w:rFonts w:ascii="Tahoma" w:hAnsi="Tahoma" w:cs="Tahoma"/>
          <w:b/>
          <w:caps/>
          <w:sz w:val="22"/>
          <w:szCs w:val="22"/>
        </w:rPr>
      </w:pPr>
      <w:r>
        <w:rPr>
          <w:rFonts w:ascii="Tahoma" w:hAnsi="Tahoma" w:cs="Tahoma"/>
          <w:b/>
          <w:noProof/>
          <w:sz w:val="22"/>
          <w:szCs w:val="22"/>
        </w:rPr>
        <w:t>JPE-SPV-189/18</w:t>
      </w:r>
      <w:r w:rsidR="00E36CDE" w:rsidRPr="00817049">
        <w:rPr>
          <w:rFonts w:ascii="Tahoma" w:hAnsi="Tahoma" w:cs="Tahoma"/>
          <w:b/>
          <w:noProof/>
          <w:sz w:val="22"/>
          <w:szCs w:val="22"/>
        </w:rPr>
        <w:t xml:space="preserve"> </w:t>
      </w:r>
      <w:r w:rsidR="00E36CDE">
        <w:rPr>
          <w:rFonts w:ascii="Tahoma" w:hAnsi="Tahoma" w:cs="Tahoma"/>
          <w:b/>
          <w:noProof/>
          <w:sz w:val="22"/>
          <w:szCs w:val="22"/>
        </w:rPr>
        <w:t>–</w:t>
      </w:r>
      <w:r w:rsidR="00E36CDE" w:rsidRPr="00817049">
        <w:rPr>
          <w:rFonts w:ascii="Tahoma" w:hAnsi="Tahoma" w:cs="Tahoma"/>
          <w:b/>
          <w:noProof/>
          <w:sz w:val="22"/>
          <w:szCs w:val="22"/>
        </w:rPr>
        <w:t xml:space="preserve"> </w:t>
      </w:r>
      <w:r>
        <w:rPr>
          <w:rFonts w:ascii="Tahoma" w:hAnsi="Tahoma" w:cs="Tahoma"/>
          <w:b/>
          <w:caps/>
          <w:sz w:val="22"/>
          <w:szCs w:val="22"/>
        </w:rPr>
        <w:t>DOBAVA LESNIH SEKANCEV ZA OBDOBJE OKTOBER 2018 - MAJ 2019</w:t>
      </w:r>
    </w:p>
    <w:p w:rsidR="00E36CDE" w:rsidRPr="000A0ADF" w:rsidRDefault="00E36CDE" w:rsidP="006A3504">
      <w:pPr>
        <w:pStyle w:val="Naslov"/>
        <w:keepNext/>
        <w:jc w:val="both"/>
        <w:rPr>
          <w:rFonts w:ascii="Tahoma" w:hAnsi="Tahoma" w:cs="Tahoma"/>
          <w:b w:val="0"/>
          <w:sz w:val="22"/>
          <w:szCs w:val="22"/>
          <w:lang w:val="sl-SI"/>
        </w:rPr>
      </w:pPr>
    </w:p>
    <w:p w:rsidR="00E36CDE" w:rsidRPr="000A0ADF" w:rsidRDefault="00E36CDE" w:rsidP="006A3504">
      <w:pPr>
        <w:pStyle w:val="Naslov"/>
        <w:keepNext/>
        <w:jc w:val="both"/>
        <w:rPr>
          <w:rFonts w:ascii="Tahoma" w:hAnsi="Tahoma" w:cs="Tahoma"/>
          <w:b w:val="0"/>
          <w:sz w:val="22"/>
          <w:szCs w:val="22"/>
          <w:lang w:val="sl-SI"/>
        </w:rPr>
      </w:pPr>
    </w:p>
    <w:p w:rsidR="00E36CDE" w:rsidRPr="000A0ADF" w:rsidRDefault="00E36CDE" w:rsidP="006A3504">
      <w:pPr>
        <w:pStyle w:val="Naslov"/>
        <w:keepNext/>
        <w:rPr>
          <w:rFonts w:ascii="Tahoma" w:hAnsi="Tahoma" w:cs="Tahoma"/>
          <w:sz w:val="22"/>
          <w:szCs w:val="22"/>
          <w:u w:val="single"/>
          <w:lang w:val="sl-SI"/>
        </w:rPr>
      </w:pPr>
      <w:r w:rsidRPr="000A0ADF">
        <w:rPr>
          <w:rFonts w:ascii="Tahoma" w:hAnsi="Tahoma" w:cs="Tahoma"/>
          <w:sz w:val="22"/>
          <w:szCs w:val="22"/>
          <w:u w:val="single"/>
          <w:lang w:val="sl-SI"/>
        </w:rPr>
        <w:t>IZJAVLJAMO,</w:t>
      </w:r>
    </w:p>
    <w:p w:rsidR="00E36CDE" w:rsidRPr="000A0ADF" w:rsidRDefault="00E36CDE" w:rsidP="006A3504">
      <w:pPr>
        <w:pStyle w:val="Naslov"/>
        <w:keepNext/>
        <w:rPr>
          <w:rFonts w:ascii="Tahoma" w:hAnsi="Tahoma" w:cs="Tahoma"/>
          <w:sz w:val="22"/>
          <w:szCs w:val="22"/>
          <w:u w:val="single"/>
          <w:lang w:val="sl-SI"/>
        </w:rPr>
      </w:pPr>
    </w:p>
    <w:p w:rsidR="00E36CDE" w:rsidRPr="009F0473" w:rsidRDefault="00E36CDE" w:rsidP="006A3504">
      <w:pPr>
        <w:keepNext/>
        <w:jc w:val="both"/>
        <w:rPr>
          <w:rFonts w:ascii="Tahoma" w:hAnsi="Tahoma" w:cs="Tahoma"/>
          <w:sz w:val="22"/>
          <w:szCs w:val="22"/>
        </w:rPr>
      </w:pPr>
    </w:p>
    <w:p w:rsidR="00E36CDE" w:rsidRPr="00CC279F" w:rsidRDefault="00E36CDE" w:rsidP="006A3504">
      <w:pPr>
        <w:keepNext/>
        <w:numPr>
          <w:ilvl w:val="0"/>
          <w:numId w:val="2"/>
        </w:numPr>
        <w:tabs>
          <w:tab w:val="left" w:pos="426"/>
        </w:tabs>
        <w:ind w:left="426" w:hanging="426"/>
        <w:jc w:val="both"/>
        <w:rPr>
          <w:rFonts w:ascii="Tahoma" w:hAnsi="Tahoma" w:cs="Tahoma"/>
          <w:b/>
        </w:rPr>
      </w:pPr>
      <w:r w:rsidRPr="00CC279F">
        <w:rPr>
          <w:rFonts w:ascii="Tahoma" w:hAnsi="Tahoma" w:cs="Tahoma"/>
          <w:b/>
        </w:rPr>
        <w:fldChar w:fldCharType="begin">
          <w:ffData>
            <w:name w:val=""/>
            <w:enabled/>
            <w:calcOnExit w:val="0"/>
            <w:checkBox>
              <w:sizeAuto/>
              <w:default w:val="0"/>
            </w:checkBox>
          </w:ffData>
        </w:fldChar>
      </w:r>
      <w:r w:rsidRPr="00CC279F">
        <w:rPr>
          <w:rFonts w:ascii="Tahoma" w:hAnsi="Tahoma" w:cs="Tahoma"/>
          <w:b/>
        </w:rPr>
        <w:instrText xml:space="preserve"> FORMCHECKBOX </w:instrText>
      </w:r>
      <w:r w:rsidR="008F3E89">
        <w:rPr>
          <w:rFonts w:ascii="Tahoma" w:hAnsi="Tahoma" w:cs="Tahoma"/>
          <w:b/>
        </w:rPr>
      </w:r>
      <w:r w:rsidR="008F3E89">
        <w:rPr>
          <w:rFonts w:ascii="Tahoma" w:hAnsi="Tahoma" w:cs="Tahoma"/>
          <w:b/>
        </w:rPr>
        <w:fldChar w:fldCharType="separate"/>
      </w:r>
      <w:r w:rsidRPr="00CC279F">
        <w:rPr>
          <w:rFonts w:ascii="Tahoma" w:hAnsi="Tahoma" w:cs="Tahoma"/>
          <w:b/>
        </w:rPr>
        <w:fldChar w:fldCharType="end"/>
      </w:r>
      <w:r w:rsidRPr="00CC279F">
        <w:rPr>
          <w:rFonts w:ascii="Tahoma" w:hAnsi="Tahoma" w:cs="Tahoma"/>
          <w:b/>
        </w:rPr>
        <w:t xml:space="preserve"> da imamo pridobljen certifikat FSC </w:t>
      </w:r>
      <w:r w:rsidR="00835E57">
        <w:rPr>
          <w:rFonts w:ascii="Tahoma" w:hAnsi="Tahoma" w:cs="Tahoma"/>
          <w:b/>
          <w:bCs/>
          <w:iCs/>
          <w:sz w:val="22"/>
          <w:szCs w:val="22"/>
        </w:rPr>
        <w:t>za področje lesnih sekancev</w:t>
      </w:r>
      <w:r w:rsidR="00835E57" w:rsidRPr="00CC279F">
        <w:rPr>
          <w:rFonts w:ascii="Tahoma" w:hAnsi="Tahoma" w:cs="Tahoma"/>
          <w:b/>
        </w:rPr>
        <w:t xml:space="preserve"> </w:t>
      </w:r>
      <w:r w:rsidRPr="00CC279F">
        <w:rPr>
          <w:rFonts w:ascii="Tahoma" w:hAnsi="Tahoma" w:cs="Tahoma"/>
          <w:b/>
        </w:rPr>
        <w:t>(</w:t>
      </w:r>
      <w:proofErr w:type="spellStart"/>
      <w:r w:rsidRPr="00CC279F">
        <w:rPr>
          <w:rFonts w:ascii="Tahoma" w:hAnsi="Tahoma" w:cs="Tahoma"/>
        </w:rPr>
        <w:t>Forest</w:t>
      </w:r>
      <w:proofErr w:type="spellEnd"/>
      <w:r w:rsidRPr="00CC279F">
        <w:rPr>
          <w:rFonts w:ascii="Tahoma" w:hAnsi="Tahoma" w:cs="Tahoma"/>
        </w:rPr>
        <w:t xml:space="preserve"> </w:t>
      </w:r>
      <w:proofErr w:type="spellStart"/>
      <w:r w:rsidRPr="00CC279F">
        <w:rPr>
          <w:rFonts w:ascii="Tahoma" w:hAnsi="Tahoma" w:cs="Tahoma"/>
        </w:rPr>
        <w:t>Stewardship</w:t>
      </w:r>
      <w:proofErr w:type="spellEnd"/>
      <w:r w:rsidRPr="00CC279F">
        <w:rPr>
          <w:rFonts w:ascii="Tahoma" w:hAnsi="Tahoma" w:cs="Tahoma"/>
        </w:rPr>
        <w:t xml:space="preserve"> </w:t>
      </w:r>
      <w:proofErr w:type="spellStart"/>
      <w:r w:rsidRPr="00CC279F">
        <w:rPr>
          <w:rFonts w:ascii="Tahoma" w:hAnsi="Tahoma" w:cs="Tahoma"/>
        </w:rPr>
        <w:t>Council</w:t>
      </w:r>
      <w:proofErr w:type="spellEnd"/>
      <w:r w:rsidRPr="00CC279F">
        <w:rPr>
          <w:rFonts w:ascii="Tahoma" w:hAnsi="Tahoma" w:cs="Tahoma"/>
        </w:rPr>
        <w:t>)</w:t>
      </w:r>
    </w:p>
    <w:p w:rsidR="00E36CDE" w:rsidRPr="00CC279F" w:rsidRDefault="00E36CDE" w:rsidP="006A3504">
      <w:pPr>
        <w:keepNext/>
        <w:tabs>
          <w:tab w:val="left" w:pos="426"/>
        </w:tabs>
        <w:ind w:left="426"/>
        <w:rPr>
          <w:rFonts w:ascii="Tahoma" w:hAnsi="Tahoma" w:cs="Tahoma"/>
          <w:b/>
        </w:rPr>
      </w:pPr>
    </w:p>
    <w:p w:rsidR="00E36CDE" w:rsidRPr="00CC279F" w:rsidRDefault="00E36CDE" w:rsidP="006A3504">
      <w:pPr>
        <w:keepNext/>
        <w:tabs>
          <w:tab w:val="left" w:pos="426"/>
        </w:tabs>
        <w:ind w:left="426"/>
        <w:rPr>
          <w:rFonts w:ascii="Tahoma" w:hAnsi="Tahoma" w:cs="Tahoma"/>
          <w:b/>
        </w:rPr>
      </w:pPr>
      <w:r w:rsidRPr="00CC279F">
        <w:rPr>
          <w:rFonts w:ascii="Tahoma" w:hAnsi="Tahoma" w:cs="Tahoma"/>
          <w:b/>
        </w:rPr>
        <w:t>ali</w:t>
      </w:r>
    </w:p>
    <w:p w:rsidR="00E36CDE" w:rsidRPr="00CC279F" w:rsidRDefault="00E36CDE" w:rsidP="006A3504">
      <w:pPr>
        <w:keepNext/>
        <w:tabs>
          <w:tab w:val="left" w:pos="426"/>
        </w:tabs>
        <w:ind w:left="426"/>
        <w:rPr>
          <w:rFonts w:ascii="Tahoma" w:hAnsi="Tahoma" w:cs="Tahoma"/>
          <w:b/>
        </w:rPr>
      </w:pPr>
    </w:p>
    <w:p w:rsidR="00E36CDE" w:rsidRPr="00CC279F" w:rsidRDefault="00E36CDE" w:rsidP="006A3504">
      <w:pPr>
        <w:keepNext/>
        <w:numPr>
          <w:ilvl w:val="0"/>
          <w:numId w:val="2"/>
        </w:numPr>
        <w:tabs>
          <w:tab w:val="left" w:pos="426"/>
        </w:tabs>
        <w:ind w:left="426" w:hanging="426"/>
        <w:jc w:val="both"/>
        <w:rPr>
          <w:rFonts w:ascii="Tahoma" w:hAnsi="Tahoma" w:cs="Tahoma"/>
          <w:b/>
        </w:rPr>
      </w:pPr>
      <w:r w:rsidRPr="00CC279F">
        <w:rPr>
          <w:rFonts w:ascii="Tahoma" w:hAnsi="Tahoma" w:cs="Tahoma"/>
          <w:b/>
        </w:rPr>
        <w:fldChar w:fldCharType="begin">
          <w:ffData>
            <w:name w:val=""/>
            <w:enabled/>
            <w:calcOnExit w:val="0"/>
            <w:checkBox>
              <w:sizeAuto/>
              <w:default w:val="0"/>
            </w:checkBox>
          </w:ffData>
        </w:fldChar>
      </w:r>
      <w:r w:rsidRPr="00CC279F">
        <w:rPr>
          <w:rFonts w:ascii="Tahoma" w:hAnsi="Tahoma" w:cs="Tahoma"/>
          <w:b/>
        </w:rPr>
        <w:instrText xml:space="preserve"> FORMCHECKBOX </w:instrText>
      </w:r>
      <w:r w:rsidR="008F3E89">
        <w:rPr>
          <w:rFonts w:ascii="Tahoma" w:hAnsi="Tahoma" w:cs="Tahoma"/>
          <w:b/>
        </w:rPr>
      </w:r>
      <w:r w:rsidR="008F3E89">
        <w:rPr>
          <w:rFonts w:ascii="Tahoma" w:hAnsi="Tahoma" w:cs="Tahoma"/>
          <w:b/>
        </w:rPr>
        <w:fldChar w:fldCharType="separate"/>
      </w:r>
      <w:r w:rsidRPr="00CC279F">
        <w:rPr>
          <w:rFonts w:ascii="Tahoma" w:hAnsi="Tahoma" w:cs="Tahoma"/>
          <w:b/>
        </w:rPr>
        <w:fldChar w:fldCharType="end"/>
      </w:r>
      <w:r w:rsidRPr="00CC279F">
        <w:rPr>
          <w:rFonts w:ascii="Tahoma" w:hAnsi="Tahoma" w:cs="Tahoma"/>
          <w:b/>
        </w:rPr>
        <w:t xml:space="preserve"> da imamo pridobljen certifikat PEFC</w:t>
      </w:r>
      <w:r w:rsidR="00835E57" w:rsidRPr="00835E57">
        <w:rPr>
          <w:rFonts w:ascii="Tahoma" w:hAnsi="Tahoma" w:cs="Tahoma"/>
          <w:b/>
          <w:bCs/>
          <w:iCs/>
          <w:sz w:val="22"/>
          <w:szCs w:val="22"/>
        </w:rPr>
        <w:t xml:space="preserve"> </w:t>
      </w:r>
      <w:r w:rsidR="00835E57">
        <w:rPr>
          <w:rFonts w:ascii="Tahoma" w:hAnsi="Tahoma" w:cs="Tahoma"/>
          <w:b/>
          <w:bCs/>
          <w:iCs/>
          <w:sz w:val="22"/>
          <w:szCs w:val="22"/>
        </w:rPr>
        <w:t>za področje lesnih sekancev</w:t>
      </w:r>
      <w:r w:rsidRPr="00CC279F">
        <w:rPr>
          <w:rFonts w:ascii="Tahoma" w:hAnsi="Tahoma" w:cs="Tahoma"/>
          <w:b/>
        </w:rPr>
        <w:t xml:space="preserve"> </w:t>
      </w:r>
      <w:r w:rsidRPr="00CC279F">
        <w:rPr>
          <w:rFonts w:ascii="Tahoma" w:hAnsi="Tahoma" w:cs="Tahoma"/>
        </w:rPr>
        <w:t>(</w:t>
      </w:r>
      <w:proofErr w:type="spellStart"/>
      <w:r w:rsidRPr="00CC279F">
        <w:rPr>
          <w:rFonts w:ascii="Tahoma" w:hAnsi="Tahoma" w:cs="Tahoma"/>
        </w:rPr>
        <w:t>Programme</w:t>
      </w:r>
      <w:proofErr w:type="spellEnd"/>
      <w:r w:rsidRPr="00CC279F">
        <w:rPr>
          <w:rFonts w:ascii="Tahoma" w:hAnsi="Tahoma" w:cs="Tahoma"/>
        </w:rPr>
        <w:t xml:space="preserve"> </w:t>
      </w:r>
      <w:proofErr w:type="spellStart"/>
      <w:r w:rsidRPr="00CC279F">
        <w:rPr>
          <w:rFonts w:ascii="Tahoma" w:hAnsi="Tahoma" w:cs="Tahoma"/>
        </w:rPr>
        <w:t>for</w:t>
      </w:r>
      <w:proofErr w:type="spellEnd"/>
      <w:r w:rsidRPr="00CC279F">
        <w:rPr>
          <w:rFonts w:ascii="Tahoma" w:hAnsi="Tahoma" w:cs="Tahoma"/>
        </w:rPr>
        <w:t xml:space="preserve"> </w:t>
      </w:r>
      <w:proofErr w:type="spellStart"/>
      <w:r w:rsidRPr="00CC279F">
        <w:rPr>
          <w:rFonts w:ascii="Tahoma" w:hAnsi="Tahoma" w:cs="Tahoma"/>
        </w:rPr>
        <w:t>the</w:t>
      </w:r>
      <w:proofErr w:type="spellEnd"/>
      <w:r w:rsidRPr="00CC279F">
        <w:rPr>
          <w:rFonts w:ascii="Tahoma" w:hAnsi="Tahoma" w:cs="Tahoma"/>
        </w:rPr>
        <w:t xml:space="preserve"> </w:t>
      </w:r>
      <w:proofErr w:type="spellStart"/>
      <w:r w:rsidRPr="00CC279F">
        <w:rPr>
          <w:rFonts w:ascii="Tahoma" w:hAnsi="Tahoma" w:cs="Tahoma"/>
        </w:rPr>
        <w:t>Endorsment</w:t>
      </w:r>
      <w:proofErr w:type="spellEnd"/>
      <w:r w:rsidRPr="00CC279F">
        <w:rPr>
          <w:rFonts w:ascii="Tahoma" w:hAnsi="Tahoma" w:cs="Tahoma"/>
        </w:rPr>
        <w:t xml:space="preserve"> </w:t>
      </w:r>
      <w:proofErr w:type="spellStart"/>
      <w:r w:rsidRPr="00CC279F">
        <w:rPr>
          <w:rFonts w:ascii="Tahoma" w:hAnsi="Tahoma" w:cs="Tahoma"/>
        </w:rPr>
        <w:t>of</w:t>
      </w:r>
      <w:proofErr w:type="spellEnd"/>
      <w:r w:rsidRPr="00CC279F">
        <w:rPr>
          <w:rFonts w:ascii="Tahoma" w:hAnsi="Tahoma" w:cs="Tahoma"/>
        </w:rPr>
        <w:t xml:space="preserve"> </w:t>
      </w:r>
      <w:proofErr w:type="spellStart"/>
      <w:r w:rsidRPr="00CC279F">
        <w:rPr>
          <w:rFonts w:ascii="Tahoma" w:hAnsi="Tahoma" w:cs="Tahoma"/>
        </w:rPr>
        <w:t>Forest</w:t>
      </w:r>
      <w:proofErr w:type="spellEnd"/>
      <w:r w:rsidRPr="00CC279F">
        <w:rPr>
          <w:rFonts w:ascii="Tahoma" w:hAnsi="Tahoma" w:cs="Tahoma"/>
        </w:rPr>
        <w:t xml:space="preserve"> </w:t>
      </w:r>
      <w:proofErr w:type="spellStart"/>
      <w:r w:rsidRPr="00CC279F">
        <w:rPr>
          <w:rFonts w:ascii="Tahoma" w:hAnsi="Tahoma" w:cs="Tahoma"/>
        </w:rPr>
        <w:t>Certification</w:t>
      </w:r>
      <w:proofErr w:type="spellEnd"/>
      <w:r w:rsidRPr="00CC279F">
        <w:rPr>
          <w:rFonts w:ascii="Tahoma" w:hAnsi="Tahoma" w:cs="Tahoma"/>
        </w:rPr>
        <w:t>)</w:t>
      </w:r>
    </w:p>
    <w:p w:rsidR="00E36CDE" w:rsidRDefault="00E36CDE" w:rsidP="006A3504">
      <w:pPr>
        <w:pStyle w:val="BodyText21"/>
        <w:keepNext/>
        <w:numPr>
          <w:ilvl w:val="12"/>
          <w:numId w:val="0"/>
        </w:numPr>
        <w:rPr>
          <w:rFonts w:ascii="Tahoma" w:hAnsi="Tahoma" w:cs="Tahoma"/>
          <w:szCs w:val="24"/>
        </w:rPr>
      </w:pPr>
    </w:p>
    <w:p w:rsidR="00B6280E" w:rsidRPr="0098730C" w:rsidRDefault="00B6280E" w:rsidP="006A3504">
      <w:pPr>
        <w:pStyle w:val="BodyText21"/>
        <w:keepNext/>
        <w:numPr>
          <w:ilvl w:val="12"/>
          <w:numId w:val="0"/>
        </w:numPr>
        <w:rPr>
          <w:rFonts w:ascii="Tahoma" w:hAnsi="Tahoma" w:cs="Tahoma"/>
          <w:szCs w:val="24"/>
        </w:rPr>
      </w:pPr>
    </w:p>
    <w:p w:rsidR="00E36CDE" w:rsidRPr="0098730C" w:rsidRDefault="00E36CDE" w:rsidP="006A3504">
      <w:pPr>
        <w:pStyle w:val="BodyText21"/>
        <w:keepNext/>
        <w:numPr>
          <w:ilvl w:val="12"/>
          <w:numId w:val="0"/>
        </w:numPr>
        <w:rPr>
          <w:rFonts w:ascii="Tahoma" w:hAnsi="Tahoma" w:cs="Tahoma"/>
          <w:szCs w:val="24"/>
        </w:rPr>
      </w:pPr>
    </w:p>
    <w:p w:rsidR="00816671" w:rsidRPr="007863CF" w:rsidRDefault="00816671" w:rsidP="006A3504">
      <w:pPr>
        <w:keepNext/>
        <w:rPr>
          <w:rFonts w:ascii="Tahoma" w:hAnsi="Tahoma" w:cs="Tahoma"/>
          <w:sz w:val="22"/>
          <w:szCs w:val="22"/>
        </w:rPr>
      </w:pPr>
    </w:p>
    <w:p w:rsidR="00816671" w:rsidRPr="007863CF" w:rsidRDefault="00816671" w:rsidP="006A3504">
      <w:pPr>
        <w:keepNext/>
        <w:rPr>
          <w:rFonts w:ascii="Tahoma" w:hAnsi="Tahoma" w:cs="Tahoma"/>
          <w:sz w:val="22"/>
          <w:szCs w:val="22"/>
        </w:rPr>
      </w:pPr>
    </w:p>
    <w:p w:rsidR="00816671" w:rsidRPr="007863CF" w:rsidRDefault="00816671" w:rsidP="006A3504">
      <w:pPr>
        <w:keepNext/>
        <w:rPr>
          <w:rFonts w:ascii="Tahoma" w:hAnsi="Tahoma" w:cs="Tahoma"/>
          <w:sz w:val="22"/>
          <w:szCs w:val="22"/>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126"/>
        <w:gridCol w:w="4253"/>
      </w:tblGrid>
      <w:tr w:rsidR="00816671" w:rsidRPr="007863CF" w:rsidTr="00816671">
        <w:trPr>
          <w:trHeight w:val="235"/>
        </w:trPr>
        <w:tc>
          <w:tcPr>
            <w:tcW w:w="2977" w:type="dxa"/>
            <w:tcBorders>
              <w:bottom w:val="single" w:sz="4" w:space="0" w:color="auto"/>
            </w:tcBorders>
          </w:tcPr>
          <w:p w:rsidR="00816671" w:rsidRPr="007863CF" w:rsidRDefault="00816671" w:rsidP="006A3504">
            <w:pPr>
              <w:keepNext/>
              <w:jc w:val="both"/>
              <w:rPr>
                <w:rFonts w:ascii="Tahoma" w:hAnsi="Tahoma" w:cs="Tahoma"/>
                <w:snapToGrid w:val="0"/>
                <w:color w:val="000000"/>
                <w:sz w:val="22"/>
                <w:szCs w:val="22"/>
              </w:rPr>
            </w:pPr>
          </w:p>
        </w:tc>
        <w:tc>
          <w:tcPr>
            <w:tcW w:w="2126" w:type="dxa"/>
          </w:tcPr>
          <w:p w:rsidR="00816671" w:rsidRPr="007863CF" w:rsidRDefault="00816671" w:rsidP="006A3504">
            <w:pPr>
              <w:keepNext/>
              <w:jc w:val="center"/>
              <w:rPr>
                <w:rFonts w:ascii="Tahoma" w:hAnsi="Tahoma" w:cs="Tahoma"/>
                <w:snapToGrid w:val="0"/>
                <w:color w:val="000000"/>
                <w:sz w:val="22"/>
                <w:szCs w:val="22"/>
              </w:rPr>
            </w:pPr>
          </w:p>
        </w:tc>
        <w:tc>
          <w:tcPr>
            <w:tcW w:w="4253" w:type="dxa"/>
            <w:tcBorders>
              <w:bottom w:val="single" w:sz="4" w:space="0" w:color="auto"/>
            </w:tcBorders>
          </w:tcPr>
          <w:p w:rsidR="00816671" w:rsidRPr="007863CF" w:rsidRDefault="00816671" w:rsidP="006A3504">
            <w:pPr>
              <w:keepNext/>
              <w:tabs>
                <w:tab w:val="left" w:pos="567"/>
                <w:tab w:val="num" w:pos="851"/>
                <w:tab w:val="left" w:pos="993"/>
              </w:tabs>
              <w:jc w:val="both"/>
              <w:rPr>
                <w:rFonts w:ascii="Tahoma" w:hAnsi="Tahoma" w:cs="Tahoma"/>
                <w:snapToGrid w:val="0"/>
                <w:color w:val="000000"/>
                <w:sz w:val="22"/>
                <w:szCs w:val="22"/>
              </w:rPr>
            </w:pPr>
          </w:p>
        </w:tc>
      </w:tr>
      <w:tr w:rsidR="00816671" w:rsidRPr="007863CF" w:rsidTr="00816671">
        <w:trPr>
          <w:trHeight w:val="235"/>
        </w:trPr>
        <w:tc>
          <w:tcPr>
            <w:tcW w:w="2977" w:type="dxa"/>
            <w:tcBorders>
              <w:top w:val="single" w:sz="4" w:space="0" w:color="auto"/>
            </w:tcBorders>
          </w:tcPr>
          <w:p w:rsidR="00816671" w:rsidRPr="007863CF" w:rsidRDefault="00816671" w:rsidP="006A3504">
            <w:pPr>
              <w:keepNext/>
              <w:jc w:val="center"/>
              <w:rPr>
                <w:rFonts w:ascii="Tahoma" w:hAnsi="Tahoma" w:cs="Tahoma"/>
                <w:snapToGrid w:val="0"/>
                <w:color w:val="000000"/>
                <w:sz w:val="22"/>
                <w:szCs w:val="22"/>
              </w:rPr>
            </w:pPr>
            <w:r w:rsidRPr="007863CF">
              <w:rPr>
                <w:rFonts w:ascii="Tahoma" w:hAnsi="Tahoma" w:cs="Tahoma"/>
                <w:snapToGrid w:val="0"/>
                <w:color w:val="000000"/>
                <w:sz w:val="22"/>
                <w:szCs w:val="22"/>
              </w:rPr>
              <w:t>(kraj, datum)</w:t>
            </w:r>
          </w:p>
        </w:tc>
        <w:tc>
          <w:tcPr>
            <w:tcW w:w="2126" w:type="dxa"/>
          </w:tcPr>
          <w:p w:rsidR="00816671" w:rsidRPr="007863CF" w:rsidRDefault="00816671" w:rsidP="006A3504">
            <w:pPr>
              <w:keepNext/>
              <w:jc w:val="center"/>
              <w:rPr>
                <w:rFonts w:ascii="Tahoma" w:hAnsi="Tahoma" w:cs="Tahoma"/>
                <w:snapToGrid w:val="0"/>
                <w:color w:val="000000"/>
                <w:sz w:val="22"/>
                <w:szCs w:val="22"/>
              </w:rPr>
            </w:pPr>
            <w:r w:rsidRPr="007863CF">
              <w:rPr>
                <w:rFonts w:ascii="Tahoma" w:hAnsi="Tahoma" w:cs="Tahoma"/>
                <w:snapToGrid w:val="0"/>
                <w:color w:val="000000"/>
                <w:sz w:val="22"/>
                <w:szCs w:val="22"/>
              </w:rPr>
              <w:t>žig</w:t>
            </w:r>
          </w:p>
        </w:tc>
        <w:tc>
          <w:tcPr>
            <w:tcW w:w="4253" w:type="dxa"/>
            <w:tcBorders>
              <w:top w:val="single" w:sz="4" w:space="0" w:color="auto"/>
            </w:tcBorders>
          </w:tcPr>
          <w:p w:rsidR="00816671" w:rsidRPr="007863CF" w:rsidRDefault="00816671" w:rsidP="006A3504">
            <w:pPr>
              <w:keepNext/>
              <w:jc w:val="center"/>
              <w:rPr>
                <w:rFonts w:ascii="Tahoma" w:hAnsi="Tahoma" w:cs="Tahoma"/>
                <w:snapToGrid w:val="0"/>
                <w:color w:val="000000"/>
                <w:sz w:val="22"/>
                <w:szCs w:val="22"/>
              </w:rPr>
            </w:pPr>
            <w:r w:rsidRPr="007863CF">
              <w:rPr>
                <w:rFonts w:ascii="Tahoma" w:hAnsi="Tahoma" w:cs="Tahoma"/>
                <w:snapToGrid w:val="0"/>
                <w:color w:val="000000"/>
                <w:sz w:val="22"/>
                <w:szCs w:val="22"/>
              </w:rPr>
              <w:t>(Podpis odgovorne osebe ponudnika)</w:t>
            </w:r>
          </w:p>
        </w:tc>
      </w:tr>
    </w:tbl>
    <w:p w:rsidR="00816671" w:rsidRPr="007863CF" w:rsidRDefault="00816671" w:rsidP="006A3504">
      <w:pPr>
        <w:keepNext/>
        <w:rPr>
          <w:rFonts w:ascii="Tahoma" w:hAnsi="Tahoma" w:cs="Tahoma"/>
          <w:b/>
          <w:sz w:val="22"/>
          <w:szCs w:val="22"/>
        </w:rPr>
      </w:pPr>
    </w:p>
    <w:p w:rsidR="00816671" w:rsidRDefault="00816671" w:rsidP="006A3504">
      <w:pPr>
        <w:keepNext/>
        <w:rPr>
          <w:rFonts w:ascii="Tahoma" w:hAnsi="Tahoma" w:cs="Tahoma"/>
          <w:b/>
          <w:sz w:val="22"/>
          <w:szCs w:val="22"/>
        </w:rPr>
      </w:pPr>
    </w:p>
    <w:p w:rsidR="00E36CDE" w:rsidRPr="00F5459E" w:rsidRDefault="00E36CDE" w:rsidP="006A3504">
      <w:pPr>
        <w:keepNext/>
        <w:jc w:val="both"/>
        <w:rPr>
          <w:rFonts w:ascii="Tahoma" w:hAnsi="Tahoma" w:cs="Tahoma"/>
          <w:i/>
          <w:sz w:val="18"/>
          <w:szCs w:val="18"/>
        </w:rPr>
      </w:pPr>
      <w:r w:rsidRPr="00F5459E">
        <w:rPr>
          <w:rFonts w:ascii="Tahoma" w:hAnsi="Tahoma" w:cs="Tahoma"/>
          <w:b/>
          <w:i/>
          <w:sz w:val="18"/>
          <w:szCs w:val="18"/>
        </w:rPr>
        <w:t>Opomba:</w:t>
      </w:r>
      <w:r w:rsidRPr="00F5459E">
        <w:rPr>
          <w:rFonts w:ascii="Tahoma" w:hAnsi="Tahoma" w:cs="Tahoma"/>
          <w:i/>
          <w:sz w:val="18"/>
          <w:szCs w:val="18"/>
        </w:rPr>
        <w:t xml:space="preserve"> </w:t>
      </w:r>
      <w:r>
        <w:rPr>
          <w:rFonts w:ascii="Tahoma" w:hAnsi="Tahoma" w:cs="Tahoma"/>
          <w:i/>
          <w:sz w:val="18"/>
          <w:szCs w:val="18"/>
        </w:rPr>
        <w:t xml:space="preserve">ponudnik označi </w:t>
      </w:r>
      <w:r w:rsidR="00CB4648" w:rsidRPr="00CB4648">
        <w:rPr>
          <w:rFonts w:ascii="Tahoma" w:hAnsi="Tahoma" w:cs="Tahoma"/>
          <w:i/>
          <w:sz w:val="18"/>
          <w:szCs w:val="18"/>
        </w:rPr>
        <w:t>certifikat o trajnostni pridelavi lesne biomase</w:t>
      </w:r>
      <w:r w:rsidRPr="00F5459E">
        <w:rPr>
          <w:rFonts w:ascii="Tahoma" w:hAnsi="Tahoma" w:cs="Tahoma"/>
          <w:i/>
          <w:sz w:val="18"/>
          <w:szCs w:val="18"/>
        </w:rPr>
        <w:t>.</w:t>
      </w:r>
    </w:p>
    <w:p w:rsidR="00E36CDE" w:rsidRPr="007863CF" w:rsidRDefault="00E36CDE" w:rsidP="006A3504">
      <w:pPr>
        <w:keepNext/>
        <w:rPr>
          <w:rFonts w:ascii="Tahoma" w:hAnsi="Tahoma" w:cs="Tahoma"/>
          <w:b/>
          <w:sz w:val="22"/>
          <w:szCs w:val="22"/>
        </w:rPr>
      </w:pPr>
    </w:p>
    <w:p w:rsidR="00816671" w:rsidRDefault="00816671" w:rsidP="006A3504">
      <w:pPr>
        <w:keepNext/>
        <w:rPr>
          <w:rFonts w:ascii="Tahoma" w:hAnsi="Tahoma" w:cs="Tahoma"/>
          <w:b/>
          <w:sz w:val="22"/>
          <w:szCs w:val="22"/>
        </w:rPr>
      </w:pPr>
    </w:p>
    <w:p w:rsidR="00816671" w:rsidRPr="00B3742E" w:rsidRDefault="00816671" w:rsidP="006A3504">
      <w:pPr>
        <w:keepNext/>
        <w:jc w:val="both"/>
        <w:rPr>
          <w:rFonts w:ascii="Tahoma" w:hAnsi="Tahoma" w:cs="Tahoma"/>
          <w:sz w:val="22"/>
          <w:szCs w:val="22"/>
        </w:rPr>
      </w:pPr>
      <w:r w:rsidRPr="00B3742E">
        <w:rPr>
          <w:rFonts w:ascii="Tahoma" w:hAnsi="Tahoma" w:cs="Tahoma"/>
          <w:sz w:val="22"/>
          <w:szCs w:val="22"/>
        </w:rPr>
        <w:t>Tej prilogi se priloži tudi:</w:t>
      </w:r>
    </w:p>
    <w:p w:rsidR="00816671" w:rsidRPr="00B3742E" w:rsidRDefault="00816671" w:rsidP="00DC1486">
      <w:pPr>
        <w:keepNext/>
        <w:numPr>
          <w:ilvl w:val="0"/>
          <w:numId w:val="17"/>
        </w:numPr>
        <w:tabs>
          <w:tab w:val="clear" w:pos="360"/>
        </w:tabs>
        <w:jc w:val="both"/>
        <w:rPr>
          <w:rFonts w:ascii="Tahoma" w:hAnsi="Tahoma" w:cs="Tahoma"/>
          <w:sz w:val="22"/>
          <w:szCs w:val="22"/>
        </w:rPr>
      </w:pPr>
      <w:r w:rsidRPr="004C4FE0">
        <w:rPr>
          <w:rFonts w:ascii="Tahoma" w:hAnsi="Tahoma" w:cs="Tahoma"/>
          <w:b/>
          <w:bCs/>
          <w:iCs/>
          <w:sz w:val="22"/>
          <w:szCs w:val="22"/>
        </w:rPr>
        <w:t xml:space="preserve">kopijo veljavnega </w:t>
      </w:r>
      <w:r w:rsidR="00CB4648" w:rsidRPr="00CB4648">
        <w:rPr>
          <w:rFonts w:ascii="Tahoma" w:hAnsi="Tahoma" w:cs="Tahoma"/>
          <w:b/>
          <w:bCs/>
          <w:iCs/>
          <w:sz w:val="22"/>
          <w:szCs w:val="22"/>
        </w:rPr>
        <w:t>certifikat</w:t>
      </w:r>
      <w:r w:rsidR="00CB4648">
        <w:rPr>
          <w:rFonts w:ascii="Tahoma" w:hAnsi="Tahoma" w:cs="Tahoma"/>
          <w:b/>
          <w:bCs/>
          <w:iCs/>
          <w:sz w:val="22"/>
          <w:szCs w:val="22"/>
        </w:rPr>
        <w:t>a</w:t>
      </w:r>
      <w:r w:rsidR="00CB4648" w:rsidRPr="00CB4648">
        <w:rPr>
          <w:rFonts w:ascii="Tahoma" w:hAnsi="Tahoma" w:cs="Tahoma"/>
          <w:b/>
          <w:bCs/>
          <w:iCs/>
          <w:sz w:val="22"/>
          <w:szCs w:val="22"/>
        </w:rPr>
        <w:t xml:space="preserve"> o trajnostni pridelavi lesne biomase</w:t>
      </w:r>
      <w:r w:rsidR="00835E57">
        <w:rPr>
          <w:rFonts w:ascii="Tahoma" w:hAnsi="Tahoma" w:cs="Tahoma"/>
          <w:b/>
          <w:bCs/>
          <w:iCs/>
          <w:sz w:val="22"/>
          <w:szCs w:val="22"/>
        </w:rPr>
        <w:t xml:space="preserve"> za področje lesnih sekancev</w:t>
      </w:r>
      <w:r w:rsidR="00CB4648" w:rsidRPr="00CB4648">
        <w:rPr>
          <w:rFonts w:ascii="Tahoma" w:hAnsi="Tahoma" w:cs="Tahoma"/>
          <w:b/>
          <w:bCs/>
          <w:iCs/>
          <w:sz w:val="22"/>
          <w:szCs w:val="22"/>
        </w:rPr>
        <w:t>.</w:t>
      </w:r>
    </w:p>
    <w:p w:rsidR="00816671" w:rsidRDefault="00816671" w:rsidP="006A3504">
      <w:pPr>
        <w:keepNext/>
        <w:rPr>
          <w:rFonts w:ascii="Tahoma" w:hAnsi="Tahoma" w:cs="Tahoma"/>
          <w:b/>
          <w:sz w:val="22"/>
          <w:szCs w:val="22"/>
        </w:rPr>
      </w:pPr>
    </w:p>
    <w:p w:rsidR="00816671" w:rsidRPr="007863CF" w:rsidRDefault="00816671" w:rsidP="006A3504">
      <w:pPr>
        <w:keepNext/>
        <w:rPr>
          <w:rFonts w:ascii="Tahoma" w:hAnsi="Tahoma" w:cs="Tahoma"/>
          <w:b/>
          <w:sz w:val="22"/>
          <w:szCs w:val="22"/>
        </w:rPr>
      </w:pPr>
    </w:p>
    <w:p w:rsidR="00A506EF" w:rsidRDefault="00A506EF" w:rsidP="006A3504">
      <w:pPr>
        <w:pStyle w:val="Naslov"/>
        <w:keepNext/>
        <w:tabs>
          <w:tab w:val="left" w:pos="7371"/>
        </w:tabs>
        <w:jc w:val="both"/>
        <w:rPr>
          <w:rFonts w:ascii="Tahoma" w:hAnsi="Tahoma" w:cs="Tahoma"/>
          <w:sz w:val="22"/>
          <w:szCs w:val="22"/>
          <w:lang w:val="sl-SI"/>
        </w:rPr>
      </w:pPr>
    </w:p>
    <w:p w:rsidR="00A506EF" w:rsidRDefault="00A506EF" w:rsidP="006A3504">
      <w:pPr>
        <w:pStyle w:val="Naslov"/>
        <w:keepNext/>
        <w:tabs>
          <w:tab w:val="left" w:pos="7371"/>
        </w:tabs>
        <w:jc w:val="both"/>
        <w:rPr>
          <w:rFonts w:ascii="Tahoma" w:hAnsi="Tahoma" w:cs="Tahoma"/>
          <w:sz w:val="22"/>
          <w:szCs w:val="22"/>
          <w:lang w:val="sl-SI"/>
        </w:rPr>
      </w:pPr>
    </w:p>
    <w:p w:rsidR="00A506EF" w:rsidRDefault="00A506EF" w:rsidP="006A3504">
      <w:pPr>
        <w:pStyle w:val="Naslov"/>
        <w:keepNext/>
        <w:tabs>
          <w:tab w:val="left" w:pos="7371"/>
        </w:tabs>
        <w:jc w:val="both"/>
        <w:rPr>
          <w:rFonts w:ascii="Tahoma" w:hAnsi="Tahoma" w:cs="Tahoma"/>
          <w:sz w:val="22"/>
          <w:szCs w:val="22"/>
          <w:lang w:val="sl-SI"/>
        </w:rPr>
      </w:pPr>
    </w:p>
    <w:p w:rsidR="00A506EF" w:rsidRDefault="00A506EF" w:rsidP="006A3504">
      <w:pPr>
        <w:pStyle w:val="Naslov"/>
        <w:keepNext/>
        <w:tabs>
          <w:tab w:val="left" w:pos="7371"/>
        </w:tabs>
        <w:jc w:val="both"/>
        <w:rPr>
          <w:rFonts w:ascii="Tahoma" w:hAnsi="Tahoma" w:cs="Tahoma"/>
          <w:sz w:val="22"/>
          <w:szCs w:val="22"/>
          <w:lang w:val="sl-SI"/>
        </w:rPr>
      </w:pPr>
    </w:p>
    <w:p w:rsidR="00F206FE" w:rsidRPr="0098730C" w:rsidRDefault="00F206FE" w:rsidP="006A3504">
      <w:pPr>
        <w:keepNext/>
        <w:jc w:val="center"/>
        <w:rPr>
          <w:rFonts w:ascii="Tahoma" w:hAnsi="Tahoma" w:cs="Tahoma"/>
        </w:rPr>
      </w:pPr>
    </w:p>
    <w:p w:rsidR="00F206FE" w:rsidRPr="0098730C" w:rsidRDefault="00F206FE" w:rsidP="006A3504">
      <w:pPr>
        <w:keepNext/>
        <w:jc w:val="center"/>
        <w:rPr>
          <w:rFonts w:ascii="Tahoma" w:hAnsi="Tahoma" w:cs="Tahoma"/>
        </w:rPr>
      </w:pPr>
    </w:p>
    <w:p w:rsidR="00FA2C64" w:rsidRPr="0098730C" w:rsidRDefault="00FA2C64" w:rsidP="006A3504">
      <w:pPr>
        <w:pStyle w:val="BodyText21"/>
        <w:keepNext/>
        <w:numPr>
          <w:ilvl w:val="12"/>
          <w:numId w:val="0"/>
        </w:numPr>
        <w:rPr>
          <w:rFonts w:ascii="Tahoma" w:hAnsi="Tahoma" w:cs="Tahoma"/>
        </w:rPr>
      </w:pPr>
    </w:p>
    <w:p w:rsidR="00FA2C64" w:rsidRPr="0098730C" w:rsidRDefault="00FA2C64" w:rsidP="006A3504">
      <w:pPr>
        <w:pStyle w:val="BodyText21"/>
        <w:keepNext/>
        <w:numPr>
          <w:ilvl w:val="12"/>
          <w:numId w:val="0"/>
        </w:numPr>
        <w:rPr>
          <w:rFonts w:ascii="Tahoma" w:hAnsi="Tahoma" w:cs="Tahoma"/>
        </w:rPr>
      </w:pPr>
    </w:p>
    <w:p w:rsidR="00A04127" w:rsidRDefault="00A04127" w:rsidP="006A3504">
      <w:pPr>
        <w:keepNext/>
        <w:jc w:val="center"/>
        <w:rPr>
          <w:rFonts w:ascii="Tahoma" w:hAnsi="Tahoma" w:cs="Tahoma"/>
        </w:rPr>
      </w:pPr>
    </w:p>
    <w:p w:rsidR="00CB4648" w:rsidRDefault="00CB4648" w:rsidP="006A3504">
      <w:pPr>
        <w:keepNext/>
        <w:jc w:val="center"/>
        <w:rPr>
          <w:rFonts w:ascii="Tahoma" w:hAnsi="Tahoma" w:cs="Tahoma"/>
        </w:rPr>
      </w:pPr>
    </w:p>
    <w:p w:rsidR="00CB4648" w:rsidRDefault="00CB4648" w:rsidP="006A3504">
      <w:pPr>
        <w:keepNext/>
        <w:jc w:val="center"/>
        <w:rPr>
          <w:rFonts w:ascii="Tahoma" w:hAnsi="Tahoma" w:cs="Tahoma"/>
        </w:rPr>
      </w:pPr>
    </w:p>
    <w:p w:rsidR="00CB4648" w:rsidRDefault="00CB4648" w:rsidP="006A3504">
      <w:pPr>
        <w:keepNext/>
        <w:jc w:val="center"/>
        <w:rPr>
          <w:rFonts w:ascii="Tahoma" w:hAnsi="Tahoma" w:cs="Tahoma"/>
        </w:rPr>
      </w:pPr>
    </w:p>
    <w:p w:rsidR="00CB4648" w:rsidRDefault="00CB4648" w:rsidP="006A3504">
      <w:pPr>
        <w:keepNext/>
        <w:jc w:val="center"/>
        <w:rPr>
          <w:rFonts w:ascii="Tahoma" w:hAnsi="Tahoma" w:cs="Tahoma"/>
        </w:rPr>
      </w:pPr>
    </w:p>
    <w:p w:rsidR="00CB4648" w:rsidRDefault="00CB4648" w:rsidP="006A3504">
      <w:pPr>
        <w:keepNext/>
        <w:jc w:val="center"/>
        <w:rPr>
          <w:rFonts w:ascii="Tahoma" w:hAnsi="Tahoma" w:cs="Tahoma"/>
        </w:rPr>
      </w:pPr>
    </w:p>
    <w:p w:rsidR="00F7246E" w:rsidRDefault="00F7246E" w:rsidP="006A3504">
      <w:pPr>
        <w:keepNext/>
        <w:jc w:val="center"/>
        <w:rPr>
          <w:rFonts w:ascii="Tahoma" w:hAnsi="Tahoma" w:cs="Tahoma"/>
        </w:rPr>
      </w:pPr>
    </w:p>
    <w:p w:rsidR="00CB4648" w:rsidRDefault="00CB4648" w:rsidP="006A3504">
      <w:pPr>
        <w:keepNext/>
        <w:jc w:val="center"/>
        <w:rPr>
          <w:rFonts w:ascii="Tahoma" w:hAnsi="Tahoma" w:cs="Tahoma"/>
        </w:rPr>
      </w:pPr>
    </w:p>
    <w:p w:rsidR="00CB4648" w:rsidRDefault="00CB4648" w:rsidP="006A3504">
      <w:pPr>
        <w:keepNext/>
        <w:jc w:val="center"/>
        <w:rPr>
          <w:rFonts w:ascii="Tahoma" w:hAnsi="Tahoma" w:cs="Tahoma"/>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AA3FA1" w:rsidRPr="00AA3FA1" w:rsidTr="00565A5A">
        <w:tc>
          <w:tcPr>
            <w:tcW w:w="8008" w:type="dxa"/>
            <w:tcBorders>
              <w:top w:val="single" w:sz="4" w:space="0" w:color="auto"/>
              <w:bottom w:val="single" w:sz="4" w:space="0" w:color="auto"/>
            </w:tcBorders>
          </w:tcPr>
          <w:p w:rsidR="00AA3FA1" w:rsidRPr="00AA3FA1" w:rsidRDefault="00AA3FA1" w:rsidP="006A3504">
            <w:pPr>
              <w:keepNext/>
              <w:numPr>
                <w:ilvl w:val="12"/>
                <w:numId w:val="0"/>
              </w:numPr>
              <w:jc w:val="both"/>
              <w:rPr>
                <w:rFonts w:ascii="Tahoma" w:hAnsi="Tahoma" w:cs="Tahoma"/>
                <w:sz w:val="22"/>
                <w:szCs w:val="22"/>
              </w:rPr>
            </w:pPr>
            <w:r w:rsidRPr="00AA3FA1">
              <w:rPr>
                <w:rFonts w:ascii="Tahoma" w:hAnsi="Tahoma" w:cs="Tahoma"/>
                <w:sz w:val="22"/>
                <w:szCs w:val="22"/>
              </w:rPr>
              <w:br w:type="page"/>
            </w:r>
            <w:r w:rsidRPr="00AA3FA1">
              <w:rPr>
                <w:rFonts w:ascii="Tahoma" w:hAnsi="Tahoma" w:cs="Tahoma"/>
                <w:sz w:val="22"/>
                <w:szCs w:val="22"/>
              </w:rPr>
              <w:br w:type="page"/>
            </w:r>
            <w:r w:rsidRPr="00AA3FA1">
              <w:rPr>
                <w:rFonts w:ascii="Tahoma" w:hAnsi="Tahoma" w:cs="Tahoma"/>
                <w:sz w:val="22"/>
                <w:szCs w:val="22"/>
              </w:rPr>
              <w:br w:type="page"/>
              <w:t>REFERENČNA LISTA KUPCEV LESNIH SEKANCEV</w:t>
            </w:r>
          </w:p>
        </w:tc>
        <w:tc>
          <w:tcPr>
            <w:tcW w:w="1418" w:type="dxa"/>
            <w:tcBorders>
              <w:top w:val="single" w:sz="4" w:space="0" w:color="auto"/>
              <w:bottom w:val="single" w:sz="4" w:space="0" w:color="auto"/>
            </w:tcBorders>
          </w:tcPr>
          <w:p w:rsidR="00AA3FA1" w:rsidRPr="00AA3FA1" w:rsidRDefault="00AA3FA1" w:rsidP="006A3504">
            <w:pPr>
              <w:keepNext/>
              <w:rPr>
                <w:rFonts w:ascii="Tahoma" w:hAnsi="Tahoma" w:cs="Tahoma"/>
                <w:b/>
                <w:i/>
                <w:sz w:val="22"/>
                <w:szCs w:val="22"/>
              </w:rPr>
            </w:pPr>
            <w:r w:rsidRPr="00AA3FA1">
              <w:rPr>
                <w:rFonts w:ascii="Tahoma" w:hAnsi="Tahoma" w:cs="Tahoma"/>
                <w:b/>
                <w:i/>
                <w:sz w:val="22"/>
                <w:szCs w:val="22"/>
              </w:rPr>
              <w:t>Priloga 7</w:t>
            </w:r>
          </w:p>
        </w:tc>
      </w:tr>
    </w:tbl>
    <w:p w:rsidR="00AA3FA1" w:rsidRDefault="00AA3FA1" w:rsidP="006A3504">
      <w:pPr>
        <w:keepNext/>
        <w:numPr>
          <w:ilvl w:val="12"/>
          <w:numId w:val="0"/>
        </w:numPr>
        <w:tabs>
          <w:tab w:val="left" w:pos="7371"/>
        </w:tabs>
        <w:rPr>
          <w:rFonts w:ascii="Tahoma" w:hAnsi="Tahoma" w:cs="Tahoma"/>
        </w:rPr>
      </w:pPr>
    </w:p>
    <w:p w:rsidR="00AA3FA1" w:rsidRPr="003F219D" w:rsidRDefault="00AA3FA1" w:rsidP="006A3504">
      <w:pPr>
        <w:keepNext/>
        <w:jc w:val="both"/>
        <w:rPr>
          <w:rFonts w:ascii="Tahoma" w:hAnsi="Tahoma" w:cs="Tahoma"/>
          <w:b/>
          <w:caps/>
          <w:sz w:val="22"/>
          <w:szCs w:val="22"/>
        </w:rPr>
      </w:pPr>
      <w:r w:rsidRPr="003F219D">
        <w:rPr>
          <w:rFonts w:ascii="Tahoma" w:hAnsi="Tahoma" w:cs="Tahoma"/>
          <w:b/>
          <w:sz w:val="22"/>
          <w:szCs w:val="22"/>
        </w:rPr>
        <w:t xml:space="preserve">V zvezi naročilom št. </w:t>
      </w:r>
      <w:r w:rsidR="00EE6832">
        <w:rPr>
          <w:rFonts w:ascii="Tahoma" w:hAnsi="Tahoma" w:cs="Tahoma"/>
          <w:b/>
          <w:noProof/>
          <w:sz w:val="22"/>
          <w:szCs w:val="22"/>
        </w:rPr>
        <w:t>JPE-SPV-189/18</w:t>
      </w:r>
      <w:r w:rsidRPr="003F219D">
        <w:rPr>
          <w:rFonts w:ascii="Tahoma" w:hAnsi="Tahoma" w:cs="Tahoma"/>
          <w:b/>
          <w:noProof/>
          <w:sz w:val="22"/>
          <w:szCs w:val="22"/>
        </w:rPr>
        <w:t xml:space="preserve"> – </w:t>
      </w:r>
      <w:r w:rsidR="00EE6832">
        <w:rPr>
          <w:rFonts w:ascii="Tahoma" w:hAnsi="Tahoma" w:cs="Tahoma"/>
          <w:b/>
          <w:caps/>
          <w:sz w:val="22"/>
          <w:szCs w:val="22"/>
        </w:rPr>
        <w:t>DOBAVA LESNIH SEKANCEV ZA OBDOBJE OKTOBER 2018 - MAJ 2019</w:t>
      </w:r>
    </w:p>
    <w:p w:rsidR="00AA3FA1" w:rsidRPr="003F219D" w:rsidRDefault="00AA3FA1" w:rsidP="006A3504">
      <w:pPr>
        <w:keepNext/>
        <w:widowControl w:val="0"/>
        <w:jc w:val="both"/>
        <w:rPr>
          <w:rFonts w:ascii="Tahoma" w:hAnsi="Tahoma" w:cs="Tahoma"/>
          <w:sz w:val="22"/>
          <w:szCs w:val="22"/>
        </w:rPr>
      </w:pPr>
      <w:r w:rsidRPr="003F219D">
        <w:rPr>
          <w:rFonts w:ascii="Tahoma" w:hAnsi="Tahoma" w:cs="Tahoma"/>
          <w:sz w:val="22"/>
          <w:szCs w:val="22"/>
        </w:rPr>
        <w:t xml:space="preserve">pod kazensko in materialno odgovornostjo izjavljamo, da so spodaj navedeni podatki o referenčnih dobavah resnični in da z njimi dokazujemo, da smo kvalitetno in v skladu s pogodbenimi določili </w:t>
      </w:r>
      <w:r w:rsidR="008B1172">
        <w:rPr>
          <w:rFonts w:ascii="Tahoma" w:hAnsi="Tahoma" w:cs="Tahoma"/>
          <w:sz w:val="22"/>
          <w:szCs w:val="22"/>
        </w:rPr>
        <w:t>v letih od 2012 do 201</w:t>
      </w:r>
      <w:r w:rsidR="00BC0636">
        <w:rPr>
          <w:rFonts w:ascii="Tahoma" w:hAnsi="Tahoma" w:cs="Tahoma"/>
          <w:sz w:val="22"/>
          <w:szCs w:val="22"/>
        </w:rPr>
        <w:t>8</w:t>
      </w:r>
      <w:r w:rsidR="008B1172">
        <w:rPr>
          <w:rFonts w:ascii="Tahoma" w:hAnsi="Tahoma" w:cs="Tahoma"/>
          <w:sz w:val="22"/>
          <w:szCs w:val="22"/>
        </w:rPr>
        <w:t xml:space="preserve"> </w:t>
      </w:r>
      <w:r w:rsidRPr="003F219D">
        <w:rPr>
          <w:rFonts w:ascii="Tahoma" w:hAnsi="Tahoma" w:cs="Tahoma"/>
          <w:b/>
          <w:sz w:val="22"/>
          <w:szCs w:val="22"/>
        </w:rPr>
        <w:t xml:space="preserve">izvedli </w:t>
      </w:r>
      <w:r w:rsidR="00EE6832">
        <w:rPr>
          <w:rFonts w:ascii="Tahoma" w:hAnsi="Tahoma" w:cs="Tahoma"/>
          <w:b/>
          <w:sz w:val="22"/>
          <w:szCs w:val="22"/>
        </w:rPr>
        <w:t>Dobavo lesnih sekancev za obdobje oktober 2018 - maj 2019</w:t>
      </w:r>
      <w:r w:rsidR="003F219D" w:rsidRPr="003F219D">
        <w:rPr>
          <w:rFonts w:ascii="Tahoma" w:hAnsi="Tahoma" w:cs="Tahoma"/>
          <w:b/>
          <w:sz w:val="22"/>
          <w:szCs w:val="22"/>
        </w:rPr>
        <w:t xml:space="preserve"> v količini </w:t>
      </w:r>
      <w:r w:rsidR="003F219D" w:rsidRPr="008506E6">
        <w:rPr>
          <w:rFonts w:ascii="Tahoma" w:hAnsi="Tahoma" w:cs="Tahoma"/>
          <w:b/>
          <w:sz w:val="22"/>
          <w:szCs w:val="22"/>
        </w:rPr>
        <w:t xml:space="preserve">nad </w:t>
      </w:r>
      <w:r w:rsidR="00516454" w:rsidRPr="008506E6">
        <w:rPr>
          <w:rFonts w:ascii="Tahoma" w:hAnsi="Tahoma" w:cs="Tahoma"/>
          <w:b/>
          <w:sz w:val="22"/>
          <w:szCs w:val="22"/>
        </w:rPr>
        <w:t>3</w:t>
      </w:r>
      <w:r w:rsidR="008C0918" w:rsidRPr="008506E6">
        <w:rPr>
          <w:rFonts w:ascii="Tahoma" w:hAnsi="Tahoma" w:cs="Tahoma"/>
          <w:b/>
          <w:sz w:val="22"/>
          <w:szCs w:val="22"/>
        </w:rPr>
        <w:t>0</w:t>
      </w:r>
      <w:r w:rsidR="003F219D" w:rsidRPr="008506E6">
        <w:rPr>
          <w:rFonts w:ascii="Tahoma" w:hAnsi="Tahoma" w:cs="Tahoma"/>
          <w:b/>
          <w:sz w:val="22"/>
          <w:szCs w:val="22"/>
        </w:rPr>
        <w:t>.000</w:t>
      </w:r>
      <w:r w:rsidR="003F219D" w:rsidRPr="003F219D">
        <w:rPr>
          <w:rFonts w:ascii="Tahoma" w:hAnsi="Tahoma" w:cs="Tahoma"/>
          <w:b/>
          <w:sz w:val="22"/>
          <w:szCs w:val="22"/>
        </w:rPr>
        <w:t xml:space="preserve"> </w:t>
      </w:r>
      <w:r w:rsidR="006D7963">
        <w:rPr>
          <w:rFonts w:ascii="Tahoma" w:hAnsi="Tahoma" w:cs="Tahoma"/>
          <w:b/>
          <w:sz w:val="22"/>
          <w:szCs w:val="22"/>
        </w:rPr>
        <w:t>GJ</w:t>
      </w:r>
      <w:r w:rsidR="003F219D" w:rsidRPr="003F219D">
        <w:rPr>
          <w:rFonts w:ascii="Tahoma" w:hAnsi="Tahoma" w:cs="Tahoma"/>
          <w:b/>
          <w:sz w:val="22"/>
          <w:szCs w:val="22"/>
        </w:rPr>
        <w:t xml:space="preserve"> </w:t>
      </w:r>
    </w:p>
    <w:p w:rsidR="00AA3FA1" w:rsidRPr="003F219D" w:rsidRDefault="00AA3FA1" w:rsidP="006A3504">
      <w:pPr>
        <w:keepNext/>
        <w:numPr>
          <w:ilvl w:val="12"/>
          <w:numId w:val="0"/>
        </w:numPr>
        <w:tabs>
          <w:tab w:val="left" w:pos="7371"/>
        </w:tabs>
        <w:rPr>
          <w:rFonts w:ascii="Tahoma" w:hAnsi="Tahoma" w:cs="Tahoma"/>
          <w:sz w:val="22"/>
          <w:szCs w:val="22"/>
        </w:rPr>
      </w:pPr>
    </w:p>
    <w:p w:rsidR="00AA3FA1" w:rsidRPr="003F219D" w:rsidRDefault="00AA3FA1" w:rsidP="006A3504">
      <w:pPr>
        <w:keepNext/>
        <w:numPr>
          <w:ilvl w:val="12"/>
          <w:numId w:val="0"/>
        </w:numPr>
        <w:rPr>
          <w:rFonts w:ascii="Tahoma" w:hAnsi="Tahoma" w:cs="Tahoma"/>
          <w:sz w:val="22"/>
          <w:szCs w:val="22"/>
        </w:rPr>
      </w:pPr>
    </w:p>
    <w:tbl>
      <w:tblPr>
        <w:tblW w:w="9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2127"/>
        <w:gridCol w:w="1559"/>
        <w:gridCol w:w="5095"/>
      </w:tblGrid>
      <w:tr w:rsidR="00AA3FA1" w:rsidRPr="003F219D" w:rsidTr="00AA3FA1">
        <w:tc>
          <w:tcPr>
            <w:tcW w:w="675" w:type="dxa"/>
            <w:tcBorders>
              <w:top w:val="single" w:sz="6" w:space="0" w:color="auto"/>
              <w:left w:val="single" w:sz="6" w:space="0" w:color="auto"/>
              <w:bottom w:val="single" w:sz="6" w:space="0" w:color="auto"/>
              <w:right w:val="single" w:sz="6" w:space="0" w:color="auto"/>
            </w:tcBorders>
          </w:tcPr>
          <w:p w:rsidR="00AA3FA1" w:rsidRPr="003F219D" w:rsidRDefault="00AA3FA1" w:rsidP="006A3504">
            <w:pPr>
              <w:keepNext/>
              <w:numPr>
                <w:ilvl w:val="12"/>
                <w:numId w:val="0"/>
              </w:numPr>
              <w:rPr>
                <w:rFonts w:ascii="Tahoma" w:hAnsi="Tahoma" w:cs="Tahoma"/>
                <w:b/>
                <w:sz w:val="22"/>
                <w:szCs w:val="22"/>
              </w:rPr>
            </w:pPr>
            <w:r w:rsidRPr="003F219D">
              <w:rPr>
                <w:rFonts w:ascii="Tahoma" w:hAnsi="Tahoma" w:cs="Tahoma"/>
                <w:b/>
                <w:sz w:val="22"/>
                <w:szCs w:val="22"/>
              </w:rPr>
              <w:t>Št.</w:t>
            </w:r>
          </w:p>
        </w:tc>
        <w:tc>
          <w:tcPr>
            <w:tcW w:w="2127" w:type="dxa"/>
            <w:tcBorders>
              <w:top w:val="single" w:sz="6" w:space="0" w:color="auto"/>
              <w:left w:val="single" w:sz="6" w:space="0" w:color="auto"/>
              <w:bottom w:val="single" w:sz="6" w:space="0" w:color="auto"/>
              <w:right w:val="single" w:sz="6" w:space="0" w:color="auto"/>
            </w:tcBorders>
          </w:tcPr>
          <w:p w:rsidR="00AA3FA1" w:rsidRPr="003F219D" w:rsidRDefault="00AA3FA1" w:rsidP="006A3504">
            <w:pPr>
              <w:keepNext/>
              <w:numPr>
                <w:ilvl w:val="12"/>
                <w:numId w:val="0"/>
              </w:numPr>
              <w:rPr>
                <w:rFonts w:ascii="Tahoma" w:hAnsi="Tahoma" w:cs="Tahoma"/>
                <w:b/>
                <w:sz w:val="22"/>
                <w:szCs w:val="22"/>
              </w:rPr>
            </w:pPr>
            <w:r w:rsidRPr="003F219D">
              <w:rPr>
                <w:rFonts w:ascii="Tahoma" w:hAnsi="Tahoma" w:cs="Tahoma"/>
                <w:b/>
                <w:sz w:val="22"/>
                <w:szCs w:val="22"/>
              </w:rPr>
              <w:t>Količina lesnih sekancev</w:t>
            </w:r>
          </w:p>
        </w:tc>
        <w:tc>
          <w:tcPr>
            <w:tcW w:w="1559" w:type="dxa"/>
            <w:tcBorders>
              <w:top w:val="single" w:sz="6" w:space="0" w:color="auto"/>
              <w:left w:val="single" w:sz="6" w:space="0" w:color="auto"/>
              <w:bottom w:val="single" w:sz="6" w:space="0" w:color="auto"/>
              <w:right w:val="single" w:sz="6" w:space="0" w:color="auto"/>
            </w:tcBorders>
          </w:tcPr>
          <w:p w:rsidR="00AA3FA1" w:rsidRPr="003F219D" w:rsidRDefault="00AA3FA1" w:rsidP="006A3504">
            <w:pPr>
              <w:keepNext/>
              <w:numPr>
                <w:ilvl w:val="12"/>
                <w:numId w:val="0"/>
              </w:numPr>
              <w:rPr>
                <w:rFonts w:ascii="Tahoma" w:hAnsi="Tahoma" w:cs="Tahoma"/>
                <w:b/>
                <w:sz w:val="22"/>
                <w:szCs w:val="22"/>
              </w:rPr>
            </w:pPr>
            <w:r w:rsidRPr="003F219D">
              <w:rPr>
                <w:rFonts w:ascii="Tahoma" w:hAnsi="Tahoma" w:cs="Tahoma"/>
                <w:b/>
                <w:sz w:val="22"/>
                <w:szCs w:val="22"/>
              </w:rPr>
              <w:t>Leto dobave</w:t>
            </w:r>
          </w:p>
        </w:tc>
        <w:tc>
          <w:tcPr>
            <w:tcW w:w="5095" w:type="dxa"/>
            <w:tcBorders>
              <w:top w:val="single" w:sz="6" w:space="0" w:color="auto"/>
              <w:left w:val="single" w:sz="6" w:space="0" w:color="auto"/>
              <w:bottom w:val="single" w:sz="6" w:space="0" w:color="auto"/>
              <w:right w:val="single" w:sz="6" w:space="0" w:color="auto"/>
            </w:tcBorders>
          </w:tcPr>
          <w:p w:rsidR="00AA3FA1" w:rsidRPr="003F219D" w:rsidRDefault="00AA3FA1" w:rsidP="006A3504">
            <w:pPr>
              <w:keepNext/>
              <w:numPr>
                <w:ilvl w:val="12"/>
                <w:numId w:val="0"/>
              </w:numPr>
              <w:jc w:val="both"/>
              <w:rPr>
                <w:rFonts w:ascii="Tahoma" w:hAnsi="Tahoma" w:cs="Tahoma"/>
                <w:b/>
                <w:sz w:val="22"/>
                <w:szCs w:val="22"/>
              </w:rPr>
            </w:pPr>
            <w:r w:rsidRPr="003F219D">
              <w:rPr>
                <w:rFonts w:ascii="Tahoma" w:hAnsi="Tahoma" w:cs="Tahoma"/>
                <w:b/>
                <w:sz w:val="22"/>
                <w:szCs w:val="22"/>
              </w:rPr>
              <w:t>Naziv kupca, sedež kupca,kontaktna oseba kupca (ime, priimek, telefonska številka, e-</w:t>
            </w:r>
            <w:proofErr w:type="spellStart"/>
            <w:r w:rsidRPr="003F219D">
              <w:rPr>
                <w:rFonts w:ascii="Tahoma" w:hAnsi="Tahoma" w:cs="Tahoma"/>
                <w:b/>
                <w:sz w:val="22"/>
                <w:szCs w:val="22"/>
              </w:rPr>
              <w:t>mail</w:t>
            </w:r>
            <w:proofErr w:type="spellEnd"/>
            <w:r w:rsidRPr="003F219D">
              <w:rPr>
                <w:rFonts w:ascii="Tahoma" w:hAnsi="Tahoma" w:cs="Tahoma"/>
                <w:b/>
                <w:sz w:val="22"/>
                <w:szCs w:val="22"/>
              </w:rPr>
              <w:t xml:space="preserve"> naslov)</w:t>
            </w:r>
          </w:p>
        </w:tc>
      </w:tr>
      <w:tr w:rsidR="00AA3FA1" w:rsidRPr="003F219D" w:rsidTr="00AA3FA1">
        <w:tc>
          <w:tcPr>
            <w:tcW w:w="675" w:type="dxa"/>
            <w:tcBorders>
              <w:top w:val="single" w:sz="6" w:space="0" w:color="auto"/>
              <w:left w:val="single" w:sz="6" w:space="0" w:color="auto"/>
              <w:bottom w:val="single" w:sz="6" w:space="0" w:color="auto"/>
              <w:right w:val="single" w:sz="6" w:space="0" w:color="auto"/>
            </w:tcBorders>
          </w:tcPr>
          <w:p w:rsidR="00AA3FA1" w:rsidRPr="003F219D" w:rsidRDefault="00AA3FA1" w:rsidP="006A3504">
            <w:pPr>
              <w:keepNext/>
              <w:numPr>
                <w:ilvl w:val="12"/>
                <w:numId w:val="0"/>
              </w:numPr>
              <w:rPr>
                <w:rFonts w:ascii="Tahoma" w:hAnsi="Tahoma" w:cs="Tahoma"/>
                <w:iCs/>
                <w:sz w:val="22"/>
                <w:szCs w:val="22"/>
              </w:rPr>
            </w:pPr>
            <w:r w:rsidRPr="003F219D">
              <w:rPr>
                <w:rFonts w:ascii="Tahoma" w:hAnsi="Tahoma" w:cs="Tahoma"/>
                <w:iCs/>
                <w:sz w:val="22"/>
                <w:szCs w:val="22"/>
              </w:rPr>
              <w:t>1.</w:t>
            </w:r>
          </w:p>
        </w:tc>
        <w:tc>
          <w:tcPr>
            <w:tcW w:w="2127" w:type="dxa"/>
            <w:tcBorders>
              <w:top w:val="single" w:sz="6" w:space="0" w:color="auto"/>
              <w:left w:val="single" w:sz="6" w:space="0" w:color="auto"/>
              <w:bottom w:val="single" w:sz="6" w:space="0" w:color="auto"/>
              <w:right w:val="single" w:sz="6" w:space="0" w:color="auto"/>
            </w:tcBorders>
          </w:tcPr>
          <w:p w:rsidR="00AA3FA1" w:rsidRPr="003F219D" w:rsidRDefault="00AA3FA1" w:rsidP="006A3504">
            <w:pPr>
              <w:pStyle w:val="BodyText21"/>
              <w:keepNext/>
              <w:ind w:left="-21"/>
              <w:rPr>
                <w:rFonts w:ascii="Tahoma" w:hAnsi="Tahoma" w:cs="Tahoma"/>
                <w:iCs/>
                <w:sz w:val="22"/>
                <w:szCs w:val="22"/>
              </w:rPr>
            </w:pPr>
          </w:p>
          <w:p w:rsidR="00AA3FA1" w:rsidRPr="003F219D" w:rsidRDefault="00AA3FA1" w:rsidP="006A3504">
            <w:pPr>
              <w:pStyle w:val="BodyText21"/>
              <w:keepNext/>
              <w:ind w:left="-21"/>
              <w:rPr>
                <w:rFonts w:ascii="Tahoma" w:hAnsi="Tahoma" w:cs="Tahoma"/>
                <w:iCs/>
                <w:sz w:val="22"/>
                <w:szCs w:val="22"/>
              </w:rPr>
            </w:pPr>
          </w:p>
          <w:p w:rsidR="00AA3FA1" w:rsidRPr="003F219D" w:rsidRDefault="00AA3FA1" w:rsidP="006A3504">
            <w:pPr>
              <w:pStyle w:val="BodyText21"/>
              <w:keepNext/>
              <w:ind w:left="-21"/>
              <w:rPr>
                <w:rFonts w:ascii="Tahoma" w:hAnsi="Tahoma" w:cs="Tahoma"/>
                <w:iCs/>
                <w:sz w:val="22"/>
                <w:szCs w:val="22"/>
              </w:rPr>
            </w:pPr>
          </w:p>
        </w:tc>
        <w:tc>
          <w:tcPr>
            <w:tcW w:w="1559" w:type="dxa"/>
            <w:tcBorders>
              <w:top w:val="single" w:sz="6" w:space="0" w:color="auto"/>
              <w:left w:val="single" w:sz="6" w:space="0" w:color="auto"/>
              <w:bottom w:val="single" w:sz="6" w:space="0" w:color="auto"/>
              <w:right w:val="single" w:sz="6" w:space="0" w:color="auto"/>
            </w:tcBorders>
          </w:tcPr>
          <w:p w:rsidR="00AA3FA1" w:rsidRPr="003F219D" w:rsidRDefault="00AA3FA1" w:rsidP="006A3504">
            <w:pPr>
              <w:keepNext/>
              <w:numPr>
                <w:ilvl w:val="12"/>
                <w:numId w:val="0"/>
              </w:numPr>
              <w:rPr>
                <w:rFonts w:ascii="Tahoma" w:hAnsi="Tahoma" w:cs="Tahoma"/>
                <w:iCs/>
                <w:sz w:val="22"/>
                <w:szCs w:val="22"/>
              </w:rPr>
            </w:pPr>
          </w:p>
        </w:tc>
        <w:tc>
          <w:tcPr>
            <w:tcW w:w="5095" w:type="dxa"/>
            <w:tcBorders>
              <w:top w:val="single" w:sz="6" w:space="0" w:color="auto"/>
              <w:left w:val="single" w:sz="6" w:space="0" w:color="auto"/>
              <w:bottom w:val="single" w:sz="6" w:space="0" w:color="auto"/>
              <w:right w:val="single" w:sz="6" w:space="0" w:color="auto"/>
            </w:tcBorders>
          </w:tcPr>
          <w:p w:rsidR="00AA3FA1" w:rsidRPr="003F219D" w:rsidRDefault="00AA3FA1" w:rsidP="006A3504">
            <w:pPr>
              <w:keepNext/>
              <w:numPr>
                <w:ilvl w:val="12"/>
                <w:numId w:val="0"/>
              </w:numPr>
              <w:rPr>
                <w:rFonts w:ascii="Tahoma" w:hAnsi="Tahoma" w:cs="Tahoma"/>
                <w:iCs/>
                <w:sz w:val="22"/>
                <w:szCs w:val="22"/>
              </w:rPr>
            </w:pPr>
          </w:p>
          <w:p w:rsidR="00AA3FA1" w:rsidRPr="003F219D" w:rsidRDefault="00AA3FA1" w:rsidP="006A3504">
            <w:pPr>
              <w:keepNext/>
              <w:numPr>
                <w:ilvl w:val="12"/>
                <w:numId w:val="0"/>
              </w:numPr>
              <w:rPr>
                <w:rFonts w:ascii="Tahoma" w:hAnsi="Tahoma" w:cs="Tahoma"/>
                <w:iCs/>
                <w:sz w:val="22"/>
                <w:szCs w:val="22"/>
              </w:rPr>
            </w:pPr>
          </w:p>
        </w:tc>
      </w:tr>
      <w:tr w:rsidR="00AA3FA1" w:rsidRPr="003F219D" w:rsidTr="00AA3FA1">
        <w:tc>
          <w:tcPr>
            <w:tcW w:w="675" w:type="dxa"/>
            <w:tcBorders>
              <w:top w:val="single" w:sz="6" w:space="0" w:color="auto"/>
              <w:left w:val="single" w:sz="6" w:space="0" w:color="auto"/>
              <w:bottom w:val="nil"/>
              <w:right w:val="single" w:sz="6" w:space="0" w:color="auto"/>
            </w:tcBorders>
          </w:tcPr>
          <w:p w:rsidR="00AA3FA1" w:rsidRPr="003F219D" w:rsidRDefault="00AA3FA1" w:rsidP="006A3504">
            <w:pPr>
              <w:keepNext/>
              <w:numPr>
                <w:ilvl w:val="12"/>
                <w:numId w:val="0"/>
              </w:numPr>
              <w:rPr>
                <w:rFonts w:ascii="Tahoma" w:hAnsi="Tahoma" w:cs="Tahoma"/>
                <w:sz w:val="22"/>
                <w:szCs w:val="22"/>
              </w:rPr>
            </w:pPr>
            <w:r w:rsidRPr="003F219D">
              <w:rPr>
                <w:rFonts w:ascii="Tahoma" w:hAnsi="Tahoma" w:cs="Tahoma"/>
                <w:sz w:val="22"/>
                <w:szCs w:val="22"/>
              </w:rPr>
              <w:t>2.</w:t>
            </w:r>
          </w:p>
        </w:tc>
        <w:tc>
          <w:tcPr>
            <w:tcW w:w="2127" w:type="dxa"/>
            <w:tcBorders>
              <w:top w:val="single" w:sz="6" w:space="0" w:color="auto"/>
              <w:left w:val="single" w:sz="6" w:space="0" w:color="auto"/>
              <w:bottom w:val="nil"/>
              <w:right w:val="single" w:sz="6" w:space="0" w:color="auto"/>
            </w:tcBorders>
          </w:tcPr>
          <w:p w:rsidR="00AA3FA1" w:rsidRPr="003F219D" w:rsidRDefault="00AA3FA1" w:rsidP="006A3504">
            <w:pPr>
              <w:keepNext/>
              <w:numPr>
                <w:ilvl w:val="12"/>
                <w:numId w:val="0"/>
              </w:numPr>
              <w:rPr>
                <w:rFonts w:ascii="Tahoma" w:hAnsi="Tahoma" w:cs="Tahoma"/>
                <w:sz w:val="22"/>
                <w:szCs w:val="22"/>
              </w:rPr>
            </w:pPr>
          </w:p>
          <w:p w:rsidR="00AA3FA1" w:rsidRPr="003F219D" w:rsidRDefault="00AA3FA1" w:rsidP="006A3504">
            <w:pPr>
              <w:keepNext/>
              <w:numPr>
                <w:ilvl w:val="12"/>
                <w:numId w:val="0"/>
              </w:numPr>
              <w:rPr>
                <w:rFonts w:ascii="Tahoma" w:hAnsi="Tahoma" w:cs="Tahoma"/>
                <w:sz w:val="22"/>
                <w:szCs w:val="22"/>
              </w:rPr>
            </w:pPr>
          </w:p>
          <w:p w:rsidR="00AA3FA1" w:rsidRPr="003F219D" w:rsidRDefault="00AA3FA1" w:rsidP="006A3504">
            <w:pPr>
              <w:keepNext/>
              <w:numPr>
                <w:ilvl w:val="12"/>
                <w:numId w:val="0"/>
              </w:numPr>
              <w:rPr>
                <w:rFonts w:ascii="Tahoma" w:hAnsi="Tahoma" w:cs="Tahoma"/>
                <w:sz w:val="22"/>
                <w:szCs w:val="22"/>
              </w:rPr>
            </w:pPr>
          </w:p>
        </w:tc>
        <w:tc>
          <w:tcPr>
            <w:tcW w:w="1559" w:type="dxa"/>
            <w:tcBorders>
              <w:top w:val="single" w:sz="6" w:space="0" w:color="auto"/>
              <w:left w:val="single" w:sz="6" w:space="0" w:color="auto"/>
              <w:bottom w:val="nil"/>
              <w:right w:val="single" w:sz="6" w:space="0" w:color="auto"/>
            </w:tcBorders>
          </w:tcPr>
          <w:p w:rsidR="00AA3FA1" w:rsidRPr="003F219D" w:rsidRDefault="00AA3FA1" w:rsidP="006A3504">
            <w:pPr>
              <w:keepNext/>
              <w:numPr>
                <w:ilvl w:val="12"/>
                <w:numId w:val="0"/>
              </w:numPr>
              <w:rPr>
                <w:rFonts w:ascii="Tahoma" w:hAnsi="Tahoma" w:cs="Tahoma"/>
                <w:sz w:val="22"/>
                <w:szCs w:val="22"/>
              </w:rPr>
            </w:pPr>
          </w:p>
        </w:tc>
        <w:tc>
          <w:tcPr>
            <w:tcW w:w="5095" w:type="dxa"/>
            <w:tcBorders>
              <w:top w:val="single" w:sz="6" w:space="0" w:color="auto"/>
              <w:left w:val="single" w:sz="6" w:space="0" w:color="auto"/>
              <w:bottom w:val="nil"/>
              <w:right w:val="single" w:sz="6" w:space="0" w:color="auto"/>
            </w:tcBorders>
          </w:tcPr>
          <w:p w:rsidR="00AA3FA1" w:rsidRPr="003F219D" w:rsidRDefault="00AA3FA1" w:rsidP="006A3504">
            <w:pPr>
              <w:keepNext/>
              <w:numPr>
                <w:ilvl w:val="12"/>
                <w:numId w:val="0"/>
              </w:numPr>
              <w:rPr>
                <w:rFonts w:ascii="Tahoma" w:hAnsi="Tahoma" w:cs="Tahoma"/>
                <w:sz w:val="22"/>
                <w:szCs w:val="22"/>
              </w:rPr>
            </w:pPr>
          </w:p>
          <w:p w:rsidR="00AA3FA1" w:rsidRPr="003F219D" w:rsidRDefault="00AA3FA1" w:rsidP="006A3504">
            <w:pPr>
              <w:keepNext/>
              <w:numPr>
                <w:ilvl w:val="12"/>
                <w:numId w:val="0"/>
              </w:numPr>
              <w:rPr>
                <w:rFonts w:ascii="Tahoma" w:hAnsi="Tahoma" w:cs="Tahoma"/>
                <w:sz w:val="22"/>
                <w:szCs w:val="22"/>
              </w:rPr>
            </w:pPr>
          </w:p>
        </w:tc>
      </w:tr>
      <w:tr w:rsidR="00AA3FA1" w:rsidRPr="003F219D" w:rsidTr="00AA3FA1">
        <w:tc>
          <w:tcPr>
            <w:tcW w:w="675" w:type="dxa"/>
            <w:tcBorders>
              <w:top w:val="single" w:sz="6" w:space="0" w:color="auto"/>
              <w:left w:val="single" w:sz="6" w:space="0" w:color="auto"/>
              <w:bottom w:val="single" w:sz="6" w:space="0" w:color="auto"/>
              <w:right w:val="single" w:sz="6" w:space="0" w:color="auto"/>
            </w:tcBorders>
          </w:tcPr>
          <w:p w:rsidR="00AA3FA1" w:rsidRPr="003F219D" w:rsidRDefault="00AA3FA1" w:rsidP="006A3504">
            <w:pPr>
              <w:keepNext/>
              <w:numPr>
                <w:ilvl w:val="12"/>
                <w:numId w:val="0"/>
              </w:numPr>
              <w:rPr>
                <w:rFonts w:ascii="Tahoma" w:hAnsi="Tahoma" w:cs="Tahoma"/>
                <w:sz w:val="22"/>
                <w:szCs w:val="22"/>
              </w:rPr>
            </w:pPr>
            <w:r w:rsidRPr="003F219D">
              <w:rPr>
                <w:rFonts w:ascii="Tahoma" w:hAnsi="Tahoma" w:cs="Tahoma"/>
                <w:sz w:val="22"/>
                <w:szCs w:val="22"/>
              </w:rPr>
              <w:t>3.</w:t>
            </w:r>
          </w:p>
        </w:tc>
        <w:tc>
          <w:tcPr>
            <w:tcW w:w="2127" w:type="dxa"/>
            <w:tcBorders>
              <w:top w:val="single" w:sz="6" w:space="0" w:color="auto"/>
              <w:left w:val="single" w:sz="6" w:space="0" w:color="auto"/>
              <w:bottom w:val="single" w:sz="6" w:space="0" w:color="auto"/>
              <w:right w:val="single" w:sz="6" w:space="0" w:color="auto"/>
            </w:tcBorders>
          </w:tcPr>
          <w:p w:rsidR="00AA3FA1" w:rsidRPr="003F219D" w:rsidRDefault="00AA3FA1" w:rsidP="006A3504">
            <w:pPr>
              <w:keepNext/>
              <w:numPr>
                <w:ilvl w:val="12"/>
                <w:numId w:val="0"/>
              </w:numPr>
              <w:rPr>
                <w:rFonts w:ascii="Tahoma" w:hAnsi="Tahoma" w:cs="Tahoma"/>
                <w:sz w:val="22"/>
                <w:szCs w:val="22"/>
              </w:rPr>
            </w:pPr>
          </w:p>
          <w:p w:rsidR="00AA3FA1" w:rsidRPr="003F219D" w:rsidRDefault="00AA3FA1" w:rsidP="006A3504">
            <w:pPr>
              <w:keepNext/>
              <w:numPr>
                <w:ilvl w:val="12"/>
                <w:numId w:val="0"/>
              </w:numPr>
              <w:rPr>
                <w:rFonts w:ascii="Tahoma" w:hAnsi="Tahoma" w:cs="Tahoma"/>
                <w:sz w:val="22"/>
                <w:szCs w:val="22"/>
              </w:rPr>
            </w:pPr>
          </w:p>
          <w:p w:rsidR="00AA3FA1" w:rsidRPr="003F219D" w:rsidRDefault="00AA3FA1" w:rsidP="006A3504">
            <w:pPr>
              <w:keepNext/>
              <w:numPr>
                <w:ilvl w:val="12"/>
                <w:numId w:val="0"/>
              </w:numPr>
              <w:rPr>
                <w:rFonts w:ascii="Tahoma" w:hAnsi="Tahoma" w:cs="Tahoma"/>
                <w:sz w:val="22"/>
                <w:szCs w:val="22"/>
              </w:rPr>
            </w:pPr>
          </w:p>
        </w:tc>
        <w:tc>
          <w:tcPr>
            <w:tcW w:w="1559" w:type="dxa"/>
            <w:tcBorders>
              <w:top w:val="single" w:sz="6" w:space="0" w:color="auto"/>
              <w:left w:val="single" w:sz="6" w:space="0" w:color="auto"/>
              <w:bottom w:val="single" w:sz="6" w:space="0" w:color="auto"/>
              <w:right w:val="single" w:sz="6" w:space="0" w:color="auto"/>
            </w:tcBorders>
          </w:tcPr>
          <w:p w:rsidR="00AA3FA1" w:rsidRPr="003F219D" w:rsidRDefault="00AA3FA1" w:rsidP="006A3504">
            <w:pPr>
              <w:keepNext/>
              <w:numPr>
                <w:ilvl w:val="12"/>
                <w:numId w:val="0"/>
              </w:numPr>
              <w:rPr>
                <w:rFonts w:ascii="Tahoma" w:hAnsi="Tahoma" w:cs="Tahoma"/>
                <w:sz w:val="22"/>
                <w:szCs w:val="22"/>
              </w:rPr>
            </w:pPr>
          </w:p>
        </w:tc>
        <w:tc>
          <w:tcPr>
            <w:tcW w:w="5095" w:type="dxa"/>
            <w:tcBorders>
              <w:top w:val="single" w:sz="6" w:space="0" w:color="auto"/>
              <w:left w:val="single" w:sz="6" w:space="0" w:color="auto"/>
              <w:bottom w:val="single" w:sz="6" w:space="0" w:color="auto"/>
              <w:right w:val="single" w:sz="6" w:space="0" w:color="auto"/>
            </w:tcBorders>
          </w:tcPr>
          <w:p w:rsidR="00AA3FA1" w:rsidRPr="003F219D" w:rsidRDefault="00AA3FA1" w:rsidP="006A3504">
            <w:pPr>
              <w:keepNext/>
              <w:numPr>
                <w:ilvl w:val="12"/>
                <w:numId w:val="0"/>
              </w:numPr>
              <w:rPr>
                <w:rFonts w:ascii="Tahoma" w:hAnsi="Tahoma" w:cs="Tahoma"/>
                <w:sz w:val="22"/>
                <w:szCs w:val="22"/>
              </w:rPr>
            </w:pPr>
          </w:p>
          <w:p w:rsidR="00AA3FA1" w:rsidRPr="003F219D" w:rsidRDefault="00AA3FA1" w:rsidP="006A3504">
            <w:pPr>
              <w:keepNext/>
              <w:numPr>
                <w:ilvl w:val="12"/>
                <w:numId w:val="0"/>
              </w:numPr>
              <w:rPr>
                <w:rFonts w:ascii="Tahoma" w:hAnsi="Tahoma" w:cs="Tahoma"/>
                <w:sz w:val="22"/>
                <w:szCs w:val="22"/>
              </w:rPr>
            </w:pPr>
          </w:p>
        </w:tc>
      </w:tr>
      <w:tr w:rsidR="00AA3FA1" w:rsidRPr="003F219D" w:rsidTr="00AA3FA1">
        <w:tc>
          <w:tcPr>
            <w:tcW w:w="675" w:type="dxa"/>
            <w:tcBorders>
              <w:top w:val="single" w:sz="6" w:space="0" w:color="auto"/>
              <w:left w:val="single" w:sz="6" w:space="0" w:color="auto"/>
              <w:bottom w:val="single" w:sz="6" w:space="0" w:color="auto"/>
              <w:right w:val="single" w:sz="6" w:space="0" w:color="auto"/>
            </w:tcBorders>
          </w:tcPr>
          <w:p w:rsidR="00AA3FA1" w:rsidRPr="003F219D" w:rsidRDefault="00AA3FA1" w:rsidP="006A3504">
            <w:pPr>
              <w:keepNext/>
              <w:numPr>
                <w:ilvl w:val="12"/>
                <w:numId w:val="0"/>
              </w:numPr>
              <w:rPr>
                <w:rFonts w:ascii="Tahoma" w:hAnsi="Tahoma" w:cs="Tahoma"/>
                <w:sz w:val="22"/>
                <w:szCs w:val="22"/>
              </w:rPr>
            </w:pPr>
            <w:r w:rsidRPr="003F219D">
              <w:rPr>
                <w:rFonts w:ascii="Tahoma" w:hAnsi="Tahoma" w:cs="Tahoma"/>
                <w:sz w:val="22"/>
                <w:szCs w:val="22"/>
              </w:rPr>
              <w:t>4.</w:t>
            </w:r>
          </w:p>
        </w:tc>
        <w:tc>
          <w:tcPr>
            <w:tcW w:w="2127" w:type="dxa"/>
            <w:tcBorders>
              <w:top w:val="single" w:sz="6" w:space="0" w:color="auto"/>
              <w:left w:val="single" w:sz="6" w:space="0" w:color="auto"/>
              <w:bottom w:val="single" w:sz="6" w:space="0" w:color="auto"/>
              <w:right w:val="single" w:sz="6" w:space="0" w:color="auto"/>
            </w:tcBorders>
          </w:tcPr>
          <w:p w:rsidR="00AA3FA1" w:rsidRPr="003F219D" w:rsidRDefault="00AA3FA1" w:rsidP="006A3504">
            <w:pPr>
              <w:keepNext/>
              <w:numPr>
                <w:ilvl w:val="12"/>
                <w:numId w:val="0"/>
              </w:numPr>
              <w:rPr>
                <w:rFonts w:ascii="Tahoma" w:hAnsi="Tahoma" w:cs="Tahoma"/>
                <w:sz w:val="22"/>
                <w:szCs w:val="22"/>
              </w:rPr>
            </w:pPr>
          </w:p>
          <w:p w:rsidR="00AA3FA1" w:rsidRPr="003F219D" w:rsidRDefault="00AA3FA1" w:rsidP="006A3504">
            <w:pPr>
              <w:keepNext/>
              <w:numPr>
                <w:ilvl w:val="12"/>
                <w:numId w:val="0"/>
              </w:numPr>
              <w:rPr>
                <w:rFonts w:ascii="Tahoma" w:hAnsi="Tahoma" w:cs="Tahoma"/>
                <w:sz w:val="22"/>
                <w:szCs w:val="22"/>
              </w:rPr>
            </w:pPr>
          </w:p>
          <w:p w:rsidR="00AA3FA1" w:rsidRPr="003F219D" w:rsidRDefault="00AA3FA1" w:rsidP="006A3504">
            <w:pPr>
              <w:keepNext/>
              <w:numPr>
                <w:ilvl w:val="12"/>
                <w:numId w:val="0"/>
              </w:numPr>
              <w:rPr>
                <w:rFonts w:ascii="Tahoma" w:hAnsi="Tahoma" w:cs="Tahoma"/>
                <w:sz w:val="22"/>
                <w:szCs w:val="22"/>
              </w:rPr>
            </w:pPr>
          </w:p>
        </w:tc>
        <w:tc>
          <w:tcPr>
            <w:tcW w:w="1559" w:type="dxa"/>
            <w:tcBorders>
              <w:top w:val="single" w:sz="6" w:space="0" w:color="auto"/>
              <w:left w:val="single" w:sz="6" w:space="0" w:color="auto"/>
              <w:bottom w:val="single" w:sz="6" w:space="0" w:color="auto"/>
              <w:right w:val="single" w:sz="6" w:space="0" w:color="auto"/>
            </w:tcBorders>
          </w:tcPr>
          <w:p w:rsidR="00AA3FA1" w:rsidRPr="003F219D" w:rsidRDefault="00AA3FA1" w:rsidP="006A3504">
            <w:pPr>
              <w:keepNext/>
              <w:numPr>
                <w:ilvl w:val="12"/>
                <w:numId w:val="0"/>
              </w:numPr>
              <w:rPr>
                <w:rFonts w:ascii="Tahoma" w:hAnsi="Tahoma" w:cs="Tahoma"/>
                <w:sz w:val="22"/>
                <w:szCs w:val="22"/>
              </w:rPr>
            </w:pPr>
          </w:p>
        </w:tc>
        <w:tc>
          <w:tcPr>
            <w:tcW w:w="5095" w:type="dxa"/>
            <w:tcBorders>
              <w:top w:val="single" w:sz="6" w:space="0" w:color="auto"/>
              <w:left w:val="single" w:sz="6" w:space="0" w:color="auto"/>
              <w:bottom w:val="single" w:sz="6" w:space="0" w:color="auto"/>
              <w:right w:val="single" w:sz="6" w:space="0" w:color="auto"/>
            </w:tcBorders>
          </w:tcPr>
          <w:p w:rsidR="00AA3FA1" w:rsidRPr="003F219D" w:rsidRDefault="00AA3FA1" w:rsidP="006A3504">
            <w:pPr>
              <w:keepNext/>
              <w:numPr>
                <w:ilvl w:val="12"/>
                <w:numId w:val="0"/>
              </w:numPr>
              <w:rPr>
                <w:rFonts w:ascii="Tahoma" w:hAnsi="Tahoma" w:cs="Tahoma"/>
                <w:sz w:val="22"/>
                <w:szCs w:val="22"/>
              </w:rPr>
            </w:pPr>
          </w:p>
          <w:p w:rsidR="00AA3FA1" w:rsidRPr="003F219D" w:rsidRDefault="00AA3FA1" w:rsidP="006A3504">
            <w:pPr>
              <w:keepNext/>
              <w:numPr>
                <w:ilvl w:val="12"/>
                <w:numId w:val="0"/>
              </w:numPr>
              <w:rPr>
                <w:rFonts w:ascii="Tahoma" w:hAnsi="Tahoma" w:cs="Tahoma"/>
                <w:sz w:val="22"/>
                <w:szCs w:val="22"/>
              </w:rPr>
            </w:pPr>
          </w:p>
        </w:tc>
      </w:tr>
    </w:tbl>
    <w:p w:rsidR="00AA3FA1" w:rsidRPr="0098730C" w:rsidRDefault="00AA3FA1" w:rsidP="006A3504">
      <w:pPr>
        <w:keepNext/>
        <w:numPr>
          <w:ilvl w:val="12"/>
          <w:numId w:val="0"/>
        </w:numPr>
        <w:rPr>
          <w:rFonts w:ascii="Tahoma" w:hAnsi="Tahoma" w:cs="Tahoma"/>
          <w:i/>
        </w:rPr>
      </w:pPr>
    </w:p>
    <w:p w:rsidR="00AA3FA1" w:rsidRPr="0098730C" w:rsidRDefault="00AA3FA1" w:rsidP="006A3504">
      <w:pPr>
        <w:keepNext/>
        <w:numPr>
          <w:ilvl w:val="12"/>
          <w:numId w:val="0"/>
        </w:numPr>
        <w:rPr>
          <w:rFonts w:ascii="Tahoma" w:hAnsi="Tahoma" w:cs="Tahoma"/>
          <w:i/>
        </w:rPr>
      </w:pPr>
    </w:p>
    <w:p w:rsidR="00AA3FA1" w:rsidRPr="0098730C" w:rsidRDefault="00AA3FA1" w:rsidP="006A3504">
      <w:pPr>
        <w:keepNext/>
        <w:widowControl w:val="0"/>
        <w:adjustRightInd w:val="0"/>
        <w:ind w:right="-1"/>
        <w:jc w:val="both"/>
        <w:textAlignment w:val="baseline"/>
        <w:rPr>
          <w:rFonts w:ascii="Tahoma" w:hAnsi="Tahoma" w:cs="Tahoma"/>
          <w:b/>
        </w:rPr>
      </w:pPr>
      <w:r w:rsidRPr="0098730C">
        <w:rPr>
          <w:rFonts w:ascii="Tahoma" w:hAnsi="Tahoma" w:cs="Tahoma"/>
          <w:b/>
        </w:rPr>
        <w:t xml:space="preserve">Dovoljujem, da </w:t>
      </w:r>
      <w:r w:rsidR="003F219D">
        <w:rPr>
          <w:rFonts w:ascii="Tahoma" w:hAnsi="Tahoma" w:cs="Tahoma"/>
          <w:b/>
        </w:rPr>
        <w:t>naročnik</w:t>
      </w:r>
      <w:r w:rsidRPr="0098730C">
        <w:rPr>
          <w:rFonts w:ascii="Tahoma" w:hAnsi="Tahoma" w:cs="Tahoma"/>
          <w:b/>
        </w:rPr>
        <w:t xml:space="preserve"> preveri Referenčno listo kupcev</w:t>
      </w:r>
      <w:r w:rsidR="003F219D">
        <w:rPr>
          <w:rFonts w:ascii="Tahoma" w:hAnsi="Tahoma" w:cs="Tahoma"/>
          <w:b/>
        </w:rPr>
        <w:t xml:space="preserve"> lesnih sekancev</w:t>
      </w:r>
      <w:r w:rsidRPr="0098730C">
        <w:rPr>
          <w:rFonts w:ascii="Tahoma" w:hAnsi="Tahoma" w:cs="Tahoma"/>
          <w:b/>
        </w:rPr>
        <w:t>.</w:t>
      </w:r>
    </w:p>
    <w:p w:rsidR="00AA3FA1" w:rsidRPr="0098730C" w:rsidRDefault="00AA3FA1" w:rsidP="006A3504">
      <w:pPr>
        <w:keepNext/>
        <w:numPr>
          <w:ilvl w:val="12"/>
          <w:numId w:val="0"/>
        </w:numPr>
        <w:rPr>
          <w:rFonts w:ascii="Tahoma" w:hAnsi="Tahoma" w:cs="Tahoma"/>
          <w:i/>
        </w:rPr>
      </w:pPr>
    </w:p>
    <w:p w:rsidR="00AA3FA1" w:rsidRPr="0098730C" w:rsidRDefault="00AA3FA1" w:rsidP="006A3504">
      <w:pPr>
        <w:keepNext/>
        <w:numPr>
          <w:ilvl w:val="12"/>
          <w:numId w:val="0"/>
        </w:numPr>
        <w:rPr>
          <w:rFonts w:ascii="Tahoma" w:hAnsi="Tahoma" w:cs="Tahoma"/>
          <w: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126"/>
        <w:gridCol w:w="4253"/>
      </w:tblGrid>
      <w:tr w:rsidR="003F219D" w:rsidRPr="007863CF" w:rsidTr="00565A5A">
        <w:trPr>
          <w:trHeight w:val="235"/>
        </w:trPr>
        <w:tc>
          <w:tcPr>
            <w:tcW w:w="2977" w:type="dxa"/>
            <w:tcBorders>
              <w:bottom w:val="single" w:sz="4" w:space="0" w:color="auto"/>
            </w:tcBorders>
          </w:tcPr>
          <w:p w:rsidR="003F219D" w:rsidRPr="007863CF" w:rsidRDefault="003F219D" w:rsidP="006A3504">
            <w:pPr>
              <w:keepNext/>
              <w:jc w:val="both"/>
              <w:rPr>
                <w:rFonts w:ascii="Tahoma" w:hAnsi="Tahoma" w:cs="Tahoma"/>
                <w:snapToGrid w:val="0"/>
                <w:color w:val="000000"/>
                <w:sz w:val="22"/>
                <w:szCs w:val="22"/>
              </w:rPr>
            </w:pPr>
          </w:p>
        </w:tc>
        <w:tc>
          <w:tcPr>
            <w:tcW w:w="2126" w:type="dxa"/>
          </w:tcPr>
          <w:p w:rsidR="003F219D" w:rsidRPr="007863CF" w:rsidRDefault="003F219D" w:rsidP="006A3504">
            <w:pPr>
              <w:keepNext/>
              <w:jc w:val="center"/>
              <w:rPr>
                <w:rFonts w:ascii="Tahoma" w:hAnsi="Tahoma" w:cs="Tahoma"/>
                <w:snapToGrid w:val="0"/>
                <w:color w:val="000000"/>
                <w:sz w:val="22"/>
                <w:szCs w:val="22"/>
              </w:rPr>
            </w:pPr>
          </w:p>
        </w:tc>
        <w:tc>
          <w:tcPr>
            <w:tcW w:w="4253" w:type="dxa"/>
            <w:tcBorders>
              <w:bottom w:val="single" w:sz="4" w:space="0" w:color="auto"/>
            </w:tcBorders>
          </w:tcPr>
          <w:p w:rsidR="003F219D" w:rsidRPr="007863CF" w:rsidRDefault="003F219D" w:rsidP="006A3504">
            <w:pPr>
              <w:keepNext/>
              <w:tabs>
                <w:tab w:val="left" w:pos="567"/>
                <w:tab w:val="num" w:pos="851"/>
                <w:tab w:val="left" w:pos="993"/>
              </w:tabs>
              <w:jc w:val="both"/>
              <w:rPr>
                <w:rFonts w:ascii="Tahoma" w:hAnsi="Tahoma" w:cs="Tahoma"/>
                <w:snapToGrid w:val="0"/>
                <w:color w:val="000000"/>
                <w:sz w:val="22"/>
                <w:szCs w:val="22"/>
              </w:rPr>
            </w:pPr>
          </w:p>
        </w:tc>
      </w:tr>
      <w:tr w:rsidR="003F219D" w:rsidRPr="007863CF" w:rsidTr="00565A5A">
        <w:trPr>
          <w:trHeight w:val="235"/>
        </w:trPr>
        <w:tc>
          <w:tcPr>
            <w:tcW w:w="2977" w:type="dxa"/>
            <w:tcBorders>
              <w:top w:val="single" w:sz="4" w:space="0" w:color="auto"/>
            </w:tcBorders>
          </w:tcPr>
          <w:p w:rsidR="003F219D" w:rsidRPr="007863CF" w:rsidRDefault="003F219D" w:rsidP="006A3504">
            <w:pPr>
              <w:keepNext/>
              <w:jc w:val="center"/>
              <w:rPr>
                <w:rFonts w:ascii="Tahoma" w:hAnsi="Tahoma" w:cs="Tahoma"/>
                <w:snapToGrid w:val="0"/>
                <w:color w:val="000000"/>
                <w:sz w:val="22"/>
                <w:szCs w:val="22"/>
              </w:rPr>
            </w:pPr>
            <w:r w:rsidRPr="007863CF">
              <w:rPr>
                <w:rFonts w:ascii="Tahoma" w:hAnsi="Tahoma" w:cs="Tahoma"/>
                <w:snapToGrid w:val="0"/>
                <w:color w:val="000000"/>
                <w:sz w:val="22"/>
                <w:szCs w:val="22"/>
              </w:rPr>
              <w:t>(kraj, datum)</w:t>
            </w:r>
          </w:p>
        </w:tc>
        <w:tc>
          <w:tcPr>
            <w:tcW w:w="2126" w:type="dxa"/>
          </w:tcPr>
          <w:p w:rsidR="003F219D" w:rsidRPr="007863CF" w:rsidRDefault="003F219D" w:rsidP="006A3504">
            <w:pPr>
              <w:keepNext/>
              <w:jc w:val="center"/>
              <w:rPr>
                <w:rFonts w:ascii="Tahoma" w:hAnsi="Tahoma" w:cs="Tahoma"/>
                <w:snapToGrid w:val="0"/>
                <w:color w:val="000000"/>
                <w:sz w:val="22"/>
                <w:szCs w:val="22"/>
              </w:rPr>
            </w:pPr>
            <w:r w:rsidRPr="007863CF">
              <w:rPr>
                <w:rFonts w:ascii="Tahoma" w:hAnsi="Tahoma" w:cs="Tahoma"/>
                <w:snapToGrid w:val="0"/>
                <w:color w:val="000000"/>
                <w:sz w:val="22"/>
                <w:szCs w:val="22"/>
              </w:rPr>
              <w:t>žig</w:t>
            </w:r>
          </w:p>
        </w:tc>
        <w:tc>
          <w:tcPr>
            <w:tcW w:w="4253" w:type="dxa"/>
            <w:tcBorders>
              <w:top w:val="single" w:sz="4" w:space="0" w:color="auto"/>
            </w:tcBorders>
          </w:tcPr>
          <w:p w:rsidR="003F219D" w:rsidRPr="007863CF" w:rsidRDefault="003F219D" w:rsidP="006A3504">
            <w:pPr>
              <w:keepNext/>
              <w:jc w:val="center"/>
              <w:rPr>
                <w:rFonts w:ascii="Tahoma" w:hAnsi="Tahoma" w:cs="Tahoma"/>
                <w:snapToGrid w:val="0"/>
                <w:color w:val="000000"/>
                <w:sz w:val="22"/>
                <w:szCs w:val="22"/>
              </w:rPr>
            </w:pPr>
            <w:r w:rsidRPr="007863CF">
              <w:rPr>
                <w:rFonts w:ascii="Tahoma" w:hAnsi="Tahoma" w:cs="Tahoma"/>
                <w:snapToGrid w:val="0"/>
                <w:color w:val="000000"/>
                <w:sz w:val="22"/>
                <w:szCs w:val="22"/>
              </w:rPr>
              <w:t>(Podpis odgovorne osebe ponudnika)</w:t>
            </w:r>
          </w:p>
        </w:tc>
      </w:tr>
    </w:tbl>
    <w:p w:rsidR="00AA3FA1" w:rsidRPr="0098730C" w:rsidRDefault="00AA3FA1" w:rsidP="006A3504">
      <w:pPr>
        <w:keepNext/>
        <w:numPr>
          <w:ilvl w:val="12"/>
          <w:numId w:val="0"/>
        </w:numPr>
        <w:rPr>
          <w:rFonts w:ascii="Tahoma" w:hAnsi="Tahoma" w:cs="Tahoma"/>
          <w:i/>
        </w:rPr>
      </w:pPr>
    </w:p>
    <w:p w:rsidR="00AA3FA1" w:rsidRPr="0098730C" w:rsidRDefault="00AA3FA1" w:rsidP="006A3504">
      <w:pPr>
        <w:keepNext/>
        <w:numPr>
          <w:ilvl w:val="12"/>
          <w:numId w:val="0"/>
        </w:numPr>
        <w:rPr>
          <w:rFonts w:ascii="Tahoma" w:hAnsi="Tahoma" w:cs="Tahoma"/>
          <w:i/>
        </w:rPr>
      </w:pPr>
    </w:p>
    <w:p w:rsidR="00AA3FA1" w:rsidRPr="0098730C" w:rsidRDefault="00AA3FA1" w:rsidP="006A3504">
      <w:pPr>
        <w:keepNext/>
        <w:numPr>
          <w:ilvl w:val="12"/>
          <w:numId w:val="0"/>
        </w:numPr>
        <w:rPr>
          <w:rFonts w:ascii="Tahoma" w:hAnsi="Tahoma" w:cs="Tahoma"/>
          <w:i/>
        </w:rPr>
      </w:pPr>
    </w:p>
    <w:p w:rsidR="00AA3FA1" w:rsidRPr="0098730C" w:rsidRDefault="00AA3FA1" w:rsidP="006A3504">
      <w:pPr>
        <w:keepNext/>
        <w:numPr>
          <w:ilvl w:val="12"/>
          <w:numId w:val="0"/>
        </w:numPr>
        <w:rPr>
          <w:rFonts w:ascii="Tahoma" w:hAnsi="Tahoma" w:cs="Tahoma"/>
          <w:i/>
        </w:rPr>
      </w:pPr>
    </w:p>
    <w:p w:rsidR="00AA3FA1" w:rsidRPr="0098730C" w:rsidRDefault="00AA3FA1" w:rsidP="006A3504">
      <w:pPr>
        <w:keepNext/>
        <w:numPr>
          <w:ilvl w:val="12"/>
          <w:numId w:val="0"/>
        </w:numPr>
        <w:rPr>
          <w:rFonts w:ascii="Tahoma" w:hAnsi="Tahoma" w:cs="Tahoma"/>
          <w:i/>
        </w:rPr>
      </w:pPr>
    </w:p>
    <w:p w:rsidR="0057512A" w:rsidRPr="00441775" w:rsidRDefault="0057512A" w:rsidP="006A3504">
      <w:pPr>
        <w:pStyle w:val="Telobesedila33"/>
        <w:keepNext/>
        <w:tabs>
          <w:tab w:val="clear" w:pos="142"/>
          <w:tab w:val="left" w:pos="567"/>
          <w:tab w:val="left" w:pos="851"/>
          <w:tab w:val="left" w:pos="993"/>
        </w:tabs>
        <w:rPr>
          <w:rFonts w:ascii="Tahoma" w:hAnsi="Tahoma" w:cs="Tahoma"/>
          <w:i/>
          <w:sz w:val="18"/>
          <w:szCs w:val="18"/>
        </w:rPr>
      </w:pPr>
      <w:r w:rsidRPr="00441775">
        <w:rPr>
          <w:rFonts w:ascii="Tahoma" w:hAnsi="Tahoma" w:cs="Tahoma"/>
          <w:b/>
          <w:i/>
          <w:sz w:val="18"/>
          <w:szCs w:val="18"/>
        </w:rPr>
        <w:t>Navodilo</w:t>
      </w:r>
      <w:r w:rsidRPr="00441775">
        <w:rPr>
          <w:rFonts w:ascii="Tahoma" w:hAnsi="Tahoma" w:cs="Tahoma"/>
          <w:i/>
          <w:sz w:val="18"/>
          <w:szCs w:val="18"/>
        </w:rPr>
        <w:t>: Obrazec se po potrebi kopira!</w:t>
      </w:r>
    </w:p>
    <w:p w:rsidR="00AA3FA1" w:rsidRPr="0098730C" w:rsidRDefault="00AA3FA1" w:rsidP="006A3504">
      <w:pPr>
        <w:keepNext/>
        <w:numPr>
          <w:ilvl w:val="12"/>
          <w:numId w:val="0"/>
        </w:numPr>
        <w:rPr>
          <w:rFonts w:ascii="Tahoma" w:hAnsi="Tahoma" w:cs="Tahoma"/>
        </w:rPr>
      </w:pPr>
    </w:p>
    <w:p w:rsidR="00AA3FA1" w:rsidRPr="0098730C" w:rsidRDefault="00AA3FA1" w:rsidP="006A3504">
      <w:pPr>
        <w:keepNext/>
        <w:numPr>
          <w:ilvl w:val="12"/>
          <w:numId w:val="0"/>
        </w:numPr>
        <w:rPr>
          <w:rFonts w:ascii="Tahoma" w:hAnsi="Tahoma" w:cs="Tahoma"/>
        </w:rPr>
      </w:pPr>
    </w:p>
    <w:p w:rsidR="00AA3FA1" w:rsidRDefault="00AA3FA1" w:rsidP="006A3504">
      <w:pPr>
        <w:keepNext/>
        <w:jc w:val="center"/>
        <w:rPr>
          <w:rFonts w:ascii="Tahoma" w:hAnsi="Tahoma" w:cs="Tahoma"/>
        </w:rPr>
      </w:pPr>
    </w:p>
    <w:p w:rsidR="00CB4648" w:rsidRDefault="00CB4648" w:rsidP="006A3504">
      <w:pPr>
        <w:keepNext/>
        <w:jc w:val="center"/>
        <w:rPr>
          <w:rFonts w:ascii="Tahoma" w:hAnsi="Tahoma" w:cs="Tahoma"/>
        </w:rPr>
      </w:pPr>
    </w:p>
    <w:p w:rsidR="003F219D" w:rsidRDefault="003F219D" w:rsidP="006A3504">
      <w:pPr>
        <w:keepNext/>
        <w:jc w:val="center"/>
        <w:rPr>
          <w:rFonts w:ascii="Tahoma" w:hAnsi="Tahoma" w:cs="Tahoma"/>
        </w:rPr>
      </w:pPr>
    </w:p>
    <w:p w:rsidR="003F219D" w:rsidRDefault="003F219D" w:rsidP="006A3504">
      <w:pPr>
        <w:keepNext/>
        <w:jc w:val="center"/>
        <w:rPr>
          <w:rFonts w:ascii="Tahoma" w:hAnsi="Tahoma" w:cs="Tahoma"/>
        </w:rPr>
      </w:pPr>
    </w:p>
    <w:p w:rsidR="003F219D" w:rsidRDefault="003F219D" w:rsidP="006A3504">
      <w:pPr>
        <w:keepNext/>
        <w:jc w:val="center"/>
        <w:rPr>
          <w:rFonts w:ascii="Tahoma" w:hAnsi="Tahoma" w:cs="Tahoma"/>
        </w:rPr>
      </w:pPr>
    </w:p>
    <w:p w:rsidR="003F219D" w:rsidRDefault="003F219D" w:rsidP="006A3504">
      <w:pPr>
        <w:keepNext/>
        <w:jc w:val="center"/>
        <w:rPr>
          <w:rFonts w:ascii="Tahoma" w:hAnsi="Tahoma" w:cs="Tahoma"/>
        </w:rPr>
      </w:pPr>
    </w:p>
    <w:p w:rsidR="003F219D" w:rsidRDefault="003F219D" w:rsidP="006A3504">
      <w:pPr>
        <w:keepNext/>
        <w:jc w:val="center"/>
        <w:rPr>
          <w:rFonts w:ascii="Tahoma" w:hAnsi="Tahoma" w:cs="Tahoma"/>
        </w:rPr>
      </w:pPr>
    </w:p>
    <w:p w:rsidR="003F219D" w:rsidRDefault="003F219D" w:rsidP="006A3504">
      <w:pPr>
        <w:keepNext/>
        <w:jc w:val="center"/>
        <w:rPr>
          <w:rFonts w:ascii="Tahoma" w:hAnsi="Tahoma" w:cs="Tahoma"/>
        </w:rPr>
      </w:pPr>
    </w:p>
    <w:p w:rsidR="003F219D" w:rsidRDefault="003F219D" w:rsidP="006A3504">
      <w:pPr>
        <w:keepNext/>
        <w:jc w:val="center"/>
        <w:rPr>
          <w:rFonts w:ascii="Tahoma" w:hAnsi="Tahoma" w:cs="Tahoma"/>
        </w:rPr>
      </w:pPr>
    </w:p>
    <w:p w:rsidR="006A7174" w:rsidRDefault="006A7174" w:rsidP="006A3504">
      <w:pPr>
        <w:keepNext/>
        <w:jc w:val="center"/>
        <w:rPr>
          <w:rFonts w:ascii="Tahoma" w:hAnsi="Tahoma" w:cs="Tahoma"/>
        </w:rPr>
      </w:pPr>
    </w:p>
    <w:p w:rsidR="006A7174" w:rsidRDefault="006A7174" w:rsidP="006A3504">
      <w:pPr>
        <w:keepNext/>
        <w:jc w:val="center"/>
        <w:rPr>
          <w:rFonts w:ascii="Tahoma" w:hAnsi="Tahoma" w:cs="Tahoma"/>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80"/>
        <w:gridCol w:w="1418"/>
      </w:tblGrid>
      <w:tr w:rsidR="006A7174" w:rsidRPr="00B92B82" w:rsidTr="00A70DD9">
        <w:tc>
          <w:tcPr>
            <w:tcW w:w="8080" w:type="dxa"/>
          </w:tcPr>
          <w:p w:rsidR="006A7174" w:rsidRPr="00B92B82" w:rsidRDefault="006A7174" w:rsidP="00A70DD9">
            <w:pPr>
              <w:keepNext/>
              <w:jc w:val="both"/>
              <w:rPr>
                <w:rFonts w:ascii="Tahoma" w:hAnsi="Tahoma" w:cs="Tahoma"/>
                <w:sz w:val="22"/>
                <w:szCs w:val="22"/>
              </w:rPr>
            </w:pPr>
            <w:r w:rsidRPr="00B92B82">
              <w:rPr>
                <w:rFonts w:ascii="Tahoma" w:hAnsi="Tahoma" w:cs="Tahoma"/>
                <w:sz w:val="22"/>
                <w:szCs w:val="22"/>
              </w:rPr>
              <w:lastRenderedPageBreak/>
              <w:br w:type="page"/>
            </w:r>
            <w:r>
              <w:rPr>
                <w:rFonts w:ascii="Tahoma" w:hAnsi="Tahoma" w:cs="Tahoma"/>
                <w:sz w:val="22"/>
                <w:szCs w:val="22"/>
                <w:lang w:eastAsia="sl-SI"/>
              </w:rPr>
              <w:t>FINANČNO ZAVAROVANJE</w:t>
            </w:r>
            <w:r w:rsidRPr="00840979">
              <w:rPr>
                <w:rFonts w:ascii="Tahoma" w:hAnsi="Tahoma" w:cs="Tahoma"/>
                <w:sz w:val="22"/>
                <w:szCs w:val="22"/>
                <w:lang w:eastAsia="sl-SI"/>
              </w:rPr>
              <w:t xml:space="preserve"> ZA ZAVAROVANJE </w:t>
            </w:r>
            <w:r>
              <w:rPr>
                <w:rFonts w:ascii="Tahoma" w:hAnsi="Tahoma" w:cs="Tahoma"/>
                <w:sz w:val="22"/>
                <w:szCs w:val="22"/>
                <w:lang w:eastAsia="sl-SI"/>
              </w:rPr>
              <w:t>DOBRE IZVEDBE OBVEZNOSTI PO OKVIRNEM SPORAZUMU</w:t>
            </w:r>
          </w:p>
        </w:tc>
        <w:tc>
          <w:tcPr>
            <w:tcW w:w="1418" w:type="dxa"/>
          </w:tcPr>
          <w:p w:rsidR="006A7174" w:rsidRPr="00B92B82" w:rsidRDefault="006A7174" w:rsidP="006A7174">
            <w:pPr>
              <w:keepNext/>
              <w:jc w:val="both"/>
              <w:rPr>
                <w:rFonts w:ascii="Tahoma" w:hAnsi="Tahoma" w:cs="Tahoma"/>
                <w:b/>
                <w:i/>
                <w:sz w:val="22"/>
                <w:szCs w:val="22"/>
              </w:rPr>
            </w:pPr>
            <w:r w:rsidRPr="00B92B82">
              <w:rPr>
                <w:rFonts w:ascii="Tahoma" w:hAnsi="Tahoma" w:cs="Tahoma"/>
                <w:b/>
                <w:i/>
                <w:sz w:val="22"/>
                <w:szCs w:val="22"/>
              </w:rPr>
              <w:t xml:space="preserve">Priloga </w:t>
            </w:r>
            <w:r>
              <w:rPr>
                <w:rFonts w:ascii="Tahoma" w:hAnsi="Tahoma" w:cs="Tahoma"/>
                <w:b/>
                <w:i/>
                <w:sz w:val="22"/>
                <w:szCs w:val="22"/>
              </w:rPr>
              <w:t>8</w:t>
            </w:r>
          </w:p>
        </w:tc>
      </w:tr>
    </w:tbl>
    <w:p w:rsidR="006A7174" w:rsidRPr="00B92B82" w:rsidRDefault="006A7174" w:rsidP="006A7174">
      <w:pPr>
        <w:keepNext/>
        <w:tabs>
          <w:tab w:val="left" w:pos="5016"/>
        </w:tabs>
        <w:rPr>
          <w:rFonts w:ascii="Tahoma" w:hAnsi="Tahoma" w:cs="Tahoma"/>
          <w:sz w:val="22"/>
          <w:szCs w:val="22"/>
        </w:rPr>
      </w:pPr>
    </w:p>
    <w:p w:rsidR="006A7174" w:rsidRPr="00B92B82" w:rsidRDefault="006A7174" w:rsidP="006A7174">
      <w:pPr>
        <w:keepNext/>
        <w:numPr>
          <w:ilvl w:val="12"/>
          <w:numId w:val="0"/>
        </w:numPr>
        <w:rPr>
          <w:rFonts w:ascii="Tahoma" w:hAnsi="Tahoma" w:cs="Tahoma"/>
          <w:sz w:val="22"/>
          <w:szCs w:val="22"/>
        </w:rPr>
      </w:pPr>
    </w:p>
    <w:p w:rsidR="006A7174" w:rsidRPr="00B92B82" w:rsidRDefault="006A7174" w:rsidP="006A7174">
      <w:pPr>
        <w:keepNext/>
        <w:tabs>
          <w:tab w:val="left" w:pos="2850"/>
          <w:tab w:val="left" w:pos="5954"/>
        </w:tabs>
        <w:jc w:val="center"/>
        <w:rPr>
          <w:rFonts w:ascii="Tahoma" w:hAnsi="Tahoma" w:cs="Tahoma"/>
          <w:b/>
          <w:sz w:val="22"/>
          <w:szCs w:val="22"/>
        </w:rPr>
      </w:pPr>
      <w:r w:rsidRPr="00B92B82">
        <w:rPr>
          <w:rFonts w:ascii="Tahoma" w:hAnsi="Tahoma" w:cs="Tahoma"/>
          <w:b/>
          <w:sz w:val="22"/>
          <w:szCs w:val="22"/>
        </w:rPr>
        <w:t>MENIČNA IZJAVA</w:t>
      </w:r>
    </w:p>
    <w:p w:rsidR="006A7174" w:rsidRPr="00B92B82" w:rsidRDefault="006A7174" w:rsidP="006A7174">
      <w:pPr>
        <w:keepNext/>
        <w:tabs>
          <w:tab w:val="left" w:pos="2850"/>
          <w:tab w:val="left" w:pos="5954"/>
        </w:tabs>
        <w:jc w:val="center"/>
        <w:rPr>
          <w:rFonts w:ascii="Tahoma" w:hAnsi="Tahoma" w:cs="Tahoma"/>
          <w:b/>
          <w:sz w:val="22"/>
          <w:szCs w:val="22"/>
        </w:rPr>
      </w:pPr>
    </w:p>
    <w:p w:rsidR="006A7174" w:rsidRPr="00B92B82" w:rsidRDefault="006A7174" w:rsidP="006A7174">
      <w:pPr>
        <w:keepNext/>
        <w:tabs>
          <w:tab w:val="left" w:pos="5954"/>
        </w:tabs>
        <w:jc w:val="both"/>
        <w:rPr>
          <w:rFonts w:ascii="Tahoma" w:hAnsi="Tahoma" w:cs="Tahoma"/>
          <w:sz w:val="22"/>
          <w:szCs w:val="22"/>
        </w:rPr>
      </w:pPr>
      <w:r w:rsidRPr="00B92B82">
        <w:rPr>
          <w:rFonts w:ascii="Tahoma" w:hAnsi="Tahoma" w:cs="Tahoma"/>
          <w:sz w:val="22"/>
          <w:szCs w:val="22"/>
        </w:rPr>
        <w:t xml:space="preserve">V skladu </w:t>
      </w:r>
      <w:r>
        <w:rPr>
          <w:rFonts w:ascii="Tahoma" w:hAnsi="Tahoma" w:cs="Tahoma"/>
          <w:sz w:val="22"/>
          <w:szCs w:val="22"/>
        </w:rPr>
        <w:t>z okvirnim sporazumom</w:t>
      </w:r>
      <w:r w:rsidRPr="00B92B82">
        <w:rPr>
          <w:rFonts w:ascii="Tahoma" w:hAnsi="Tahoma" w:cs="Tahoma"/>
          <w:sz w:val="22"/>
          <w:szCs w:val="22"/>
        </w:rPr>
        <w:t xml:space="preserve"> št. </w:t>
      </w:r>
      <w:r>
        <w:rPr>
          <w:rFonts w:ascii="Tahoma" w:hAnsi="Tahoma" w:cs="Tahoma"/>
          <w:sz w:val="22"/>
          <w:szCs w:val="22"/>
        </w:rPr>
        <w:t>JPE-ESPV-189/18-x</w:t>
      </w:r>
      <w:r w:rsidRPr="00B92B82">
        <w:rPr>
          <w:rFonts w:ascii="Tahoma" w:hAnsi="Tahoma" w:cs="Tahoma"/>
          <w:sz w:val="22"/>
          <w:szCs w:val="22"/>
        </w:rPr>
        <w:t xml:space="preserve"> z dne ________ (v nadaljevanju: </w:t>
      </w:r>
      <w:r>
        <w:rPr>
          <w:rFonts w:ascii="Tahoma" w:hAnsi="Tahoma" w:cs="Tahoma"/>
          <w:sz w:val="22"/>
          <w:szCs w:val="22"/>
        </w:rPr>
        <w:t>okvirni sporazum</w:t>
      </w:r>
      <w:r w:rsidRPr="00B92B82">
        <w:rPr>
          <w:rFonts w:ascii="Tahoma" w:hAnsi="Tahoma" w:cs="Tahoma"/>
          <w:sz w:val="22"/>
          <w:szCs w:val="22"/>
        </w:rPr>
        <w:t xml:space="preserve">) v vrednosti </w:t>
      </w:r>
      <w:r w:rsidRPr="00B92B82">
        <w:rPr>
          <w:rFonts w:ascii="Tahoma" w:hAnsi="Tahoma" w:cs="Tahoma"/>
          <w:bCs/>
          <w:sz w:val="22"/>
          <w:szCs w:val="22"/>
        </w:rPr>
        <w:t>___________</w:t>
      </w:r>
      <w:r w:rsidRPr="00B92B82">
        <w:rPr>
          <w:rFonts w:ascii="Tahoma" w:hAnsi="Tahoma" w:cs="Tahoma"/>
          <w:b/>
          <w:bCs/>
          <w:sz w:val="22"/>
          <w:szCs w:val="22"/>
        </w:rPr>
        <w:t xml:space="preserve"> </w:t>
      </w:r>
      <w:r w:rsidRPr="00B92B82">
        <w:rPr>
          <w:rFonts w:ascii="Tahoma" w:hAnsi="Tahoma" w:cs="Tahoma"/>
          <w:sz w:val="22"/>
          <w:szCs w:val="22"/>
        </w:rPr>
        <w:t xml:space="preserve">EUR, za </w:t>
      </w:r>
      <w:r w:rsidRPr="006A7174">
        <w:rPr>
          <w:rFonts w:ascii="Tahoma" w:hAnsi="Tahoma" w:cs="Tahoma"/>
          <w:caps/>
          <w:sz w:val="22"/>
          <w:szCs w:val="22"/>
        </w:rPr>
        <w:t>DOBAV</w:t>
      </w:r>
      <w:r>
        <w:rPr>
          <w:rFonts w:ascii="Tahoma" w:hAnsi="Tahoma" w:cs="Tahoma"/>
          <w:caps/>
          <w:sz w:val="22"/>
          <w:szCs w:val="22"/>
        </w:rPr>
        <w:t>O</w:t>
      </w:r>
      <w:r w:rsidRPr="006A7174">
        <w:rPr>
          <w:rFonts w:ascii="Tahoma" w:hAnsi="Tahoma" w:cs="Tahoma"/>
          <w:caps/>
          <w:sz w:val="22"/>
          <w:szCs w:val="22"/>
        </w:rPr>
        <w:t xml:space="preserve"> LESNIH SEKANCEV ZA OBDOBJE OKTOBER 2018 - MAJ 2019</w:t>
      </w:r>
      <w:r w:rsidRPr="006A7174">
        <w:rPr>
          <w:rFonts w:ascii="Tahoma" w:hAnsi="Tahoma" w:cs="Tahoma"/>
          <w:sz w:val="22"/>
          <w:szCs w:val="22"/>
        </w:rPr>
        <w:t>,</w:t>
      </w:r>
      <w:r w:rsidRPr="00B92B82">
        <w:rPr>
          <w:rFonts w:ascii="Tahoma" w:hAnsi="Tahoma" w:cs="Tahoma"/>
          <w:sz w:val="22"/>
          <w:szCs w:val="22"/>
        </w:rPr>
        <w:t xml:space="preserve"> ki sta </w:t>
      </w:r>
      <w:r>
        <w:rPr>
          <w:rFonts w:ascii="Tahoma" w:hAnsi="Tahoma" w:cs="Tahoma"/>
          <w:sz w:val="22"/>
          <w:szCs w:val="22"/>
        </w:rPr>
        <w:t>ga</w:t>
      </w:r>
      <w:r w:rsidRPr="00B92B82">
        <w:rPr>
          <w:rFonts w:ascii="Tahoma" w:hAnsi="Tahoma" w:cs="Tahoma"/>
          <w:sz w:val="22"/>
          <w:szCs w:val="22"/>
        </w:rPr>
        <w:t xml:space="preserve"> sklenila </w:t>
      </w:r>
      <w:r>
        <w:rPr>
          <w:rFonts w:ascii="Tahoma" w:hAnsi="Tahoma" w:cs="Tahoma"/>
          <w:sz w:val="22"/>
          <w:szCs w:val="22"/>
        </w:rPr>
        <w:t>kupec</w:t>
      </w:r>
      <w:r w:rsidRPr="00B92B82">
        <w:rPr>
          <w:rFonts w:ascii="Tahoma" w:hAnsi="Tahoma" w:cs="Tahoma"/>
          <w:sz w:val="22"/>
          <w:szCs w:val="22"/>
        </w:rPr>
        <w:t xml:space="preserve"> JAVNO PODJETJE ENERGETIKA LJUBLJANA d.o.o., Verovškova ulica 62, 1000 Ljubljana (v nadaljevanju: menični upnik), in </w:t>
      </w:r>
      <w:r>
        <w:rPr>
          <w:rFonts w:ascii="Tahoma" w:hAnsi="Tahoma" w:cs="Tahoma"/>
          <w:sz w:val="22"/>
          <w:szCs w:val="22"/>
        </w:rPr>
        <w:t>prodajalec</w:t>
      </w:r>
      <w:r w:rsidRPr="00B92B82">
        <w:rPr>
          <w:rFonts w:ascii="Tahoma" w:hAnsi="Tahoma" w:cs="Tahoma"/>
          <w:sz w:val="22"/>
          <w:szCs w:val="22"/>
        </w:rPr>
        <w:t xml:space="preserve"> ……………………………………………. ………………………………. (v nadaljevanju: izdajatelj menic), izroča izdajatelj menic meničnemu upniku to menično izjavo in  </w:t>
      </w:r>
      <w:r w:rsidR="008C284B">
        <w:rPr>
          <w:rFonts w:ascii="Tahoma" w:hAnsi="Tahoma" w:cs="Tahoma"/>
          <w:sz w:val="22"/>
          <w:szCs w:val="22"/>
        </w:rPr>
        <w:t>eno</w:t>
      </w:r>
      <w:r w:rsidRPr="00B92B82">
        <w:rPr>
          <w:rFonts w:ascii="Tahoma" w:hAnsi="Tahoma" w:cs="Tahoma"/>
          <w:sz w:val="22"/>
          <w:szCs w:val="22"/>
        </w:rPr>
        <w:t xml:space="preserve"> (</w:t>
      </w:r>
      <w:r w:rsidR="008C284B">
        <w:rPr>
          <w:rFonts w:ascii="Tahoma" w:hAnsi="Tahoma" w:cs="Tahoma"/>
          <w:sz w:val="22"/>
          <w:szCs w:val="22"/>
        </w:rPr>
        <w:t>1</w:t>
      </w:r>
      <w:r w:rsidRPr="00B92B82">
        <w:rPr>
          <w:rFonts w:ascii="Tahoma" w:hAnsi="Tahoma" w:cs="Tahoma"/>
          <w:sz w:val="22"/>
          <w:szCs w:val="22"/>
        </w:rPr>
        <w:t xml:space="preserve">) </w:t>
      </w:r>
      <w:proofErr w:type="spellStart"/>
      <w:r w:rsidRPr="00B92B82">
        <w:rPr>
          <w:rFonts w:ascii="Tahoma" w:hAnsi="Tahoma" w:cs="Tahoma"/>
          <w:sz w:val="22"/>
          <w:szCs w:val="22"/>
        </w:rPr>
        <w:t>bianco</w:t>
      </w:r>
      <w:proofErr w:type="spellEnd"/>
      <w:r w:rsidRPr="00B92B82">
        <w:rPr>
          <w:rFonts w:ascii="Tahoma" w:hAnsi="Tahoma" w:cs="Tahoma"/>
          <w:sz w:val="22"/>
          <w:szCs w:val="22"/>
        </w:rPr>
        <w:t xml:space="preserve"> podpisan</w:t>
      </w:r>
      <w:r w:rsidR="008C284B">
        <w:rPr>
          <w:rFonts w:ascii="Tahoma" w:hAnsi="Tahoma" w:cs="Tahoma"/>
          <w:sz w:val="22"/>
          <w:szCs w:val="22"/>
        </w:rPr>
        <w:t xml:space="preserve">o </w:t>
      </w:r>
      <w:r w:rsidRPr="00B92B82">
        <w:rPr>
          <w:rFonts w:ascii="Tahoma" w:hAnsi="Tahoma" w:cs="Tahoma"/>
          <w:sz w:val="22"/>
          <w:szCs w:val="22"/>
        </w:rPr>
        <w:t>menic</w:t>
      </w:r>
      <w:r w:rsidR="008C284B">
        <w:rPr>
          <w:rFonts w:ascii="Tahoma" w:hAnsi="Tahoma" w:cs="Tahoma"/>
          <w:sz w:val="22"/>
          <w:szCs w:val="22"/>
        </w:rPr>
        <w:t>o</w:t>
      </w:r>
      <w:r w:rsidRPr="00B92B82">
        <w:rPr>
          <w:rFonts w:ascii="Tahoma" w:hAnsi="Tahoma" w:cs="Tahoma"/>
          <w:sz w:val="22"/>
          <w:szCs w:val="22"/>
        </w:rPr>
        <w:t xml:space="preserve">, kot finančno zavarovanje za </w:t>
      </w:r>
      <w:r>
        <w:rPr>
          <w:rFonts w:ascii="Tahoma" w:hAnsi="Tahoma" w:cs="Tahoma"/>
          <w:sz w:val="22"/>
          <w:szCs w:val="22"/>
        </w:rPr>
        <w:t xml:space="preserve">zavarovanje </w:t>
      </w:r>
      <w:r w:rsidRPr="00B92B82">
        <w:rPr>
          <w:rFonts w:ascii="Tahoma" w:hAnsi="Tahoma" w:cs="Tahoma"/>
          <w:sz w:val="22"/>
          <w:szCs w:val="22"/>
        </w:rPr>
        <w:t>dobr</w:t>
      </w:r>
      <w:r>
        <w:rPr>
          <w:rFonts w:ascii="Tahoma" w:hAnsi="Tahoma" w:cs="Tahoma"/>
          <w:sz w:val="22"/>
          <w:szCs w:val="22"/>
        </w:rPr>
        <w:t>e</w:t>
      </w:r>
      <w:r w:rsidRPr="00B92B82">
        <w:rPr>
          <w:rFonts w:ascii="Tahoma" w:hAnsi="Tahoma" w:cs="Tahoma"/>
          <w:sz w:val="22"/>
          <w:szCs w:val="22"/>
        </w:rPr>
        <w:t xml:space="preserve"> izvedb</w:t>
      </w:r>
      <w:r>
        <w:rPr>
          <w:rFonts w:ascii="Tahoma" w:hAnsi="Tahoma" w:cs="Tahoma"/>
          <w:sz w:val="22"/>
          <w:szCs w:val="22"/>
        </w:rPr>
        <w:t>e</w:t>
      </w:r>
      <w:r w:rsidRPr="00B92B82">
        <w:rPr>
          <w:rFonts w:ascii="Tahoma" w:hAnsi="Tahoma" w:cs="Tahoma"/>
          <w:sz w:val="22"/>
          <w:szCs w:val="22"/>
        </w:rPr>
        <w:t xml:space="preserve"> obveznosti</w:t>
      </w:r>
      <w:r>
        <w:rPr>
          <w:rFonts w:ascii="Tahoma" w:hAnsi="Tahoma" w:cs="Tahoma"/>
          <w:sz w:val="22"/>
          <w:szCs w:val="22"/>
        </w:rPr>
        <w:t xml:space="preserve"> po okvirnem sporazumu</w:t>
      </w:r>
      <w:r w:rsidRPr="00B92B82">
        <w:rPr>
          <w:rFonts w:ascii="Tahoma" w:hAnsi="Tahoma" w:cs="Tahoma"/>
          <w:sz w:val="22"/>
          <w:szCs w:val="22"/>
        </w:rPr>
        <w:t>, na katerih je podpisana pooblaščena oseba:</w:t>
      </w:r>
    </w:p>
    <w:p w:rsidR="006A7174" w:rsidRPr="00B92B82" w:rsidRDefault="006A7174" w:rsidP="006A7174">
      <w:pPr>
        <w:keepNext/>
        <w:tabs>
          <w:tab w:val="left" w:pos="5954"/>
        </w:tabs>
        <w:rPr>
          <w:rFonts w:ascii="Tahoma" w:hAnsi="Tahoma" w:cs="Tahoma"/>
          <w:sz w:val="22"/>
          <w:szCs w:val="22"/>
        </w:rPr>
      </w:pPr>
    </w:p>
    <w:p w:rsidR="006A7174" w:rsidRPr="00B92B82" w:rsidRDefault="006A7174" w:rsidP="006A7174">
      <w:pPr>
        <w:keepNext/>
        <w:tabs>
          <w:tab w:val="left" w:pos="5954"/>
        </w:tabs>
        <w:rPr>
          <w:rFonts w:ascii="Tahoma" w:hAnsi="Tahoma" w:cs="Tahoma"/>
          <w:sz w:val="22"/>
          <w:szCs w:val="22"/>
        </w:rPr>
      </w:pPr>
      <w:r w:rsidRPr="00B92B82">
        <w:rPr>
          <w:rFonts w:ascii="Tahoma" w:hAnsi="Tahoma" w:cs="Tahoma"/>
          <w:sz w:val="22"/>
          <w:szCs w:val="22"/>
        </w:rPr>
        <w:t>____________________________</w:t>
      </w:r>
      <w:r>
        <w:rPr>
          <w:rFonts w:ascii="Tahoma" w:hAnsi="Tahoma" w:cs="Tahoma"/>
          <w:sz w:val="22"/>
          <w:szCs w:val="22"/>
        </w:rPr>
        <w:t xml:space="preserve"> </w:t>
      </w:r>
      <w:r w:rsidRPr="00B92B82">
        <w:rPr>
          <w:rFonts w:ascii="Tahoma" w:hAnsi="Tahoma" w:cs="Tahoma"/>
          <w:sz w:val="22"/>
          <w:szCs w:val="22"/>
        </w:rPr>
        <w:t xml:space="preserve"> kot</w:t>
      </w:r>
      <w:r>
        <w:rPr>
          <w:rFonts w:ascii="Tahoma" w:hAnsi="Tahoma" w:cs="Tahoma"/>
          <w:sz w:val="22"/>
          <w:szCs w:val="22"/>
        </w:rPr>
        <w:t xml:space="preserve">  </w:t>
      </w:r>
      <w:r w:rsidRPr="00B92B82">
        <w:rPr>
          <w:rFonts w:ascii="Tahoma" w:hAnsi="Tahoma" w:cs="Tahoma"/>
          <w:sz w:val="22"/>
          <w:szCs w:val="22"/>
        </w:rPr>
        <w:t xml:space="preserve">________________ </w:t>
      </w:r>
      <w:r>
        <w:rPr>
          <w:rFonts w:ascii="Tahoma" w:hAnsi="Tahoma" w:cs="Tahoma"/>
          <w:sz w:val="22"/>
          <w:szCs w:val="22"/>
        </w:rPr>
        <w:t xml:space="preserve">       </w:t>
      </w:r>
      <w:r w:rsidRPr="00B92B82">
        <w:rPr>
          <w:rFonts w:ascii="Tahoma" w:hAnsi="Tahoma" w:cs="Tahoma"/>
          <w:sz w:val="22"/>
          <w:szCs w:val="22"/>
        </w:rPr>
        <w:t xml:space="preserve"> _______________________</w:t>
      </w:r>
    </w:p>
    <w:p w:rsidR="006A7174" w:rsidRPr="00B92B82" w:rsidRDefault="006A7174" w:rsidP="006A7174">
      <w:pPr>
        <w:keepNext/>
        <w:tabs>
          <w:tab w:val="left" w:pos="5954"/>
        </w:tabs>
        <w:rPr>
          <w:rFonts w:ascii="Tahoma" w:hAnsi="Tahoma" w:cs="Tahoma"/>
          <w:sz w:val="22"/>
          <w:szCs w:val="22"/>
        </w:rPr>
      </w:pPr>
      <w:r w:rsidRPr="00B92B82">
        <w:rPr>
          <w:rFonts w:ascii="Tahoma" w:hAnsi="Tahoma" w:cs="Tahoma"/>
          <w:sz w:val="22"/>
          <w:szCs w:val="22"/>
        </w:rPr>
        <w:t xml:space="preserve">              (ime in priimek)                             (funkcija)                    </w:t>
      </w:r>
      <w:r>
        <w:rPr>
          <w:rFonts w:ascii="Tahoma" w:hAnsi="Tahoma" w:cs="Tahoma"/>
          <w:sz w:val="22"/>
          <w:szCs w:val="22"/>
        </w:rPr>
        <w:t xml:space="preserve"> </w:t>
      </w:r>
      <w:r w:rsidRPr="00B92B82">
        <w:rPr>
          <w:rFonts w:ascii="Tahoma" w:hAnsi="Tahoma" w:cs="Tahoma"/>
          <w:sz w:val="22"/>
          <w:szCs w:val="22"/>
        </w:rPr>
        <w:t xml:space="preserve">      (podpis)</w:t>
      </w:r>
    </w:p>
    <w:p w:rsidR="006A7174" w:rsidRPr="00B92B82" w:rsidRDefault="006A7174" w:rsidP="006A7174">
      <w:pPr>
        <w:keepNext/>
        <w:numPr>
          <w:ilvl w:val="12"/>
          <w:numId w:val="0"/>
        </w:numPr>
        <w:jc w:val="both"/>
        <w:rPr>
          <w:rFonts w:ascii="Tahoma" w:hAnsi="Tahoma" w:cs="Tahoma"/>
          <w:sz w:val="22"/>
          <w:szCs w:val="22"/>
        </w:rPr>
      </w:pPr>
    </w:p>
    <w:p w:rsidR="006A7174" w:rsidRPr="00B92B82" w:rsidRDefault="006A7174" w:rsidP="006A7174">
      <w:pPr>
        <w:keepNext/>
        <w:numPr>
          <w:ilvl w:val="12"/>
          <w:numId w:val="0"/>
        </w:numPr>
        <w:jc w:val="both"/>
        <w:rPr>
          <w:rFonts w:ascii="Tahoma" w:hAnsi="Tahoma" w:cs="Tahoma"/>
          <w:sz w:val="22"/>
          <w:szCs w:val="22"/>
        </w:rPr>
      </w:pPr>
      <w:r w:rsidRPr="00B92B82">
        <w:rPr>
          <w:rFonts w:ascii="Tahoma" w:hAnsi="Tahoma" w:cs="Tahoma"/>
          <w:sz w:val="22"/>
          <w:szCs w:val="22"/>
        </w:rPr>
        <w:t>S podpisom te izjave izdajatelj menic</w:t>
      </w:r>
      <w:r w:rsidR="008C284B">
        <w:rPr>
          <w:rFonts w:ascii="Tahoma" w:hAnsi="Tahoma" w:cs="Tahoma"/>
          <w:sz w:val="22"/>
          <w:szCs w:val="22"/>
        </w:rPr>
        <w:t>e</w:t>
      </w:r>
      <w:r w:rsidRPr="00B92B82">
        <w:rPr>
          <w:rFonts w:ascii="Tahoma" w:hAnsi="Tahoma" w:cs="Tahoma"/>
          <w:sz w:val="22"/>
          <w:szCs w:val="22"/>
        </w:rPr>
        <w:t xml:space="preserve"> nepreklicno in brezpogojno pooblašča meničnega upnika, da brez predhodnega obvestila izpolni </w:t>
      </w:r>
      <w:proofErr w:type="spellStart"/>
      <w:r w:rsidRPr="00B92B82">
        <w:rPr>
          <w:rFonts w:ascii="Tahoma" w:hAnsi="Tahoma" w:cs="Tahoma"/>
          <w:sz w:val="22"/>
          <w:szCs w:val="22"/>
        </w:rPr>
        <w:t>bianco</w:t>
      </w:r>
      <w:proofErr w:type="spellEnd"/>
      <w:r w:rsidRPr="00B92B82">
        <w:rPr>
          <w:rFonts w:ascii="Tahoma" w:hAnsi="Tahoma" w:cs="Tahoma"/>
          <w:sz w:val="22"/>
          <w:szCs w:val="22"/>
        </w:rPr>
        <w:t xml:space="preserve"> menice v skupni višini do meničnega zneska, </w:t>
      </w:r>
      <w:r w:rsidR="008C284B">
        <w:rPr>
          <w:rFonts w:ascii="Tahoma" w:hAnsi="Tahoma" w:cs="Tahoma"/>
          <w:sz w:val="22"/>
          <w:szCs w:val="22"/>
        </w:rPr>
        <w:t>deset</w:t>
      </w:r>
      <w:r w:rsidRPr="00B92B82">
        <w:rPr>
          <w:rFonts w:ascii="Tahoma" w:hAnsi="Tahoma" w:cs="Tahoma"/>
          <w:sz w:val="22"/>
          <w:szCs w:val="22"/>
        </w:rPr>
        <w:t xml:space="preserve"> (</w:t>
      </w:r>
      <w:r w:rsidR="008C284B">
        <w:rPr>
          <w:rFonts w:ascii="Tahoma" w:hAnsi="Tahoma" w:cs="Tahoma"/>
          <w:sz w:val="22"/>
          <w:szCs w:val="22"/>
        </w:rPr>
        <w:t>1</w:t>
      </w:r>
      <w:r w:rsidRPr="00B92B82">
        <w:rPr>
          <w:rFonts w:ascii="Tahoma" w:hAnsi="Tahoma" w:cs="Tahoma"/>
          <w:sz w:val="22"/>
          <w:szCs w:val="22"/>
        </w:rPr>
        <w:t xml:space="preserve">0) % </w:t>
      </w:r>
      <w:r w:rsidR="008C284B">
        <w:rPr>
          <w:rFonts w:ascii="Tahoma" w:hAnsi="Tahoma" w:cs="Tahoma"/>
          <w:sz w:val="22"/>
          <w:szCs w:val="22"/>
        </w:rPr>
        <w:t xml:space="preserve">ocenjene </w:t>
      </w:r>
      <w:r w:rsidRPr="00B92B82">
        <w:rPr>
          <w:rFonts w:ascii="Tahoma" w:hAnsi="Tahoma" w:cs="Tahoma"/>
          <w:sz w:val="22"/>
          <w:szCs w:val="22"/>
        </w:rPr>
        <w:t>vrednosti</w:t>
      </w:r>
      <w:r w:rsidR="008C284B">
        <w:rPr>
          <w:rFonts w:ascii="Tahoma" w:hAnsi="Tahoma" w:cs="Tahoma"/>
          <w:sz w:val="22"/>
          <w:szCs w:val="22"/>
        </w:rPr>
        <w:t xml:space="preserve"> okvirnega sporazuma</w:t>
      </w:r>
      <w:r w:rsidRPr="00B92B82">
        <w:rPr>
          <w:rFonts w:ascii="Tahoma" w:hAnsi="Tahoma" w:cs="Tahoma"/>
          <w:sz w:val="22"/>
          <w:szCs w:val="22"/>
        </w:rPr>
        <w:t>, t.j. …………. EUR (…………………………………………. evrov …./100), da izpolni vse druge sestavne dele menic</w:t>
      </w:r>
      <w:r w:rsidR="008C284B">
        <w:rPr>
          <w:rFonts w:ascii="Tahoma" w:hAnsi="Tahoma" w:cs="Tahoma"/>
          <w:sz w:val="22"/>
          <w:szCs w:val="22"/>
        </w:rPr>
        <w:t>e</w:t>
      </w:r>
      <w:r w:rsidRPr="00B92B82">
        <w:rPr>
          <w:rFonts w:ascii="Tahoma" w:hAnsi="Tahoma" w:cs="Tahoma"/>
          <w:sz w:val="22"/>
          <w:szCs w:val="22"/>
        </w:rPr>
        <w:t>, ki niso izpolnjeni ter uporabi menic</w:t>
      </w:r>
      <w:r w:rsidR="008C284B">
        <w:rPr>
          <w:rFonts w:ascii="Tahoma" w:hAnsi="Tahoma" w:cs="Tahoma"/>
          <w:sz w:val="22"/>
          <w:szCs w:val="22"/>
        </w:rPr>
        <w:t>o</w:t>
      </w:r>
      <w:r w:rsidRPr="00B92B82">
        <w:rPr>
          <w:rFonts w:ascii="Tahoma" w:hAnsi="Tahoma" w:cs="Tahoma"/>
          <w:sz w:val="22"/>
          <w:szCs w:val="22"/>
        </w:rPr>
        <w:t xml:space="preserve"> za izterjavo obveznosti v primeru, ko izdajatelj menic</w:t>
      </w:r>
      <w:r w:rsidR="008C284B">
        <w:rPr>
          <w:rFonts w:ascii="Tahoma" w:hAnsi="Tahoma" w:cs="Tahoma"/>
          <w:sz w:val="22"/>
          <w:szCs w:val="22"/>
        </w:rPr>
        <w:t>e</w:t>
      </w:r>
      <w:r w:rsidRPr="00B92B82">
        <w:rPr>
          <w:rFonts w:ascii="Tahoma" w:hAnsi="Tahoma" w:cs="Tahoma"/>
          <w:sz w:val="22"/>
          <w:szCs w:val="22"/>
        </w:rPr>
        <w:t xml:space="preserve"> svojih obveznosti </w:t>
      </w:r>
      <w:r>
        <w:rPr>
          <w:rFonts w:ascii="Tahoma" w:hAnsi="Tahoma" w:cs="Tahoma"/>
          <w:sz w:val="22"/>
          <w:szCs w:val="22"/>
        </w:rPr>
        <w:t xml:space="preserve">po okvirnem sporazumu </w:t>
      </w:r>
      <w:r w:rsidRPr="00B92B82">
        <w:rPr>
          <w:rFonts w:ascii="Tahoma" w:hAnsi="Tahoma" w:cs="Tahoma"/>
          <w:sz w:val="22"/>
          <w:szCs w:val="22"/>
        </w:rPr>
        <w:t>ne bo izpolnil v skladu z določili zgoraj navedene</w:t>
      </w:r>
      <w:r>
        <w:rPr>
          <w:rFonts w:ascii="Tahoma" w:hAnsi="Tahoma" w:cs="Tahoma"/>
          <w:sz w:val="22"/>
          <w:szCs w:val="22"/>
        </w:rPr>
        <w:t>ga okvirnega sporazuma</w:t>
      </w:r>
      <w:r w:rsidRPr="00B92B82">
        <w:rPr>
          <w:rFonts w:ascii="Tahoma" w:hAnsi="Tahoma" w:cs="Tahoma"/>
          <w:sz w:val="22"/>
          <w:szCs w:val="22"/>
        </w:rPr>
        <w:t>.</w:t>
      </w:r>
    </w:p>
    <w:p w:rsidR="006A7174" w:rsidRPr="00B92B82" w:rsidRDefault="006A7174" w:rsidP="006A7174">
      <w:pPr>
        <w:pStyle w:val="Telobesedila-zamik2"/>
        <w:keepNext/>
        <w:tabs>
          <w:tab w:val="clear" w:pos="399"/>
          <w:tab w:val="left" w:pos="0"/>
        </w:tabs>
        <w:ind w:left="0"/>
        <w:rPr>
          <w:rFonts w:ascii="Tahoma" w:hAnsi="Tahoma" w:cs="Tahoma"/>
          <w:sz w:val="22"/>
          <w:szCs w:val="22"/>
        </w:rPr>
      </w:pPr>
    </w:p>
    <w:p w:rsidR="006A7174" w:rsidRPr="00B92B82" w:rsidRDefault="006A7174" w:rsidP="006A7174">
      <w:pPr>
        <w:keepNext/>
        <w:tabs>
          <w:tab w:val="left" w:pos="360"/>
        </w:tabs>
        <w:jc w:val="both"/>
        <w:rPr>
          <w:rFonts w:ascii="Tahoma" w:hAnsi="Tahoma" w:cs="Tahoma"/>
          <w:sz w:val="22"/>
          <w:szCs w:val="22"/>
        </w:rPr>
      </w:pPr>
      <w:r w:rsidRPr="00B92B82">
        <w:rPr>
          <w:rFonts w:ascii="Tahoma" w:hAnsi="Tahoma" w:cs="Tahoma"/>
          <w:sz w:val="22"/>
          <w:szCs w:val="22"/>
        </w:rPr>
        <w:t>Izdajatelj menic</w:t>
      </w:r>
      <w:r w:rsidR="008C284B">
        <w:rPr>
          <w:rFonts w:ascii="Tahoma" w:hAnsi="Tahoma" w:cs="Tahoma"/>
          <w:sz w:val="22"/>
          <w:szCs w:val="22"/>
        </w:rPr>
        <w:t>e</w:t>
      </w:r>
      <w:r w:rsidRPr="00B92B82">
        <w:rPr>
          <w:rFonts w:ascii="Tahoma" w:hAnsi="Tahoma" w:cs="Tahoma"/>
          <w:sz w:val="22"/>
          <w:szCs w:val="22"/>
        </w:rPr>
        <w:t xml:space="preserve"> izrecno potrjuje in soglaša, da velja to pooblastilo in </w:t>
      </w:r>
      <w:proofErr w:type="spellStart"/>
      <w:r w:rsidRPr="00B92B82">
        <w:rPr>
          <w:rFonts w:ascii="Tahoma" w:hAnsi="Tahoma" w:cs="Tahoma"/>
          <w:sz w:val="22"/>
          <w:szCs w:val="22"/>
        </w:rPr>
        <w:t>bianco</w:t>
      </w:r>
      <w:proofErr w:type="spellEnd"/>
      <w:r w:rsidRPr="00B92B82">
        <w:rPr>
          <w:rFonts w:ascii="Tahoma" w:hAnsi="Tahoma" w:cs="Tahoma"/>
          <w:sz w:val="22"/>
          <w:szCs w:val="22"/>
        </w:rPr>
        <w:t xml:space="preserve"> podpisan</w:t>
      </w:r>
      <w:r w:rsidR="008C284B">
        <w:rPr>
          <w:rFonts w:ascii="Tahoma" w:hAnsi="Tahoma" w:cs="Tahoma"/>
          <w:sz w:val="22"/>
          <w:szCs w:val="22"/>
        </w:rPr>
        <w:t>a</w:t>
      </w:r>
      <w:r w:rsidRPr="00B92B82">
        <w:rPr>
          <w:rFonts w:ascii="Tahoma" w:hAnsi="Tahoma" w:cs="Tahoma"/>
          <w:sz w:val="22"/>
          <w:szCs w:val="22"/>
        </w:rPr>
        <w:t xml:space="preserve"> menic</w:t>
      </w:r>
      <w:r w:rsidR="008C284B">
        <w:rPr>
          <w:rFonts w:ascii="Tahoma" w:hAnsi="Tahoma" w:cs="Tahoma"/>
          <w:sz w:val="22"/>
          <w:szCs w:val="22"/>
        </w:rPr>
        <w:t>a</w:t>
      </w:r>
      <w:r w:rsidRPr="00B92B82">
        <w:rPr>
          <w:rFonts w:ascii="Tahoma" w:hAnsi="Tahoma" w:cs="Tahoma"/>
          <w:sz w:val="22"/>
          <w:szCs w:val="22"/>
        </w:rPr>
        <w:t xml:space="preserve"> tudi v primeru spremembe pooblaščenega podpisnika izdajatelja menic</w:t>
      </w:r>
      <w:r w:rsidR="008C284B">
        <w:rPr>
          <w:rFonts w:ascii="Tahoma" w:hAnsi="Tahoma" w:cs="Tahoma"/>
          <w:sz w:val="22"/>
          <w:szCs w:val="22"/>
        </w:rPr>
        <w:t>e</w:t>
      </w:r>
      <w:r w:rsidRPr="00B92B82">
        <w:rPr>
          <w:rFonts w:ascii="Tahoma" w:hAnsi="Tahoma" w:cs="Tahoma"/>
          <w:sz w:val="22"/>
          <w:szCs w:val="22"/>
        </w:rPr>
        <w:t>. Menic</w:t>
      </w:r>
      <w:r w:rsidR="008C284B">
        <w:rPr>
          <w:rFonts w:ascii="Tahoma" w:hAnsi="Tahoma" w:cs="Tahoma"/>
          <w:sz w:val="22"/>
          <w:szCs w:val="22"/>
        </w:rPr>
        <w:t>o</w:t>
      </w:r>
      <w:r w:rsidRPr="00B92B82">
        <w:rPr>
          <w:rFonts w:ascii="Tahoma" w:hAnsi="Tahoma" w:cs="Tahoma"/>
          <w:sz w:val="22"/>
          <w:szCs w:val="22"/>
        </w:rPr>
        <w:t xml:space="preserve"> lahko menični upnik izpolni s klavzulo »brez protesta« ali »brez stroškov«, klavzulo »plačljivo na prvi poziv« in klavzulo »ne po nalogu«.</w:t>
      </w:r>
    </w:p>
    <w:p w:rsidR="006A7174" w:rsidRPr="00B92B82" w:rsidRDefault="006A7174" w:rsidP="006A7174">
      <w:pPr>
        <w:keepNext/>
        <w:tabs>
          <w:tab w:val="left" w:pos="360"/>
        </w:tabs>
        <w:rPr>
          <w:rFonts w:ascii="Tahoma" w:hAnsi="Tahoma" w:cs="Tahoma"/>
          <w:sz w:val="22"/>
          <w:szCs w:val="22"/>
        </w:rPr>
      </w:pPr>
    </w:p>
    <w:p w:rsidR="006A7174" w:rsidRPr="00B92B82" w:rsidRDefault="006A7174" w:rsidP="006A7174">
      <w:pPr>
        <w:keepNext/>
        <w:tabs>
          <w:tab w:val="left" w:pos="360"/>
        </w:tabs>
        <w:jc w:val="both"/>
        <w:rPr>
          <w:rFonts w:ascii="Tahoma" w:hAnsi="Tahoma" w:cs="Tahoma"/>
          <w:sz w:val="22"/>
          <w:szCs w:val="22"/>
        </w:rPr>
      </w:pPr>
      <w:r w:rsidRPr="00B92B82">
        <w:rPr>
          <w:rFonts w:ascii="Tahoma" w:hAnsi="Tahoma" w:cs="Tahoma"/>
          <w:sz w:val="22"/>
          <w:szCs w:val="22"/>
        </w:rPr>
        <w:t>Izdajatelj menic</w:t>
      </w:r>
      <w:r w:rsidR="008C284B">
        <w:rPr>
          <w:rFonts w:ascii="Tahoma" w:hAnsi="Tahoma" w:cs="Tahoma"/>
          <w:sz w:val="22"/>
          <w:szCs w:val="22"/>
        </w:rPr>
        <w:t>e</w:t>
      </w:r>
      <w:r w:rsidRPr="00B92B82">
        <w:rPr>
          <w:rFonts w:ascii="Tahoma" w:hAnsi="Tahoma" w:cs="Tahoma"/>
          <w:sz w:val="22"/>
          <w:szCs w:val="22"/>
        </w:rPr>
        <w:t xml:space="preserve"> se odpoveduje vsem ugovorom proti izpolnjeni </w:t>
      </w:r>
      <w:proofErr w:type="spellStart"/>
      <w:r w:rsidRPr="00B92B82">
        <w:rPr>
          <w:rFonts w:ascii="Tahoma" w:hAnsi="Tahoma" w:cs="Tahoma"/>
          <w:sz w:val="22"/>
          <w:szCs w:val="22"/>
        </w:rPr>
        <w:t>bianco</w:t>
      </w:r>
      <w:proofErr w:type="spellEnd"/>
      <w:r w:rsidRPr="00B92B82">
        <w:rPr>
          <w:rFonts w:ascii="Tahoma" w:hAnsi="Tahoma" w:cs="Tahoma"/>
          <w:sz w:val="22"/>
          <w:szCs w:val="22"/>
        </w:rPr>
        <w:t xml:space="preserve"> menic</w:t>
      </w:r>
      <w:r w:rsidR="008C284B">
        <w:rPr>
          <w:rFonts w:ascii="Tahoma" w:hAnsi="Tahoma" w:cs="Tahoma"/>
          <w:sz w:val="22"/>
          <w:szCs w:val="22"/>
        </w:rPr>
        <w:t>i</w:t>
      </w:r>
      <w:r w:rsidRPr="00B92B82">
        <w:rPr>
          <w:rFonts w:ascii="Tahoma" w:hAnsi="Tahoma" w:cs="Tahoma"/>
          <w:sz w:val="22"/>
          <w:szCs w:val="22"/>
        </w:rPr>
        <w:t xml:space="preserve"> in se zavezuje v celoti plačati menic</w:t>
      </w:r>
      <w:r w:rsidR="008C284B">
        <w:rPr>
          <w:rFonts w:ascii="Tahoma" w:hAnsi="Tahoma" w:cs="Tahoma"/>
          <w:sz w:val="22"/>
          <w:szCs w:val="22"/>
        </w:rPr>
        <w:t>o</w:t>
      </w:r>
      <w:r w:rsidRPr="00B92B82">
        <w:rPr>
          <w:rFonts w:ascii="Tahoma" w:hAnsi="Tahoma" w:cs="Tahoma"/>
          <w:sz w:val="22"/>
          <w:szCs w:val="22"/>
        </w:rPr>
        <w:t xml:space="preserve"> ob dospelosti. Izdajatelj menic</w:t>
      </w:r>
      <w:r w:rsidR="008C284B">
        <w:rPr>
          <w:rFonts w:ascii="Tahoma" w:hAnsi="Tahoma" w:cs="Tahoma"/>
          <w:sz w:val="22"/>
          <w:szCs w:val="22"/>
        </w:rPr>
        <w:t>e</w:t>
      </w:r>
      <w:r w:rsidRPr="00B92B82">
        <w:rPr>
          <w:rFonts w:ascii="Tahoma" w:hAnsi="Tahoma" w:cs="Tahoma"/>
          <w:sz w:val="22"/>
          <w:szCs w:val="22"/>
        </w:rPr>
        <w:t xml:space="preserve"> se odpoveduje ugovoru proti plačilnemu nalogu oziroma izvršilnemu </w:t>
      </w:r>
      <w:proofErr w:type="spellStart"/>
      <w:r w:rsidRPr="00B92B82">
        <w:rPr>
          <w:rFonts w:ascii="Tahoma" w:hAnsi="Tahoma" w:cs="Tahoma"/>
          <w:sz w:val="22"/>
          <w:szCs w:val="22"/>
        </w:rPr>
        <w:t>dovolilu</w:t>
      </w:r>
      <w:proofErr w:type="spellEnd"/>
      <w:r w:rsidRPr="00B92B82">
        <w:rPr>
          <w:rFonts w:ascii="Tahoma" w:hAnsi="Tahoma" w:cs="Tahoma"/>
          <w:sz w:val="22"/>
          <w:szCs w:val="22"/>
        </w:rPr>
        <w:t>, izdanemu na podlagi izpolnjenih menic.</w:t>
      </w:r>
    </w:p>
    <w:p w:rsidR="006A7174" w:rsidRPr="00B92B82" w:rsidRDefault="006A7174" w:rsidP="006A7174">
      <w:pPr>
        <w:keepNext/>
        <w:tabs>
          <w:tab w:val="left" w:pos="360"/>
        </w:tabs>
        <w:rPr>
          <w:rFonts w:ascii="Tahoma" w:hAnsi="Tahoma" w:cs="Tahoma"/>
          <w:sz w:val="22"/>
          <w:szCs w:val="22"/>
        </w:rPr>
      </w:pPr>
    </w:p>
    <w:p w:rsidR="006A7174" w:rsidRPr="00B92B82" w:rsidRDefault="006A7174" w:rsidP="006A7174">
      <w:pPr>
        <w:keepNext/>
        <w:tabs>
          <w:tab w:val="left" w:pos="360"/>
        </w:tabs>
        <w:jc w:val="both"/>
        <w:rPr>
          <w:rFonts w:ascii="Tahoma" w:hAnsi="Tahoma" w:cs="Tahoma"/>
          <w:sz w:val="22"/>
          <w:szCs w:val="22"/>
        </w:rPr>
      </w:pPr>
      <w:r w:rsidRPr="00B92B82">
        <w:rPr>
          <w:rFonts w:ascii="Tahoma" w:hAnsi="Tahoma" w:cs="Tahoma"/>
          <w:sz w:val="22"/>
          <w:szCs w:val="22"/>
        </w:rPr>
        <w:t>Izdajatelj menic</w:t>
      </w:r>
      <w:r w:rsidR="008C284B">
        <w:rPr>
          <w:rFonts w:ascii="Tahoma" w:hAnsi="Tahoma" w:cs="Tahoma"/>
          <w:sz w:val="22"/>
          <w:szCs w:val="22"/>
        </w:rPr>
        <w:t>e</w:t>
      </w:r>
      <w:r w:rsidRPr="00B92B82">
        <w:rPr>
          <w:rFonts w:ascii="Tahoma" w:hAnsi="Tahoma" w:cs="Tahoma"/>
          <w:sz w:val="22"/>
          <w:szCs w:val="22"/>
        </w:rPr>
        <w:t xml:space="preserve"> pooblašča meničnega upnika, da menic</w:t>
      </w:r>
      <w:r w:rsidR="008C284B">
        <w:rPr>
          <w:rFonts w:ascii="Tahoma" w:hAnsi="Tahoma" w:cs="Tahoma"/>
          <w:sz w:val="22"/>
          <w:szCs w:val="22"/>
        </w:rPr>
        <w:t>o</w:t>
      </w:r>
      <w:r w:rsidRPr="00B92B82">
        <w:rPr>
          <w:rFonts w:ascii="Tahoma" w:hAnsi="Tahoma" w:cs="Tahoma"/>
          <w:sz w:val="22"/>
          <w:szCs w:val="22"/>
        </w:rPr>
        <w:t xml:space="preserve"> domicilira pri …………………………….. (banka), ki vodi naš račun št. ……………………………………… ali pri katerikoli drugi poslovni banki, ki v času unovčenja vodi naš račun.</w:t>
      </w:r>
    </w:p>
    <w:p w:rsidR="006A7174" w:rsidRPr="00B92B82" w:rsidRDefault="006A7174" w:rsidP="006A7174">
      <w:pPr>
        <w:keepNext/>
        <w:tabs>
          <w:tab w:val="left" w:pos="360"/>
        </w:tabs>
        <w:jc w:val="both"/>
        <w:rPr>
          <w:rFonts w:ascii="Tahoma" w:hAnsi="Tahoma" w:cs="Tahoma"/>
          <w:sz w:val="22"/>
          <w:szCs w:val="22"/>
        </w:rPr>
      </w:pPr>
    </w:p>
    <w:p w:rsidR="006A7174" w:rsidRPr="00B92B82" w:rsidRDefault="006A7174" w:rsidP="006A7174">
      <w:pPr>
        <w:keepNext/>
        <w:tabs>
          <w:tab w:val="left" w:pos="360"/>
        </w:tabs>
        <w:jc w:val="both"/>
        <w:rPr>
          <w:rFonts w:ascii="Tahoma" w:hAnsi="Tahoma" w:cs="Tahoma"/>
          <w:sz w:val="22"/>
          <w:szCs w:val="22"/>
        </w:rPr>
      </w:pPr>
      <w:r w:rsidRPr="00B92B82">
        <w:rPr>
          <w:rFonts w:ascii="Tahoma" w:hAnsi="Tahoma" w:cs="Tahoma"/>
          <w:sz w:val="22"/>
          <w:szCs w:val="22"/>
        </w:rPr>
        <w:t>Zavezujem se, da bom ob vsaki spremembi domicila, v roku treh (3) delovnih dni nadomestil to menično izjavo z ustrezno menično izjavo.</w:t>
      </w:r>
    </w:p>
    <w:p w:rsidR="006A7174" w:rsidRPr="00B92B82" w:rsidRDefault="006A7174" w:rsidP="006A7174">
      <w:pPr>
        <w:keepNext/>
        <w:tabs>
          <w:tab w:val="left" w:pos="360"/>
        </w:tabs>
        <w:rPr>
          <w:rFonts w:ascii="Tahoma" w:hAnsi="Tahoma" w:cs="Tahoma"/>
          <w:sz w:val="22"/>
          <w:szCs w:val="22"/>
        </w:rPr>
      </w:pPr>
    </w:p>
    <w:p w:rsidR="006A7174" w:rsidRPr="00B92B82" w:rsidRDefault="006A7174" w:rsidP="006A7174">
      <w:pPr>
        <w:keepNext/>
        <w:numPr>
          <w:ilvl w:val="12"/>
          <w:numId w:val="0"/>
        </w:numPr>
        <w:jc w:val="both"/>
        <w:rPr>
          <w:rFonts w:ascii="Tahoma" w:hAnsi="Tahoma" w:cs="Tahoma"/>
          <w:sz w:val="22"/>
          <w:szCs w:val="22"/>
        </w:rPr>
      </w:pPr>
      <w:r w:rsidRPr="00B92B82">
        <w:rPr>
          <w:rFonts w:ascii="Tahoma" w:hAnsi="Tahoma" w:cs="Tahoma"/>
          <w:sz w:val="22"/>
          <w:szCs w:val="22"/>
        </w:rPr>
        <w:t>Ta menična izjava se znižuje za vsak, po tej menični izjavi unovčeni znesek.</w:t>
      </w:r>
    </w:p>
    <w:p w:rsidR="006A7174" w:rsidRPr="00B92B82" w:rsidRDefault="006A7174" w:rsidP="006A7174">
      <w:pPr>
        <w:keepNext/>
        <w:numPr>
          <w:ilvl w:val="12"/>
          <w:numId w:val="0"/>
        </w:numPr>
        <w:tabs>
          <w:tab w:val="left" w:pos="360"/>
        </w:tabs>
        <w:jc w:val="both"/>
        <w:rPr>
          <w:rFonts w:ascii="Tahoma" w:hAnsi="Tahoma" w:cs="Tahoma"/>
          <w:sz w:val="22"/>
          <w:szCs w:val="22"/>
        </w:rPr>
      </w:pPr>
    </w:p>
    <w:p w:rsidR="006A7174" w:rsidRPr="00B92B82" w:rsidRDefault="006A7174" w:rsidP="006A7174">
      <w:pPr>
        <w:keepNext/>
        <w:tabs>
          <w:tab w:val="left" w:pos="5954"/>
        </w:tabs>
        <w:jc w:val="both"/>
        <w:rPr>
          <w:rFonts w:ascii="Tahoma" w:hAnsi="Tahoma" w:cs="Tahoma"/>
          <w:sz w:val="22"/>
          <w:szCs w:val="22"/>
        </w:rPr>
      </w:pPr>
      <w:r w:rsidRPr="00B92B82">
        <w:rPr>
          <w:rFonts w:ascii="Tahoma" w:hAnsi="Tahoma" w:cs="Tahoma"/>
          <w:sz w:val="22"/>
          <w:szCs w:val="22"/>
        </w:rPr>
        <w:t>Veljavnost menične izjave začne z dnem veljavnosti zgoraj citirane</w:t>
      </w:r>
      <w:r w:rsidR="008C284B">
        <w:rPr>
          <w:rFonts w:ascii="Tahoma" w:hAnsi="Tahoma" w:cs="Tahoma"/>
          <w:sz w:val="22"/>
          <w:szCs w:val="22"/>
        </w:rPr>
        <w:t>ga okvirnega spor</w:t>
      </w:r>
      <w:r w:rsidR="0049677C">
        <w:rPr>
          <w:rFonts w:ascii="Tahoma" w:hAnsi="Tahoma" w:cs="Tahoma"/>
          <w:sz w:val="22"/>
          <w:szCs w:val="22"/>
        </w:rPr>
        <w:t>a</w:t>
      </w:r>
      <w:r w:rsidR="008C284B">
        <w:rPr>
          <w:rFonts w:ascii="Tahoma" w:hAnsi="Tahoma" w:cs="Tahoma"/>
          <w:sz w:val="22"/>
          <w:szCs w:val="22"/>
        </w:rPr>
        <w:t>zuma</w:t>
      </w:r>
      <w:r w:rsidRPr="00B92B82">
        <w:rPr>
          <w:rFonts w:ascii="Tahoma" w:hAnsi="Tahoma" w:cs="Tahoma"/>
          <w:sz w:val="22"/>
          <w:szCs w:val="22"/>
        </w:rPr>
        <w:t xml:space="preserve"> in velja do </w:t>
      </w:r>
      <w:r w:rsidR="00BF4DC2" w:rsidRPr="006A7174">
        <w:rPr>
          <w:rFonts w:ascii="Tahoma" w:hAnsi="Tahoma" w:cs="Tahoma"/>
          <w:sz w:val="22"/>
          <w:szCs w:val="22"/>
        </w:rPr>
        <w:t>0</w:t>
      </w:r>
      <w:r w:rsidR="00BF4DC2">
        <w:rPr>
          <w:rFonts w:ascii="Tahoma" w:hAnsi="Tahoma" w:cs="Tahoma"/>
          <w:sz w:val="22"/>
          <w:szCs w:val="22"/>
        </w:rPr>
        <w:t>1.0</w:t>
      </w:r>
      <w:r w:rsidR="00BC0636">
        <w:rPr>
          <w:rFonts w:ascii="Tahoma" w:hAnsi="Tahoma" w:cs="Tahoma"/>
          <w:sz w:val="22"/>
          <w:szCs w:val="22"/>
        </w:rPr>
        <w:t>8</w:t>
      </w:r>
      <w:r w:rsidR="00BF4DC2">
        <w:rPr>
          <w:rFonts w:ascii="Tahoma" w:hAnsi="Tahoma" w:cs="Tahoma"/>
          <w:sz w:val="22"/>
          <w:szCs w:val="22"/>
        </w:rPr>
        <w:t>.2019</w:t>
      </w:r>
      <w:r>
        <w:rPr>
          <w:rFonts w:ascii="Tahoma" w:hAnsi="Tahoma" w:cs="Tahoma"/>
          <w:sz w:val="22"/>
          <w:szCs w:val="22"/>
        </w:rPr>
        <w:t xml:space="preserve">. </w:t>
      </w:r>
      <w:r w:rsidRPr="00B92B82">
        <w:rPr>
          <w:rFonts w:ascii="Tahoma" w:hAnsi="Tahoma" w:cs="Tahoma"/>
          <w:sz w:val="22"/>
          <w:szCs w:val="22"/>
        </w:rPr>
        <w:t xml:space="preserve">Po tem datumu preneha veljavnost menične izjave in </w:t>
      </w:r>
      <w:proofErr w:type="spellStart"/>
      <w:r w:rsidRPr="00B92B82">
        <w:rPr>
          <w:rFonts w:ascii="Tahoma" w:hAnsi="Tahoma" w:cs="Tahoma"/>
          <w:sz w:val="22"/>
          <w:szCs w:val="22"/>
        </w:rPr>
        <w:t>bianco</w:t>
      </w:r>
      <w:proofErr w:type="spellEnd"/>
      <w:r w:rsidRPr="00B92B82">
        <w:rPr>
          <w:rFonts w:ascii="Tahoma" w:hAnsi="Tahoma" w:cs="Tahoma"/>
          <w:sz w:val="22"/>
          <w:szCs w:val="22"/>
        </w:rPr>
        <w:t xml:space="preserve"> menic</w:t>
      </w:r>
      <w:r w:rsidR="008C284B">
        <w:rPr>
          <w:rFonts w:ascii="Tahoma" w:hAnsi="Tahoma" w:cs="Tahoma"/>
          <w:sz w:val="22"/>
          <w:szCs w:val="22"/>
        </w:rPr>
        <w:t>e</w:t>
      </w:r>
      <w:r w:rsidRPr="00B92B82">
        <w:rPr>
          <w:rFonts w:ascii="Tahoma" w:hAnsi="Tahoma" w:cs="Tahoma"/>
          <w:sz w:val="22"/>
          <w:szCs w:val="22"/>
        </w:rPr>
        <w:t xml:space="preserve">, ki </w:t>
      </w:r>
      <w:r w:rsidR="008C284B">
        <w:rPr>
          <w:rFonts w:ascii="Tahoma" w:hAnsi="Tahoma" w:cs="Tahoma"/>
          <w:sz w:val="22"/>
          <w:szCs w:val="22"/>
        </w:rPr>
        <w:t>ju</w:t>
      </w:r>
      <w:r w:rsidRPr="00B92B82">
        <w:rPr>
          <w:rFonts w:ascii="Tahoma" w:hAnsi="Tahoma" w:cs="Tahoma"/>
          <w:sz w:val="22"/>
          <w:szCs w:val="22"/>
        </w:rPr>
        <w:t xml:space="preserve"> mora menični upnik najkasneje v roku 15 dni vrniti izdajatelju menic</w:t>
      </w:r>
      <w:r w:rsidR="008C284B">
        <w:rPr>
          <w:rFonts w:ascii="Tahoma" w:hAnsi="Tahoma" w:cs="Tahoma"/>
          <w:sz w:val="22"/>
          <w:szCs w:val="22"/>
        </w:rPr>
        <w:t>e</w:t>
      </w:r>
      <w:r w:rsidRPr="00B92B82">
        <w:rPr>
          <w:rFonts w:ascii="Tahoma" w:hAnsi="Tahoma" w:cs="Tahoma"/>
          <w:sz w:val="22"/>
          <w:szCs w:val="22"/>
        </w:rPr>
        <w:t>.</w:t>
      </w:r>
    </w:p>
    <w:p w:rsidR="006A7174" w:rsidRDefault="006A7174" w:rsidP="006A7174">
      <w:pPr>
        <w:keepNext/>
        <w:numPr>
          <w:ilvl w:val="12"/>
          <w:numId w:val="0"/>
        </w:numPr>
        <w:tabs>
          <w:tab w:val="left" w:pos="360"/>
        </w:tabs>
        <w:rPr>
          <w:rFonts w:ascii="Tahoma" w:hAnsi="Tahoma" w:cs="Tahoma"/>
          <w:sz w:val="22"/>
          <w:szCs w:val="22"/>
        </w:rPr>
      </w:pPr>
    </w:p>
    <w:p w:rsidR="006A7174" w:rsidRDefault="006A7174" w:rsidP="006A7174">
      <w:pPr>
        <w:keepNext/>
        <w:numPr>
          <w:ilvl w:val="12"/>
          <w:numId w:val="0"/>
        </w:numPr>
        <w:tabs>
          <w:tab w:val="left" w:pos="360"/>
        </w:tabs>
        <w:rPr>
          <w:rFonts w:ascii="Tahoma" w:hAnsi="Tahoma" w:cs="Tahoma"/>
          <w:sz w:val="22"/>
          <w:szCs w:val="22"/>
        </w:rPr>
      </w:pPr>
      <w:r w:rsidRPr="00B92B82">
        <w:rPr>
          <w:rFonts w:ascii="Tahoma" w:hAnsi="Tahoma" w:cs="Tahoma"/>
          <w:sz w:val="22"/>
          <w:szCs w:val="22"/>
        </w:rPr>
        <w:t xml:space="preserve">Priloga: </w:t>
      </w:r>
      <w:r w:rsidR="008C284B">
        <w:rPr>
          <w:rFonts w:ascii="Tahoma" w:hAnsi="Tahoma" w:cs="Tahoma"/>
          <w:sz w:val="22"/>
          <w:szCs w:val="22"/>
        </w:rPr>
        <w:t>1</w:t>
      </w:r>
      <w:r w:rsidRPr="00B92B82">
        <w:rPr>
          <w:rFonts w:ascii="Tahoma" w:hAnsi="Tahoma" w:cs="Tahoma"/>
          <w:sz w:val="22"/>
          <w:szCs w:val="22"/>
        </w:rPr>
        <w:t xml:space="preserve"> </w:t>
      </w:r>
      <w:proofErr w:type="spellStart"/>
      <w:r w:rsidRPr="00B92B82">
        <w:rPr>
          <w:rFonts w:ascii="Tahoma" w:hAnsi="Tahoma" w:cs="Tahoma"/>
          <w:sz w:val="22"/>
          <w:szCs w:val="22"/>
        </w:rPr>
        <w:t>bianco</w:t>
      </w:r>
      <w:proofErr w:type="spellEnd"/>
      <w:r w:rsidRPr="00B92B82">
        <w:rPr>
          <w:rFonts w:ascii="Tahoma" w:hAnsi="Tahoma" w:cs="Tahoma"/>
          <w:sz w:val="22"/>
          <w:szCs w:val="22"/>
        </w:rPr>
        <w:t xml:space="preserve"> menic</w:t>
      </w:r>
      <w:r w:rsidR="008C284B">
        <w:rPr>
          <w:rFonts w:ascii="Tahoma" w:hAnsi="Tahoma" w:cs="Tahoma"/>
          <w:sz w:val="22"/>
          <w:szCs w:val="22"/>
        </w:rPr>
        <w:t>a</w:t>
      </w:r>
    </w:p>
    <w:p w:rsidR="006A7174" w:rsidRPr="00B92B82" w:rsidRDefault="006A7174" w:rsidP="006A7174">
      <w:pPr>
        <w:keepNext/>
        <w:tabs>
          <w:tab w:val="left" w:pos="360"/>
        </w:tabs>
        <w:jc w:val="center"/>
        <w:rPr>
          <w:rFonts w:ascii="Tahoma" w:hAnsi="Tahoma" w:cs="Tahoma"/>
          <w:sz w:val="22"/>
          <w:szCs w:val="22"/>
        </w:rPr>
      </w:pPr>
    </w:p>
    <w:p w:rsidR="006A7174" w:rsidRPr="00B92B82" w:rsidRDefault="006A7174" w:rsidP="006A7174">
      <w:pPr>
        <w:keepNext/>
        <w:tabs>
          <w:tab w:val="left" w:pos="360"/>
        </w:tabs>
        <w:jc w:val="center"/>
        <w:rPr>
          <w:rFonts w:ascii="Tahoma" w:hAnsi="Tahoma" w:cs="Tahoma"/>
          <w:sz w:val="22"/>
          <w:szCs w:val="22"/>
        </w:rPr>
      </w:pPr>
      <w:r w:rsidRPr="00B92B82">
        <w:rPr>
          <w:rFonts w:ascii="Tahoma" w:hAnsi="Tahoma" w:cs="Tahoma"/>
          <w:sz w:val="22"/>
          <w:szCs w:val="22"/>
        </w:rPr>
        <w:t>IZDAJATELJ MENIC</w:t>
      </w:r>
      <w:r w:rsidR="008C284B">
        <w:rPr>
          <w:rFonts w:ascii="Tahoma" w:hAnsi="Tahoma" w:cs="Tahoma"/>
          <w:sz w:val="22"/>
          <w:szCs w:val="22"/>
        </w:rPr>
        <w:t>E</w:t>
      </w:r>
    </w:p>
    <w:p w:rsidR="006A7174" w:rsidRPr="00B92B82" w:rsidRDefault="006A7174" w:rsidP="006A7174">
      <w:pPr>
        <w:keepNext/>
        <w:tabs>
          <w:tab w:val="left" w:pos="4536"/>
        </w:tabs>
        <w:rPr>
          <w:rFonts w:ascii="Tahoma" w:hAnsi="Tahoma" w:cs="Tahoma"/>
          <w:sz w:val="22"/>
          <w:szCs w:val="22"/>
        </w:rPr>
      </w:pPr>
      <w:r w:rsidRPr="00B92B82">
        <w:rPr>
          <w:rFonts w:ascii="Tahoma" w:hAnsi="Tahoma" w:cs="Tahoma"/>
          <w:sz w:val="22"/>
          <w:szCs w:val="22"/>
        </w:rPr>
        <w:t xml:space="preserve">  </w:t>
      </w:r>
    </w:p>
    <w:p w:rsidR="006A7174" w:rsidRPr="00B92B82" w:rsidRDefault="006A7174" w:rsidP="006A7174">
      <w:pPr>
        <w:keepNext/>
        <w:tabs>
          <w:tab w:val="left" w:pos="4536"/>
        </w:tabs>
        <w:rPr>
          <w:rFonts w:ascii="Tahoma" w:hAnsi="Tahoma" w:cs="Tahoma"/>
          <w:sz w:val="22"/>
          <w:szCs w:val="22"/>
        </w:rPr>
      </w:pPr>
      <w:r w:rsidRPr="00B92B82">
        <w:rPr>
          <w:rFonts w:ascii="Tahoma" w:hAnsi="Tahoma" w:cs="Tahoma"/>
          <w:sz w:val="22"/>
          <w:szCs w:val="22"/>
        </w:rPr>
        <w:t xml:space="preserve"> ______________________________  </w:t>
      </w:r>
      <w:r w:rsidRPr="00B92B82">
        <w:rPr>
          <w:rFonts w:ascii="Tahoma" w:hAnsi="Tahoma" w:cs="Tahoma"/>
          <w:sz w:val="22"/>
          <w:szCs w:val="22"/>
        </w:rPr>
        <w:tab/>
        <w:t xml:space="preserve">  ___________________________________</w:t>
      </w:r>
    </w:p>
    <w:p w:rsidR="006A7174" w:rsidRPr="00B92B82" w:rsidRDefault="006A7174" w:rsidP="006A7174">
      <w:pPr>
        <w:keepNext/>
        <w:tabs>
          <w:tab w:val="left" w:pos="5954"/>
        </w:tabs>
        <w:rPr>
          <w:rFonts w:ascii="Tahoma" w:hAnsi="Tahoma" w:cs="Tahoma"/>
          <w:b/>
          <w:sz w:val="22"/>
          <w:szCs w:val="22"/>
        </w:rPr>
      </w:pPr>
      <w:r w:rsidRPr="00B92B82">
        <w:rPr>
          <w:rFonts w:ascii="Tahoma" w:hAnsi="Tahoma" w:cs="Tahoma"/>
          <w:sz w:val="22"/>
          <w:szCs w:val="22"/>
        </w:rPr>
        <w:t xml:space="preserve">              (kraj in datum)                                                              (žig in podpis)</w:t>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516454" w:rsidRPr="00840979" w:rsidTr="00A70DD9">
        <w:tc>
          <w:tcPr>
            <w:tcW w:w="7867" w:type="dxa"/>
            <w:tcBorders>
              <w:top w:val="single" w:sz="4" w:space="0" w:color="auto"/>
              <w:bottom w:val="single" w:sz="4" w:space="0" w:color="auto"/>
            </w:tcBorders>
          </w:tcPr>
          <w:p w:rsidR="00516454" w:rsidRPr="00840979" w:rsidRDefault="00516454" w:rsidP="00A70DD9">
            <w:pPr>
              <w:keepNext/>
              <w:jc w:val="both"/>
              <w:rPr>
                <w:rFonts w:ascii="Tahoma" w:hAnsi="Tahoma" w:cs="Tahoma"/>
                <w:sz w:val="22"/>
                <w:szCs w:val="22"/>
                <w:lang w:eastAsia="sl-SI"/>
              </w:rPr>
            </w:pPr>
            <w:r w:rsidRPr="00C363A7">
              <w:rPr>
                <w:rFonts w:ascii="Tahoma" w:hAnsi="Tahoma" w:cs="Tahoma"/>
                <w:noProof/>
                <w:sz w:val="22"/>
                <w:szCs w:val="22"/>
              </w:rPr>
              <w:lastRenderedPageBreak/>
              <w:br w:type="page"/>
            </w:r>
            <w:r>
              <w:rPr>
                <w:rFonts w:ascii="Tahoma" w:hAnsi="Tahoma" w:cs="Tahoma"/>
                <w:sz w:val="22"/>
                <w:szCs w:val="22"/>
                <w:lang w:eastAsia="sl-SI"/>
              </w:rPr>
              <w:t>FINANČNO ZAVAROVANJE</w:t>
            </w:r>
            <w:r w:rsidRPr="00840979">
              <w:rPr>
                <w:rFonts w:ascii="Tahoma" w:hAnsi="Tahoma" w:cs="Tahoma"/>
                <w:sz w:val="22"/>
                <w:szCs w:val="22"/>
                <w:lang w:eastAsia="sl-SI"/>
              </w:rPr>
              <w:t xml:space="preserve"> ZA ZAVAROVANJE </w:t>
            </w:r>
            <w:r>
              <w:rPr>
                <w:rFonts w:ascii="Tahoma" w:hAnsi="Tahoma" w:cs="Tahoma"/>
                <w:sz w:val="22"/>
                <w:szCs w:val="22"/>
                <w:lang w:eastAsia="sl-SI"/>
              </w:rPr>
              <w:t xml:space="preserve">DOBRE IZVEDBE OBVEZNOSTI PO OKVIRNEM SPORAZUMU </w:t>
            </w:r>
            <w:r>
              <w:rPr>
                <w:rFonts w:ascii="Tahoma" w:hAnsi="Tahoma" w:cs="Tahoma"/>
                <w:bCs/>
                <w:noProof/>
                <w:sz w:val="22"/>
                <w:szCs w:val="22"/>
              </w:rPr>
              <w:t>po</w:t>
            </w:r>
            <w:r w:rsidRPr="004C3BAD">
              <w:rPr>
                <w:rFonts w:ascii="Tahoma" w:hAnsi="Tahoma" w:cs="Tahoma"/>
                <w:bCs/>
                <w:noProof/>
                <w:sz w:val="22"/>
                <w:szCs w:val="22"/>
              </w:rPr>
              <w:t xml:space="preserve"> EPGP-758</w:t>
            </w:r>
          </w:p>
        </w:tc>
        <w:tc>
          <w:tcPr>
            <w:tcW w:w="1559" w:type="dxa"/>
            <w:tcBorders>
              <w:top w:val="single" w:sz="4" w:space="0" w:color="auto"/>
              <w:bottom w:val="single" w:sz="4" w:space="0" w:color="auto"/>
            </w:tcBorders>
          </w:tcPr>
          <w:p w:rsidR="00516454" w:rsidRPr="00840979" w:rsidRDefault="00516454" w:rsidP="00516454">
            <w:pPr>
              <w:keepNext/>
              <w:jc w:val="both"/>
              <w:rPr>
                <w:rFonts w:ascii="Tahoma" w:hAnsi="Tahoma" w:cs="Tahoma"/>
                <w:b/>
                <w:i/>
                <w:sz w:val="22"/>
                <w:szCs w:val="22"/>
                <w:lang w:eastAsia="sl-SI"/>
              </w:rPr>
            </w:pPr>
            <w:r w:rsidRPr="00840979">
              <w:rPr>
                <w:rFonts w:ascii="Tahoma" w:hAnsi="Tahoma" w:cs="Tahoma"/>
                <w:b/>
                <w:i/>
                <w:sz w:val="22"/>
                <w:szCs w:val="22"/>
                <w:lang w:eastAsia="sl-SI"/>
              </w:rPr>
              <w:t xml:space="preserve">Priloga </w:t>
            </w:r>
            <w:r>
              <w:rPr>
                <w:rFonts w:ascii="Tahoma" w:hAnsi="Tahoma" w:cs="Tahoma"/>
                <w:b/>
                <w:i/>
                <w:sz w:val="22"/>
                <w:szCs w:val="22"/>
                <w:lang w:eastAsia="sl-SI"/>
              </w:rPr>
              <w:t>9</w:t>
            </w:r>
          </w:p>
        </w:tc>
      </w:tr>
    </w:tbl>
    <w:p w:rsidR="00516454" w:rsidRPr="0098730C" w:rsidRDefault="00516454" w:rsidP="00516454">
      <w:pPr>
        <w:pStyle w:val="BodyText21"/>
        <w:keepNext/>
        <w:tabs>
          <w:tab w:val="left" w:pos="7353"/>
        </w:tabs>
        <w:overflowPunct/>
        <w:autoSpaceDE/>
        <w:autoSpaceDN/>
        <w:adjustRightInd/>
        <w:textAlignment w:val="auto"/>
        <w:rPr>
          <w:rFonts w:ascii="Tahoma" w:hAnsi="Tahoma" w:cs="Tahoma"/>
        </w:rPr>
      </w:pPr>
    </w:p>
    <w:p w:rsidR="00516454" w:rsidRPr="004C3BAD" w:rsidRDefault="00516454" w:rsidP="00516454">
      <w:pPr>
        <w:keepNext/>
        <w:jc w:val="both"/>
        <w:rPr>
          <w:rFonts w:ascii="Tahoma" w:hAnsi="Tahoma" w:cs="Tahoma"/>
          <w:i/>
          <w:sz w:val="22"/>
          <w:szCs w:val="22"/>
        </w:rPr>
      </w:pPr>
      <w:r w:rsidRPr="004C3BAD">
        <w:rPr>
          <w:rFonts w:ascii="Tahoma" w:hAnsi="Tahoma" w:cs="Tahoma"/>
          <w:i/>
          <w:sz w:val="22"/>
          <w:szCs w:val="22"/>
        </w:rPr>
        <w:t>Glava s podatki o garantu (zavarovalnici/banki) ali SWIFT ključ</w:t>
      </w:r>
    </w:p>
    <w:p w:rsidR="00516454" w:rsidRPr="004C3BAD" w:rsidRDefault="00516454" w:rsidP="00516454">
      <w:pPr>
        <w:keepNext/>
        <w:jc w:val="both"/>
        <w:rPr>
          <w:rFonts w:ascii="Tahoma" w:hAnsi="Tahoma" w:cs="Tahoma"/>
          <w:sz w:val="22"/>
          <w:szCs w:val="22"/>
        </w:rPr>
      </w:pPr>
    </w:p>
    <w:p w:rsidR="00516454" w:rsidRDefault="00516454" w:rsidP="00516454">
      <w:pPr>
        <w:keepNext/>
        <w:jc w:val="both"/>
        <w:rPr>
          <w:rFonts w:ascii="Tahoma" w:hAnsi="Tahoma" w:cs="Tahoma"/>
          <w:i/>
          <w:sz w:val="22"/>
          <w:szCs w:val="22"/>
        </w:rPr>
      </w:pPr>
      <w:r w:rsidRPr="004C3BAD">
        <w:rPr>
          <w:rFonts w:ascii="Tahoma" w:hAnsi="Tahoma" w:cs="Tahoma"/>
          <w:sz w:val="22"/>
          <w:szCs w:val="22"/>
        </w:rPr>
        <w:t xml:space="preserve">Za: </w:t>
      </w:r>
      <w:r>
        <w:rPr>
          <w:rFonts w:ascii="Tahoma" w:hAnsi="Tahoma" w:cs="Tahoma"/>
          <w:sz w:val="22"/>
          <w:szCs w:val="22"/>
        </w:rPr>
        <w:t>JAVNO PODJETJE ENERGETIKA LJUBLJANA D.O.O., Verovškova ulica 62, 1000 Ljubljana</w:t>
      </w:r>
      <w:r w:rsidRPr="004C3BAD">
        <w:rPr>
          <w:rFonts w:ascii="Tahoma" w:hAnsi="Tahoma" w:cs="Tahoma"/>
          <w:i/>
          <w:sz w:val="22"/>
          <w:szCs w:val="22"/>
        </w:rPr>
        <w:t xml:space="preserve"> </w:t>
      </w:r>
    </w:p>
    <w:p w:rsidR="00516454" w:rsidRPr="004C3BAD" w:rsidRDefault="00516454" w:rsidP="00516454">
      <w:pPr>
        <w:keepNext/>
        <w:jc w:val="both"/>
        <w:rPr>
          <w:rFonts w:ascii="Tahoma" w:hAnsi="Tahoma" w:cs="Tahoma"/>
          <w:sz w:val="22"/>
          <w:szCs w:val="22"/>
        </w:rPr>
      </w:pPr>
    </w:p>
    <w:p w:rsidR="00516454" w:rsidRPr="004C3BAD" w:rsidRDefault="00516454" w:rsidP="00516454">
      <w:pPr>
        <w:keepNext/>
        <w:jc w:val="both"/>
        <w:rPr>
          <w:rFonts w:ascii="Tahoma" w:hAnsi="Tahoma" w:cs="Tahoma"/>
          <w:i/>
          <w:sz w:val="22"/>
          <w:szCs w:val="22"/>
        </w:rPr>
      </w:pPr>
      <w:r w:rsidRPr="004C3BAD">
        <w:rPr>
          <w:rFonts w:ascii="Tahoma" w:hAnsi="Tahoma" w:cs="Tahoma"/>
          <w:sz w:val="22"/>
          <w:szCs w:val="22"/>
        </w:rPr>
        <w:t xml:space="preserve">Datum: </w:t>
      </w:r>
      <w:r w:rsidRPr="004C3BAD">
        <w:rPr>
          <w:rFonts w:ascii="Tahoma" w:hAnsi="Tahoma" w:cs="Tahoma"/>
          <w:sz w:val="22"/>
          <w:szCs w:val="22"/>
        </w:rPr>
        <w:fldChar w:fldCharType="begin">
          <w:ffData>
            <w:name w:val="Besedilo2"/>
            <w:enabled/>
            <w:calcOnExit w:val="0"/>
            <w:textInput/>
          </w:ffData>
        </w:fldChar>
      </w:r>
      <w:r w:rsidRPr="004C3BAD">
        <w:rPr>
          <w:rFonts w:ascii="Tahoma" w:hAnsi="Tahoma" w:cs="Tahoma"/>
          <w:sz w:val="22"/>
          <w:szCs w:val="22"/>
        </w:rPr>
        <w:instrText xml:space="preserve"> FORMTEXT </w:instrText>
      </w:r>
      <w:r w:rsidRPr="004C3BAD">
        <w:rPr>
          <w:rFonts w:ascii="Tahoma" w:hAnsi="Tahoma" w:cs="Tahoma"/>
          <w:sz w:val="22"/>
          <w:szCs w:val="22"/>
        </w:rPr>
      </w:r>
      <w:r w:rsidRPr="004C3BAD">
        <w:rPr>
          <w:rFonts w:ascii="Tahoma" w:hAnsi="Tahoma" w:cs="Tahoma"/>
          <w:sz w:val="22"/>
          <w:szCs w:val="22"/>
        </w:rPr>
        <w:fldChar w:fldCharType="separate"/>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fldChar w:fldCharType="end"/>
      </w:r>
      <w:r w:rsidRPr="004C3BAD">
        <w:rPr>
          <w:rFonts w:ascii="Tahoma" w:hAnsi="Tahoma" w:cs="Tahoma"/>
          <w:sz w:val="22"/>
          <w:szCs w:val="22"/>
        </w:rPr>
        <w:t xml:space="preserve"> </w:t>
      </w:r>
      <w:r w:rsidRPr="004C3BAD">
        <w:rPr>
          <w:rFonts w:ascii="Tahoma" w:hAnsi="Tahoma" w:cs="Tahoma"/>
          <w:i/>
          <w:sz w:val="22"/>
          <w:szCs w:val="22"/>
        </w:rPr>
        <w:t>(vpiše se datum izdaje)</w:t>
      </w:r>
    </w:p>
    <w:p w:rsidR="00516454" w:rsidRPr="004C3BAD" w:rsidRDefault="00516454" w:rsidP="00516454">
      <w:pPr>
        <w:keepNext/>
        <w:jc w:val="both"/>
        <w:rPr>
          <w:rFonts w:ascii="Tahoma" w:hAnsi="Tahoma" w:cs="Tahoma"/>
          <w:sz w:val="22"/>
          <w:szCs w:val="22"/>
        </w:rPr>
      </w:pPr>
    </w:p>
    <w:p w:rsidR="00516454" w:rsidRDefault="00516454" w:rsidP="0051645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22"/>
          <w:szCs w:val="22"/>
          <w:lang w:eastAsia="sl-SI"/>
        </w:rPr>
      </w:pPr>
      <w:r w:rsidRPr="004C3BAD">
        <w:rPr>
          <w:rFonts w:ascii="Tahoma" w:hAnsi="Tahoma" w:cs="Tahoma"/>
          <w:b/>
          <w:sz w:val="22"/>
          <w:szCs w:val="22"/>
        </w:rPr>
        <w:t>VRSTA ZAVAROVANJA:</w:t>
      </w:r>
      <w:r w:rsidRPr="004C3BAD">
        <w:rPr>
          <w:rFonts w:ascii="Tahoma" w:hAnsi="Tahoma" w:cs="Tahoma"/>
          <w:sz w:val="22"/>
          <w:szCs w:val="22"/>
        </w:rPr>
        <w:t xml:space="preserve"> </w:t>
      </w:r>
      <w:r w:rsidRPr="00840979">
        <w:rPr>
          <w:rFonts w:ascii="Tahoma" w:hAnsi="Tahoma" w:cs="Tahoma"/>
          <w:sz w:val="22"/>
          <w:szCs w:val="22"/>
          <w:lang w:eastAsia="sl-SI"/>
        </w:rPr>
        <w:t xml:space="preserve">zavarovanje </w:t>
      </w:r>
      <w:r>
        <w:rPr>
          <w:rFonts w:ascii="Tahoma" w:hAnsi="Tahoma" w:cs="Tahoma"/>
          <w:sz w:val="22"/>
          <w:szCs w:val="22"/>
          <w:lang w:eastAsia="sl-SI"/>
        </w:rPr>
        <w:t>dobre izvedbe obveznosti po okvirnem sporazumu</w:t>
      </w:r>
    </w:p>
    <w:p w:rsidR="00516454" w:rsidRPr="004C3BAD" w:rsidRDefault="00516454" w:rsidP="0051645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22"/>
          <w:szCs w:val="22"/>
        </w:rPr>
      </w:pPr>
    </w:p>
    <w:p w:rsidR="00516454" w:rsidRPr="004C3BAD" w:rsidRDefault="00516454" w:rsidP="00516454">
      <w:pPr>
        <w:keepNext/>
        <w:jc w:val="both"/>
        <w:rPr>
          <w:rFonts w:ascii="Tahoma" w:hAnsi="Tahoma" w:cs="Tahoma"/>
          <w:sz w:val="22"/>
          <w:szCs w:val="22"/>
        </w:rPr>
      </w:pPr>
      <w:r w:rsidRPr="004C3BAD">
        <w:rPr>
          <w:rFonts w:ascii="Tahoma" w:hAnsi="Tahoma" w:cs="Tahoma"/>
          <w:b/>
          <w:sz w:val="22"/>
          <w:szCs w:val="22"/>
        </w:rPr>
        <w:t xml:space="preserve">ŠTEVILKA: </w:t>
      </w:r>
      <w:r w:rsidRPr="004C3BAD">
        <w:rPr>
          <w:rFonts w:ascii="Tahoma" w:hAnsi="Tahoma" w:cs="Tahoma"/>
          <w:sz w:val="22"/>
          <w:szCs w:val="22"/>
        </w:rPr>
        <w:fldChar w:fldCharType="begin">
          <w:ffData>
            <w:name w:val="Besedilo2"/>
            <w:enabled/>
            <w:calcOnExit w:val="0"/>
            <w:textInput/>
          </w:ffData>
        </w:fldChar>
      </w:r>
      <w:r w:rsidRPr="004C3BAD">
        <w:rPr>
          <w:rFonts w:ascii="Tahoma" w:hAnsi="Tahoma" w:cs="Tahoma"/>
          <w:sz w:val="22"/>
          <w:szCs w:val="22"/>
        </w:rPr>
        <w:instrText xml:space="preserve"> FORMTEXT </w:instrText>
      </w:r>
      <w:r w:rsidRPr="004C3BAD">
        <w:rPr>
          <w:rFonts w:ascii="Tahoma" w:hAnsi="Tahoma" w:cs="Tahoma"/>
          <w:sz w:val="22"/>
          <w:szCs w:val="22"/>
        </w:rPr>
      </w:r>
      <w:r w:rsidRPr="004C3BAD">
        <w:rPr>
          <w:rFonts w:ascii="Tahoma" w:hAnsi="Tahoma" w:cs="Tahoma"/>
          <w:sz w:val="22"/>
          <w:szCs w:val="22"/>
        </w:rPr>
        <w:fldChar w:fldCharType="separate"/>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fldChar w:fldCharType="end"/>
      </w:r>
      <w:r w:rsidRPr="004C3BAD">
        <w:rPr>
          <w:rFonts w:ascii="Tahoma" w:hAnsi="Tahoma" w:cs="Tahoma"/>
          <w:sz w:val="22"/>
          <w:szCs w:val="22"/>
        </w:rPr>
        <w:t xml:space="preserve"> </w:t>
      </w:r>
      <w:r w:rsidRPr="004C3BAD">
        <w:rPr>
          <w:rFonts w:ascii="Tahoma" w:hAnsi="Tahoma" w:cs="Tahoma"/>
          <w:i/>
          <w:sz w:val="22"/>
          <w:szCs w:val="22"/>
        </w:rPr>
        <w:t>(vpiše se številka zavarovanja)</w:t>
      </w:r>
    </w:p>
    <w:p w:rsidR="00516454" w:rsidRPr="004C3BAD" w:rsidRDefault="00516454" w:rsidP="00516454">
      <w:pPr>
        <w:keepNext/>
        <w:jc w:val="both"/>
        <w:rPr>
          <w:rFonts w:ascii="Tahoma" w:hAnsi="Tahoma" w:cs="Tahoma"/>
          <w:sz w:val="22"/>
          <w:szCs w:val="22"/>
        </w:rPr>
      </w:pPr>
    </w:p>
    <w:p w:rsidR="00516454" w:rsidRPr="004C3BAD" w:rsidRDefault="00516454" w:rsidP="00516454">
      <w:pPr>
        <w:keepNext/>
        <w:jc w:val="both"/>
        <w:rPr>
          <w:rFonts w:ascii="Tahoma" w:hAnsi="Tahoma" w:cs="Tahoma"/>
          <w:sz w:val="22"/>
          <w:szCs w:val="22"/>
        </w:rPr>
      </w:pPr>
      <w:r w:rsidRPr="004C3BAD">
        <w:rPr>
          <w:rFonts w:ascii="Tahoma" w:hAnsi="Tahoma" w:cs="Tahoma"/>
          <w:b/>
          <w:sz w:val="22"/>
          <w:szCs w:val="22"/>
        </w:rPr>
        <w:t>GARANT:</w:t>
      </w:r>
      <w:r w:rsidRPr="004C3BAD">
        <w:rPr>
          <w:rFonts w:ascii="Tahoma" w:hAnsi="Tahoma" w:cs="Tahoma"/>
          <w:sz w:val="22"/>
          <w:szCs w:val="22"/>
        </w:rPr>
        <w:t xml:space="preserve"> </w:t>
      </w:r>
      <w:r w:rsidRPr="004C3BAD">
        <w:rPr>
          <w:rFonts w:ascii="Tahoma" w:hAnsi="Tahoma" w:cs="Tahoma"/>
          <w:sz w:val="22"/>
          <w:szCs w:val="22"/>
        </w:rPr>
        <w:fldChar w:fldCharType="begin">
          <w:ffData>
            <w:name w:val="Besedilo2"/>
            <w:enabled/>
            <w:calcOnExit w:val="0"/>
            <w:textInput/>
          </w:ffData>
        </w:fldChar>
      </w:r>
      <w:r w:rsidRPr="004C3BAD">
        <w:rPr>
          <w:rFonts w:ascii="Tahoma" w:hAnsi="Tahoma" w:cs="Tahoma"/>
          <w:sz w:val="22"/>
          <w:szCs w:val="22"/>
        </w:rPr>
        <w:instrText xml:space="preserve"> FORMTEXT </w:instrText>
      </w:r>
      <w:r w:rsidRPr="004C3BAD">
        <w:rPr>
          <w:rFonts w:ascii="Tahoma" w:hAnsi="Tahoma" w:cs="Tahoma"/>
          <w:sz w:val="22"/>
          <w:szCs w:val="22"/>
        </w:rPr>
      </w:r>
      <w:r w:rsidRPr="004C3BAD">
        <w:rPr>
          <w:rFonts w:ascii="Tahoma" w:hAnsi="Tahoma" w:cs="Tahoma"/>
          <w:sz w:val="22"/>
          <w:szCs w:val="22"/>
        </w:rPr>
        <w:fldChar w:fldCharType="separate"/>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fldChar w:fldCharType="end"/>
      </w:r>
      <w:r w:rsidRPr="004C3BAD">
        <w:rPr>
          <w:rFonts w:ascii="Tahoma" w:hAnsi="Tahoma" w:cs="Tahoma"/>
          <w:sz w:val="22"/>
          <w:szCs w:val="22"/>
        </w:rPr>
        <w:t xml:space="preserve"> </w:t>
      </w:r>
      <w:r w:rsidRPr="004C3BAD">
        <w:rPr>
          <w:rFonts w:ascii="Tahoma" w:hAnsi="Tahoma" w:cs="Tahoma"/>
          <w:i/>
          <w:sz w:val="22"/>
          <w:szCs w:val="22"/>
        </w:rPr>
        <w:t>(vpiše se ime in naslov zavarovalnice/banke v kraju izdaje)</w:t>
      </w:r>
    </w:p>
    <w:p w:rsidR="00516454" w:rsidRPr="004C3BAD" w:rsidRDefault="00516454" w:rsidP="00516454">
      <w:pPr>
        <w:keepNext/>
        <w:jc w:val="both"/>
        <w:rPr>
          <w:rFonts w:ascii="Tahoma" w:hAnsi="Tahoma" w:cs="Tahoma"/>
          <w:sz w:val="22"/>
          <w:szCs w:val="22"/>
        </w:rPr>
      </w:pPr>
    </w:p>
    <w:p w:rsidR="00516454" w:rsidRPr="004C3BAD" w:rsidRDefault="00516454" w:rsidP="00516454">
      <w:pPr>
        <w:keepNext/>
        <w:jc w:val="both"/>
        <w:rPr>
          <w:rFonts w:ascii="Tahoma" w:hAnsi="Tahoma" w:cs="Tahoma"/>
          <w:sz w:val="22"/>
          <w:szCs w:val="22"/>
        </w:rPr>
      </w:pPr>
      <w:r w:rsidRPr="004C3BAD">
        <w:rPr>
          <w:rFonts w:ascii="Tahoma" w:hAnsi="Tahoma" w:cs="Tahoma"/>
          <w:b/>
          <w:sz w:val="22"/>
          <w:szCs w:val="22"/>
        </w:rPr>
        <w:t xml:space="preserve">NAROČNIK: </w:t>
      </w:r>
      <w:r w:rsidRPr="004C3BAD">
        <w:rPr>
          <w:rFonts w:ascii="Tahoma" w:hAnsi="Tahoma" w:cs="Tahoma"/>
          <w:sz w:val="22"/>
          <w:szCs w:val="22"/>
        </w:rPr>
        <w:fldChar w:fldCharType="begin">
          <w:ffData>
            <w:name w:val="Besedilo2"/>
            <w:enabled/>
            <w:calcOnExit w:val="0"/>
            <w:textInput/>
          </w:ffData>
        </w:fldChar>
      </w:r>
      <w:r w:rsidRPr="004C3BAD">
        <w:rPr>
          <w:rFonts w:ascii="Tahoma" w:hAnsi="Tahoma" w:cs="Tahoma"/>
          <w:sz w:val="22"/>
          <w:szCs w:val="22"/>
        </w:rPr>
        <w:instrText xml:space="preserve"> FORMTEXT </w:instrText>
      </w:r>
      <w:r w:rsidRPr="004C3BAD">
        <w:rPr>
          <w:rFonts w:ascii="Tahoma" w:hAnsi="Tahoma" w:cs="Tahoma"/>
          <w:sz w:val="22"/>
          <w:szCs w:val="22"/>
        </w:rPr>
      </w:r>
      <w:r w:rsidRPr="004C3BAD">
        <w:rPr>
          <w:rFonts w:ascii="Tahoma" w:hAnsi="Tahoma" w:cs="Tahoma"/>
          <w:sz w:val="22"/>
          <w:szCs w:val="22"/>
        </w:rPr>
        <w:fldChar w:fldCharType="separate"/>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fldChar w:fldCharType="end"/>
      </w:r>
      <w:r w:rsidRPr="004C3BAD">
        <w:rPr>
          <w:rFonts w:ascii="Tahoma" w:hAnsi="Tahoma" w:cs="Tahoma"/>
          <w:sz w:val="22"/>
          <w:szCs w:val="22"/>
        </w:rPr>
        <w:t xml:space="preserve"> </w:t>
      </w:r>
      <w:r w:rsidRPr="004C3BAD">
        <w:rPr>
          <w:rFonts w:ascii="Tahoma" w:hAnsi="Tahoma" w:cs="Tahoma"/>
          <w:i/>
          <w:sz w:val="22"/>
          <w:szCs w:val="22"/>
        </w:rPr>
        <w:t>(vpiše se ime in naslov naročnika zavarovanja, tj. v postopku naročanja izbranega ponudnika)</w:t>
      </w:r>
    </w:p>
    <w:p w:rsidR="00516454" w:rsidRPr="004C3BAD" w:rsidRDefault="00516454" w:rsidP="00516454">
      <w:pPr>
        <w:keepNext/>
        <w:jc w:val="both"/>
        <w:rPr>
          <w:rFonts w:ascii="Tahoma" w:hAnsi="Tahoma" w:cs="Tahoma"/>
          <w:sz w:val="22"/>
          <w:szCs w:val="22"/>
        </w:rPr>
      </w:pPr>
    </w:p>
    <w:p w:rsidR="00516454" w:rsidRPr="004C3BAD" w:rsidRDefault="00516454" w:rsidP="00516454">
      <w:pPr>
        <w:keepNext/>
        <w:jc w:val="both"/>
        <w:rPr>
          <w:rFonts w:ascii="Tahoma" w:hAnsi="Tahoma" w:cs="Tahoma"/>
          <w:sz w:val="22"/>
          <w:szCs w:val="22"/>
        </w:rPr>
      </w:pPr>
      <w:r w:rsidRPr="004C3BAD">
        <w:rPr>
          <w:rFonts w:ascii="Tahoma" w:hAnsi="Tahoma" w:cs="Tahoma"/>
          <w:b/>
          <w:sz w:val="22"/>
          <w:szCs w:val="22"/>
        </w:rPr>
        <w:t>UPRAVIČENEC:</w:t>
      </w:r>
      <w:r w:rsidRPr="004C3BAD">
        <w:rPr>
          <w:rFonts w:ascii="Tahoma" w:hAnsi="Tahoma" w:cs="Tahoma"/>
          <w:sz w:val="22"/>
          <w:szCs w:val="22"/>
        </w:rPr>
        <w:t xml:space="preserve"> </w:t>
      </w:r>
      <w:r>
        <w:rPr>
          <w:rFonts w:ascii="Tahoma" w:hAnsi="Tahoma" w:cs="Tahoma"/>
          <w:sz w:val="22"/>
          <w:szCs w:val="22"/>
        </w:rPr>
        <w:t>JAVNO PODJETJE ENERGETIKA LJUBLJANA D.O.O., Verovškova ulica 62, 1000 Ljubljana</w:t>
      </w:r>
    </w:p>
    <w:p w:rsidR="00516454" w:rsidRPr="004C3BAD" w:rsidRDefault="00516454" w:rsidP="00516454">
      <w:pPr>
        <w:keepNext/>
        <w:jc w:val="both"/>
        <w:rPr>
          <w:rFonts w:ascii="Tahoma" w:hAnsi="Tahoma" w:cs="Tahoma"/>
          <w:sz w:val="22"/>
          <w:szCs w:val="22"/>
        </w:rPr>
      </w:pPr>
    </w:p>
    <w:p w:rsidR="00516454" w:rsidRPr="004C3BAD" w:rsidRDefault="00516454" w:rsidP="00516454">
      <w:pPr>
        <w:keepNext/>
        <w:jc w:val="both"/>
        <w:rPr>
          <w:rFonts w:ascii="Tahoma" w:hAnsi="Tahoma" w:cs="Tahoma"/>
          <w:i/>
          <w:sz w:val="22"/>
          <w:szCs w:val="22"/>
        </w:rPr>
      </w:pPr>
      <w:r w:rsidRPr="004C3BAD">
        <w:rPr>
          <w:rFonts w:ascii="Tahoma" w:hAnsi="Tahoma" w:cs="Tahoma"/>
          <w:b/>
          <w:sz w:val="22"/>
          <w:szCs w:val="22"/>
        </w:rPr>
        <w:t xml:space="preserve">OSNOVNI POSEL: </w:t>
      </w:r>
      <w:r w:rsidRPr="004C3BAD">
        <w:rPr>
          <w:rFonts w:ascii="Tahoma" w:hAnsi="Tahoma" w:cs="Tahoma"/>
          <w:sz w:val="22"/>
          <w:szCs w:val="22"/>
        </w:rPr>
        <w:t xml:space="preserve">obveznost naročnika zavarovanja </w:t>
      </w:r>
      <w:r>
        <w:rPr>
          <w:rFonts w:ascii="Tahoma" w:hAnsi="Tahoma" w:cs="Tahoma"/>
          <w:sz w:val="22"/>
          <w:szCs w:val="22"/>
        </w:rPr>
        <w:t>dobre izvedbe obveznosti po okvirnem sporazumu</w:t>
      </w:r>
      <w:r w:rsidRPr="004C3BAD">
        <w:rPr>
          <w:rFonts w:ascii="Tahoma" w:hAnsi="Tahoma" w:cs="Tahoma"/>
          <w:sz w:val="22"/>
          <w:szCs w:val="22"/>
        </w:rPr>
        <w:t>, ki izhaja iz</w:t>
      </w:r>
      <w:r w:rsidRPr="004C3BAD">
        <w:rPr>
          <w:rFonts w:ascii="Tahoma" w:hAnsi="Tahoma" w:cs="Tahoma"/>
          <w:b/>
          <w:sz w:val="22"/>
          <w:szCs w:val="22"/>
        </w:rPr>
        <w:t xml:space="preserve"> </w:t>
      </w:r>
      <w:r>
        <w:rPr>
          <w:rFonts w:ascii="Tahoma" w:hAnsi="Tahoma" w:cs="Tahoma"/>
          <w:sz w:val="22"/>
          <w:szCs w:val="22"/>
        </w:rPr>
        <w:t xml:space="preserve">okvirnega sporazuma </w:t>
      </w:r>
      <w:r w:rsidRPr="004C3BAD">
        <w:rPr>
          <w:rFonts w:ascii="Tahoma" w:hAnsi="Tahoma" w:cs="Tahoma"/>
          <w:sz w:val="22"/>
          <w:szCs w:val="22"/>
        </w:rPr>
        <w:t xml:space="preserve">št. </w:t>
      </w:r>
      <w:r w:rsidRPr="004C3BAD">
        <w:rPr>
          <w:rFonts w:ascii="Tahoma" w:hAnsi="Tahoma" w:cs="Tahoma"/>
          <w:sz w:val="22"/>
          <w:szCs w:val="22"/>
        </w:rPr>
        <w:fldChar w:fldCharType="begin">
          <w:ffData>
            <w:name w:val="Besedilo2"/>
            <w:enabled/>
            <w:calcOnExit w:val="0"/>
            <w:textInput/>
          </w:ffData>
        </w:fldChar>
      </w:r>
      <w:r w:rsidRPr="004C3BAD">
        <w:rPr>
          <w:rFonts w:ascii="Tahoma" w:hAnsi="Tahoma" w:cs="Tahoma"/>
          <w:sz w:val="22"/>
          <w:szCs w:val="22"/>
        </w:rPr>
        <w:instrText xml:space="preserve"> FORMTEXT </w:instrText>
      </w:r>
      <w:r w:rsidRPr="004C3BAD">
        <w:rPr>
          <w:rFonts w:ascii="Tahoma" w:hAnsi="Tahoma" w:cs="Tahoma"/>
          <w:sz w:val="22"/>
          <w:szCs w:val="22"/>
        </w:rPr>
      </w:r>
      <w:r w:rsidRPr="004C3BAD">
        <w:rPr>
          <w:rFonts w:ascii="Tahoma" w:hAnsi="Tahoma" w:cs="Tahoma"/>
          <w:sz w:val="22"/>
          <w:szCs w:val="22"/>
        </w:rPr>
        <w:fldChar w:fldCharType="separate"/>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fldChar w:fldCharType="end"/>
      </w:r>
      <w:r w:rsidRPr="004C3BAD">
        <w:rPr>
          <w:rFonts w:ascii="Tahoma" w:hAnsi="Tahoma" w:cs="Tahoma"/>
          <w:sz w:val="22"/>
          <w:szCs w:val="22"/>
        </w:rPr>
        <w:t xml:space="preserve"> z dne </w:t>
      </w:r>
      <w:r w:rsidRPr="004C3BAD">
        <w:rPr>
          <w:rFonts w:ascii="Tahoma" w:hAnsi="Tahoma" w:cs="Tahoma"/>
          <w:sz w:val="22"/>
          <w:szCs w:val="22"/>
        </w:rPr>
        <w:fldChar w:fldCharType="begin">
          <w:ffData>
            <w:name w:val="Besedilo2"/>
            <w:enabled/>
            <w:calcOnExit w:val="0"/>
            <w:textInput/>
          </w:ffData>
        </w:fldChar>
      </w:r>
      <w:r w:rsidRPr="004C3BAD">
        <w:rPr>
          <w:rFonts w:ascii="Tahoma" w:hAnsi="Tahoma" w:cs="Tahoma"/>
          <w:sz w:val="22"/>
          <w:szCs w:val="22"/>
        </w:rPr>
        <w:instrText xml:space="preserve"> FORMTEXT </w:instrText>
      </w:r>
      <w:r w:rsidRPr="004C3BAD">
        <w:rPr>
          <w:rFonts w:ascii="Tahoma" w:hAnsi="Tahoma" w:cs="Tahoma"/>
          <w:sz w:val="22"/>
          <w:szCs w:val="22"/>
        </w:rPr>
      </w:r>
      <w:r w:rsidRPr="004C3BAD">
        <w:rPr>
          <w:rFonts w:ascii="Tahoma" w:hAnsi="Tahoma" w:cs="Tahoma"/>
          <w:sz w:val="22"/>
          <w:szCs w:val="22"/>
        </w:rPr>
        <w:fldChar w:fldCharType="separate"/>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fldChar w:fldCharType="end"/>
      </w:r>
      <w:r w:rsidRPr="004C3BAD">
        <w:rPr>
          <w:rFonts w:ascii="Tahoma" w:hAnsi="Tahoma" w:cs="Tahoma"/>
          <w:i/>
          <w:sz w:val="22"/>
          <w:szCs w:val="22"/>
        </w:rPr>
        <w:t xml:space="preserve"> (vpiše se številko in datum </w:t>
      </w:r>
      <w:r>
        <w:rPr>
          <w:rFonts w:ascii="Tahoma" w:hAnsi="Tahoma" w:cs="Tahoma"/>
          <w:i/>
          <w:sz w:val="22"/>
          <w:szCs w:val="22"/>
        </w:rPr>
        <w:t>pogodbe</w:t>
      </w:r>
      <w:r w:rsidRPr="004C3BAD">
        <w:rPr>
          <w:rFonts w:ascii="Tahoma" w:hAnsi="Tahoma" w:cs="Tahoma"/>
          <w:i/>
          <w:sz w:val="22"/>
          <w:szCs w:val="22"/>
        </w:rPr>
        <w:t xml:space="preserve"> o izvedbi naročila, sklenjene na podlagi postopka z oznako XXXXXX) </w:t>
      </w:r>
      <w:r w:rsidRPr="004C3BAD">
        <w:rPr>
          <w:rFonts w:ascii="Tahoma" w:hAnsi="Tahoma" w:cs="Tahoma"/>
          <w:sz w:val="22"/>
          <w:szCs w:val="22"/>
        </w:rPr>
        <w:t>za</w:t>
      </w:r>
      <w:r w:rsidRPr="004C3BAD">
        <w:rPr>
          <w:rFonts w:ascii="Tahoma" w:hAnsi="Tahoma" w:cs="Tahoma"/>
          <w:i/>
          <w:sz w:val="22"/>
          <w:szCs w:val="22"/>
        </w:rPr>
        <w:t xml:space="preserve"> </w:t>
      </w:r>
      <w:r w:rsidRPr="004C3BAD">
        <w:rPr>
          <w:rFonts w:ascii="Tahoma" w:hAnsi="Tahoma" w:cs="Tahoma"/>
          <w:sz w:val="22"/>
          <w:szCs w:val="22"/>
        </w:rPr>
        <w:fldChar w:fldCharType="begin">
          <w:ffData>
            <w:name w:val="Besedilo2"/>
            <w:enabled/>
            <w:calcOnExit w:val="0"/>
            <w:textInput/>
          </w:ffData>
        </w:fldChar>
      </w:r>
      <w:r w:rsidRPr="004C3BAD">
        <w:rPr>
          <w:rFonts w:ascii="Tahoma" w:hAnsi="Tahoma" w:cs="Tahoma"/>
          <w:sz w:val="22"/>
          <w:szCs w:val="22"/>
        </w:rPr>
        <w:instrText xml:space="preserve"> FORMTEXT </w:instrText>
      </w:r>
      <w:r w:rsidRPr="004C3BAD">
        <w:rPr>
          <w:rFonts w:ascii="Tahoma" w:hAnsi="Tahoma" w:cs="Tahoma"/>
          <w:sz w:val="22"/>
          <w:szCs w:val="22"/>
        </w:rPr>
      </w:r>
      <w:r w:rsidRPr="004C3BAD">
        <w:rPr>
          <w:rFonts w:ascii="Tahoma" w:hAnsi="Tahoma" w:cs="Tahoma"/>
          <w:sz w:val="22"/>
          <w:szCs w:val="22"/>
        </w:rPr>
        <w:fldChar w:fldCharType="separate"/>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fldChar w:fldCharType="end"/>
      </w:r>
      <w:r w:rsidRPr="004C3BAD">
        <w:rPr>
          <w:rFonts w:ascii="Tahoma" w:hAnsi="Tahoma" w:cs="Tahoma"/>
          <w:i/>
          <w:sz w:val="22"/>
          <w:szCs w:val="22"/>
        </w:rPr>
        <w:t xml:space="preserve"> (vpiše se predmet naročila)</w:t>
      </w:r>
    </w:p>
    <w:p w:rsidR="00516454" w:rsidRPr="004C3BAD" w:rsidRDefault="00516454" w:rsidP="00516454">
      <w:pPr>
        <w:keepNext/>
        <w:jc w:val="both"/>
        <w:rPr>
          <w:rFonts w:ascii="Tahoma" w:hAnsi="Tahoma" w:cs="Tahoma"/>
          <w:sz w:val="22"/>
          <w:szCs w:val="22"/>
        </w:rPr>
      </w:pPr>
    </w:p>
    <w:p w:rsidR="00516454" w:rsidRPr="006A7174" w:rsidRDefault="00516454" w:rsidP="00516454">
      <w:pPr>
        <w:keepNext/>
        <w:jc w:val="both"/>
        <w:rPr>
          <w:rFonts w:ascii="Tahoma" w:hAnsi="Tahoma" w:cs="Tahoma"/>
          <w:sz w:val="22"/>
          <w:szCs w:val="22"/>
        </w:rPr>
      </w:pPr>
      <w:r w:rsidRPr="004C3BAD">
        <w:rPr>
          <w:rFonts w:ascii="Tahoma" w:hAnsi="Tahoma" w:cs="Tahoma"/>
          <w:b/>
          <w:sz w:val="22"/>
          <w:szCs w:val="22"/>
        </w:rPr>
        <w:t xml:space="preserve">ZNESEK  IN VALUTA: </w:t>
      </w:r>
      <w:r w:rsidR="006A7174" w:rsidRPr="00BC2F1F">
        <w:rPr>
          <w:rFonts w:ascii="Tahoma" w:hAnsi="Tahoma" w:cs="Tahoma"/>
          <w:sz w:val="18"/>
        </w:rPr>
        <w:fldChar w:fldCharType="begin">
          <w:ffData>
            <w:name w:val="Besedilo2"/>
            <w:enabled/>
            <w:calcOnExit w:val="0"/>
            <w:textInput/>
          </w:ffData>
        </w:fldChar>
      </w:r>
      <w:r w:rsidR="006A7174" w:rsidRPr="00BC2F1F">
        <w:rPr>
          <w:rFonts w:ascii="Tahoma" w:hAnsi="Tahoma" w:cs="Tahoma"/>
          <w:sz w:val="18"/>
        </w:rPr>
        <w:instrText xml:space="preserve"> FORMTEXT </w:instrText>
      </w:r>
      <w:r w:rsidR="006A7174" w:rsidRPr="00BC2F1F">
        <w:rPr>
          <w:rFonts w:ascii="Tahoma" w:hAnsi="Tahoma" w:cs="Tahoma"/>
          <w:sz w:val="18"/>
        </w:rPr>
      </w:r>
      <w:r w:rsidR="006A7174" w:rsidRPr="00BC2F1F">
        <w:rPr>
          <w:rFonts w:ascii="Tahoma" w:hAnsi="Tahoma" w:cs="Tahoma"/>
          <w:sz w:val="18"/>
        </w:rPr>
        <w:fldChar w:fldCharType="separate"/>
      </w:r>
      <w:r w:rsidR="006A7174" w:rsidRPr="00BC2F1F">
        <w:rPr>
          <w:rFonts w:ascii="Tahoma" w:hAnsi="Tahoma" w:cs="Tahoma"/>
          <w:noProof/>
          <w:sz w:val="18"/>
        </w:rPr>
        <w:t> </w:t>
      </w:r>
      <w:r w:rsidR="006A7174" w:rsidRPr="00BC2F1F">
        <w:rPr>
          <w:rFonts w:ascii="Tahoma" w:hAnsi="Tahoma" w:cs="Tahoma"/>
          <w:noProof/>
          <w:sz w:val="18"/>
        </w:rPr>
        <w:t> </w:t>
      </w:r>
      <w:r w:rsidR="006A7174" w:rsidRPr="00BC2F1F">
        <w:rPr>
          <w:rFonts w:ascii="Tahoma" w:hAnsi="Tahoma" w:cs="Tahoma"/>
          <w:noProof/>
          <w:sz w:val="18"/>
        </w:rPr>
        <w:t> </w:t>
      </w:r>
      <w:r w:rsidR="006A7174" w:rsidRPr="00BC2F1F">
        <w:rPr>
          <w:rFonts w:ascii="Tahoma" w:hAnsi="Tahoma" w:cs="Tahoma"/>
          <w:noProof/>
          <w:sz w:val="18"/>
        </w:rPr>
        <w:t> </w:t>
      </w:r>
      <w:r w:rsidR="006A7174" w:rsidRPr="00BC2F1F">
        <w:rPr>
          <w:rFonts w:ascii="Tahoma" w:hAnsi="Tahoma" w:cs="Tahoma"/>
          <w:noProof/>
          <w:sz w:val="18"/>
        </w:rPr>
        <w:t> </w:t>
      </w:r>
      <w:r w:rsidR="006A7174" w:rsidRPr="00BC2F1F">
        <w:rPr>
          <w:rFonts w:ascii="Tahoma" w:hAnsi="Tahoma" w:cs="Tahoma"/>
          <w:sz w:val="18"/>
        </w:rPr>
        <w:fldChar w:fldCharType="end"/>
      </w:r>
      <w:r w:rsidR="006A7174" w:rsidRPr="00BC2F1F">
        <w:rPr>
          <w:rFonts w:ascii="Tahoma" w:hAnsi="Tahoma" w:cs="Tahoma"/>
          <w:sz w:val="18"/>
        </w:rPr>
        <w:t xml:space="preserve"> </w:t>
      </w:r>
      <w:r w:rsidR="006A7174" w:rsidRPr="006A7174">
        <w:rPr>
          <w:rFonts w:ascii="Tahoma" w:hAnsi="Tahoma" w:cs="Tahoma"/>
          <w:i/>
          <w:sz w:val="22"/>
          <w:szCs w:val="22"/>
        </w:rPr>
        <w:t>(vpiše se najvišji znesek s številko in besedo ter valuta)</w:t>
      </w:r>
    </w:p>
    <w:p w:rsidR="006A7174" w:rsidRDefault="006A7174" w:rsidP="00516454">
      <w:pPr>
        <w:keepNext/>
        <w:jc w:val="both"/>
        <w:rPr>
          <w:rFonts w:ascii="Tahoma" w:hAnsi="Tahoma" w:cs="Tahoma"/>
          <w:b/>
          <w:sz w:val="22"/>
          <w:szCs w:val="22"/>
        </w:rPr>
      </w:pPr>
    </w:p>
    <w:p w:rsidR="00516454" w:rsidRPr="004C3BAD" w:rsidRDefault="00516454" w:rsidP="00516454">
      <w:pPr>
        <w:keepNext/>
        <w:jc w:val="both"/>
        <w:rPr>
          <w:rFonts w:ascii="Tahoma" w:hAnsi="Tahoma" w:cs="Tahoma"/>
          <w:sz w:val="22"/>
          <w:szCs w:val="22"/>
        </w:rPr>
      </w:pPr>
      <w:r w:rsidRPr="004C3BAD">
        <w:rPr>
          <w:rFonts w:ascii="Tahoma" w:hAnsi="Tahoma" w:cs="Tahoma"/>
          <w:b/>
          <w:sz w:val="22"/>
          <w:szCs w:val="22"/>
        </w:rPr>
        <w:t xml:space="preserve">LISTINE, KI JIH JE POLEG IZJAVE TREBA PRILOŽITI ZAHTEVI ZA PLAČILO IN SE IZRECNO ZAHTEVAJO V SPODNJEM BESEDILU: </w:t>
      </w:r>
      <w:r w:rsidRPr="004C3BAD">
        <w:rPr>
          <w:rFonts w:ascii="Tahoma" w:hAnsi="Tahoma" w:cs="Tahoma"/>
          <w:sz w:val="22"/>
          <w:szCs w:val="22"/>
        </w:rPr>
        <w:fldChar w:fldCharType="begin">
          <w:ffData>
            <w:name w:val="Besedilo2"/>
            <w:enabled/>
            <w:calcOnExit w:val="0"/>
            <w:textInput/>
          </w:ffData>
        </w:fldChar>
      </w:r>
      <w:r w:rsidRPr="004C3BAD">
        <w:rPr>
          <w:rFonts w:ascii="Tahoma" w:hAnsi="Tahoma" w:cs="Tahoma"/>
          <w:sz w:val="22"/>
          <w:szCs w:val="22"/>
        </w:rPr>
        <w:instrText xml:space="preserve"> FORMTEXT </w:instrText>
      </w:r>
      <w:r w:rsidRPr="004C3BAD">
        <w:rPr>
          <w:rFonts w:ascii="Tahoma" w:hAnsi="Tahoma" w:cs="Tahoma"/>
          <w:sz w:val="22"/>
          <w:szCs w:val="22"/>
        </w:rPr>
      </w:r>
      <w:r w:rsidRPr="004C3BAD">
        <w:rPr>
          <w:rFonts w:ascii="Tahoma" w:hAnsi="Tahoma" w:cs="Tahoma"/>
          <w:sz w:val="22"/>
          <w:szCs w:val="22"/>
        </w:rPr>
        <w:fldChar w:fldCharType="separate"/>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fldChar w:fldCharType="end"/>
      </w:r>
      <w:r w:rsidRPr="004C3BAD">
        <w:rPr>
          <w:rFonts w:ascii="Tahoma" w:hAnsi="Tahoma" w:cs="Tahoma"/>
          <w:i/>
          <w:sz w:val="22"/>
          <w:szCs w:val="22"/>
        </w:rPr>
        <w:t xml:space="preserve"> (nobena)</w:t>
      </w:r>
    </w:p>
    <w:p w:rsidR="00516454" w:rsidRPr="004C3BAD" w:rsidRDefault="00516454" w:rsidP="00516454">
      <w:pPr>
        <w:keepNext/>
        <w:jc w:val="both"/>
        <w:rPr>
          <w:rFonts w:ascii="Tahoma" w:hAnsi="Tahoma" w:cs="Tahoma"/>
          <w:sz w:val="22"/>
          <w:szCs w:val="22"/>
        </w:rPr>
      </w:pPr>
    </w:p>
    <w:p w:rsidR="00516454" w:rsidRPr="004C3BAD" w:rsidRDefault="00516454" w:rsidP="00516454">
      <w:pPr>
        <w:keepNext/>
        <w:jc w:val="both"/>
        <w:rPr>
          <w:rFonts w:ascii="Tahoma" w:hAnsi="Tahoma" w:cs="Tahoma"/>
          <w:sz w:val="22"/>
          <w:szCs w:val="22"/>
        </w:rPr>
      </w:pPr>
      <w:r w:rsidRPr="004C3BAD">
        <w:rPr>
          <w:rFonts w:ascii="Tahoma" w:hAnsi="Tahoma" w:cs="Tahoma"/>
          <w:b/>
          <w:sz w:val="22"/>
          <w:szCs w:val="22"/>
        </w:rPr>
        <w:t>JEZIK V ZAHTEVANIH LISTINAH:</w:t>
      </w:r>
      <w:r w:rsidRPr="004C3BAD">
        <w:rPr>
          <w:rFonts w:ascii="Tahoma" w:hAnsi="Tahoma" w:cs="Tahoma"/>
          <w:sz w:val="22"/>
          <w:szCs w:val="22"/>
        </w:rPr>
        <w:t xml:space="preserve"> slovenski</w:t>
      </w:r>
    </w:p>
    <w:p w:rsidR="00516454" w:rsidRPr="004C3BAD" w:rsidRDefault="00516454" w:rsidP="00516454">
      <w:pPr>
        <w:keepNext/>
        <w:jc w:val="both"/>
        <w:rPr>
          <w:rFonts w:ascii="Tahoma" w:hAnsi="Tahoma" w:cs="Tahoma"/>
          <w:sz w:val="22"/>
          <w:szCs w:val="22"/>
        </w:rPr>
      </w:pPr>
    </w:p>
    <w:p w:rsidR="00516454" w:rsidRPr="004C3BAD" w:rsidRDefault="00516454" w:rsidP="00516454">
      <w:pPr>
        <w:keepNext/>
        <w:jc w:val="both"/>
        <w:rPr>
          <w:rFonts w:ascii="Tahoma" w:hAnsi="Tahoma" w:cs="Tahoma"/>
          <w:sz w:val="22"/>
          <w:szCs w:val="22"/>
        </w:rPr>
      </w:pPr>
      <w:r w:rsidRPr="004C3BAD">
        <w:rPr>
          <w:rFonts w:ascii="Tahoma" w:hAnsi="Tahoma" w:cs="Tahoma"/>
          <w:b/>
          <w:sz w:val="22"/>
          <w:szCs w:val="22"/>
        </w:rPr>
        <w:t>OBLIKA PREDLOŽITVE:</w:t>
      </w:r>
      <w:r w:rsidRPr="004C3BAD">
        <w:rPr>
          <w:rFonts w:ascii="Tahoma" w:hAnsi="Tahoma" w:cs="Tahoma"/>
          <w:sz w:val="22"/>
          <w:szCs w:val="22"/>
        </w:rPr>
        <w:t xml:space="preserve"> v papirni obliki s priporočeno pošto ali katerokoli obliko hitre pošte ali v elektronski obliki po SWIFT sistemu na naslov </w:t>
      </w:r>
      <w:r w:rsidRPr="004C3BAD">
        <w:rPr>
          <w:rFonts w:ascii="Tahoma" w:hAnsi="Tahoma" w:cs="Tahoma"/>
          <w:sz w:val="22"/>
          <w:szCs w:val="22"/>
        </w:rPr>
        <w:fldChar w:fldCharType="begin">
          <w:ffData>
            <w:name w:val="Besedilo2"/>
            <w:enabled/>
            <w:calcOnExit w:val="0"/>
            <w:textInput/>
          </w:ffData>
        </w:fldChar>
      </w:r>
      <w:r w:rsidRPr="004C3BAD">
        <w:rPr>
          <w:rFonts w:ascii="Tahoma" w:hAnsi="Tahoma" w:cs="Tahoma"/>
          <w:sz w:val="22"/>
          <w:szCs w:val="22"/>
        </w:rPr>
        <w:instrText xml:space="preserve"> FORMTEXT </w:instrText>
      </w:r>
      <w:r w:rsidRPr="004C3BAD">
        <w:rPr>
          <w:rFonts w:ascii="Tahoma" w:hAnsi="Tahoma" w:cs="Tahoma"/>
          <w:sz w:val="22"/>
          <w:szCs w:val="22"/>
        </w:rPr>
      </w:r>
      <w:r w:rsidRPr="004C3BAD">
        <w:rPr>
          <w:rFonts w:ascii="Tahoma" w:hAnsi="Tahoma" w:cs="Tahoma"/>
          <w:sz w:val="22"/>
          <w:szCs w:val="22"/>
        </w:rPr>
        <w:fldChar w:fldCharType="separate"/>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fldChar w:fldCharType="end"/>
      </w:r>
      <w:r w:rsidRPr="004C3BAD">
        <w:rPr>
          <w:rFonts w:ascii="Tahoma" w:hAnsi="Tahoma" w:cs="Tahoma"/>
          <w:sz w:val="22"/>
          <w:szCs w:val="22"/>
        </w:rPr>
        <w:t xml:space="preserve"> </w:t>
      </w:r>
      <w:r w:rsidRPr="004C3BAD">
        <w:rPr>
          <w:rFonts w:ascii="Tahoma" w:hAnsi="Tahoma" w:cs="Tahoma"/>
          <w:i/>
          <w:sz w:val="22"/>
          <w:szCs w:val="22"/>
        </w:rPr>
        <w:t>(navede se SWIFT naslova garanta)</w:t>
      </w:r>
    </w:p>
    <w:p w:rsidR="00516454" w:rsidRPr="004C3BAD" w:rsidRDefault="00516454" w:rsidP="00516454">
      <w:pPr>
        <w:keepNext/>
        <w:jc w:val="both"/>
        <w:rPr>
          <w:rFonts w:ascii="Tahoma" w:hAnsi="Tahoma" w:cs="Tahoma"/>
          <w:sz w:val="22"/>
          <w:szCs w:val="22"/>
        </w:rPr>
      </w:pPr>
    </w:p>
    <w:p w:rsidR="00516454" w:rsidRPr="004C3BAD" w:rsidRDefault="00516454" w:rsidP="00516454">
      <w:pPr>
        <w:keepNext/>
        <w:jc w:val="both"/>
        <w:rPr>
          <w:rFonts w:ascii="Tahoma" w:hAnsi="Tahoma" w:cs="Tahoma"/>
          <w:i/>
          <w:sz w:val="22"/>
          <w:szCs w:val="22"/>
        </w:rPr>
      </w:pPr>
      <w:r w:rsidRPr="004C3BAD">
        <w:rPr>
          <w:rFonts w:ascii="Tahoma" w:hAnsi="Tahoma" w:cs="Tahoma"/>
          <w:b/>
          <w:sz w:val="22"/>
          <w:szCs w:val="22"/>
        </w:rPr>
        <w:t>KRAJ PREDLOŽITVE:</w:t>
      </w:r>
      <w:r w:rsidRPr="004C3BAD">
        <w:rPr>
          <w:rFonts w:ascii="Tahoma" w:hAnsi="Tahoma" w:cs="Tahoma"/>
          <w:sz w:val="22"/>
          <w:szCs w:val="22"/>
        </w:rPr>
        <w:t xml:space="preserve"> </w:t>
      </w:r>
      <w:r w:rsidRPr="004C3BAD">
        <w:rPr>
          <w:rFonts w:ascii="Tahoma" w:hAnsi="Tahoma" w:cs="Tahoma"/>
          <w:sz w:val="22"/>
          <w:szCs w:val="22"/>
        </w:rPr>
        <w:fldChar w:fldCharType="begin">
          <w:ffData>
            <w:name w:val="Besedilo2"/>
            <w:enabled/>
            <w:calcOnExit w:val="0"/>
            <w:textInput/>
          </w:ffData>
        </w:fldChar>
      </w:r>
      <w:r w:rsidRPr="004C3BAD">
        <w:rPr>
          <w:rFonts w:ascii="Tahoma" w:hAnsi="Tahoma" w:cs="Tahoma"/>
          <w:sz w:val="22"/>
          <w:szCs w:val="22"/>
        </w:rPr>
        <w:instrText xml:space="preserve"> FORMTEXT </w:instrText>
      </w:r>
      <w:r w:rsidRPr="004C3BAD">
        <w:rPr>
          <w:rFonts w:ascii="Tahoma" w:hAnsi="Tahoma" w:cs="Tahoma"/>
          <w:sz w:val="22"/>
          <w:szCs w:val="22"/>
        </w:rPr>
      </w:r>
      <w:r w:rsidRPr="004C3BAD">
        <w:rPr>
          <w:rFonts w:ascii="Tahoma" w:hAnsi="Tahoma" w:cs="Tahoma"/>
          <w:sz w:val="22"/>
          <w:szCs w:val="22"/>
        </w:rPr>
        <w:fldChar w:fldCharType="separate"/>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fldChar w:fldCharType="end"/>
      </w:r>
      <w:r w:rsidRPr="004C3BAD">
        <w:rPr>
          <w:rFonts w:ascii="Tahoma" w:hAnsi="Tahoma" w:cs="Tahoma"/>
          <w:i/>
          <w:sz w:val="22"/>
          <w:szCs w:val="22"/>
        </w:rPr>
        <w:t xml:space="preserve"> (garant vpiše naslov podružnice, kjer se opravi predložitev papirnih listin, ali elektronski naslov za predložitev v elektronski obliki, kot na primer garantov SWIFT naslov)</w:t>
      </w:r>
      <w:r w:rsidRPr="004C3BAD">
        <w:rPr>
          <w:rFonts w:ascii="Tahoma" w:hAnsi="Tahoma" w:cs="Tahoma"/>
          <w:sz w:val="22"/>
          <w:szCs w:val="22"/>
        </w:rPr>
        <w:t xml:space="preserve"> Ne glede na navedeno, se predložitev papirnih listin lahko opravi v katerikoli podružnici garanta na območju Republike Slovenije.</w:t>
      </w:r>
    </w:p>
    <w:p w:rsidR="00516454" w:rsidRPr="004C3BAD" w:rsidRDefault="00516454" w:rsidP="00516454">
      <w:pPr>
        <w:keepNext/>
        <w:jc w:val="both"/>
        <w:rPr>
          <w:rFonts w:ascii="Tahoma" w:hAnsi="Tahoma" w:cs="Tahoma"/>
          <w:sz w:val="22"/>
          <w:szCs w:val="22"/>
        </w:rPr>
      </w:pPr>
    </w:p>
    <w:p w:rsidR="00516454" w:rsidRDefault="00516454" w:rsidP="00516454">
      <w:pPr>
        <w:keepNext/>
        <w:jc w:val="both"/>
        <w:rPr>
          <w:rFonts w:ascii="Tahoma" w:hAnsi="Tahoma" w:cs="Tahoma"/>
          <w:sz w:val="22"/>
          <w:szCs w:val="22"/>
        </w:rPr>
      </w:pPr>
      <w:r w:rsidRPr="004C3BAD">
        <w:rPr>
          <w:rFonts w:ascii="Tahoma" w:hAnsi="Tahoma" w:cs="Tahoma"/>
          <w:b/>
          <w:sz w:val="22"/>
          <w:szCs w:val="22"/>
        </w:rPr>
        <w:t xml:space="preserve">DATUM VELJAVNOSTI: </w:t>
      </w:r>
      <w:r w:rsidR="006A7174" w:rsidRPr="006A7174">
        <w:rPr>
          <w:rFonts w:ascii="Tahoma" w:hAnsi="Tahoma" w:cs="Tahoma"/>
          <w:sz w:val="22"/>
          <w:szCs w:val="22"/>
        </w:rPr>
        <w:t>0</w:t>
      </w:r>
      <w:r w:rsidR="006A7174">
        <w:rPr>
          <w:rFonts w:ascii="Tahoma" w:hAnsi="Tahoma" w:cs="Tahoma"/>
          <w:sz w:val="22"/>
          <w:szCs w:val="22"/>
        </w:rPr>
        <w:t>1.0</w:t>
      </w:r>
      <w:r w:rsidR="00BC0636">
        <w:rPr>
          <w:rFonts w:ascii="Tahoma" w:hAnsi="Tahoma" w:cs="Tahoma"/>
          <w:sz w:val="22"/>
          <w:szCs w:val="22"/>
        </w:rPr>
        <w:t>8</w:t>
      </w:r>
      <w:r w:rsidR="006A7174">
        <w:rPr>
          <w:rFonts w:ascii="Tahoma" w:hAnsi="Tahoma" w:cs="Tahoma"/>
          <w:sz w:val="22"/>
          <w:szCs w:val="22"/>
        </w:rPr>
        <w:t>.2019</w:t>
      </w:r>
    </w:p>
    <w:p w:rsidR="00516454" w:rsidRPr="004C3BAD" w:rsidRDefault="00516454" w:rsidP="00516454">
      <w:pPr>
        <w:keepNext/>
        <w:jc w:val="both"/>
        <w:rPr>
          <w:rFonts w:ascii="Tahoma" w:hAnsi="Tahoma" w:cs="Tahoma"/>
          <w:sz w:val="22"/>
          <w:szCs w:val="22"/>
        </w:rPr>
      </w:pPr>
    </w:p>
    <w:p w:rsidR="00516454" w:rsidRPr="004C3BAD" w:rsidRDefault="00516454" w:rsidP="00516454">
      <w:pPr>
        <w:keepNext/>
        <w:jc w:val="both"/>
        <w:rPr>
          <w:rFonts w:ascii="Tahoma" w:hAnsi="Tahoma" w:cs="Tahoma"/>
          <w:sz w:val="22"/>
          <w:szCs w:val="22"/>
        </w:rPr>
      </w:pPr>
      <w:r w:rsidRPr="004C3BAD">
        <w:rPr>
          <w:rFonts w:ascii="Tahoma" w:hAnsi="Tahoma" w:cs="Tahoma"/>
          <w:b/>
          <w:sz w:val="22"/>
          <w:szCs w:val="22"/>
        </w:rPr>
        <w:t>STRANKA, KI JE DOLŽNA PLAČATI STROŠKE:</w:t>
      </w:r>
      <w:r w:rsidRPr="004C3BAD">
        <w:rPr>
          <w:rFonts w:ascii="Tahoma" w:hAnsi="Tahoma" w:cs="Tahoma"/>
          <w:sz w:val="22"/>
          <w:szCs w:val="22"/>
        </w:rPr>
        <w:t xml:space="preserve"> </w:t>
      </w:r>
      <w:r w:rsidRPr="004C3BAD">
        <w:rPr>
          <w:rFonts w:ascii="Tahoma" w:hAnsi="Tahoma" w:cs="Tahoma"/>
          <w:sz w:val="22"/>
          <w:szCs w:val="22"/>
        </w:rPr>
        <w:fldChar w:fldCharType="begin">
          <w:ffData>
            <w:name w:val="Besedilo2"/>
            <w:enabled/>
            <w:calcOnExit w:val="0"/>
            <w:textInput/>
          </w:ffData>
        </w:fldChar>
      </w:r>
      <w:r w:rsidRPr="004C3BAD">
        <w:rPr>
          <w:rFonts w:ascii="Tahoma" w:hAnsi="Tahoma" w:cs="Tahoma"/>
          <w:sz w:val="22"/>
          <w:szCs w:val="22"/>
        </w:rPr>
        <w:instrText xml:space="preserve"> FORMTEXT </w:instrText>
      </w:r>
      <w:r w:rsidRPr="004C3BAD">
        <w:rPr>
          <w:rFonts w:ascii="Tahoma" w:hAnsi="Tahoma" w:cs="Tahoma"/>
          <w:sz w:val="22"/>
          <w:szCs w:val="22"/>
        </w:rPr>
      </w:r>
      <w:r w:rsidRPr="004C3BAD">
        <w:rPr>
          <w:rFonts w:ascii="Tahoma" w:hAnsi="Tahoma" w:cs="Tahoma"/>
          <w:sz w:val="22"/>
          <w:szCs w:val="22"/>
        </w:rPr>
        <w:fldChar w:fldCharType="separate"/>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fldChar w:fldCharType="end"/>
      </w:r>
      <w:r w:rsidRPr="004C3BAD">
        <w:rPr>
          <w:rFonts w:ascii="Tahoma" w:hAnsi="Tahoma" w:cs="Tahoma"/>
          <w:sz w:val="22"/>
          <w:szCs w:val="22"/>
        </w:rPr>
        <w:t xml:space="preserve"> </w:t>
      </w:r>
      <w:r w:rsidRPr="004C3BAD">
        <w:rPr>
          <w:rFonts w:ascii="Tahoma" w:hAnsi="Tahoma" w:cs="Tahoma"/>
          <w:i/>
          <w:sz w:val="22"/>
          <w:szCs w:val="22"/>
        </w:rPr>
        <w:t>(vpiše se ime naročnika zavarovanja, tj. v postopku naročanja izbranega ponudnika)</w:t>
      </w:r>
    </w:p>
    <w:p w:rsidR="00516454" w:rsidRPr="004C3BAD" w:rsidRDefault="00516454" w:rsidP="00516454">
      <w:pPr>
        <w:keepNext/>
        <w:jc w:val="both"/>
        <w:rPr>
          <w:rFonts w:ascii="Tahoma" w:hAnsi="Tahoma" w:cs="Tahoma"/>
          <w:sz w:val="22"/>
          <w:szCs w:val="22"/>
        </w:rPr>
      </w:pPr>
    </w:p>
    <w:p w:rsidR="00516454" w:rsidRPr="004C3BAD" w:rsidRDefault="00516454" w:rsidP="00516454">
      <w:pPr>
        <w:keepNext/>
        <w:jc w:val="both"/>
        <w:rPr>
          <w:rFonts w:ascii="Tahoma" w:hAnsi="Tahoma" w:cs="Tahoma"/>
          <w:sz w:val="22"/>
          <w:szCs w:val="22"/>
        </w:rPr>
      </w:pPr>
      <w:r w:rsidRPr="004C3BAD">
        <w:rPr>
          <w:rFonts w:ascii="Tahoma" w:hAnsi="Tahoma" w:cs="Tahoma"/>
          <w:sz w:val="22"/>
          <w:szCs w:val="22"/>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w:t>
      </w:r>
      <w:proofErr w:type="spellStart"/>
      <w:r w:rsidRPr="004C3BAD">
        <w:rPr>
          <w:rFonts w:ascii="Tahoma" w:hAnsi="Tahoma" w:cs="Tahoma"/>
          <w:sz w:val="22"/>
          <w:szCs w:val="22"/>
        </w:rPr>
        <w:t>ov</w:t>
      </w:r>
      <w:proofErr w:type="spellEnd"/>
      <w:r w:rsidRPr="004C3BAD">
        <w:rPr>
          <w:rFonts w:ascii="Tahoma" w:hAnsi="Tahoma" w:cs="Tahoma"/>
          <w:sz w:val="22"/>
          <w:szCs w:val="22"/>
        </w:rPr>
        <w:t>),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w:t>
      </w:r>
      <w:r>
        <w:rPr>
          <w:rFonts w:ascii="Tahoma" w:hAnsi="Tahoma" w:cs="Tahoma"/>
          <w:sz w:val="22"/>
          <w:szCs w:val="22"/>
        </w:rPr>
        <w:t xml:space="preserve"> po okvirnem sporazumu</w:t>
      </w:r>
      <w:r w:rsidRPr="004C3BAD">
        <w:rPr>
          <w:rFonts w:ascii="Tahoma" w:hAnsi="Tahoma" w:cs="Tahoma"/>
          <w:sz w:val="22"/>
          <w:szCs w:val="22"/>
        </w:rPr>
        <w:t>.</w:t>
      </w:r>
    </w:p>
    <w:p w:rsidR="00516454" w:rsidRPr="004C3BAD" w:rsidRDefault="00516454" w:rsidP="00516454">
      <w:pPr>
        <w:keepNext/>
        <w:jc w:val="both"/>
        <w:rPr>
          <w:rFonts w:ascii="Tahoma" w:hAnsi="Tahoma" w:cs="Tahoma"/>
          <w:sz w:val="22"/>
          <w:szCs w:val="22"/>
        </w:rPr>
      </w:pPr>
    </w:p>
    <w:p w:rsidR="00516454" w:rsidRPr="004C3BAD" w:rsidRDefault="00516454" w:rsidP="0051645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22"/>
          <w:szCs w:val="22"/>
        </w:rPr>
      </w:pPr>
      <w:r w:rsidRPr="004C3BAD">
        <w:rPr>
          <w:rFonts w:ascii="Tahoma" w:hAnsi="Tahoma" w:cs="Tahoma"/>
          <w:sz w:val="22"/>
          <w:szCs w:val="22"/>
        </w:rPr>
        <w:lastRenderedPageBreak/>
        <w:t>Katerokoli zahtevo za plačilo po tem zavarovanju moramo prejeti na datum veljavnosti zavarovanja ali pred njim v zgoraj navedenem kraju predložitve.</w:t>
      </w:r>
    </w:p>
    <w:p w:rsidR="00516454" w:rsidRPr="004C3BAD" w:rsidRDefault="00516454" w:rsidP="0051645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22"/>
          <w:szCs w:val="22"/>
        </w:rPr>
      </w:pPr>
    </w:p>
    <w:p w:rsidR="00516454" w:rsidRPr="004C3BAD" w:rsidRDefault="00516454" w:rsidP="0051645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22"/>
          <w:szCs w:val="22"/>
        </w:rPr>
      </w:pPr>
      <w:r w:rsidRPr="004C3BAD">
        <w:rPr>
          <w:rFonts w:ascii="Tahoma" w:hAnsi="Tahoma" w:cs="Tahoma"/>
          <w:sz w:val="22"/>
          <w:szCs w:val="22"/>
        </w:rPr>
        <w:t>Morebitne spore v zvezi s tem zavarovanjem rešuje stvarno pristojno sodišče v Ljubljani po slovenskem pravu.</w:t>
      </w:r>
    </w:p>
    <w:p w:rsidR="00516454" w:rsidRPr="004C3BAD" w:rsidRDefault="00516454" w:rsidP="0051645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22"/>
          <w:szCs w:val="22"/>
        </w:rPr>
      </w:pPr>
    </w:p>
    <w:p w:rsidR="00516454" w:rsidRPr="004C3BAD" w:rsidRDefault="00516454" w:rsidP="0051645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22"/>
          <w:szCs w:val="22"/>
        </w:rPr>
      </w:pPr>
      <w:r w:rsidRPr="004C3BAD">
        <w:rPr>
          <w:rFonts w:ascii="Tahoma" w:hAnsi="Tahoma" w:cs="Tahoma"/>
          <w:sz w:val="22"/>
          <w:szCs w:val="22"/>
        </w:rPr>
        <w:t>Za to zavarovanje veljajo Enotna pravila za garancije na poziv (EPGP) revizija iz leta 2010, izdana pri MTZ pod št. 758.</w:t>
      </w:r>
    </w:p>
    <w:p w:rsidR="00516454" w:rsidRPr="004C3BAD" w:rsidRDefault="00516454" w:rsidP="0051645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22"/>
          <w:szCs w:val="22"/>
        </w:rPr>
      </w:pPr>
    </w:p>
    <w:p w:rsidR="00516454" w:rsidRDefault="00516454" w:rsidP="0051645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z w:val="22"/>
          <w:szCs w:val="22"/>
        </w:rPr>
      </w:pPr>
      <w:r w:rsidRPr="004C3BAD">
        <w:rPr>
          <w:rFonts w:ascii="Tahoma" w:hAnsi="Tahoma" w:cs="Tahoma"/>
          <w:sz w:val="22"/>
          <w:szCs w:val="22"/>
        </w:rPr>
        <w:tab/>
      </w:r>
      <w:r w:rsidRPr="004C3BAD">
        <w:rPr>
          <w:rFonts w:ascii="Tahoma" w:hAnsi="Tahoma" w:cs="Tahoma"/>
          <w:sz w:val="22"/>
          <w:szCs w:val="22"/>
        </w:rPr>
        <w:tab/>
      </w:r>
      <w:r w:rsidRPr="004C3BAD">
        <w:rPr>
          <w:rFonts w:ascii="Tahoma" w:hAnsi="Tahoma" w:cs="Tahoma"/>
          <w:sz w:val="22"/>
          <w:szCs w:val="22"/>
        </w:rPr>
        <w:tab/>
      </w:r>
      <w:r w:rsidRPr="004C3BAD">
        <w:rPr>
          <w:rFonts w:ascii="Tahoma" w:hAnsi="Tahoma" w:cs="Tahoma"/>
          <w:sz w:val="22"/>
          <w:szCs w:val="22"/>
        </w:rPr>
        <w:tab/>
      </w:r>
      <w:r w:rsidRPr="004C3BAD">
        <w:rPr>
          <w:rFonts w:ascii="Tahoma" w:hAnsi="Tahoma" w:cs="Tahoma"/>
          <w:sz w:val="22"/>
          <w:szCs w:val="22"/>
        </w:rPr>
        <w:tab/>
      </w:r>
      <w:r w:rsidRPr="004C3BAD">
        <w:rPr>
          <w:rFonts w:ascii="Tahoma" w:hAnsi="Tahoma" w:cs="Tahoma"/>
          <w:sz w:val="22"/>
          <w:szCs w:val="22"/>
        </w:rPr>
        <w:tab/>
      </w:r>
      <w:r w:rsidRPr="004C3BAD">
        <w:rPr>
          <w:rFonts w:ascii="Tahoma" w:hAnsi="Tahoma" w:cs="Tahoma"/>
          <w:sz w:val="22"/>
          <w:szCs w:val="22"/>
        </w:rPr>
        <w:tab/>
      </w:r>
      <w:r w:rsidRPr="004C3BAD">
        <w:rPr>
          <w:rFonts w:ascii="Tahoma" w:hAnsi="Tahoma" w:cs="Tahoma"/>
          <w:sz w:val="22"/>
          <w:szCs w:val="22"/>
        </w:rPr>
        <w:tab/>
        <w:t xml:space="preserve">      garant</w:t>
      </w:r>
      <w:r w:rsidRPr="004C3BAD">
        <w:rPr>
          <w:rFonts w:ascii="Tahoma" w:hAnsi="Tahoma" w:cs="Tahoma"/>
          <w:sz w:val="22"/>
          <w:szCs w:val="22"/>
        </w:rPr>
        <w:tab/>
      </w:r>
      <w:r w:rsidRPr="004C3BAD">
        <w:rPr>
          <w:rFonts w:ascii="Tahoma" w:hAnsi="Tahoma" w:cs="Tahoma"/>
          <w:sz w:val="22"/>
          <w:szCs w:val="22"/>
        </w:rPr>
        <w:tab/>
      </w:r>
      <w:r w:rsidRPr="004C3BAD">
        <w:rPr>
          <w:rFonts w:ascii="Tahoma" w:hAnsi="Tahoma" w:cs="Tahoma"/>
          <w:sz w:val="22"/>
          <w:szCs w:val="22"/>
        </w:rPr>
        <w:tab/>
      </w:r>
      <w:r w:rsidRPr="004C3BAD">
        <w:rPr>
          <w:rFonts w:ascii="Tahoma" w:hAnsi="Tahoma" w:cs="Tahoma"/>
          <w:sz w:val="22"/>
          <w:szCs w:val="22"/>
        </w:rPr>
        <w:tab/>
      </w:r>
      <w:r w:rsidRPr="004C3BAD">
        <w:rPr>
          <w:rFonts w:ascii="Tahoma" w:hAnsi="Tahoma" w:cs="Tahoma"/>
          <w:sz w:val="22"/>
          <w:szCs w:val="22"/>
        </w:rPr>
        <w:tab/>
      </w:r>
      <w:r w:rsidRPr="004C3BAD">
        <w:rPr>
          <w:rFonts w:ascii="Tahoma" w:hAnsi="Tahoma" w:cs="Tahoma"/>
          <w:sz w:val="22"/>
          <w:szCs w:val="22"/>
        </w:rPr>
        <w:tab/>
      </w:r>
      <w:r w:rsidRPr="004C3BAD">
        <w:rPr>
          <w:rFonts w:ascii="Tahoma" w:hAnsi="Tahoma" w:cs="Tahoma"/>
          <w:sz w:val="22"/>
          <w:szCs w:val="22"/>
        </w:rPr>
        <w:tab/>
      </w:r>
      <w:r w:rsidRPr="004C3BAD">
        <w:rPr>
          <w:rFonts w:ascii="Tahoma" w:hAnsi="Tahoma" w:cs="Tahoma"/>
          <w:sz w:val="22"/>
          <w:szCs w:val="22"/>
        </w:rPr>
        <w:tab/>
      </w:r>
      <w:r w:rsidRPr="004C3BAD">
        <w:rPr>
          <w:rFonts w:ascii="Tahoma" w:hAnsi="Tahoma" w:cs="Tahoma"/>
          <w:sz w:val="22"/>
          <w:szCs w:val="22"/>
        </w:rPr>
        <w:tab/>
        <w:t>(žig in podpis)</w:t>
      </w:r>
    </w:p>
    <w:p w:rsidR="00516454" w:rsidRDefault="00516454" w:rsidP="0051645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z w:val="22"/>
          <w:szCs w:val="22"/>
        </w:rPr>
      </w:pPr>
    </w:p>
    <w:p w:rsidR="00516454" w:rsidRDefault="00516454" w:rsidP="0051645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z w:val="22"/>
          <w:szCs w:val="22"/>
        </w:rPr>
      </w:pPr>
    </w:p>
    <w:p w:rsidR="00516454" w:rsidRDefault="00516454" w:rsidP="0051645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z w:val="22"/>
          <w:szCs w:val="22"/>
        </w:rPr>
      </w:pPr>
    </w:p>
    <w:p w:rsidR="00516454" w:rsidRDefault="00516454" w:rsidP="0051645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z w:val="22"/>
          <w:szCs w:val="22"/>
        </w:rPr>
      </w:pPr>
    </w:p>
    <w:p w:rsidR="00516454" w:rsidRDefault="00516454" w:rsidP="00516454">
      <w:pPr>
        <w:keepNext/>
        <w:rPr>
          <w:b/>
          <w:i/>
          <w:color w:val="000000"/>
          <w:u w:val="single"/>
        </w:rPr>
      </w:pPr>
    </w:p>
    <w:p w:rsidR="00516454" w:rsidRPr="00F056CC" w:rsidRDefault="00516454" w:rsidP="00516454">
      <w:pPr>
        <w:pStyle w:val="BodyText21"/>
        <w:keepNext/>
        <w:numPr>
          <w:ilvl w:val="12"/>
          <w:numId w:val="0"/>
        </w:numPr>
        <w:tabs>
          <w:tab w:val="left" w:pos="7371"/>
        </w:tabs>
        <w:rPr>
          <w:rFonts w:ascii="Tahoma" w:hAnsi="Tahoma" w:cs="Tahoma"/>
          <w:sz w:val="22"/>
          <w:szCs w:val="22"/>
        </w:rPr>
      </w:pPr>
    </w:p>
    <w:p w:rsidR="003F219D" w:rsidRDefault="003F219D"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D66142" w:rsidRPr="00840979" w:rsidTr="00A70DD9">
        <w:tc>
          <w:tcPr>
            <w:tcW w:w="7867" w:type="dxa"/>
            <w:tcBorders>
              <w:top w:val="single" w:sz="4" w:space="0" w:color="auto"/>
              <w:bottom w:val="single" w:sz="4" w:space="0" w:color="auto"/>
            </w:tcBorders>
          </w:tcPr>
          <w:p w:rsidR="00D66142" w:rsidRPr="00840979" w:rsidRDefault="00D66142" w:rsidP="00A70DD9">
            <w:pPr>
              <w:keepNext/>
              <w:jc w:val="both"/>
              <w:rPr>
                <w:rFonts w:ascii="Tahoma" w:hAnsi="Tahoma" w:cs="Tahoma"/>
                <w:sz w:val="22"/>
                <w:szCs w:val="22"/>
                <w:lang w:eastAsia="sl-SI"/>
              </w:rPr>
            </w:pPr>
            <w:r>
              <w:rPr>
                <w:rFonts w:ascii="Tahoma" w:hAnsi="Tahoma" w:cs="Tahoma"/>
                <w:sz w:val="22"/>
                <w:szCs w:val="22"/>
                <w:lang w:eastAsia="sl-SI"/>
              </w:rPr>
              <w:lastRenderedPageBreak/>
              <w:t>IZJAVA O OPREMI</w:t>
            </w:r>
          </w:p>
        </w:tc>
        <w:tc>
          <w:tcPr>
            <w:tcW w:w="1559" w:type="dxa"/>
            <w:tcBorders>
              <w:top w:val="single" w:sz="4" w:space="0" w:color="auto"/>
              <w:bottom w:val="single" w:sz="4" w:space="0" w:color="auto"/>
            </w:tcBorders>
          </w:tcPr>
          <w:p w:rsidR="00D66142" w:rsidRPr="00840979" w:rsidRDefault="00D66142" w:rsidP="00D66142">
            <w:pPr>
              <w:keepNext/>
              <w:jc w:val="both"/>
              <w:rPr>
                <w:rFonts w:ascii="Tahoma" w:hAnsi="Tahoma" w:cs="Tahoma"/>
                <w:b/>
                <w:i/>
                <w:sz w:val="22"/>
                <w:szCs w:val="22"/>
                <w:lang w:eastAsia="sl-SI"/>
              </w:rPr>
            </w:pPr>
            <w:r w:rsidRPr="00840979">
              <w:rPr>
                <w:rFonts w:ascii="Tahoma" w:hAnsi="Tahoma" w:cs="Tahoma"/>
                <w:b/>
                <w:i/>
                <w:sz w:val="22"/>
                <w:szCs w:val="22"/>
                <w:lang w:eastAsia="sl-SI"/>
              </w:rPr>
              <w:t>Priloga 1</w:t>
            </w:r>
            <w:r>
              <w:rPr>
                <w:rFonts w:ascii="Tahoma" w:hAnsi="Tahoma" w:cs="Tahoma"/>
                <w:b/>
                <w:i/>
                <w:sz w:val="22"/>
                <w:szCs w:val="22"/>
                <w:lang w:eastAsia="sl-SI"/>
              </w:rPr>
              <w:t>0</w:t>
            </w:r>
          </w:p>
        </w:tc>
      </w:tr>
    </w:tbl>
    <w:p w:rsidR="00D66142" w:rsidRPr="0098730C" w:rsidRDefault="00D66142" w:rsidP="00D66142">
      <w:pPr>
        <w:pStyle w:val="Telobesedila3"/>
        <w:keepNext/>
        <w:widowControl w:val="0"/>
        <w:numPr>
          <w:ilvl w:val="12"/>
          <w:numId w:val="0"/>
        </w:numPr>
        <w:rPr>
          <w:rFonts w:ascii="Tahoma" w:hAnsi="Tahoma" w:cs="Tahoma"/>
        </w:rPr>
      </w:pPr>
    </w:p>
    <w:p w:rsidR="00D66142" w:rsidRPr="009F0473" w:rsidRDefault="00D66142" w:rsidP="00D66142">
      <w:pPr>
        <w:pStyle w:val="Naslov"/>
        <w:keepNext/>
        <w:jc w:val="both"/>
        <w:rPr>
          <w:rFonts w:ascii="Tahoma" w:hAnsi="Tahoma" w:cs="Tahoma"/>
          <w:b w:val="0"/>
          <w:sz w:val="22"/>
          <w:szCs w:val="22"/>
          <w:lang w:val="sl-SI"/>
        </w:rPr>
      </w:pPr>
      <w:r w:rsidRPr="009F0473">
        <w:rPr>
          <w:rFonts w:ascii="Tahoma" w:hAnsi="Tahoma" w:cs="Tahoma"/>
          <w:b w:val="0"/>
          <w:sz w:val="22"/>
          <w:szCs w:val="22"/>
          <w:lang w:val="sl-SI"/>
        </w:rPr>
        <w:t>V okviru ponudbe za oddajo naročila za:</w:t>
      </w:r>
    </w:p>
    <w:p w:rsidR="00D66142" w:rsidRPr="0068302D" w:rsidRDefault="00D66142" w:rsidP="00D66142">
      <w:pPr>
        <w:pStyle w:val="Naslov"/>
        <w:keepNext/>
        <w:jc w:val="both"/>
        <w:rPr>
          <w:rFonts w:ascii="Tahoma" w:hAnsi="Tahoma" w:cs="Tahoma"/>
          <w:b w:val="0"/>
          <w:sz w:val="22"/>
          <w:szCs w:val="22"/>
          <w:lang w:val="sl-SI"/>
        </w:rPr>
      </w:pPr>
    </w:p>
    <w:p w:rsidR="00D66142" w:rsidRPr="00817049" w:rsidRDefault="00D66142" w:rsidP="00D66142">
      <w:pPr>
        <w:keepNext/>
        <w:jc w:val="both"/>
        <w:rPr>
          <w:rFonts w:ascii="Tahoma" w:hAnsi="Tahoma" w:cs="Tahoma"/>
          <w:b/>
          <w:caps/>
          <w:sz w:val="22"/>
          <w:szCs w:val="22"/>
        </w:rPr>
      </w:pPr>
      <w:r>
        <w:rPr>
          <w:rFonts w:ascii="Tahoma" w:hAnsi="Tahoma" w:cs="Tahoma"/>
          <w:b/>
          <w:noProof/>
          <w:sz w:val="22"/>
          <w:szCs w:val="22"/>
        </w:rPr>
        <w:t>JPE-SPV-189/18</w:t>
      </w:r>
      <w:r w:rsidRPr="00817049">
        <w:rPr>
          <w:rFonts w:ascii="Tahoma" w:hAnsi="Tahoma" w:cs="Tahoma"/>
          <w:b/>
          <w:noProof/>
          <w:sz w:val="22"/>
          <w:szCs w:val="22"/>
        </w:rPr>
        <w:t xml:space="preserve"> </w:t>
      </w:r>
      <w:r>
        <w:rPr>
          <w:rFonts w:ascii="Tahoma" w:hAnsi="Tahoma" w:cs="Tahoma"/>
          <w:b/>
          <w:noProof/>
          <w:sz w:val="22"/>
          <w:szCs w:val="22"/>
        </w:rPr>
        <w:t>–</w:t>
      </w:r>
      <w:r w:rsidRPr="00817049">
        <w:rPr>
          <w:rFonts w:ascii="Tahoma" w:hAnsi="Tahoma" w:cs="Tahoma"/>
          <w:b/>
          <w:noProof/>
          <w:sz w:val="22"/>
          <w:szCs w:val="22"/>
        </w:rPr>
        <w:t xml:space="preserve"> </w:t>
      </w:r>
      <w:r>
        <w:rPr>
          <w:rFonts w:ascii="Tahoma" w:hAnsi="Tahoma" w:cs="Tahoma"/>
          <w:b/>
          <w:caps/>
          <w:sz w:val="22"/>
          <w:szCs w:val="22"/>
        </w:rPr>
        <w:t>DOBAVA LESNIH SEKANCEV ZA OBDOBJE OKTOBER 2018 - MAJ 2019</w:t>
      </w:r>
    </w:p>
    <w:p w:rsidR="00D66142" w:rsidRPr="0068302D" w:rsidRDefault="00D66142" w:rsidP="00D66142">
      <w:pPr>
        <w:pStyle w:val="Naslov"/>
        <w:keepNext/>
        <w:jc w:val="both"/>
        <w:rPr>
          <w:rFonts w:ascii="Tahoma" w:hAnsi="Tahoma" w:cs="Tahoma"/>
          <w:b w:val="0"/>
          <w:sz w:val="22"/>
          <w:szCs w:val="22"/>
          <w:lang w:val="sl-SI"/>
        </w:rPr>
      </w:pPr>
    </w:p>
    <w:p w:rsidR="00D66142" w:rsidRPr="0068302D" w:rsidRDefault="00D66142" w:rsidP="00D66142">
      <w:pPr>
        <w:pStyle w:val="Naslov"/>
        <w:keepNext/>
        <w:jc w:val="both"/>
        <w:rPr>
          <w:rFonts w:ascii="Tahoma" w:hAnsi="Tahoma" w:cs="Tahoma"/>
          <w:b w:val="0"/>
          <w:sz w:val="22"/>
          <w:szCs w:val="22"/>
          <w:lang w:val="sl-SI"/>
        </w:rPr>
      </w:pPr>
    </w:p>
    <w:p w:rsidR="00D66142" w:rsidRPr="0068302D" w:rsidRDefault="00D66142" w:rsidP="00D66142">
      <w:pPr>
        <w:pStyle w:val="Naslov"/>
        <w:keepNext/>
        <w:rPr>
          <w:rFonts w:ascii="Tahoma" w:hAnsi="Tahoma" w:cs="Tahoma"/>
          <w:sz w:val="22"/>
          <w:szCs w:val="22"/>
          <w:u w:val="single"/>
          <w:lang w:val="sl-SI"/>
        </w:rPr>
      </w:pPr>
      <w:r w:rsidRPr="0068302D">
        <w:rPr>
          <w:rFonts w:ascii="Tahoma" w:hAnsi="Tahoma" w:cs="Tahoma"/>
          <w:sz w:val="22"/>
          <w:szCs w:val="22"/>
          <w:u w:val="single"/>
          <w:lang w:val="sl-SI"/>
        </w:rPr>
        <w:t>IZJAVLJAMO,</w:t>
      </w:r>
    </w:p>
    <w:p w:rsidR="00D66142" w:rsidRPr="0068302D" w:rsidRDefault="00D66142" w:rsidP="00D66142">
      <w:pPr>
        <w:pStyle w:val="Naslov"/>
        <w:keepNext/>
        <w:rPr>
          <w:rFonts w:ascii="Tahoma" w:hAnsi="Tahoma" w:cs="Tahoma"/>
          <w:sz w:val="22"/>
          <w:szCs w:val="22"/>
          <w:u w:val="single"/>
          <w:lang w:val="sl-SI"/>
        </w:rPr>
      </w:pPr>
    </w:p>
    <w:p w:rsidR="00D66142" w:rsidRPr="00F742D3" w:rsidRDefault="00D66142" w:rsidP="00D66142">
      <w:pPr>
        <w:keepNext/>
        <w:jc w:val="both"/>
        <w:rPr>
          <w:rFonts w:ascii="Tahoma" w:hAnsi="Tahoma" w:cs="Tahoma"/>
          <w:sz w:val="22"/>
          <w:szCs w:val="22"/>
        </w:rPr>
      </w:pPr>
    </w:p>
    <w:p w:rsidR="00D66142" w:rsidRPr="00F742D3" w:rsidRDefault="00D66142" w:rsidP="00D66142">
      <w:pPr>
        <w:pStyle w:val="Telobesedila3"/>
        <w:keepNext/>
        <w:ind w:right="22"/>
        <w:rPr>
          <w:rFonts w:ascii="Tahoma" w:hAnsi="Tahoma" w:cs="Tahoma"/>
          <w:sz w:val="22"/>
          <w:szCs w:val="22"/>
        </w:rPr>
      </w:pPr>
      <w:r w:rsidRPr="00F742D3">
        <w:rPr>
          <w:rFonts w:ascii="Tahoma" w:hAnsi="Tahoma" w:cs="Tahoma"/>
          <w:sz w:val="22"/>
          <w:szCs w:val="22"/>
        </w:rPr>
        <w:t>da, imam</w:t>
      </w:r>
      <w:r>
        <w:rPr>
          <w:rFonts w:ascii="Tahoma" w:hAnsi="Tahoma" w:cs="Tahoma"/>
          <w:sz w:val="22"/>
          <w:szCs w:val="22"/>
        </w:rPr>
        <w:t>o</w:t>
      </w:r>
      <w:r w:rsidRPr="00F742D3">
        <w:rPr>
          <w:rFonts w:ascii="Tahoma" w:hAnsi="Tahoma" w:cs="Tahoma"/>
          <w:sz w:val="22"/>
          <w:szCs w:val="22"/>
        </w:rPr>
        <w:t xml:space="preserve"> s podizvajalci zagotovljeno opremo za pripravo in transport lesnih sekancev povabila k oddaji ponudb</w:t>
      </w:r>
      <w:r>
        <w:rPr>
          <w:rFonts w:ascii="Tahoma" w:hAnsi="Tahoma" w:cs="Tahoma"/>
          <w:sz w:val="22"/>
          <w:szCs w:val="22"/>
        </w:rPr>
        <w:t>e</w:t>
      </w:r>
      <w:r w:rsidRPr="00F742D3">
        <w:rPr>
          <w:rFonts w:ascii="Tahoma" w:hAnsi="Tahoma" w:cs="Tahoma"/>
          <w:sz w:val="22"/>
          <w:szCs w:val="22"/>
        </w:rPr>
        <w:t xml:space="preserve">  "</w:t>
      </w:r>
      <w:r>
        <w:rPr>
          <w:rFonts w:ascii="Tahoma" w:hAnsi="Tahoma" w:cs="Tahoma"/>
          <w:sz w:val="22"/>
          <w:szCs w:val="22"/>
        </w:rPr>
        <w:t>DOBAVA LESNIH SEKANCEV ZA OBDOBJE OKTOBER 2018 - MAJ 2019</w:t>
      </w:r>
      <w:r w:rsidRPr="00F742D3">
        <w:rPr>
          <w:rFonts w:ascii="Tahoma" w:hAnsi="Tahoma" w:cs="Tahoma"/>
          <w:sz w:val="22"/>
          <w:szCs w:val="22"/>
        </w:rPr>
        <w:t>":</w:t>
      </w:r>
    </w:p>
    <w:p w:rsidR="00D66142" w:rsidRPr="00F742D3" w:rsidRDefault="00D66142" w:rsidP="00D66142">
      <w:pPr>
        <w:keepNext/>
        <w:widowControl w:val="0"/>
        <w:tabs>
          <w:tab w:val="right" w:pos="8505"/>
        </w:tabs>
        <w:jc w:val="both"/>
        <w:rPr>
          <w:rFonts w:ascii="Tahoma" w:hAnsi="Tahoma" w:cs="Tahoma"/>
          <w:sz w:val="22"/>
          <w:szCs w:val="22"/>
        </w:rPr>
      </w:pPr>
    </w:p>
    <w:p w:rsidR="00D66142" w:rsidRPr="00F742D3" w:rsidRDefault="00D66142" w:rsidP="00DC1486">
      <w:pPr>
        <w:keepNext/>
        <w:widowControl w:val="0"/>
        <w:numPr>
          <w:ilvl w:val="0"/>
          <w:numId w:val="10"/>
        </w:numPr>
        <w:tabs>
          <w:tab w:val="clear" w:pos="720"/>
          <w:tab w:val="num" w:pos="426"/>
        </w:tabs>
        <w:ind w:left="426" w:hanging="426"/>
        <w:jc w:val="both"/>
        <w:rPr>
          <w:rFonts w:ascii="Tahoma" w:hAnsi="Tahoma" w:cs="Tahoma"/>
          <w:sz w:val="22"/>
          <w:szCs w:val="22"/>
        </w:rPr>
      </w:pPr>
      <w:r w:rsidRPr="00F742D3">
        <w:rPr>
          <w:rFonts w:ascii="Tahoma" w:hAnsi="Tahoma" w:cs="Tahoma"/>
          <w:sz w:val="22"/>
          <w:szCs w:val="22"/>
        </w:rPr>
        <w:t>Sekalnik</w:t>
      </w:r>
    </w:p>
    <w:p w:rsidR="00D66142" w:rsidRPr="00F742D3" w:rsidRDefault="00D66142" w:rsidP="00D66142">
      <w:pPr>
        <w:keepNext/>
        <w:widowControl w:val="0"/>
        <w:ind w:left="426"/>
        <w:rPr>
          <w:rFonts w:ascii="Tahoma" w:hAnsi="Tahoma" w:cs="Tahoma"/>
          <w:sz w:val="22"/>
          <w:szCs w:val="22"/>
        </w:rPr>
      </w:pPr>
      <w:r w:rsidRPr="00F742D3">
        <w:rPr>
          <w:rFonts w:ascii="Tahoma" w:hAnsi="Tahoma" w:cs="Tahoma"/>
          <w:sz w:val="22"/>
          <w:szCs w:val="22"/>
        </w:rPr>
        <w:t>Tip:..........................................................................</w:t>
      </w:r>
    </w:p>
    <w:p w:rsidR="00D66142" w:rsidRPr="00F742D3" w:rsidRDefault="00D66142" w:rsidP="00D66142">
      <w:pPr>
        <w:keepNext/>
        <w:widowControl w:val="0"/>
        <w:ind w:left="426"/>
        <w:rPr>
          <w:rFonts w:ascii="Tahoma" w:hAnsi="Tahoma" w:cs="Tahoma"/>
          <w:sz w:val="22"/>
          <w:szCs w:val="22"/>
        </w:rPr>
      </w:pPr>
      <w:r w:rsidRPr="00F742D3">
        <w:rPr>
          <w:rFonts w:ascii="Tahoma" w:hAnsi="Tahoma" w:cs="Tahoma"/>
          <w:sz w:val="22"/>
          <w:szCs w:val="22"/>
        </w:rPr>
        <w:t>Proizvajalec:............................................................</w:t>
      </w:r>
    </w:p>
    <w:p w:rsidR="00D66142" w:rsidRPr="00F742D3" w:rsidRDefault="00D66142" w:rsidP="00D66142">
      <w:pPr>
        <w:keepNext/>
        <w:widowControl w:val="0"/>
        <w:ind w:left="426"/>
        <w:rPr>
          <w:rFonts w:ascii="Tahoma" w:hAnsi="Tahoma" w:cs="Tahoma"/>
          <w:sz w:val="22"/>
          <w:szCs w:val="22"/>
        </w:rPr>
      </w:pPr>
      <w:r w:rsidRPr="00F742D3">
        <w:rPr>
          <w:rFonts w:ascii="Tahoma" w:hAnsi="Tahoma" w:cs="Tahoma"/>
          <w:sz w:val="22"/>
          <w:szCs w:val="22"/>
        </w:rPr>
        <w:t>Prevozni ali fiksen:..................................................</w:t>
      </w:r>
    </w:p>
    <w:p w:rsidR="00D66142" w:rsidRPr="00F742D3" w:rsidRDefault="00D66142" w:rsidP="00D66142">
      <w:pPr>
        <w:keepNext/>
        <w:widowControl w:val="0"/>
        <w:ind w:left="426"/>
        <w:rPr>
          <w:rFonts w:ascii="Tahoma" w:hAnsi="Tahoma" w:cs="Tahoma"/>
          <w:sz w:val="22"/>
          <w:szCs w:val="22"/>
        </w:rPr>
      </w:pPr>
      <w:r w:rsidRPr="00F742D3">
        <w:rPr>
          <w:rFonts w:ascii="Tahoma" w:hAnsi="Tahoma" w:cs="Tahoma"/>
          <w:sz w:val="22"/>
          <w:szCs w:val="22"/>
        </w:rPr>
        <w:t>Vstopna odprtina (cm x cm):...................................</w:t>
      </w:r>
    </w:p>
    <w:p w:rsidR="00D66142" w:rsidRPr="00F742D3" w:rsidRDefault="00D66142" w:rsidP="00D66142">
      <w:pPr>
        <w:keepNext/>
        <w:widowControl w:val="0"/>
        <w:ind w:left="426"/>
        <w:rPr>
          <w:rFonts w:ascii="Tahoma" w:hAnsi="Tahoma" w:cs="Tahoma"/>
          <w:sz w:val="22"/>
          <w:szCs w:val="22"/>
        </w:rPr>
      </w:pPr>
      <w:r w:rsidRPr="00F742D3">
        <w:rPr>
          <w:rFonts w:ascii="Tahoma" w:hAnsi="Tahoma" w:cs="Tahoma"/>
          <w:sz w:val="22"/>
          <w:szCs w:val="22"/>
        </w:rPr>
        <w:t>Moč motorja (KW):...................................................</w:t>
      </w:r>
    </w:p>
    <w:p w:rsidR="00D66142" w:rsidRPr="00F742D3" w:rsidRDefault="00D66142" w:rsidP="00D66142">
      <w:pPr>
        <w:keepNext/>
        <w:widowControl w:val="0"/>
        <w:ind w:left="426"/>
        <w:rPr>
          <w:rFonts w:ascii="Tahoma" w:hAnsi="Tahoma" w:cs="Tahoma"/>
          <w:sz w:val="22"/>
          <w:szCs w:val="22"/>
        </w:rPr>
      </w:pPr>
      <w:r w:rsidRPr="00F742D3">
        <w:rPr>
          <w:rFonts w:ascii="Tahoma" w:hAnsi="Tahoma" w:cs="Tahoma"/>
          <w:sz w:val="22"/>
          <w:szCs w:val="22"/>
        </w:rPr>
        <w:t>Kapaciteta (PRM/uro):............................................</w:t>
      </w:r>
    </w:p>
    <w:p w:rsidR="00D66142" w:rsidRPr="00F742D3" w:rsidRDefault="00D66142" w:rsidP="00D66142">
      <w:pPr>
        <w:keepNext/>
        <w:widowControl w:val="0"/>
        <w:ind w:left="426"/>
        <w:rPr>
          <w:rFonts w:ascii="Tahoma" w:hAnsi="Tahoma" w:cs="Tahoma"/>
          <w:sz w:val="22"/>
          <w:szCs w:val="22"/>
        </w:rPr>
      </w:pPr>
      <w:r w:rsidRPr="00F742D3">
        <w:rPr>
          <w:rFonts w:ascii="Tahoma" w:hAnsi="Tahoma" w:cs="Tahoma"/>
          <w:sz w:val="22"/>
          <w:szCs w:val="22"/>
        </w:rPr>
        <w:t>Lastništvo:........................................................</w:t>
      </w:r>
    </w:p>
    <w:p w:rsidR="00D66142" w:rsidRPr="00F742D3" w:rsidRDefault="00D66142" w:rsidP="00D66142">
      <w:pPr>
        <w:keepNext/>
        <w:widowControl w:val="0"/>
        <w:rPr>
          <w:rFonts w:ascii="Tahoma" w:hAnsi="Tahoma" w:cs="Tahoma"/>
          <w:sz w:val="22"/>
          <w:szCs w:val="22"/>
        </w:rPr>
      </w:pPr>
      <w:r w:rsidRPr="00F742D3">
        <w:rPr>
          <w:rFonts w:ascii="Tahoma" w:hAnsi="Tahoma" w:cs="Tahoma"/>
          <w:sz w:val="22"/>
          <w:szCs w:val="22"/>
        </w:rPr>
        <w:t xml:space="preserve">(Opomba </w:t>
      </w:r>
      <w:r>
        <w:rPr>
          <w:rFonts w:ascii="Tahoma" w:hAnsi="Tahoma" w:cs="Tahoma"/>
          <w:sz w:val="22"/>
          <w:szCs w:val="22"/>
        </w:rPr>
        <w:t>naročnika</w:t>
      </w:r>
      <w:r w:rsidRPr="00F742D3">
        <w:rPr>
          <w:rFonts w:ascii="Tahoma" w:hAnsi="Tahoma" w:cs="Tahoma"/>
          <w:sz w:val="22"/>
          <w:szCs w:val="22"/>
        </w:rPr>
        <w:t>: za morebitne ostale sekalnike ponudnik vpiše enake podatke)</w:t>
      </w:r>
    </w:p>
    <w:p w:rsidR="00D66142" w:rsidRPr="00F742D3" w:rsidRDefault="00D66142" w:rsidP="00D66142">
      <w:pPr>
        <w:keepNext/>
        <w:widowControl w:val="0"/>
        <w:rPr>
          <w:rFonts w:ascii="Tahoma" w:hAnsi="Tahoma" w:cs="Tahoma"/>
          <w:sz w:val="22"/>
          <w:szCs w:val="22"/>
        </w:rPr>
      </w:pPr>
    </w:p>
    <w:p w:rsidR="00D66142" w:rsidRPr="00F742D3" w:rsidRDefault="00D66142" w:rsidP="00DC1486">
      <w:pPr>
        <w:keepNext/>
        <w:widowControl w:val="0"/>
        <w:numPr>
          <w:ilvl w:val="0"/>
          <w:numId w:val="10"/>
        </w:numPr>
        <w:tabs>
          <w:tab w:val="clear" w:pos="720"/>
          <w:tab w:val="num" w:pos="426"/>
        </w:tabs>
        <w:ind w:left="426" w:hanging="426"/>
        <w:jc w:val="both"/>
        <w:rPr>
          <w:rFonts w:ascii="Tahoma" w:hAnsi="Tahoma" w:cs="Tahoma"/>
          <w:sz w:val="22"/>
          <w:szCs w:val="22"/>
        </w:rPr>
      </w:pPr>
      <w:r w:rsidRPr="00F742D3">
        <w:rPr>
          <w:rFonts w:ascii="Tahoma" w:hAnsi="Tahoma" w:cs="Tahoma"/>
          <w:sz w:val="22"/>
          <w:szCs w:val="22"/>
        </w:rPr>
        <w:t>Transportna traktorska prikolica:</w:t>
      </w:r>
    </w:p>
    <w:p w:rsidR="00D66142" w:rsidRPr="00F742D3" w:rsidRDefault="00D66142" w:rsidP="00D66142">
      <w:pPr>
        <w:keepNext/>
        <w:widowControl w:val="0"/>
        <w:ind w:left="1416" w:hanging="990"/>
        <w:rPr>
          <w:rFonts w:ascii="Tahoma" w:hAnsi="Tahoma" w:cs="Tahoma"/>
          <w:sz w:val="22"/>
          <w:szCs w:val="22"/>
        </w:rPr>
      </w:pPr>
      <w:r w:rsidRPr="00F742D3">
        <w:rPr>
          <w:rFonts w:ascii="Tahoma" w:hAnsi="Tahoma" w:cs="Tahoma"/>
          <w:sz w:val="22"/>
          <w:szCs w:val="22"/>
        </w:rPr>
        <w:t>Tip:..........................................................................</w:t>
      </w:r>
    </w:p>
    <w:p w:rsidR="00D66142" w:rsidRPr="00F742D3" w:rsidRDefault="00D66142" w:rsidP="00D66142">
      <w:pPr>
        <w:keepNext/>
        <w:widowControl w:val="0"/>
        <w:ind w:left="1416" w:hanging="990"/>
        <w:rPr>
          <w:rFonts w:ascii="Tahoma" w:hAnsi="Tahoma" w:cs="Tahoma"/>
          <w:sz w:val="22"/>
          <w:szCs w:val="22"/>
        </w:rPr>
      </w:pPr>
      <w:r w:rsidRPr="00F742D3">
        <w:rPr>
          <w:rFonts w:ascii="Tahoma" w:hAnsi="Tahoma" w:cs="Tahoma"/>
          <w:sz w:val="22"/>
          <w:szCs w:val="22"/>
        </w:rPr>
        <w:t>Kapaciteta (PRM):............................................</w:t>
      </w:r>
    </w:p>
    <w:p w:rsidR="00D66142" w:rsidRPr="00F742D3" w:rsidRDefault="00D66142" w:rsidP="00D66142">
      <w:pPr>
        <w:keepNext/>
        <w:widowControl w:val="0"/>
        <w:ind w:left="426"/>
        <w:rPr>
          <w:rFonts w:ascii="Tahoma" w:hAnsi="Tahoma" w:cs="Tahoma"/>
          <w:sz w:val="22"/>
          <w:szCs w:val="22"/>
        </w:rPr>
      </w:pPr>
      <w:r w:rsidRPr="00F742D3">
        <w:rPr>
          <w:rFonts w:ascii="Tahoma" w:hAnsi="Tahoma" w:cs="Tahoma"/>
          <w:sz w:val="22"/>
          <w:szCs w:val="22"/>
        </w:rPr>
        <w:t>Lastništvo:........................................................</w:t>
      </w:r>
    </w:p>
    <w:p w:rsidR="00D66142" w:rsidRPr="00F742D3" w:rsidRDefault="00D66142" w:rsidP="00D66142">
      <w:pPr>
        <w:keepNext/>
        <w:widowControl w:val="0"/>
        <w:rPr>
          <w:rFonts w:ascii="Tahoma" w:hAnsi="Tahoma" w:cs="Tahoma"/>
          <w:sz w:val="22"/>
          <w:szCs w:val="22"/>
        </w:rPr>
      </w:pPr>
      <w:r w:rsidRPr="00F742D3">
        <w:rPr>
          <w:rFonts w:ascii="Tahoma" w:hAnsi="Tahoma" w:cs="Tahoma"/>
          <w:sz w:val="22"/>
          <w:szCs w:val="22"/>
        </w:rPr>
        <w:t xml:space="preserve">(Opomba </w:t>
      </w:r>
      <w:r>
        <w:rPr>
          <w:rFonts w:ascii="Tahoma" w:hAnsi="Tahoma" w:cs="Tahoma"/>
          <w:sz w:val="22"/>
          <w:szCs w:val="22"/>
        </w:rPr>
        <w:t>naročnika</w:t>
      </w:r>
      <w:r w:rsidRPr="00F742D3">
        <w:rPr>
          <w:rFonts w:ascii="Tahoma" w:hAnsi="Tahoma" w:cs="Tahoma"/>
          <w:sz w:val="22"/>
          <w:szCs w:val="22"/>
        </w:rPr>
        <w:t>: za morebitne ostale traktorske prikolice ponudnik vpiše enake podatke)</w:t>
      </w:r>
    </w:p>
    <w:p w:rsidR="00D66142" w:rsidRPr="00F742D3" w:rsidRDefault="00D66142" w:rsidP="00D66142">
      <w:pPr>
        <w:keepNext/>
        <w:widowControl w:val="0"/>
        <w:rPr>
          <w:rFonts w:ascii="Tahoma" w:hAnsi="Tahoma" w:cs="Tahoma"/>
          <w:sz w:val="22"/>
          <w:szCs w:val="22"/>
        </w:rPr>
      </w:pPr>
    </w:p>
    <w:p w:rsidR="00D66142" w:rsidRPr="00F742D3" w:rsidRDefault="00D66142" w:rsidP="00DC1486">
      <w:pPr>
        <w:keepNext/>
        <w:widowControl w:val="0"/>
        <w:numPr>
          <w:ilvl w:val="0"/>
          <w:numId w:val="10"/>
        </w:numPr>
        <w:tabs>
          <w:tab w:val="clear" w:pos="720"/>
          <w:tab w:val="num" w:pos="426"/>
        </w:tabs>
        <w:ind w:left="426" w:hanging="426"/>
        <w:jc w:val="both"/>
        <w:rPr>
          <w:rFonts w:ascii="Tahoma" w:hAnsi="Tahoma" w:cs="Tahoma"/>
          <w:sz w:val="22"/>
          <w:szCs w:val="22"/>
        </w:rPr>
      </w:pPr>
      <w:r w:rsidRPr="00F742D3">
        <w:rPr>
          <w:rFonts w:ascii="Tahoma" w:hAnsi="Tahoma" w:cs="Tahoma"/>
          <w:sz w:val="22"/>
          <w:szCs w:val="22"/>
        </w:rPr>
        <w:t>Kamion s specialno volumsko prikolico za prevoz lesnih sekancev</w:t>
      </w:r>
    </w:p>
    <w:p w:rsidR="00D66142" w:rsidRPr="00F742D3" w:rsidRDefault="00D66142" w:rsidP="00D66142">
      <w:pPr>
        <w:keepNext/>
        <w:widowControl w:val="0"/>
        <w:ind w:left="426"/>
        <w:rPr>
          <w:rFonts w:ascii="Tahoma" w:hAnsi="Tahoma" w:cs="Tahoma"/>
          <w:sz w:val="22"/>
          <w:szCs w:val="22"/>
        </w:rPr>
      </w:pPr>
      <w:r w:rsidRPr="00F742D3">
        <w:rPr>
          <w:rFonts w:ascii="Tahoma" w:hAnsi="Tahoma" w:cs="Tahoma"/>
          <w:sz w:val="22"/>
          <w:szCs w:val="22"/>
        </w:rPr>
        <w:t>Tip:..........................................................................</w:t>
      </w:r>
    </w:p>
    <w:p w:rsidR="00D66142" w:rsidRPr="00F742D3" w:rsidRDefault="00D66142" w:rsidP="00D66142">
      <w:pPr>
        <w:keepNext/>
        <w:widowControl w:val="0"/>
        <w:ind w:left="426"/>
        <w:rPr>
          <w:rFonts w:ascii="Tahoma" w:hAnsi="Tahoma" w:cs="Tahoma"/>
          <w:sz w:val="22"/>
          <w:szCs w:val="22"/>
        </w:rPr>
      </w:pPr>
      <w:r w:rsidRPr="00F742D3">
        <w:rPr>
          <w:rFonts w:ascii="Tahoma" w:hAnsi="Tahoma" w:cs="Tahoma"/>
          <w:sz w:val="22"/>
          <w:szCs w:val="22"/>
        </w:rPr>
        <w:t>Proizvajalec:...........................................................</w:t>
      </w:r>
    </w:p>
    <w:p w:rsidR="00D66142" w:rsidRPr="00F742D3" w:rsidRDefault="00D66142" w:rsidP="00D66142">
      <w:pPr>
        <w:keepNext/>
        <w:widowControl w:val="0"/>
        <w:ind w:left="426"/>
        <w:rPr>
          <w:rFonts w:ascii="Tahoma" w:hAnsi="Tahoma" w:cs="Tahoma"/>
          <w:sz w:val="22"/>
          <w:szCs w:val="22"/>
        </w:rPr>
      </w:pPr>
      <w:r w:rsidRPr="00F742D3">
        <w:rPr>
          <w:rFonts w:ascii="Tahoma" w:hAnsi="Tahoma" w:cs="Tahoma"/>
          <w:sz w:val="22"/>
          <w:szCs w:val="22"/>
        </w:rPr>
        <w:t>Moč motorja (KW):...................................................</w:t>
      </w:r>
    </w:p>
    <w:p w:rsidR="00D66142" w:rsidRPr="00F742D3" w:rsidRDefault="00D66142" w:rsidP="00D66142">
      <w:pPr>
        <w:keepNext/>
        <w:widowControl w:val="0"/>
        <w:ind w:left="426"/>
        <w:rPr>
          <w:rFonts w:ascii="Tahoma" w:hAnsi="Tahoma" w:cs="Tahoma"/>
          <w:sz w:val="22"/>
          <w:szCs w:val="22"/>
        </w:rPr>
      </w:pPr>
      <w:r w:rsidRPr="00F742D3">
        <w:rPr>
          <w:rFonts w:ascii="Tahoma" w:hAnsi="Tahoma" w:cs="Tahoma"/>
          <w:sz w:val="22"/>
          <w:szCs w:val="22"/>
        </w:rPr>
        <w:t>Kapaciteta (PRM):....................................................</w:t>
      </w:r>
    </w:p>
    <w:p w:rsidR="00D66142" w:rsidRPr="00F742D3" w:rsidRDefault="00D66142" w:rsidP="00D66142">
      <w:pPr>
        <w:keepNext/>
        <w:widowControl w:val="0"/>
        <w:ind w:left="426"/>
        <w:rPr>
          <w:rFonts w:ascii="Tahoma" w:hAnsi="Tahoma" w:cs="Tahoma"/>
          <w:sz w:val="22"/>
          <w:szCs w:val="22"/>
        </w:rPr>
      </w:pPr>
      <w:r w:rsidRPr="00F742D3">
        <w:rPr>
          <w:rFonts w:ascii="Tahoma" w:hAnsi="Tahoma" w:cs="Tahoma"/>
          <w:sz w:val="22"/>
          <w:szCs w:val="22"/>
        </w:rPr>
        <w:t>Lastništvo:........................................................</w:t>
      </w:r>
    </w:p>
    <w:p w:rsidR="00D66142" w:rsidRPr="00F742D3" w:rsidRDefault="00D66142" w:rsidP="00D66142">
      <w:pPr>
        <w:keepNext/>
        <w:widowControl w:val="0"/>
        <w:rPr>
          <w:rFonts w:ascii="Tahoma" w:hAnsi="Tahoma" w:cs="Tahoma"/>
          <w:sz w:val="22"/>
          <w:szCs w:val="22"/>
        </w:rPr>
      </w:pPr>
      <w:r w:rsidRPr="00F742D3">
        <w:rPr>
          <w:rFonts w:ascii="Tahoma" w:hAnsi="Tahoma" w:cs="Tahoma"/>
          <w:sz w:val="22"/>
          <w:szCs w:val="22"/>
        </w:rPr>
        <w:t xml:space="preserve">(Opomba </w:t>
      </w:r>
      <w:r w:rsidRPr="001158F9">
        <w:rPr>
          <w:rFonts w:ascii="Tahoma" w:hAnsi="Tahoma" w:cs="Tahoma"/>
          <w:sz w:val="22"/>
          <w:szCs w:val="22"/>
        </w:rPr>
        <w:t>naročnika</w:t>
      </w:r>
      <w:r w:rsidRPr="00F742D3">
        <w:rPr>
          <w:rFonts w:ascii="Tahoma" w:hAnsi="Tahoma" w:cs="Tahoma"/>
          <w:sz w:val="22"/>
          <w:szCs w:val="22"/>
        </w:rPr>
        <w:t>: za morebitne ostale kamione ponudnik vpiše enake podatke)</w:t>
      </w:r>
    </w:p>
    <w:p w:rsidR="00D66142" w:rsidRPr="00F742D3" w:rsidRDefault="00D66142" w:rsidP="00D66142">
      <w:pPr>
        <w:keepNext/>
        <w:widowControl w:val="0"/>
        <w:rPr>
          <w:rFonts w:ascii="Tahoma" w:hAnsi="Tahoma" w:cs="Tahoma"/>
          <w:sz w:val="22"/>
          <w:szCs w:val="22"/>
        </w:rPr>
      </w:pPr>
    </w:p>
    <w:p w:rsidR="00D66142" w:rsidRPr="00F742D3" w:rsidRDefault="00D66142" w:rsidP="00DC1486">
      <w:pPr>
        <w:keepNext/>
        <w:widowControl w:val="0"/>
        <w:numPr>
          <w:ilvl w:val="0"/>
          <w:numId w:val="10"/>
        </w:numPr>
        <w:tabs>
          <w:tab w:val="clear" w:pos="720"/>
          <w:tab w:val="num" w:pos="426"/>
        </w:tabs>
        <w:ind w:left="426" w:hanging="426"/>
        <w:jc w:val="both"/>
        <w:rPr>
          <w:rFonts w:ascii="Tahoma" w:hAnsi="Tahoma" w:cs="Tahoma"/>
          <w:sz w:val="22"/>
          <w:szCs w:val="22"/>
        </w:rPr>
      </w:pPr>
      <w:r w:rsidRPr="00F742D3">
        <w:rPr>
          <w:rFonts w:ascii="Tahoma" w:hAnsi="Tahoma" w:cs="Tahoma"/>
          <w:sz w:val="22"/>
          <w:szCs w:val="22"/>
        </w:rPr>
        <w:t>Skladišče</w:t>
      </w:r>
    </w:p>
    <w:p w:rsidR="00D66142" w:rsidRPr="00F742D3" w:rsidRDefault="00D66142" w:rsidP="00D66142">
      <w:pPr>
        <w:keepNext/>
        <w:widowControl w:val="0"/>
        <w:ind w:left="426"/>
        <w:rPr>
          <w:rFonts w:ascii="Tahoma" w:hAnsi="Tahoma" w:cs="Tahoma"/>
          <w:sz w:val="22"/>
          <w:szCs w:val="22"/>
        </w:rPr>
      </w:pPr>
      <w:r w:rsidRPr="00F742D3">
        <w:rPr>
          <w:rFonts w:ascii="Tahoma" w:hAnsi="Tahoma" w:cs="Tahoma"/>
          <w:sz w:val="22"/>
          <w:szCs w:val="22"/>
        </w:rPr>
        <w:t>Lokacija:............................................................</w:t>
      </w:r>
    </w:p>
    <w:p w:rsidR="00D66142" w:rsidRPr="00F742D3" w:rsidRDefault="00D66142" w:rsidP="00D66142">
      <w:pPr>
        <w:keepNext/>
        <w:widowControl w:val="0"/>
        <w:ind w:left="426"/>
        <w:rPr>
          <w:rFonts w:ascii="Tahoma" w:hAnsi="Tahoma" w:cs="Tahoma"/>
          <w:sz w:val="22"/>
          <w:szCs w:val="22"/>
        </w:rPr>
      </w:pPr>
      <w:r w:rsidRPr="00F742D3">
        <w:rPr>
          <w:rFonts w:ascii="Tahoma" w:hAnsi="Tahoma" w:cs="Tahoma"/>
          <w:sz w:val="22"/>
          <w:szCs w:val="22"/>
        </w:rPr>
        <w:t>Odprta površina:................................................</w:t>
      </w:r>
    </w:p>
    <w:p w:rsidR="00D66142" w:rsidRPr="00F742D3" w:rsidRDefault="00D66142" w:rsidP="00D66142">
      <w:pPr>
        <w:keepNext/>
        <w:widowControl w:val="0"/>
        <w:ind w:left="426"/>
        <w:rPr>
          <w:rFonts w:ascii="Tahoma" w:hAnsi="Tahoma" w:cs="Tahoma"/>
          <w:sz w:val="22"/>
          <w:szCs w:val="22"/>
        </w:rPr>
      </w:pPr>
      <w:r w:rsidRPr="00F742D3">
        <w:rPr>
          <w:rFonts w:ascii="Tahoma" w:hAnsi="Tahoma" w:cs="Tahoma"/>
          <w:sz w:val="22"/>
          <w:szCs w:val="22"/>
        </w:rPr>
        <w:t>Pokrita površina:..................................................</w:t>
      </w:r>
    </w:p>
    <w:p w:rsidR="00D66142" w:rsidRPr="00F742D3" w:rsidRDefault="00D66142" w:rsidP="00D66142">
      <w:pPr>
        <w:keepNext/>
        <w:widowControl w:val="0"/>
        <w:ind w:left="426"/>
        <w:rPr>
          <w:rFonts w:ascii="Tahoma" w:hAnsi="Tahoma" w:cs="Tahoma"/>
          <w:sz w:val="22"/>
          <w:szCs w:val="22"/>
        </w:rPr>
      </w:pPr>
      <w:r w:rsidRPr="00F742D3">
        <w:rPr>
          <w:rFonts w:ascii="Tahoma" w:hAnsi="Tahoma" w:cs="Tahoma"/>
          <w:sz w:val="22"/>
          <w:szCs w:val="22"/>
        </w:rPr>
        <w:t>Lastništvo:........................................................</w:t>
      </w:r>
    </w:p>
    <w:p w:rsidR="00D66142" w:rsidRPr="00F742D3" w:rsidRDefault="00D66142" w:rsidP="00D66142">
      <w:pPr>
        <w:keepNext/>
        <w:widowControl w:val="0"/>
        <w:rPr>
          <w:rFonts w:ascii="Tahoma" w:hAnsi="Tahoma" w:cs="Tahoma"/>
          <w:sz w:val="22"/>
          <w:szCs w:val="22"/>
        </w:rPr>
      </w:pPr>
      <w:r w:rsidRPr="00F742D3">
        <w:rPr>
          <w:rFonts w:ascii="Tahoma" w:hAnsi="Tahoma" w:cs="Tahoma"/>
          <w:sz w:val="22"/>
          <w:szCs w:val="22"/>
        </w:rPr>
        <w:t xml:space="preserve">(Opomba </w:t>
      </w:r>
      <w:r w:rsidRPr="001158F9">
        <w:rPr>
          <w:rFonts w:ascii="Tahoma" w:hAnsi="Tahoma" w:cs="Tahoma"/>
          <w:sz w:val="22"/>
          <w:szCs w:val="22"/>
        </w:rPr>
        <w:t>naročnika</w:t>
      </w:r>
      <w:r w:rsidRPr="00F742D3">
        <w:rPr>
          <w:rFonts w:ascii="Tahoma" w:hAnsi="Tahoma" w:cs="Tahoma"/>
          <w:sz w:val="22"/>
          <w:szCs w:val="22"/>
        </w:rPr>
        <w:t>: za morebitne ostale lokacije ponudnik vpiše enake podatke)</w:t>
      </w:r>
    </w:p>
    <w:p w:rsidR="00D66142" w:rsidRPr="00F742D3" w:rsidRDefault="00D66142" w:rsidP="00D66142">
      <w:pPr>
        <w:keepNext/>
        <w:widowControl w:val="0"/>
        <w:rPr>
          <w:rFonts w:ascii="Tahoma" w:hAnsi="Tahoma" w:cs="Tahoma"/>
          <w:sz w:val="22"/>
          <w:szCs w:val="22"/>
        </w:rPr>
      </w:pPr>
    </w:p>
    <w:p w:rsidR="00D66142" w:rsidRPr="00F742D3" w:rsidRDefault="00D66142" w:rsidP="00D66142">
      <w:pPr>
        <w:keepNext/>
        <w:widowControl w:val="0"/>
        <w:rPr>
          <w:rFonts w:ascii="Tahoma" w:hAnsi="Tahoma" w:cs="Tahoma"/>
          <w:sz w:val="22"/>
          <w:szCs w:val="22"/>
        </w:rPr>
      </w:pPr>
    </w:p>
    <w:p w:rsidR="00D66142" w:rsidRPr="00F742D3" w:rsidRDefault="00D66142" w:rsidP="00D66142">
      <w:pPr>
        <w:keepNext/>
        <w:widowControl w:val="0"/>
        <w:rPr>
          <w:rFonts w:ascii="Tahoma" w:hAnsi="Tahoma" w:cs="Tahoma"/>
          <w:b/>
          <w:sz w:val="22"/>
          <w:szCs w:val="22"/>
        </w:rPr>
      </w:pPr>
      <w:r w:rsidRPr="00F742D3">
        <w:rPr>
          <w:rFonts w:ascii="Tahoma" w:hAnsi="Tahoma" w:cs="Tahoma"/>
          <w:b/>
          <w:sz w:val="22"/>
          <w:szCs w:val="22"/>
        </w:rPr>
        <w:t>Ponudnik lahko vpiše tudi ostalo opremo s katero razpolaga.</w:t>
      </w:r>
    </w:p>
    <w:p w:rsidR="00D66142" w:rsidRPr="00F742D3" w:rsidRDefault="00D66142" w:rsidP="00D66142">
      <w:pPr>
        <w:keepNext/>
        <w:widowControl w:val="0"/>
        <w:rPr>
          <w:rFonts w:ascii="Tahoma" w:hAnsi="Tahoma" w:cs="Tahoma"/>
          <w:sz w:val="22"/>
          <w:szCs w:val="22"/>
        </w:rPr>
      </w:pPr>
    </w:p>
    <w:p w:rsidR="00D66142" w:rsidRPr="00F742D3" w:rsidRDefault="00D66142" w:rsidP="00D66142">
      <w:pPr>
        <w:keepNext/>
        <w:widowControl w:val="0"/>
        <w:rPr>
          <w:rFonts w:ascii="Tahoma" w:hAnsi="Tahoma" w:cs="Tahoma"/>
          <w:sz w:val="22"/>
          <w:szCs w:val="22"/>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1701"/>
        <w:gridCol w:w="4678"/>
      </w:tblGrid>
      <w:tr w:rsidR="00D66142" w:rsidRPr="00817049" w:rsidTr="00A70DD9">
        <w:trPr>
          <w:trHeight w:val="235"/>
        </w:trPr>
        <w:tc>
          <w:tcPr>
            <w:tcW w:w="2977" w:type="dxa"/>
            <w:tcBorders>
              <w:bottom w:val="single" w:sz="4" w:space="0" w:color="auto"/>
            </w:tcBorders>
          </w:tcPr>
          <w:p w:rsidR="00D66142" w:rsidRPr="00817049" w:rsidRDefault="00D66142" w:rsidP="00A70DD9">
            <w:pPr>
              <w:keepNext/>
              <w:jc w:val="both"/>
              <w:rPr>
                <w:rFonts w:ascii="Tahoma" w:hAnsi="Tahoma" w:cs="Tahoma"/>
                <w:snapToGrid w:val="0"/>
                <w:color w:val="000000"/>
                <w:sz w:val="22"/>
                <w:szCs w:val="22"/>
              </w:rPr>
            </w:pPr>
          </w:p>
        </w:tc>
        <w:tc>
          <w:tcPr>
            <w:tcW w:w="1701" w:type="dxa"/>
          </w:tcPr>
          <w:p w:rsidR="00D66142" w:rsidRPr="00817049" w:rsidRDefault="00D66142" w:rsidP="00A70DD9">
            <w:pPr>
              <w:keepNext/>
              <w:jc w:val="center"/>
              <w:rPr>
                <w:rFonts w:ascii="Tahoma" w:hAnsi="Tahoma" w:cs="Tahoma"/>
                <w:snapToGrid w:val="0"/>
                <w:color w:val="000000"/>
                <w:sz w:val="22"/>
                <w:szCs w:val="22"/>
              </w:rPr>
            </w:pPr>
          </w:p>
        </w:tc>
        <w:tc>
          <w:tcPr>
            <w:tcW w:w="4678" w:type="dxa"/>
            <w:tcBorders>
              <w:bottom w:val="single" w:sz="4" w:space="0" w:color="auto"/>
            </w:tcBorders>
          </w:tcPr>
          <w:p w:rsidR="00D66142" w:rsidRPr="00817049" w:rsidRDefault="00D66142" w:rsidP="00A70DD9">
            <w:pPr>
              <w:keepNext/>
              <w:tabs>
                <w:tab w:val="left" w:pos="567"/>
                <w:tab w:val="num" w:pos="851"/>
                <w:tab w:val="left" w:pos="993"/>
              </w:tabs>
              <w:jc w:val="both"/>
              <w:rPr>
                <w:rFonts w:ascii="Tahoma" w:hAnsi="Tahoma" w:cs="Tahoma"/>
                <w:snapToGrid w:val="0"/>
                <w:color w:val="000000"/>
                <w:sz w:val="22"/>
                <w:szCs w:val="22"/>
              </w:rPr>
            </w:pPr>
          </w:p>
        </w:tc>
      </w:tr>
      <w:tr w:rsidR="00D66142" w:rsidRPr="00817049" w:rsidTr="00A70DD9">
        <w:trPr>
          <w:trHeight w:val="235"/>
        </w:trPr>
        <w:tc>
          <w:tcPr>
            <w:tcW w:w="2977" w:type="dxa"/>
            <w:tcBorders>
              <w:top w:val="single" w:sz="4" w:space="0" w:color="auto"/>
            </w:tcBorders>
          </w:tcPr>
          <w:p w:rsidR="00D66142" w:rsidRPr="00817049" w:rsidRDefault="00D66142" w:rsidP="00A70DD9">
            <w:pPr>
              <w:keepNext/>
              <w:jc w:val="center"/>
              <w:rPr>
                <w:rFonts w:ascii="Tahoma" w:hAnsi="Tahoma" w:cs="Tahoma"/>
                <w:snapToGrid w:val="0"/>
                <w:color w:val="000000"/>
                <w:sz w:val="22"/>
                <w:szCs w:val="22"/>
              </w:rPr>
            </w:pPr>
            <w:r w:rsidRPr="00817049">
              <w:rPr>
                <w:rFonts w:ascii="Tahoma" w:hAnsi="Tahoma" w:cs="Tahoma"/>
                <w:snapToGrid w:val="0"/>
                <w:color w:val="000000"/>
                <w:sz w:val="22"/>
                <w:szCs w:val="22"/>
              </w:rPr>
              <w:t>(kraj, datum)</w:t>
            </w:r>
          </w:p>
        </w:tc>
        <w:tc>
          <w:tcPr>
            <w:tcW w:w="1701" w:type="dxa"/>
          </w:tcPr>
          <w:p w:rsidR="00D66142" w:rsidRPr="00817049" w:rsidRDefault="00D66142" w:rsidP="00A70DD9">
            <w:pPr>
              <w:keepNext/>
              <w:jc w:val="center"/>
              <w:rPr>
                <w:rFonts w:ascii="Tahoma" w:hAnsi="Tahoma" w:cs="Tahoma"/>
                <w:snapToGrid w:val="0"/>
                <w:color w:val="000000"/>
                <w:sz w:val="22"/>
                <w:szCs w:val="22"/>
              </w:rPr>
            </w:pPr>
            <w:r w:rsidRPr="00817049">
              <w:rPr>
                <w:rFonts w:ascii="Tahoma" w:hAnsi="Tahoma" w:cs="Tahoma"/>
                <w:snapToGrid w:val="0"/>
                <w:color w:val="000000"/>
                <w:sz w:val="22"/>
                <w:szCs w:val="22"/>
              </w:rPr>
              <w:t>žig</w:t>
            </w:r>
          </w:p>
        </w:tc>
        <w:tc>
          <w:tcPr>
            <w:tcW w:w="4678" w:type="dxa"/>
            <w:tcBorders>
              <w:top w:val="single" w:sz="4" w:space="0" w:color="auto"/>
            </w:tcBorders>
          </w:tcPr>
          <w:p w:rsidR="00D66142" w:rsidRPr="00817049" w:rsidRDefault="00D66142" w:rsidP="00A70DD9">
            <w:pPr>
              <w:keepNext/>
              <w:jc w:val="center"/>
              <w:rPr>
                <w:rFonts w:ascii="Tahoma" w:hAnsi="Tahoma" w:cs="Tahoma"/>
                <w:snapToGrid w:val="0"/>
                <w:color w:val="000000"/>
                <w:sz w:val="22"/>
                <w:szCs w:val="22"/>
              </w:rPr>
            </w:pPr>
            <w:r w:rsidRPr="00817049">
              <w:rPr>
                <w:rFonts w:ascii="Tahoma" w:hAnsi="Tahoma" w:cs="Tahoma"/>
                <w:snapToGrid w:val="0"/>
                <w:color w:val="000000"/>
                <w:sz w:val="22"/>
                <w:szCs w:val="22"/>
              </w:rPr>
              <w:t>(Naziv in podpis odgovorne osebe ponudnika)</w:t>
            </w:r>
          </w:p>
        </w:tc>
      </w:tr>
    </w:tbl>
    <w:p w:rsidR="00D66142" w:rsidRPr="00F742D3" w:rsidRDefault="00D66142" w:rsidP="00D66142">
      <w:pPr>
        <w:keepNext/>
        <w:widowControl w:val="0"/>
        <w:rPr>
          <w:rFonts w:ascii="Tahoma" w:hAnsi="Tahoma" w:cs="Tahoma"/>
          <w:sz w:val="22"/>
          <w:szCs w:val="22"/>
        </w:rPr>
      </w:pPr>
    </w:p>
    <w:p w:rsidR="00D66142" w:rsidRDefault="00D66142" w:rsidP="00D66142">
      <w:pPr>
        <w:keepNext/>
        <w:rPr>
          <w:rFonts w:ascii="Tahoma" w:hAnsi="Tahoma" w:cs="Tahoma"/>
        </w:rPr>
      </w:pPr>
      <w:r w:rsidRPr="00441775">
        <w:rPr>
          <w:rFonts w:ascii="Tahoma" w:hAnsi="Tahoma" w:cs="Tahoma"/>
          <w:b/>
          <w:i/>
          <w:sz w:val="18"/>
          <w:szCs w:val="18"/>
        </w:rPr>
        <w:t>Navodilo</w:t>
      </w:r>
      <w:r w:rsidRPr="00441775">
        <w:rPr>
          <w:rFonts w:ascii="Tahoma" w:hAnsi="Tahoma" w:cs="Tahoma"/>
          <w:i/>
          <w:sz w:val="18"/>
          <w:szCs w:val="18"/>
        </w:rPr>
        <w:t>: Obrazec se po potrebi kopira!</w:t>
      </w:r>
    </w:p>
    <w:p w:rsidR="00D66142" w:rsidRDefault="00D66142" w:rsidP="006A3504">
      <w:pPr>
        <w:keepNext/>
        <w:jc w:val="center"/>
        <w:rPr>
          <w:rFonts w:ascii="Tahoma" w:hAnsi="Tahoma" w:cs="Tahoma"/>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80"/>
        <w:gridCol w:w="1276"/>
      </w:tblGrid>
      <w:tr w:rsidR="003F219D" w:rsidRPr="00297CC2" w:rsidTr="00565A5A">
        <w:tc>
          <w:tcPr>
            <w:tcW w:w="8080" w:type="dxa"/>
          </w:tcPr>
          <w:p w:rsidR="003F219D" w:rsidRPr="00297CC2" w:rsidRDefault="003F219D" w:rsidP="006A3504">
            <w:pPr>
              <w:keepNext/>
              <w:jc w:val="both"/>
              <w:rPr>
                <w:rFonts w:ascii="Tahoma" w:hAnsi="Tahoma" w:cs="Tahoma"/>
                <w:sz w:val="22"/>
                <w:szCs w:val="22"/>
              </w:rPr>
            </w:pPr>
            <w:r w:rsidRPr="00297CC2">
              <w:rPr>
                <w:rFonts w:ascii="Tahoma" w:hAnsi="Tahoma" w:cs="Tahoma"/>
                <w:sz w:val="22"/>
                <w:szCs w:val="22"/>
              </w:rPr>
              <w:lastRenderedPageBreak/>
              <w:br w:type="page"/>
            </w:r>
            <w:r w:rsidR="00815528">
              <w:rPr>
                <w:rFonts w:ascii="Tahoma" w:hAnsi="Tahoma" w:cs="Tahoma"/>
                <w:sz w:val="22"/>
                <w:szCs w:val="22"/>
              </w:rPr>
              <w:t>OKVIRNI SPORAZUM</w:t>
            </w:r>
          </w:p>
        </w:tc>
        <w:tc>
          <w:tcPr>
            <w:tcW w:w="1276" w:type="dxa"/>
          </w:tcPr>
          <w:p w:rsidR="003F219D" w:rsidRPr="00297CC2" w:rsidRDefault="003F219D" w:rsidP="00D66142">
            <w:pPr>
              <w:keepNext/>
              <w:jc w:val="both"/>
              <w:rPr>
                <w:rFonts w:ascii="Tahoma" w:hAnsi="Tahoma" w:cs="Tahoma"/>
                <w:b/>
                <w:i/>
                <w:sz w:val="22"/>
                <w:szCs w:val="22"/>
              </w:rPr>
            </w:pPr>
            <w:r w:rsidRPr="00297CC2">
              <w:rPr>
                <w:rFonts w:ascii="Tahoma" w:hAnsi="Tahoma" w:cs="Tahoma"/>
                <w:b/>
                <w:i/>
                <w:sz w:val="22"/>
                <w:szCs w:val="22"/>
              </w:rPr>
              <w:t xml:space="preserve">Priloga </w:t>
            </w:r>
            <w:r w:rsidR="00D66142">
              <w:rPr>
                <w:rFonts w:ascii="Tahoma" w:hAnsi="Tahoma" w:cs="Tahoma"/>
                <w:b/>
                <w:i/>
                <w:sz w:val="22"/>
                <w:szCs w:val="22"/>
              </w:rPr>
              <w:t>11</w:t>
            </w:r>
          </w:p>
        </w:tc>
      </w:tr>
    </w:tbl>
    <w:p w:rsidR="003F219D" w:rsidRDefault="003F219D" w:rsidP="006A3504">
      <w:pPr>
        <w:keepNext/>
        <w:jc w:val="center"/>
        <w:rPr>
          <w:rFonts w:ascii="Tahoma" w:hAnsi="Tahoma" w:cs="Tahoma"/>
        </w:rPr>
      </w:pPr>
    </w:p>
    <w:p w:rsidR="003F219D" w:rsidRDefault="003F219D" w:rsidP="006A3504">
      <w:pPr>
        <w:keepNext/>
        <w:jc w:val="center"/>
        <w:rPr>
          <w:rFonts w:ascii="Tahoma" w:hAnsi="Tahoma" w:cs="Tahoma"/>
        </w:rPr>
      </w:pPr>
    </w:p>
    <w:p w:rsidR="00815528" w:rsidRPr="00DC2B01" w:rsidRDefault="00815528" w:rsidP="006A3504">
      <w:pPr>
        <w:pStyle w:val="tekst1"/>
        <w:keepNext/>
        <w:spacing w:before="0" w:line="240" w:lineRule="auto"/>
        <w:jc w:val="center"/>
        <w:rPr>
          <w:rFonts w:ascii="Tahoma" w:hAnsi="Tahoma" w:cs="Tahoma"/>
          <w:b/>
          <w:sz w:val="32"/>
          <w:szCs w:val="32"/>
        </w:rPr>
      </w:pPr>
      <w:r>
        <w:rPr>
          <w:rFonts w:ascii="Tahoma" w:hAnsi="Tahoma" w:cs="Tahoma"/>
          <w:b/>
          <w:sz w:val="32"/>
          <w:szCs w:val="32"/>
        </w:rPr>
        <w:t>OKVIRNI SPORAZUM</w:t>
      </w:r>
    </w:p>
    <w:p w:rsidR="003F219D" w:rsidRDefault="003F219D" w:rsidP="006A3504">
      <w:pPr>
        <w:keepNext/>
        <w:rPr>
          <w:rFonts w:ascii="Tahoma" w:hAnsi="Tahoma" w:cs="Tahoma"/>
          <w:b/>
          <w:sz w:val="22"/>
        </w:rPr>
      </w:pPr>
    </w:p>
    <w:p w:rsidR="003F219D" w:rsidRPr="00C14D70" w:rsidRDefault="003F219D" w:rsidP="006A3504">
      <w:pPr>
        <w:keepNext/>
        <w:rPr>
          <w:rFonts w:ascii="Tahoma" w:hAnsi="Tahoma" w:cs="Tahoma"/>
          <w:b/>
          <w:sz w:val="22"/>
        </w:rPr>
      </w:pPr>
    </w:p>
    <w:p w:rsidR="003F219D" w:rsidRPr="00BA0F18" w:rsidRDefault="003F219D" w:rsidP="006A3504">
      <w:pPr>
        <w:keepNext/>
        <w:ind w:left="5664"/>
        <w:jc w:val="both"/>
        <w:rPr>
          <w:rFonts w:ascii="Tahoma" w:hAnsi="Tahoma"/>
          <w:sz w:val="22"/>
        </w:rPr>
      </w:pPr>
      <w:r w:rsidRPr="00BA0F18">
        <w:rPr>
          <w:rFonts w:ascii="Tahoma" w:hAnsi="Tahoma"/>
          <w:sz w:val="22"/>
        </w:rPr>
        <w:t xml:space="preserve">št. </w:t>
      </w:r>
      <w:r>
        <w:rPr>
          <w:rFonts w:ascii="Tahoma" w:hAnsi="Tahoma"/>
          <w:sz w:val="22"/>
        </w:rPr>
        <w:t>kupca</w:t>
      </w:r>
      <w:r w:rsidRPr="00BA0F18">
        <w:rPr>
          <w:rFonts w:ascii="Tahoma" w:hAnsi="Tahoma"/>
          <w:sz w:val="22"/>
        </w:rPr>
        <w:t xml:space="preserve">: </w:t>
      </w:r>
      <w:r w:rsidR="00EE6832">
        <w:rPr>
          <w:rFonts w:ascii="Tahoma" w:hAnsi="Tahoma"/>
          <w:sz w:val="22"/>
        </w:rPr>
        <w:t>JPE-SPV-189/18</w:t>
      </w:r>
      <w:r w:rsidR="00D66142">
        <w:rPr>
          <w:rFonts w:ascii="Tahoma" w:hAnsi="Tahoma"/>
          <w:sz w:val="22"/>
        </w:rPr>
        <w:t>-</w:t>
      </w:r>
    </w:p>
    <w:p w:rsidR="003F219D" w:rsidRPr="00BA0F18" w:rsidRDefault="003F219D" w:rsidP="006A3504">
      <w:pPr>
        <w:keepNext/>
        <w:ind w:left="4956" w:firstLine="708"/>
        <w:jc w:val="both"/>
        <w:rPr>
          <w:rFonts w:ascii="Tahoma" w:hAnsi="Tahoma"/>
          <w:sz w:val="22"/>
        </w:rPr>
      </w:pPr>
      <w:r w:rsidRPr="00BA0F18">
        <w:rPr>
          <w:rFonts w:ascii="Tahoma" w:hAnsi="Tahoma"/>
          <w:sz w:val="22"/>
        </w:rPr>
        <w:t xml:space="preserve">št. </w:t>
      </w:r>
      <w:r>
        <w:rPr>
          <w:rFonts w:ascii="Tahoma" w:hAnsi="Tahoma"/>
          <w:sz w:val="22"/>
        </w:rPr>
        <w:t>prodajalca</w:t>
      </w:r>
      <w:r w:rsidRPr="00BA0F18">
        <w:rPr>
          <w:rFonts w:ascii="Tahoma" w:hAnsi="Tahoma"/>
          <w:sz w:val="22"/>
        </w:rPr>
        <w:t>: ______</w:t>
      </w:r>
      <w:r>
        <w:rPr>
          <w:rFonts w:ascii="Tahoma" w:hAnsi="Tahoma"/>
          <w:sz w:val="22"/>
        </w:rPr>
        <w:t>____</w:t>
      </w:r>
      <w:r w:rsidRPr="00BA0F18">
        <w:rPr>
          <w:rFonts w:ascii="Tahoma" w:hAnsi="Tahoma"/>
          <w:sz w:val="22"/>
        </w:rPr>
        <w:t>____</w:t>
      </w:r>
    </w:p>
    <w:p w:rsidR="003F219D" w:rsidRPr="00C14D70" w:rsidRDefault="003F219D" w:rsidP="006A3504">
      <w:pPr>
        <w:keepNext/>
        <w:rPr>
          <w:rFonts w:ascii="Tahoma" w:hAnsi="Tahoma"/>
          <w:b/>
          <w:sz w:val="22"/>
        </w:rPr>
      </w:pPr>
    </w:p>
    <w:p w:rsidR="003F219D" w:rsidRDefault="003F219D" w:rsidP="006A3504">
      <w:pPr>
        <w:keepNext/>
        <w:rPr>
          <w:rFonts w:ascii="Tahoma" w:hAnsi="Tahoma"/>
          <w:sz w:val="22"/>
        </w:rPr>
      </w:pPr>
    </w:p>
    <w:p w:rsidR="003F219D" w:rsidRDefault="003F219D" w:rsidP="006A3504">
      <w:pPr>
        <w:keepNext/>
        <w:rPr>
          <w:rFonts w:ascii="Tahoma" w:hAnsi="Tahoma"/>
          <w:sz w:val="22"/>
        </w:rPr>
      </w:pPr>
    </w:p>
    <w:p w:rsidR="003F219D" w:rsidRDefault="003F219D" w:rsidP="006A3504">
      <w:pPr>
        <w:keepNext/>
        <w:rPr>
          <w:rFonts w:ascii="Tahoma" w:hAnsi="Tahoma"/>
          <w:sz w:val="22"/>
        </w:rPr>
      </w:pPr>
    </w:p>
    <w:p w:rsidR="00C91CBA" w:rsidRDefault="00C91CBA" w:rsidP="00C91CBA">
      <w:pPr>
        <w:keepNext/>
        <w:jc w:val="center"/>
        <w:rPr>
          <w:rFonts w:ascii="Tahoma" w:hAnsi="Tahoma" w:cs="Tahoma"/>
          <w:b/>
          <w:sz w:val="32"/>
        </w:rPr>
      </w:pPr>
      <w:r>
        <w:rPr>
          <w:rFonts w:ascii="Tahoma" w:hAnsi="Tahoma" w:cs="Tahoma"/>
          <w:b/>
          <w:sz w:val="32"/>
          <w:szCs w:val="32"/>
        </w:rPr>
        <w:t>O DOBAVI LESNIH SEKANCEV</w:t>
      </w:r>
      <w:r w:rsidRPr="002C55C0">
        <w:rPr>
          <w:rFonts w:ascii="Tahoma" w:hAnsi="Tahoma" w:cs="Tahoma"/>
          <w:b/>
          <w:sz w:val="32"/>
        </w:rPr>
        <w:t xml:space="preserve"> </w:t>
      </w:r>
    </w:p>
    <w:p w:rsidR="00C91CBA" w:rsidRPr="00D71FAD" w:rsidRDefault="00C91CBA" w:rsidP="00C91CBA">
      <w:pPr>
        <w:keepNext/>
        <w:jc w:val="center"/>
        <w:rPr>
          <w:rFonts w:ascii="Tahoma" w:hAnsi="Tahoma"/>
          <w:b/>
          <w:sz w:val="32"/>
          <w:szCs w:val="32"/>
        </w:rPr>
      </w:pPr>
      <w:r>
        <w:rPr>
          <w:rFonts w:ascii="Tahoma" w:hAnsi="Tahoma" w:cs="Tahoma"/>
          <w:b/>
          <w:sz w:val="32"/>
        </w:rPr>
        <w:t>ZA OBDOBJE OKTOBER 2018 - MAJ 2019</w:t>
      </w:r>
    </w:p>
    <w:p w:rsidR="003F219D" w:rsidRDefault="003F219D" w:rsidP="006A3504">
      <w:pPr>
        <w:keepNext/>
        <w:rPr>
          <w:rFonts w:ascii="Tahoma" w:hAnsi="Tahoma"/>
          <w:sz w:val="22"/>
        </w:rPr>
      </w:pPr>
    </w:p>
    <w:p w:rsidR="003F219D" w:rsidRDefault="003F219D" w:rsidP="006A3504">
      <w:pPr>
        <w:keepNext/>
        <w:rPr>
          <w:rFonts w:ascii="Tahoma" w:hAnsi="Tahoma"/>
          <w:sz w:val="22"/>
        </w:rPr>
      </w:pPr>
    </w:p>
    <w:p w:rsidR="003F219D" w:rsidRDefault="003F219D" w:rsidP="006A3504">
      <w:pPr>
        <w:keepNext/>
        <w:rPr>
          <w:rFonts w:ascii="Tahoma" w:hAnsi="Tahoma"/>
          <w:sz w:val="22"/>
        </w:rPr>
      </w:pPr>
    </w:p>
    <w:p w:rsidR="003F219D" w:rsidRDefault="003F219D" w:rsidP="006A3504">
      <w:pPr>
        <w:keepNext/>
        <w:rPr>
          <w:rFonts w:ascii="Tahoma" w:hAnsi="Tahoma"/>
          <w:sz w:val="22"/>
        </w:rPr>
      </w:pPr>
    </w:p>
    <w:p w:rsidR="003F219D" w:rsidRPr="00C14D70" w:rsidRDefault="003F219D" w:rsidP="006A3504">
      <w:pPr>
        <w:keepNext/>
        <w:rPr>
          <w:rFonts w:ascii="Tahoma" w:hAnsi="Tahoma"/>
          <w:sz w:val="22"/>
        </w:rPr>
      </w:pPr>
      <w:r w:rsidRPr="00C14D70">
        <w:rPr>
          <w:rFonts w:ascii="Tahoma" w:hAnsi="Tahoma"/>
          <w:sz w:val="22"/>
        </w:rPr>
        <w:t xml:space="preserve">ki </w:t>
      </w:r>
      <w:r w:rsidR="00815528">
        <w:rPr>
          <w:rFonts w:ascii="Tahoma" w:hAnsi="Tahoma"/>
          <w:sz w:val="22"/>
        </w:rPr>
        <w:t>ga</w:t>
      </w:r>
      <w:r w:rsidRPr="00C14D70">
        <w:rPr>
          <w:rFonts w:ascii="Tahoma" w:hAnsi="Tahoma"/>
          <w:sz w:val="22"/>
        </w:rPr>
        <w:t xml:space="preserve"> skleneta</w:t>
      </w:r>
    </w:p>
    <w:p w:rsidR="003F219D" w:rsidRDefault="003F219D" w:rsidP="006A3504">
      <w:pPr>
        <w:keepNext/>
        <w:tabs>
          <w:tab w:val="left" w:pos="1702"/>
        </w:tabs>
        <w:ind w:left="1701" w:hanging="1701"/>
        <w:rPr>
          <w:rFonts w:ascii="Tahoma" w:hAnsi="Tahoma"/>
          <w:sz w:val="22"/>
          <w:szCs w:val="22"/>
        </w:rPr>
      </w:pPr>
    </w:p>
    <w:p w:rsidR="003F219D" w:rsidRPr="00C14D70" w:rsidRDefault="003F219D" w:rsidP="006A3504">
      <w:pPr>
        <w:keepNext/>
        <w:tabs>
          <w:tab w:val="left" w:pos="1702"/>
        </w:tabs>
        <w:ind w:left="1701" w:hanging="1701"/>
        <w:rPr>
          <w:rFonts w:ascii="Tahoma" w:hAnsi="Tahoma"/>
          <w:sz w:val="22"/>
          <w:szCs w:val="22"/>
        </w:rPr>
      </w:pPr>
    </w:p>
    <w:p w:rsidR="003F219D" w:rsidRDefault="003F219D" w:rsidP="006A3504">
      <w:pPr>
        <w:keepNext/>
        <w:ind w:left="1560" w:hanging="1560"/>
        <w:jc w:val="both"/>
        <w:rPr>
          <w:rFonts w:ascii="Tahoma" w:hAnsi="Tahoma"/>
          <w:sz w:val="22"/>
          <w:szCs w:val="22"/>
        </w:rPr>
      </w:pPr>
      <w:r>
        <w:rPr>
          <w:rFonts w:ascii="Tahoma" w:hAnsi="Tahoma"/>
          <w:b/>
          <w:sz w:val="22"/>
          <w:szCs w:val="22"/>
        </w:rPr>
        <w:t>KUP</w:t>
      </w:r>
      <w:r w:rsidR="001752E1">
        <w:rPr>
          <w:rFonts w:ascii="Tahoma" w:hAnsi="Tahoma"/>
          <w:b/>
          <w:sz w:val="22"/>
          <w:szCs w:val="22"/>
        </w:rPr>
        <w:t>E</w:t>
      </w:r>
      <w:r>
        <w:rPr>
          <w:rFonts w:ascii="Tahoma" w:hAnsi="Tahoma"/>
          <w:b/>
          <w:sz w:val="22"/>
          <w:szCs w:val="22"/>
        </w:rPr>
        <w:t>C</w:t>
      </w:r>
      <w:r w:rsidRPr="00C14D70">
        <w:rPr>
          <w:rFonts w:ascii="Tahoma" w:hAnsi="Tahoma"/>
          <w:b/>
          <w:sz w:val="22"/>
          <w:szCs w:val="22"/>
        </w:rPr>
        <w:t>:</w:t>
      </w:r>
      <w:r w:rsidRPr="00C14D70">
        <w:rPr>
          <w:rFonts w:ascii="Tahoma" w:hAnsi="Tahoma"/>
          <w:sz w:val="22"/>
          <w:szCs w:val="22"/>
        </w:rPr>
        <w:tab/>
      </w:r>
      <w:r w:rsidRPr="00C14D70">
        <w:rPr>
          <w:rFonts w:ascii="Tahoma" w:hAnsi="Tahoma"/>
          <w:b/>
          <w:sz w:val="22"/>
          <w:szCs w:val="22"/>
        </w:rPr>
        <w:t>JAVNO PODJETJE ENERGETIKA LJUBLJANA d.o.o.</w:t>
      </w:r>
      <w:r w:rsidRPr="00C14D70">
        <w:rPr>
          <w:rFonts w:ascii="Tahoma" w:hAnsi="Tahoma"/>
          <w:sz w:val="22"/>
          <w:szCs w:val="22"/>
        </w:rPr>
        <w:t xml:space="preserve">, Verovškova </w:t>
      </w:r>
      <w:r>
        <w:rPr>
          <w:rFonts w:ascii="Tahoma" w:hAnsi="Tahoma"/>
          <w:sz w:val="22"/>
          <w:szCs w:val="22"/>
        </w:rPr>
        <w:t>ulica 62</w:t>
      </w:r>
      <w:r w:rsidRPr="00C14D70">
        <w:rPr>
          <w:rFonts w:ascii="Tahoma" w:hAnsi="Tahoma"/>
          <w:sz w:val="22"/>
          <w:szCs w:val="22"/>
        </w:rPr>
        <w:t>, 100</w:t>
      </w:r>
      <w:r>
        <w:rPr>
          <w:rFonts w:ascii="Tahoma" w:hAnsi="Tahoma"/>
          <w:sz w:val="22"/>
          <w:szCs w:val="22"/>
        </w:rPr>
        <w:t>0</w:t>
      </w:r>
      <w:r w:rsidRPr="00C14D70">
        <w:rPr>
          <w:rFonts w:ascii="Tahoma" w:hAnsi="Tahoma"/>
          <w:sz w:val="22"/>
          <w:szCs w:val="22"/>
        </w:rPr>
        <w:t xml:space="preserve"> Ljubljana, ki ga zastopa direktor </w:t>
      </w:r>
      <w:r>
        <w:rPr>
          <w:rFonts w:ascii="Tahoma" w:hAnsi="Tahoma"/>
          <w:sz w:val="22"/>
          <w:szCs w:val="22"/>
        </w:rPr>
        <w:t>Samo Lozej</w:t>
      </w:r>
      <w:r w:rsidRPr="00C14D70">
        <w:rPr>
          <w:rFonts w:ascii="Tahoma" w:hAnsi="Tahoma"/>
          <w:sz w:val="22"/>
          <w:szCs w:val="22"/>
        </w:rPr>
        <w:t xml:space="preserve"> </w:t>
      </w:r>
    </w:p>
    <w:p w:rsidR="003F219D" w:rsidRPr="00C14D70" w:rsidRDefault="003F219D" w:rsidP="006A3504">
      <w:pPr>
        <w:keepNext/>
        <w:ind w:left="1560"/>
        <w:jc w:val="both"/>
        <w:rPr>
          <w:rFonts w:ascii="Tahoma" w:hAnsi="Tahoma"/>
          <w:sz w:val="22"/>
          <w:szCs w:val="22"/>
        </w:rPr>
      </w:pPr>
      <w:r w:rsidRPr="00C14D70">
        <w:rPr>
          <w:rFonts w:ascii="Tahoma" w:hAnsi="Tahoma"/>
          <w:sz w:val="22"/>
          <w:szCs w:val="22"/>
        </w:rPr>
        <w:t xml:space="preserve">(v nadaljevanju: </w:t>
      </w:r>
      <w:r w:rsidR="00BD6D0E">
        <w:rPr>
          <w:rFonts w:ascii="Tahoma" w:hAnsi="Tahoma"/>
          <w:sz w:val="22"/>
          <w:szCs w:val="22"/>
        </w:rPr>
        <w:t>kupec</w:t>
      </w:r>
      <w:r w:rsidRPr="00C14D70">
        <w:rPr>
          <w:rFonts w:ascii="Tahoma" w:hAnsi="Tahoma"/>
          <w:sz w:val="22"/>
          <w:szCs w:val="22"/>
        </w:rPr>
        <w:t>)</w:t>
      </w:r>
      <w:r w:rsidRPr="00C14D70">
        <w:rPr>
          <w:rFonts w:ascii="Tahoma" w:hAnsi="Tahoma"/>
          <w:sz w:val="22"/>
          <w:szCs w:val="22"/>
        </w:rPr>
        <w:tab/>
      </w:r>
    </w:p>
    <w:p w:rsidR="003F219D" w:rsidRPr="00C14D70" w:rsidRDefault="003F219D" w:rsidP="006A3504">
      <w:pPr>
        <w:keepNext/>
        <w:tabs>
          <w:tab w:val="left" w:pos="1702"/>
        </w:tabs>
        <w:ind w:left="1701" w:hanging="1701"/>
        <w:rPr>
          <w:rFonts w:ascii="Tahoma" w:hAnsi="Tahoma"/>
          <w:sz w:val="22"/>
          <w:szCs w:val="22"/>
        </w:rPr>
      </w:pPr>
      <w:r w:rsidRPr="00C14D70">
        <w:rPr>
          <w:rFonts w:ascii="Tahoma" w:hAnsi="Tahoma"/>
          <w:sz w:val="22"/>
          <w:szCs w:val="22"/>
        </w:rPr>
        <w:tab/>
      </w:r>
    </w:p>
    <w:p w:rsidR="003F219D" w:rsidRDefault="003F219D" w:rsidP="006A3504">
      <w:pPr>
        <w:keepNext/>
        <w:ind w:left="1560" w:hanging="1560"/>
        <w:jc w:val="both"/>
        <w:rPr>
          <w:rFonts w:ascii="Tahoma" w:hAnsi="Tahoma"/>
          <w:sz w:val="22"/>
          <w:szCs w:val="22"/>
        </w:rPr>
      </w:pPr>
      <w:r w:rsidRPr="00C14D70">
        <w:rPr>
          <w:rFonts w:ascii="Tahoma" w:hAnsi="Tahoma"/>
          <w:sz w:val="22"/>
          <w:szCs w:val="22"/>
        </w:rPr>
        <w:tab/>
        <w:t>identifikacijska številka za DDV: SI23034033</w:t>
      </w:r>
    </w:p>
    <w:p w:rsidR="003F219D" w:rsidRPr="00C14D70" w:rsidRDefault="003F219D" w:rsidP="006A3504">
      <w:pPr>
        <w:keepNext/>
        <w:ind w:left="1560" w:hanging="1560"/>
        <w:jc w:val="both"/>
        <w:rPr>
          <w:rFonts w:ascii="Tahoma" w:hAnsi="Tahoma"/>
          <w:sz w:val="22"/>
          <w:szCs w:val="22"/>
        </w:rPr>
      </w:pPr>
      <w:r>
        <w:rPr>
          <w:rFonts w:ascii="Tahoma" w:hAnsi="Tahoma"/>
          <w:sz w:val="22"/>
          <w:szCs w:val="22"/>
        </w:rPr>
        <w:tab/>
        <w:t xml:space="preserve">matična številka: </w:t>
      </w:r>
      <w:r w:rsidRPr="003E66F3">
        <w:rPr>
          <w:rFonts w:ascii="Tahoma" w:hAnsi="Tahoma"/>
          <w:sz w:val="22"/>
          <w:szCs w:val="22"/>
        </w:rPr>
        <w:t>5226406000</w:t>
      </w:r>
    </w:p>
    <w:p w:rsidR="003F219D" w:rsidRPr="00C14D70" w:rsidRDefault="003F219D" w:rsidP="006A3504">
      <w:pPr>
        <w:keepNext/>
        <w:rPr>
          <w:rFonts w:ascii="Tahoma" w:hAnsi="Tahoma"/>
          <w:sz w:val="22"/>
          <w:szCs w:val="22"/>
        </w:rPr>
      </w:pPr>
    </w:p>
    <w:p w:rsidR="003F219D" w:rsidRDefault="003F219D" w:rsidP="006A3504">
      <w:pPr>
        <w:keepNext/>
        <w:rPr>
          <w:rFonts w:ascii="Tahoma" w:hAnsi="Tahoma"/>
          <w:sz w:val="22"/>
          <w:szCs w:val="22"/>
        </w:rPr>
      </w:pPr>
      <w:r w:rsidRPr="00C14D70">
        <w:rPr>
          <w:rFonts w:ascii="Tahoma" w:hAnsi="Tahoma"/>
          <w:sz w:val="22"/>
          <w:szCs w:val="22"/>
        </w:rPr>
        <w:t>in</w:t>
      </w:r>
    </w:p>
    <w:p w:rsidR="003F219D" w:rsidRPr="00C14D70" w:rsidRDefault="003F219D" w:rsidP="006A3504">
      <w:pPr>
        <w:keepNext/>
        <w:rPr>
          <w:rFonts w:ascii="Tahoma" w:hAnsi="Tahoma"/>
          <w:sz w:val="22"/>
          <w:szCs w:val="22"/>
        </w:rPr>
      </w:pPr>
    </w:p>
    <w:p w:rsidR="003F219D" w:rsidRPr="00C14D70" w:rsidRDefault="003F219D" w:rsidP="006A3504">
      <w:pPr>
        <w:keepNext/>
        <w:tabs>
          <w:tab w:val="left" w:pos="1702"/>
        </w:tabs>
        <w:rPr>
          <w:rFonts w:ascii="Tahoma" w:hAnsi="Tahoma"/>
          <w:b/>
          <w:sz w:val="22"/>
          <w:szCs w:val="22"/>
        </w:rPr>
      </w:pPr>
    </w:p>
    <w:p w:rsidR="003F219D" w:rsidRPr="00C14D70" w:rsidRDefault="003F219D" w:rsidP="006A3504">
      <w:pPr>
        <w:keepNext/>
        <w:ind w:left="1560" w:hanging="1560"/>
        <w:jc w:val="both"/>
        <w:outlineLvl w:val="0"/>
        <w:rPr>
          <w:rFonts w:ascii="Tahoma" w:hAnsi="Tahoma"/>
          <w:sz w:val="22"/>
          <w:szCs w:val="22"/>
        </w:rPr>
      </w:pPr>
      <w:r>
        <w:rPr>
          <w:rFonts w:ascii="Tahoma" w:hAnsi="Tahoma"/>
          <w:b/>
          <w:sz w:val="22"/>
          <w:szCs w:val="22"/>
        </w:rPr>
        <w:t>PRODAJALEC</w:t>
      </w:r>
      <w:r w:rsidRPr="00C14D70">
        <w:rPr>
          <w:rFonts w:ascii="Tahoma" w:hAnsi="Tahoma"/>
          <w:b/>
          <w:sz w:val="22"/>
          <w:szCs w:val="22"/>
        </w:rPr>
        <w:t>:</w:t>
      </w:r>
      <w:r w:rsidRPr="00C14D70">
        <w:rPr>
          <w:rFonts w:ascii="Tahoma" w:hAnsi="Tahoma"/>
          <w:b/>
          <w:sz w:val="22"/>
          <w:szCs w:val="22"/>
        </w:rPr>
        <w:tab/>
      </w:r>
      <w:r w:rsidRPr="00C14D70">
        <w:rPr>
          <w:rFonts w:ascii="Tahoma" w:hAnsi="Tahoma"/>
          <w:sz w:val="22"/>
          <w:szCs w:val="22"/>
        </w:rPr>
        <w:t>_________________________________________________________</w:t>
      </w:r>
      <w:r>
        <w:rPr>
          <w:rFonts w:ascii="Tahoma" w:hAnsi="Tahoma"/>
          <w:sz w:val="22"/>
          <w:szCs w:val="22"/>
        </w:rPr>
        <w:t>_</w:t>
      </w:r>
      <w:r w:rsidRPr="00C14D70">
        <w:rPr>
          <w:rFonts w:ascii="Tahoma" w:hAnsi="Tahoma"/>
          <w:sz w:val="22"/>
          <w:szCs w:val="22"/>
        </w:rPr>
        <w:t>______, ki ga zastopa _____________________________________</w:t>
      </w:r>
      <w:r>
        <w:rPr>
          <w:rFonts w:ascii="Tahoma" w:hAnsi="Tahoma"/>
          <w:sz w:val="22"/>
          <w:szCs w:val="22"/>
        </w:rPr>
        <w:t xml:space="preserve">________________ </w:t>
      </w:r>
      <w:r w:rsidRPr="00C14D70">
        <w:rPr>
          <w:rFonts w:ascii="Tahoma" w:hAnsi="Tahoma"/>
          <w:sz w:val="22"/>
          <w:szCs w:val="22"/>
        </w:rPr>
        <w:t xml:space="preserve">(v nadaljevanju: </w:t>
      </w:r>
      <w:r w:rsidR="00BD6D0E">
        <w:rPr>
          <w:rFonts w:ascii="Tahoma" w:hAnsi="Tahoma"/>
          <w:sz w:val="22"/>
          <w:szCs w:val="22"/>
        </w:rPr>
        <w:t>prodajalec</w:t>
      </w:r>
      <w:r w:rsidRPr="00C14D70">
        <w:rPr>
          <w:rFonts w:ascii="Tahoma" w:hAnsi="Tahoma"/>
          <w:sz w:val="22"/>
          <w:szCs w:val="22"/>
        </w:rPr>
        <w:t>)</w:t>
      </w:r>
    </w:p>
    <w:p w:rsidR="003F219D" w:rsidRPr="00C14D70" w:rsidRDefault="003F219D" w:rsidP="006A3504">
      <w:pPr>
        <w:keepNext/>
        <w:tabs>
          <w:tab w:val="left" w:pos="1702"/>
        </w:tabs>
        <w:rPr>
          <w:rFonts w:ascii="Tahoma" w:hAnsi="Tahoma"/>
          <w:sz w:val="22"/>
          <w:szCs w:val="22"/>
        </w:rPr>
      </w:pPr>
      <w:r w:rsidRPr="00C14D70">
        <w:rPr>
          <w:rFonts w:ascii="Tahoma" w:hAnsi="Tahoma"/>
          <w:sz w:val="22"/>
          <w:szCs w:val="22"/>
        </w:rPr>
        <w:tab/>
      </w:r>
    </w:p>
    <w:p w:rsidR="003F219D" w:rsidRPr="00C14D70" w:rsidRDefault="003F219D" w:rsidP="006A3504">
      <w:pPr>
        <w:keepNext/>
        <w:tabs>
          <w:tab w:val="left" w:pos="1560"/>
        </w:tabs>
        <w:rPr>
          <w:rFonts w:ascii="Tahoma" w:hAnsi="Tahoma"/>
          <w:sz w:val="22"/>
          <w:szCs w:val="22"/>
        </w:rPr>
      </w:pPr>
      <w:r w:rsidRPr="00C14D70">
        <w:rPr>
          <w:rFonts w:ascii="Tahoma" w:hAnsi="Tahoma"/>
          <w:sz w:val="22"/>
          <w:szCs w:val="22"/>
        </w:rPr>
        <w:tab/>
        <w:t>identifikacijska številka za DDV: _________________________</w:t>
      </w:r>
    </w:p>
    <w:p w:rsidR="003F219D" w:rsidRPr="00C14D70" w:rsidRDefault="003F219D" w:rsidP="006A3504">
      <w:pPr>
        <w:keepNext/>
        <w:tabs>
          <w:tab w:val="left" w:pos="1560"/>
        </w:tabs>
        <w:rPr>
          <w:rFonts w:ascii="Tahoma" w:hAnsi="Tahoma"/>
          <w:sz w:val="22"/>
          <w:szCs w:val="22"/>
        </w:rPr>
      </w:pPr>
      <w:r w:rsidRPr="00C14D70">
        <w:rPr>
          <w:rFonts w:ascii="Tahoma" w:hAnsi="Tahoma"/>
          <w:sz w:val="22"/>
          <w:szCs w:val="22"/>
        </w:rPr>
        <w:tab/>
        <w:t>matična številka: _________________________</w:t>
      </w:r>
    </w:p>
    <w:p w:rsidR="003F219D" w:rsidRPr="00C14D70" w:rsidRDefault="003F219D" w:rsidP="006A3504">
      <w:pPr>
        <w:keepNext/>
        <w:jc w:val="both"/>
        <w:rPr>
          <w:rFonts w:ascii="Tahoma" w:hAnsi="Tahoma"/>
          <w:sz w:val="22"/>
          <w:szCs w:val="22"/>
        </w:rPr>
      </w:pPr>
    </w:p>
    <w:p w:rsidR="003F219D" w:rsidRDefault="003F219D" w:rsidP="006A3504">
      <w:pPr>
        <w:keepNext/>
        <w:jc w:val="both"/>
        <w:rPr>
          <w:rFonts w:ascii="Tahoma" w:hAnsi="Tahoma"/>
          <w:sz w:val="22"/>
          <w:szCs w:val="22"/>
        </w:rPr>
      </w:pPr>
    </w:p>
    <w:p w:rsidR="003F219D" w:rsidRDefault="003F219D" w:rsidP="006A3504">
      <w:pPr>
        <w:keepNext/>
        <w:jc w:val="both"/>
        <w:rPr>
          <w:rFonts w:ascii="Tahoma" w:hAnsi="Tahoma"/>
          <w:sz w:val="22"/>
          <w:szCs w:val="22"/>
        </w:rPr>
      </w:pPr>
    </w:p>
    <w:p w:rsidR="003F219D" w:rsidRPr="0098730C" w:rsidRDefault="003F219D" w:rsidP="006A3504">
      <w:pPr>
        <w:keepNext/>
        <w:jc w:val="center"/>
        <w:rPr>
          <w:rFonts w:ascii="Tahoma" w:hAnsi="Tahoma" w:cs="Tahoma"/>
        </w:rPr>
      </w:pPr>
    </w:p>
    <w:p w:rsidR="00EA2B9D" w:rsidRPr="00CA5545" w:rsidRDefault="00EA2B9D" w:rsidP="006A3504">
      <w:pPr>
        <w:keepNext/>
        <w:numPr>
          <w:ilvl w:val="12"/>
          <w:numId w:val="0"/>
        </w:numPr>
        <w:pBdr>
          <w:top w:val="single" w:sz="4" w:space="1" w:color="auto"/>
          <w:left w:val="single" w:sz="4" w:space="4" w:color="auto"/>
          <w:bottom w:val="single" w:sz="4" w:space="1" w:color="auto"/>
          <w:right w:val="single" w:sz="4" w:space="4" w:color="auto"/>
        </w:pBdr>
        <w:shd w:val="clear" w:color="auto" w:fill="FFFFFF"/>
        <w:tabs>
          <w:tab w:val="left" w:pos="567"/>
        </w:tabs>
        <w:rPr>
          <w:rFonts w:ascii="Tahoma" w:hAnsi="Tahoma" w:cs="Tahoma"/>
          <w:b/>
          <w:sz w:val="22"/>
          <w:szCs w:val="22"/>
        </w:rPr>
      </w:pPr>
      <w:r w:rsidRPr="0098730C">
        <w:rPr>
          <w:rFonts w:ascii="Tahoma" w:hAnsi="Tahoma" w:cs="Tahoma"/>
          <w:b/>
          <w:sz w:val="40"/>
          <w:szCs w:val="40"/>
        </w:rPr>
        <w:br w:type="page"/>
      </w:r>
      <w:r w:rsidRPr="00CA5545">
        <w:rPr>
          <w:rFonts w:ascii="Tahoma" w:hAnsi="Tahoma" w:cs="Tahoma"/>
          <w:b/>
          <w:sz w:val="22"/>
          <w:szCs w:val="22"/>
        </w:rPr>
        <w:lastRenderedPageBreak/>
        <w:t>I.</w:t>
      </w:r>
      <w:r w:rsidRPr="00CA5545">
        <w:rPr>
          <w:rFonts w:ascii="Tahoma" w:hAnsi="Tahoma" w:cs="Tahoma"/>
          <w:b/>
          <w:sz w:val="22"/>
          <w:szCs w:val="22"/>
        </w:rPr>
        <w:tab/>
        <w:t>UVOD</w:t>
      </w:r>
    </w:p>
    <w:p w:rsidR="00EA2B9D" w:rsidRPr="00CA5545" w:rsidRDefault="00EA2B9D" w:rsidP="006A3504">
      <w:pPr>
        <w:keepNext/>
        <w:rPr>
          <w:rFonts w:ascii="Tahoma" w:hAnsi="Tahoma" w:cs="Tahoma"/>
          <w:b/>
          <w:sz w:val="22"/>
          <w:szCs w:val="22"/>
        </w:rPr>
      </w:pPr>
    </w:p>
    <w:p w:rsidR="00EA2B9D" w:rsidRPr="00CA5545" w:rsidRDefault="00EA2B9D" w:rsidP="00DC1486">
      <w:pPr>
        <w:pStyle w:val="Naslov1"/>
        <w:numPr>
          <w:ilvl w:val="0"/>
          <w:numId w:val="58"/>
        </w:numPr>
        <w:ind w:hanging="1536"/>
      </w:pPr>
    </w:p>
    <w:p w:rsidR="00EA2B9D" w:rsidRPr="00CA5545" w:rsidRDefault="00EA2B9D" w:rsidP="006A3504">
      <w:pPr>
        <w:pStyle w:val="BodyText21"/>
        <w:keepNext/>
        <w:rPr>
          <w:rFonts w:ascii="Tahoma" w:hAnsi="Tahoma" w:cs="Tahoma"/>
          <w:sz w:val="22"/>
          <w:szCs w:val="22"/>
        </w:rPr>
      </w:pPr>
    </w:p>
    <w:p w:rsidR="00673933" w:rsidRPr="005247D4" w:rsidRDefault="00673933" w:rsidP="006A3504">
      <w:pPr>
        <w:keepNext/>
        <w:jc w:val="both"/>
        <w:rPr>
          <w:rFonts w:ascii="Tahoma" w:hAnsi="Tahoma" w:cs="Tahoma"/>
          <w:b/>
          <w:bCs/>
          <w:noProof/>
          <w:sz w:val="22"/>
          <w:szCs w:val="22"/>
        </w:rPr>
      </w:pPr>
      <w:r w:rsidRPr="005247D4">
        <w:rPr>
          <w:rFonts w:ascii="Tahoma" w:hAnsi="Tahoma" w:cs="Tahoma"/>
          <w:bCs/>
          <w:sz w:val="22"/>
          <w:szCs w:val="22"/>
        </w:rPr>
        <w:t xml:space="preserve">Stranki okvirnega sporazuma </w:t>
      </w:r>
      <w:r w:rsidRPr="005247D4">
        <w:rPr>
          <w:rFonts w:ascii="Tahoma" w:hAnsi="Tahoma" w:cs="Tahoma"/>
          <w:sz w:val="22"/>
          <w:szCs w:val="22"/>
        </w:rPr>
        <w:t xml:space="preserve">uvodoma sporazumno ugotavljata, da sklepata ta okvirni sporazum na podlagi Povabila k oddaji ponudbe - dokumentacija št. </w:t>
      </w:r>
      <w:r w:rsidR="00EE6832">
        <w:rPr>
          <w:rFonts w:ascii="Tahoma" w:hAnsi="Tahoma" w:cs="Tahoma"/>
          <w:sz w:val="22"/>
          <w:szCs w:val="22"/>
        </w:rPr>
        <w:t>JPE-SPV-189/18</w:t>
      </w:r>
      <w:r w:rsidRPr="005247D4">
        <w:rPr>
          <w:rFonts w:ascii="Tahoma" w:hAnsi="Tahoma" w:cs="Tahoma"/>
          <w:sz w:val="22"/>
          <w:szCs w:val="22"/>
        </w:rPr>
        <w:t xml:space="preserve"> "</w:t>
      </w:r>
      <w:r w:rsidR="00EE6832">
        <w:rPr>
          <w:rFonts w:ascii="Tahoma" w:hAnsi="Tahoma" w:cs="Tahoma"/>
          <w:sz w:val="22"/>
          <w:szCs w:val="22"/>
        </w:rPr>
        <w:t>Dobava lesnih sekancev za obdobje oktober 2018 - maj 2019</w:t>
      </w:r>
      <w:r w:rsidRPr="005247D4">
        <w:rPr>
          <w:rFonts w:ascii="Tahoma" w:hAnsi="Tahoma" w:cs="Tahoma"/>
          <w:sz w:val="22"/>
          <w:szCs w:val="22"/>
        </w:rPr>
        <w:t>"</w:t>
      </w:r>
      <w:r>
        <w:rPr>
          <w:rFonts w:ascii="Tahoma" w:hAnsi="Tahoma" w:cs="Tahoma"/>
          <w:sz w:val="22"/>
          <w:szCs w:val="22"/>
        </w:rPr>
        <w:t>,</w:t>
      </w:r>
      <w:r w:rsidRPr="005247D4">
        <w:rPr>
          <w:rFonts w:ascii="Tahoma" w:hAnsi="Tahoma" w:cs="Tahoma"/>
          <w:sz w:val="22"/>
          <w:szCs w:val="22"/>
        </w:rPr>
        <w:t xml:space="preserve"> </w:t>
      </w:r>
      <w:r>
        <w:rPr>
          <w:rFonts w:ascii="Tahoma" w:hAnsi="Tahoma" w:cs="Tahoma"/>
          <w:sz w:val="22"/>
          <w:szCs w:val="22"/>
        </w:rPr>
        <w:t xml:space="preserve">v </w:t>
      </w:r>
      <w:r w:rsidRPr="00B33EB9">
        <w:rPr>
          <w:rFonts w:ascii="Tahoma" w:hAnsi="Tahoma" w:cs="Tahoma"/>
          <w:sz w:val="22"/>
          <w:szCs w:val="22"/>
        </w:rPr>
        <w:t xml:space="preserve">skladu </w:t>
      </w:r>
      <w:r>
        <w:rPr>
          <w:rFonts w:ascii="Tahoma" w:hAnsi="Tahoma" w:cs="Tahoma"/>
          <w:sz w:val="22"/>
          <w:szCs w:val="22"/>
        </w:rPr>
        <w:t xml:space="preserve">z </w:t>
      </w:r>
      <w:r w:rsidRPr="00EC1965">
        <w:rPr>
          <w:rFonts w:ascii="Tahoma" w:hAnsi="Tahoma" w:cs="Tahoma"/>
          <w:sz w:val="22"/>
          <w:szCs w:val="22"/>
        </w:rPr>
        <w:t>12. točk</w:t>
      </w:r>
      <w:r>
        <w:rPr>
          <w:rFonts w:ascii="Tahoma" w:hAnsi="Tahoma" w:cs="Tahoma"/>
          <w:sz w:val="22"/>
          <w:szCs w:val="22"/>
        </w:rPr>
        <w:t xml:space="preserve">o </w:t>
      </w:r>
      <w:r w:rsidRPr="00EC1965">
        <w:rPr>
          <w:rFonts w:ascii="Tahoma" w:hAnsi="Tahoma" w:cs="Tahoma"/>
          <w:sz w:val="22"/>
          <w:szCs w:val="22"/>
        </w:rPr>
        <w:t>27. člena</w:t>
      </w:r>
      <w:r>
        <w:rPr>
          <w:rFonts w:ascii="Tahoma" w:hAnsi="Tahoma" w:cs="Tahoma"/>
          <w:sz w:val="22"/>
          <w:szCs w:val="22"/>
        </w:rPr>
        <w:t xml:space="preserve"> Zakona o javnem naročanju (Uradni list RS, št. 91/15; v nadaljevanju: ZJN-3) - izjeme za katere se zakon ne uporablja – poglavje 1.8 ZJN-3,</w:t>
      </w:r>
      <w:r>
        <w:t xml:space="preserve"> </w:t>
      </w:r>
      <w:r w:rsidRPr="005247D4">
        <w:rPr>
          <w:rFonts w:ascii="Tahoma" w:hAnsi="Tahoma" w:cs="Tahoma"/>
          <w:sz w:val="22"/>
          <w:szCs w:val="22"/>
        </w:rPr>
        <w:t xml:space="preserve">in sicer za obdobje od </w:t>
      </w:r>
      <w:r>
        <w:rPr>
          <w:rFonts w:ascii="Tahoma" w:hAnsi="Tahoma" w:cs="Tahoma"/>
          <w:sz w:val="22"/>
          <w:szCs w:val="22"/>
        </w:rPr>
        <w:t>1.</w:t>
      </w:r>
      <w:r w:rsidRPr="005247D4">
        <w:rPr>
          <w:rFonts w:ascii="Tahoma" w:hAnsi="Tahoma" w:cs="Tahoma"/>
          <w:sz w:val="22"/>
          <w:szCs w:val="22"/>
        </w:rPr>
        <w:t xml:space="preserve"> oktobra 201</w:t>
      </w:r>
      <w:r>
        <w:rPr>
          <w:rFonts w:ascii="Tahoma" w:hAnsi="Tahoma" w:cs="Tahoma"/>
          <w:sz w:val="22"/>
          <w:szCs w:val="22"/>
        </w:rPr>
        <w:t>8</w:t>
      </w:r>
      <w:r w:rsidRPr="005247D4">
        <w:rPr>
          <w:rFonts w:ascii="Tahoma" w:hAnsi="Tahoma" w:cs="Tahoma"/>
          <w:sz w:val="22"/>
          <w:szCs w:val="22"/>
        </w:rPr>
        <w:t xml:space="preserve"> do vključno </w:t>
      </w:r>
      <w:r>
        <w:rPr>
          <w:rFonts w:ascii="Tahoma" w:hAnsi="Tahoma" w:cs="Tahoma"/>
          <w:sz w:val="22"/>
          <w:szCs w:val="22"/>
        </w:rPr>
        <w:t>31.</w:t>
      </w:r>
      <w:r w:rsidRPr="005247D4">
        <w:rPr>
          <w:rFonts w:ascii="Tahoma" w:hAnsi="Tahoma" w:cs="Tahoma"/>
          <w:sz w:val="22"/>
          <w:szCs w:val="22"/>
        </w:rPr>
        <w:t xml:space="preserve"> maja 20</w:t>
      </w:r>
      <w:r w:rsidR="00C91CBA">
        <w:rPr>
          <w:rFonts w:ascii="Tahoma" w:hAnsi="Tahoma" w:cs="Tahoma"/>
          <w:sz w:val="22"/>
          <w:szCs w:val="22"/>
        </w:rPr>
        <w:t>19</w:t>
      </w:r>
      <w:r w:rsidRPr="005247D4">
        <w:rPr>
          <w:rFonts w:ascii="Tahoma" w:hAnsi="Tahoma" w:cs="Tahoma"/>
          <w:sz w:val="22"/>
          <w:szCs w:val="22"/>
        </w:rPr>
        <w:t xml:space="preserve"> oziroma do izčrpanja vrednosti iz 20. člena tega okvirnega sporazuma, kar nastopi prej.</w:t>
      </w:r>
    </w:p>
    <w:p w:rsidR="00673933" w:rsidRDefault="00673933" w:rsidP="006A3504">
      <w:pPr>
        <w:pStyle w:val="BodyText21"/>
        <w:keepNext/>
        <w:rPr>
          <w:rFonts w:ascii="Tahoma" w:hAnsi="Tahoma" w:cs="Tahoma"/>
          <w:sz w:val="22"/>
          <w:szCs w:val="22"/>
        </w:rPr>
      </w:pPr>
    </w:p>
    <w:p w:rsidR="00673933" w:rsidRPr="00251C74" w:rsidRDefault="00673933" w:rsidP="006A3504">
      <w:pPr>
        <w:pStyle w:val="Telobesedila"/>
        <w:keepNext/>
        <w:spacing w:line="240" w:lineRule="auto"/>
        <w:rPr>
          <w:rFonts w:ascii="Tahoma" w:hAnsi="Tahoma" w:cs="Tahoma"/>
          <w:bCs/>
          <w:sz w:val="22"/>
          <w:szCs w:val="22"/>
          <w:lang w:eastAsia="en-US"/>
        </w:rPr>
      </w:pPr>
      <w:r w:rsidRPr="00251C74">
        <w:rPr>
          <w:rFonts w:ascii="Tahoma" w:hAnsi="Tahoma" w:cs="Tahoma"/>
          <w:bCs/>
          <w:sz w:val="22"/>
          <w:szCs w:val="22"/>
          <w:lang w:eastAsia="en-US"/>
        </w:rPr>
        <w:t xml:space="preserve">S tem okvirnim sporazumom se </w:t>
      </w:r>
      <w:r>
        <w:rPr>
          <w:rFonts w:ascii="Tahoma" w:hAnsi="Tahoma" w:cs="Tahoma"/>
          <w:bCs/>
          <w:sz w:val="22"/>
          <w:szCs w:val="22"/>
          <w:lang w:eastAsia="en-US"/>
        </w:rPr>
        <w:t>kupec in prodajalec</w:t>
      </w:r>
      <w:r w:rsidRPr="00251C74">
        <w:rPr>
          <w:rFonts w:ascii="Tahoma" w:hAnsi="Tahoma" w:cs="Tahoma"/>
          <w:bCs/>
          <w:sz w:val="22"/>
          <w:szCs w:val="22"/>
          <w:lang w:eastAsia="en-US"/>
        </w:rPr>
        <w:t xml:space="preserve"> dogovorita o pogojih izvajanja predmeta tega okvirnega sporazuma.</w:t>
      </w:r>
    </w:p>
    <w:p w:rsidR="00673933" w:rsidRPr="00CA5545" w:rsidRDefault="00673933" w:rsidP="006A3504">
      <w:pPr>
        <w:pStyle w:val="BodyText21"/>
        <w:keepNext/>
        <w:rPr>
          <w:rFonts w:ascii="Tahoma" w:hAnsi="Tahoma" w:cs="Tahoma"/>
          <w:sz w:val="22"/>
          <w:szCs w:val="22"/>
        </w:rPr>
      </w:pPr>
    </w:p>
    <w:p w:rsidR="00412AA7" w:rsidRPr="00CA5545" w:rsidRDefault="00412AA7" w:rsidP="006A3504">
      <w:pPr>
        <w:pStyle w:val="BodyText21"/>
        <w:keepNext/>
        <w:rPr>
          <w:rFonts w:ascii="Tahoma" w:hAnsi="Tahoma" w:cs="Tahoma"/>
          <w:sz w:val="22"/>
          <w:szCs w:val="22"/>
        </w:rPr>
      </w:pPr>
    </w:p>
    <w:p w:rsidR="00E73707" w:rsidRPr="00E73707" w:rsidRDefault="00251C74" w:rsidP="006A3504">
      <w:pPr>
        <w:pStyle w:val="BodyText21"/>
        <w:keepNext/>
        <w:rPr>
          <w:rFonts w:ascii="Tahoma" w:hAnsi="Tahoma" w:cs="Tahoma"/>
          <w:sz w:val="22"/>
          <w:szCs w:val="22"/>
        </w:rPr>
      </w:pPr>
      <w:r>
        <w:rPr>
          <w:rFonts w:ascii="Tahoma" w:hAnsi="Tahoma" w:cs="Tahoma"/>
          <w:sz w:val="22"/>
          <w:szCs w:val="22"/>
        </w:rPr>
        <w:t>Stranki okvirnega sporazuma</w:t>
      </w:r>
      <w:r w:rsidR="00E73707" w:rsidRPr="00E73707">
        <w:rPr>
          <w:rFonts w:ascii="Tahoma" w:hAnsi="Tahoma" w:cs="Tahoma"/>
          <w:sz w:val="22"/>
          <w:szCs w:val="22"/>
        </w:rPr>
        <w:t xml:space="preserve"> nadalje ugotavljata, da prodajal</w:t>
      </w:r>
      <w:r w:rsidR="00E73707">
        <w:rPr>
          <w:rFonts w:ascii="Tahoma" w:hAnsi="Tahoma" w:cs="Tahoma"/>
          <w:sz w:val="22"/>
          <w:szCs w:val="22"/>
        </w:rPr>
        <w:t>e</w:t>
      </w:r>
      <w:r w:rsidR="00E73707" w:rsidRPr="00E73707">
        <w:rPr>
          <w:rFonts w:ascii="Tahoma" w:hAnsi="Tahoma" w:cs="Tahoma"/>
          <w:sz w:val="22"/>
          <w:szCs w:val="22"/>
        </w:rPr>
        <w:t>c kupc</w:t>
      </w:r>
      <w:r w:rsidR="00E73707">
        <w:rPr>
          <w:rFonts w:ascii="Tahoma" w:hAnsi="Tahoma" w:cs="Tahoma"/>
          <w:sz w:val="22"/>
          <w:szCs w:val="22"/>
        </w:rPr>
        <w:t>u</w:t>
      </w:r>
      <w:r w:rsidR="00E73707" w:rsidRPr="00E73707">
        <w:rPr>
          <w:rFonts w:ascii="Tahoma" w:hAnsi="Tahoma" w:cs="Tahoma"/>
          <w:sz w:val="22"/>
          <w:szCs w:val="22"/>
        </w:rPr>
        <w:t xml:space="preserve"> zagotavlja, da opravlja vse dejavnosti, potrebne za izpolnjevanje prevzetih obveznosti po </w:t>
      </w:r>
      <w:r>
        <w:rPr>
          <w:rFonts w:ascii="Tahoma" w:hAnsi="Tahoma" w:cs="Tahoma"/>
          <w:sz w:val="22"/>
          <w:szCs w:val="22"/>
        </w:rPr>
        <w:t>tem okvirnem sporazumu</w:t>
      </w:r>
      <w:r w:rsidR="00E73707" w:rsidRPr="00E73707">
        <w:rPr>
          <w:rFonts w:ascii="Tahoma" w:hAnsi="Tahoma" w:cs="Tahoma"/>
          <w:sz w:val="22"/>
          <w:szCs w:val="22"/>
        </w:rPr>
        <w:t xml:space="preserve">, in da izpolnjuje vse pogoje, določene z veljavnimi predpisi za izvajanje svojih dejavnosti in za izpolnjevanje prevzetih obveznosti po </w:t>
      </w:r>
      <w:r>
        <w:rPr>
          <w:rFonts w:ascii="Tahoma" w:hAnsi="Tahoma" w:cs="Tahoma"/>
          <w:sz w:val="22"/>
          <w:szCs w:val="22"/>
        </w:rPr>
        <w:t>tem okvirnem sporazumu</w:t>
      </w:r>
      <w:r w:rsidR="00E73707" w:rsidRPr="00E73707">
        <w:rPr>
          <w:rFonts w:ascii="Tahoma" w:hAnsi="Tahoma" w:cs="Tahoma"/>
          <w:sz w:val="22"/>
          <w:szCs w:val="22"/>
        </w:rPr>
        <w:t>.</w:t>
      </w:r>
    </w:p>
    <w:p w:rsidR="00F93B8C" w:rsidRDefault="00F93B8C" w:rsidP="006A3504">
      <w:pPr>
        <w:pStyle w:val="BodyText21"/>
        <w:keepNext/>
        <w:rPr>
          <w:rFonts w:ascii="Tahoma" w:hAnsi="Tahoma" w:cs="Tahoma"/>
          <w:sz w:val="22"/>
          <w:szCs w:val="22"/>
        </w:rPr>
      </w:pPr>
    </w:p>
    <w:p w:rsidR="00966FCB" w:rsidRPr="00CA5545" w:rsidRDefault="00966FCB" w:rsidP="006A3504">
      <w:pPr>
        <w:pStyle w:val="BodyText21"/>
        <w:keepNext/>
        <w:rPr>
          <w:rFonts w:ascii="Tahoma" w:hAnsi="Tahoma" w:cs="Tahoma"/>
          <w:sz w:val="22"/>
          <w:szCs w:val="22"/>
        </w:rPr>
      </w:pPr>
    </w:p>
    <w:p w:rsidR="00EA2B9D" w:rsidRPr="00CA5545" w:rsidRDefault="00EA2B9D" w:rsidP="006A3504">
      <w:pPr>
        <w:keepNext/>
        <w:pBdr>
          <w:top w:val="single" w:sz="4" w:space="0" w:color="auto"/>
          <w:left w:val="single" w:sz="4" w:space="4" w:color="auto"/>
          <w:bottom w:val="single" w:sz="4" w:space="1" w:color="auto"/>
          <w:right w:val="single" w:sz="4" w:space="4" w:color="auto"/>
        </w:pBdr>
        <w:ind w:left="567" w:hanging="567"/>
        <w:rPr>
          <w:rFonts w:ascii="Tahoma" w:hAnsi="Tahoma" w:cs="Tahoma"/>
          <w:b/>
          <w:sz w:val="22"/>
          <w:szCs w:val="22"/>
        </w:rPr>
      </w:pPr>
      <w:r w:rsidRPr="00CA5545">
        <w:rPr>
          <w:rFonts w:ascii="Tahoma" w:hAnsi="Tahoma" w:cs="Tahoma"/>
          <w:b/>
          <w:sz w:val="22"/>
          <w:szCs w:val="22"/>
        </w:rPr>
        <w:t>II.</w:t>
      </w:r>
      <w:r w:rsidRPr="00CA5545">
        <w:rPr>
          <w:rFonts w:ascii="Tahoma" w:hAnsi="Tahoma" w:cs="Tahoma"/>
          <w:b/>
          <w:sz w:val="22"/>
          <w:szCs w:val="22"/>
        </w:rPr>
        <w:tab/>
        <w:t xml:space="preserve">PREDMET </w:t>
      </w:r>
      <w:r w:rsidR="00251C74">
        <w:rPr>
          <w:rFonts w:ascii="Tahoma" w:hAnsi="Tahoma" w:cs="Tahoma"/>
          <w:b/>
          <w:sz w:val="22"/>
          <w:szCs w:val="22"/>
        </w:rPr>
        <w:t>OKVIRNEGA SPORAZUMA</w:t>
      </w:r>
    </w:p>
    <w:p w:rsidR="00EA2B9D" w:rsidRPr="00CA5545" w:rsidRDefault="00EA2B9D" w:rsidP="006A3504">
      <w:pPr>
        <w:pStyle w:val="BodyText21"/>
        <w:keepNext/>
        <w:rPr>
          <w:rFonts w:ascii="Tahoma" w:hAnsi="Tahoma" w:cs="Tahoma"/>
          <w:sz w:val="22"/>
          <w:szCs w:val="22"/>
        </w:rPr>
      </w:pPr>
    </w:p>
    <w:p w:rsidR="00EA2B9D" w:rsidRPr="00CA5545" w:rsidRDefault="00EA2B9D" w:rsidP="006A3504">
      <w:pPr>
        <w:pStyle w:val="Naslov1"/>
      </w:pPr>
    </w:p>
    <w:p w:rsidR="00EA2B9D" w:rsidRPr="00CA5545" w:rsidRDefault="00EA2B9D" w:rsidP="006A3504">
      <w:pPr>
        <w:pStyle w:val="BodyText21"/>
        <w:keepNext/>
        <w:rPr>
          <w:rFonts w:ascii="Tahoma" w:hAnsi="Tahoma" w:cs="Tahoma"/>
          <w:sz w:val="22"/>
          <w:szCs w:val="22"/>
        </w:rPr>
      </w:pPr>
    </w:p>
    <w:p w:rsidR="00673933" w:rsidRPr="00CA5545" w:rsidRDefault="00673933" w:rsidP="006A3504">
      <w:pPr>
        <w:pStyle w:val="BodyText21"/>
        <w:keepNext/>
        <w:rPr>
          <w:rFonts w:ascii="Tahoma" w:hAnsi="Tahoma" w:cs="Tahoma"/>
          <w:bCs/>
          <w:sz w:val="22"/>
          <w:szCs w:val="22"/>
        </w:rPr>
      </w:pPr>
      <w:r w:rsidRPr="00CA5545">
        <w:rPr>
          <w:rFonts w:ascii="Tahoma" w:hAnsi="Tahoma" w:cs="Tahoma"/>
          <w:sz w:val="22"/>
          <w:szCs w:val="22"/>
        </w:rPr>
        <w:t>S sklenitvijo te</w:t>
      </w:r>
      <w:r>
        <w:rPr>
          <w:rFonts w:ascii="Tahoma" w:hAnsi="Tahoma" w:cs="Tahoma"/>
          <w:sz w:val="22"/>
          <w:szCs w:val="22"/>
        </w:rPr>
        <w:t>ga</w:t>
      </w:r>
      <w:r w:rsidRPr="00CA5545">
        <w:rPr>
          <w:rFonts w:ascii="Tahoma" w:hAnsi="Tahoma" w:cs="Tahoma"/>
          <w:sz w:val="22"/>
          <w:szCs w:val="22"/>
        </w:rPr>
        <w:t xml:space="preserve"> </w:t>
      </w:r>
      <w:r>
        <w:rPr>
          <w:rFonts w:ascii="Tahoma" w:hAnsi="Tahoma" w:cs="Tahoma"/>
          <w:sz w:val="22"/>
          <w:szCs w:val="22"/>
        </w:rPr>
        <w:t>okvirnega sporazuma</w:t>
      </w:r>
      <w:r w:rsidRPr="00CA5545">
        <w:rPr>
          <w:rFonts w:ascii="Tahoma" w:hAnsi="Tahoma" w:cs="Tahoma"/>
          <w:sz w:val="22"/>
          <w:szCs w:val="22"/>
        </w:rPr>
        <w:t xml:space="preserve"> se prodajalec obvezuje, da bo kupcu prodajal in na njegov </w:t>
      </w:r>
      <w:r>
        <w:rPr>
          <w:rFonts w:ascii="Tahoma" w:hAnsi="Tahoma" w:cs="Tahoma"/>
          <w:sz w:val="22"/>
          <w:szCs w:val="22"/>
        </w:rPr>
        <w:t>naslov (Toplarniška ulica 19, Ljubljana)</w:t>
      </w:r>
      <w:r w:rsidRPr="00CA5545">
        <w:rPr>
          <w:rFonts w:ascii="Tahoma" w:hAnsi="Tahoma" w:cs="Tahoma"/>
          <w:sz w:val="22"/>
          <w:szCs w:val="22"/>
        </w:rPr>
        <w:t xml:space="preserve"> dobavljal</w:t>
      </w:r>
      <w:r>
        <w:rPr>
          <w:rFonts w:ascii="Tahoma" w:hAnsi="Tahoma" w:cs="Tahoma"/>
          <w:sz w:val="22"/>
          <w:szCs w:val="22"/>
        </w:rPr>
        <w:t xml:space="preserve"> lesne sekance v obdobju od </w:t>
      </w:r>
      <w:r w:rsidRPr="005247D4">
        <w:rPr>
          <w:rFonts w:ascii="Tahoma" w:hAnsi="Tahoma" w:cs="Tahoma"/>
          <w:sz w:val="22"/>
          <w:szCs w:val="22"/>
        </w:rPr>
        <w:t>oktobra 201</w:t>
      </w:r>
      <w:r>
        <w:rPr>
          <w:rFonts w:ascii="Tahoma" w:hAnsi="Tahoma" w:cs="Tahoma"/>
          <w:sz w:val="22"/>
          <w:szCs w:val="22"/>
        </w:rPr>
        <w:t>8</w:t>
      </w:r>
      <w:r w:rsidRPr="005247D4">
        <w:rPr>
          <w:rFonts w:ascii="Tahoma" w:hAnsi="Tahoma" w:cs="Tahoma"/>
          <w:sz w:val="22"/>
          <w:szCs w:val="22"/>
        </w:rPr>
        <w:t xml:space="preserve"> do vključno maja 201</w:t>
      </w:r>
      <w:r>
        <w:rPr>
          <w:rFonts w:ascii="Tahoma" w:hAnsi="Tahoma" w:cs="Tahoma"/>
          <w:sz w:val="22"/>
          <w:szCs w:val="22"/>
        </w:rPr>
        <w:t>9</w:t>
      </w:r>
      <w:r w:rsidRPr="00CA5545">
        <w:rPr>
          <w:rFonts w:ascii="Tahoma" w:hAnsi="Tahoma" w:cs="Tahoma"/>
          <w:sz w:val="22"/>
          <w:szCs w:val="22"/>
        </w:rPr>
        <w:t>, kupec</w:t>
      </w:r>
      <w:r>
        <w:rPr>
          <w:rFonts w:ascii="Tahoma" w:hAnsi="Tahoma" w:cs="Tahoma"/>
          <w:sz w:val="22"/>
          <w:szCs w:val="22"/>
        </w:rPr>
        <w:t xml:space="preserve"> pa</w:t>
      </w:r>
      <w:r w:rsidRPr="00CA5545">
        <w:rPr>
          <w:rFonts w:ascii="Tahoma" w:hAnsi="Tahoma" w:cs="Tahoma"/>
          <w:sz w:val="22"/>
          <w:szCs w:val="22"/>
        </w:rPr>
        <w:t xml:space="preserve"> se obvezuje, da bo od prodajalca kupoval lesne sekance.</w:t>
      </w:r>
      <w:r w:rsidRPr="00CA5545">
        <w:rPr>
          <w:rFonts w:ascii="Tahoma" w:hAnsi="Tahoma" w:cs="Tahoma"/>
          <w:bCs/>
          <w:sz w:val="22"/>
          <w:szCs w:val="22"/>
        </w:rPr>
        <w:t xml:space="preserve"> </w:t>
      </w:r>
    </w:p>
    <w:p w:rsidR="009C05BA" w:rsidRPr="00CA5545" w:rsidRDefault="009C05BA" w:rsidP="006A3504">
      <w:pPr>
        <w:pStyle w:val="BodyText21"/>
        <w:keepNext/>
        <w:rPr>
          <w:rFonts w:ascii="Tahoma" w:hAnsi="Tahoma" w:cs="Tahoma"/>
          <w:bCs/>
          <w:sz w:val="22"/>
          <w:szCs w:val="22"/>
        </w:rPr>
      </w:pPr>
    </w:p>
    <w:p w:rsidR="00EA2B9D" w:rsidRPr="00CA5545" w:rsidRDefault="00EA2B9D" w:rsidP="006A3504">
      <w:pPr>
        <w:pStyle w:val="BodyText21"/>
        <w:keepNext/>
        <w:rPr>
          <w:rFonts w:ascii="Tahoma" w:hAnsi="Tahoma" w:cs="Tahoma"/>
          <w:sz w:val="22"/>
          <w:szCs w:val="22"/>
        </w:rPr>
      </w:pPr>
      <w:r w:rsidRPr="00835E57">
        <w:rPr>
          <w:rFonts w:ascii="Tahoma" w:hAnsi="Tahoma" w:cs="Tahoma"/>
          <w:bCs/>
          <w:sz w:val="22"/>
          <w:szCs w:val="22"/>
        </w:rPr>
        <w:t xml:space="preserve">Lesni sekanci </w:t>
      </w:r>
      <w:r w:rsidR="00EC1965" w:rsidRPr="003D5270">
        <w:rPr>
          <w:rFonts w:ascii="Tahoma" w:hAnsi="Tahoma"/>
          <w:sz w:val="22"/>
        </w:rPr>
        <w:t xml:space="preserve">morajo imeti </w:t>
      </w:r>
      <w:r w:rsidR="00EC1965" w:rsidRPr="003D5270">
        <w:rPr>
          <w:rFonts w:ascii="Tahoma" w:hAnsi="Tahoma" w:cs="Tahoma"/>
          <w:sz w:val="22"/>
          <w:szCs w:val="22"/>
        </w:rPr>
        <w:t>certifikat FSC ali PEFC</w:t>
      </w:r>
      <w:r w:rsidR="00EC1965" w:rsidRPr="003D5270">
        <w:rPr>
          <w:rFonts w:ascii="Tahoma" w:hAnsi="Tahoma" w:cs="Tahoma"/>
          <w:bCs/>
          <w:iCs/>
          <w:sz w:val="22"/>
          <w:szCs w:val="22"/>
        </w:rPr>
        <w:t xml:space="preserve"> o trajnostni pridelavi lesne biomase</w:t>
      </w:r>
      <w:r w:rsidR="00EC1965" w:rsidRPr="00835E57">
        <w:rPr>
          <w:rFonts w:ascii="Tahoma" w:hAnsi="Tahoma" w:cs="Tahoma"/>
          <w:sz w:val="22"/>
          <w:szCs w:val="22"/>
        </w:rPr>
        <w:t>,</w:t>
      </w:r>
      <w:r w:rsidR="00441132">
        <w:rPr>
          <w:rFonts w:ascii="Tahoma" w:hAnsi="Tahoma" w:cs="Tahoma"/>
          <w:sz w:val="22"/>
          <w:szCs w:val="22"/>
        </w:rPr>
        <w:t xml:space="preserve"> </w:t>
      </w:r>
      <w:r w:rsidRPr="006A407B">
        <w:rPr>
          <w:rFonts w:ascii="Tahoma" w:hAnsi="Tahoma" w:cs="Tahoma"/>
          <w:sz w:val="22"/>
          <w:szCs w:val="22"/>
        </w:rPr>
        <w:t>biti iz</w:t>
      </w:r>
      <w:r w:rsidRPr="00CA5545">
        <w:rPr>
          <w:rFonts w:ascii="Tahoma" w:hAnsi="Tahoma" w:cs="Tahoma"/>
          <w:sz w:val="22"/>
          <w:szCs w:val="22"/>
        </w:rPr>
        <w:t xml:space="preserve"> lesa, ki ni bil obdelan z lepili, barvili ali drugimi kemičnimi snovmi, skladno s predpisi za proizvodnjo električne in toplotne energije iz biomase</w:t>
      </w:r>
      <w:r w:rsidR="00E37125">
        <w:rPr>
          <w:rFonts w:ascii="Tahoma" w:hAnsi="Tahoma" w:cs="Tahoma"/>
          <w:sz w:val="22"/>
          <w:szCs w:val="22"/>
        </w:rPr>
        <w:t xml:space="preserve"> </w:t>
      </w:r>
      <w:r w:rsidR="00E37125" w:rsidRPr="006A3504">
        <w:rPr>
          <w:rFonts w:ascii="Tahoma" w:hAnsi="Tahoma"/>
          <w:sz w:val="22"/>
        </w:rPr>
        <w:t xml:space="preserve">ter </w:t>
      </w:r>
      <w:r w:rsidR="00E37125" w:rsidRPr="006A3504">
        <w:rPr>
          <w:rFonts w:ascii="Tahoma" w:hAnsi="Tahoma" w:cs="Tahoma"/>
          <w:sz w:val="22"/>
          <w:szCs w:val="22"/>
        </w:rPr>
        <w:t>v skladu s predpisom, ki ureja emisije snovi v zrak iz velikih kurilnih naprav</w:t>
      </w:r>
      <w:r w:rsidRPr="00CA5545">
        <w:rPr>
          <w:rFonts w:ascii="Tahoma" w:hAnsi="Tahoma" w:cs="Tahoma"/>
          <w:sz w:val="22"/>
          <w:szCs w:val="22"/>
        </w:rPr>
        <w:t xml:space="preserve"> (v nadaljevanju: </w:t>
      </w:r>
      <w:r w:rsidR="00E4610A" w:rsidRPr="00CA5545">
        <w:rPr>
          <w:rFonts w:ascii="Tahoma" w:hAnsi="Tahoma" w:cs="Tahoma"/>
          <w:sz w:val="22"/>
          <w:szCs w:val="22"/>
        </w:rPr>
        <w:t>s</w:t>
      </w:r>
      <w:r w:rsidRPr="00CA5545">
        <w:rPr>
          <w:rFonts w:ascii="Tahoma" w:hAnsi="Tahoma" w:cs="Tahoma"/>
          <w:sz w:val="22"/>
          <w:szCs w:val="22"/>
        </w:rPr>
        <w:t xml:space="preserve">ekanci), ki jih bo </w:t>
      </w:r>
      <w:r w:rsidR="00E4610A" w:rsidRPr="00CA5545">
        <w:rPr>
          <w:rFonts w:ascii="Tahoma" w:hAnsi="Tahoma" w:cs="Tahoma"/>
          <w:sz w:val="22"/>
          <w:szCs w:val="22"/>
        </w:rPr>
        <w:t>k</w:t>
      </w:r>
      <w:r w:rsidRPr="00CA5545">
        <w:rPr>
          <w:rFonts w:ascii="Tahoma" w:hAnsi="Tahoma" w:cs="Tahoma"/>
          <w:sz w:val="22"/>
          <w:szCs w:val="22"/>
        </w:rPr>
        <w:t xml:space="preserve">upec uporabljal kot energent za proizvodnjo električne in toplotne energije. </w:t>
      </w:r>
    </w:p>
    <w:p w:rsidR="00F93B8C" w:rsidRDefault="00F93B8C" w:rsidP="006A3504">
      <w:pPr>
        <w:pStyle w:val="BodyText21"/>
        <w:keepNext/>
        <w:tabs>
          <w:tab w:val="left" w:pos="3330"/>
        </w:tabs>
        <w:rPr>
          <w:rFonts w:ascii="Tahoma" w:hAnsi="Tahoma" w:cs="Tahoma"/>
          <w:sz w:val="22"/>
          <w:szCs w:val="22"/>
        </w:rPr>
      </w:pPr>
    </w:p>
    <w:p w:rsidR="008D7481" w:rsidRPr="00CA5545" w:rsidRDefault="008D7481" w:rsidP="006A3504">
      <w:pPr>
        <w:pStyle w:val="BodyText21"/>
        <w:keepNext/>
        <w:tabs>
          <w:tab w:val="left" w:pos="3330"/>
        </w:tabs>
        <w:rPr>
          <w:rFonts w:ascii="Tahoma" w:hAnsi="Tahoma" w:cs="Tahoma"/>
          <w:sz w:val="22"/>
          <w:szCs w:val="22"/>
        </w:rPr>
      </w:pPr>
    </w:p>
    <w:p w:rsidR="00EA2B9D" w:rsidRPr="00CA5545" w:rsidRDefault="00EA2B9D" w:rsidP="006A3504">
      <w:pPr>
        <w:keepNext/>
        <w:pBdr>
          <w:top w:val="single" w:sz="4" w:space="1" w:color="auto"/>
          <w:left w:val="single" w:sz="4" w:space="4" w:color="auto"/>
          <w:bottom w:val="single" w:sz="4" w:space="1" w:color="auto"/>
          <w:right w:val="single" w:sz="4" w:space="4" w:color="auto"/>
        </w:pBdr>
        <w:ind w:left="567" w:hanging="567"/>
        <w:rPr>
          <w:rFonts w:ascii="Tahoma" w:hAnsi="Tahoma" w:cs="Tahoma"/>
          <w:b/>
          <w:sz w:val="22"/>
          <w:szCs w:val="22"/>
        </w:rPr>
      </w:pPr>
      <w:r w:rsidRPr="00CA5545">
        <w:rPr>
          <w:rFonts w:ascii="Tahoma" w:hAnsi="Tahoma" w:cs="Tahoma"/>
          <w:b/>
          <w:sz w:val="22"/>
          <w:szCs w:val="22"/>
        </w:rPr>
        <w:t>III.</w:t>
      </w:r>
      <w:r w:rsidRPr="00CA5545">
        <w:rPr>
          <w:rFonts w:ascii="Tahoma" w:hAnsi="Tahoma" w:cs="Tahoma"/>
          <w:b/>
          <w:sz w:val="22"/>
          <w:szCs w:val="22"/>
        </w:rPr>
        <w:tab/>
      </w:r>
      <w:r w:rsidRPr="00CA5545">
        <w:rPr>
          <w:rFonts w:ascii="Tahoma" w:hAnsi="Tahoma" w:cs="Tahoma"/>
          <w:b/>
          <w:caps/>
          <w:sz w:val="22"/>
          <w:szCs w:val="22"/>
        </w:rPr>
        <w:t>TehnološkI  Parametri  sekancev</w:t>
      </w:r>
    </w:p>
    <w:p w:rsidR="00EA2B9D" w:rsidRPr="00CA5545" w:rsidRDefault="00EA2B9D" w:rsidP="006A3504">
      <w:pPr>
        <w:pStyle w:val="BodyText21"/>
        <w:keepNext/>
        <w:rPr>
          <w:rFonts w:ascii="Tahoma" w:hAnsi="Tahoma" w:cs="Tahoma"/>
          <w:sz w:val="22"/>
          <w:szCs w:val="22"/>
        </w:rPr>
      </w:pPr>
    </w:p>
    <w:p w:rsidR="00EA2B9D" w:rsidRPr="00CA5545" w:rsidRDefault="00EA2B9D" w:rsidP="006A3504">
      <w:pPr>
        <w:pStyle w:val="Naslov1"/>
      </w:pPr>
    </w:p>
    <w:p w:rsidR="00EA2B9D" w:rsidRPr="00CA5545" w:rsidRDefault="00EA2B9D" w:rsidP="006A3504">
      <w:pPr>
        <w:keepNext/>
        <w:rPr>
          <w:rFonts w:ascii="Tahoma" w:hAnsi="Tahoma" w:cs="Tahoma"/>
          <w:sz w:val="22"/>
          <w:szCs w:val="22"/>
        </w:rPr>
      </w:pPr>
    </w:p>
    <w:p w:rsidR="00673933" w:rsidRDefault="00673933" w:rsidP="006A3504">
      <w:pPr>
        <w:keepNext/>
        <w:jc w:val="both"/>
        <w:rPr>
          <w:rFonts w:ascii="Tahoma" w:hAnsi="Tahoma" w:cs="Tahoma"/>
          <w:sz w:val="22"/>
          <w:szCs w:val="22"/>
        </w:rPr>
      </w:pPr>
      <w:r w:rsidRPr="00CA5545">
        <w:rPr>
          <w:rFonts w:ascii="Tahoma" w:hAnsi="Tahoma" w:cs="Tahoma"/>
          <w:sz w:val="22"/>
          <w:szCs w:val="22"/>
        </w:rPr>
        <w:t xml:space="preserve">Zaradi tehnologije kupca so s strani kupca zahtevani </w:t>
      </w:r>
      <w:r>
        <w:rPr>
          <w:rFonts w:ascii="Tahoma" w:hAnsi="Tahoma" w:cs="Tahoma"/>
          <w:sz w:val="22"/>
          <w:szCs w:val="22"/>
        </w:rPr>
        <w:t xml:space="preserve">določeni </w:t>
      </w:r>
      <w:r w:rsidRPr="00CA5545">
        <w:rPr>
          <w:rFonts w:ascii="Tahoma" w:hAnsi="Tahoma" w:cs="Tahoma"/>
          <w:sz w:val="22"/>
          <w:szCs w:val="22"/>
        </w:rPr>
        <w:t>tehnološki parametri sekancev, prodajalec pa se strinja, do bo dobavljal sekance, ki bodo vsem zahtevanim tehnološkim parametrom ustrezali</w:t>
      </w:r>
      <w:r>
        <w:rPr>
          <w:rFonts w:ascii="Tahoma" w:hAnsi="Tahoma" w:cs="Tahoma"/>
          <w:sz w:val="22"/>
          <w:szCs w:val="22"/>
        </w:rPr>
        <w:t>.</w:t>
      </w:r>
    </w:p>
    <w:p w:rsidR="001752E1" w:rsidRDefault="001752E1" w:rsidP="006A3504">
      <w:pPr>
        <w:keepNext/>
        <w:jc w:val="both"/>
        <w:rPr>
          <w:rFonts w:ascii="Tahoma" w:hAnsi="Tahoma" w:cs="Tahoma"/>
          <w:sz w:val="22"/>
          <w:szCs w:val="22"/>
        </w:rPr>
      </w:pPr>
    </w:p>
    <w:p w:rsidR="00EA2B9D" w:rsidRPr="00CA5545" w:rsidRDefault="001752E1" w:rsidP="006A3504">
      <w:pPr>
        <w:keepNext/>
        <w:jc w:val="both"/>
        <w:rPr>
          <w:rFonts w:ascii="Tahoma" w:hAnsi="Tahoma" w:cs="Tahoma"/>
          <w:sz w:val="22"/>
          <w:szCs w:val="22"/>
        </w:rPr>
      </w:pPr>
      <w:r>
        <w:rPr>
          <w:rFonts w:ascii="Tahoma" w:hAnsi="Tahoma" w:cs="Tahoma"/>
          <w:sz w:val="22"/>
          <w:szCs w:val="22"/>
        </w:rPr>
        <w:t>Zahtevani tehnološki parametri so</w:t>
      </w:r>
      <w:r w:rsidR="00EA2B9D" w:rsidRPr="00CA5545">
        <w:rPr>
          <w:rFonts w:ascii="Tahoma" w:hAnsi="Tahoma" w:cs="Tahoma"/>
          <w:sz w:val="22"/>
          <w:szCs w:val="22"/>
        </w:rPr>
        <w:t xml:space="preserve">:  </w:t>
      </w:r>
    </w:p>
    <w:p w:rsidR="00EA2B9D" w:rsidRPr="00CA5545" w:rsidRDefault="00E4610A" w:rsidP="00DC1486">
      <w:pPr>
        <w:keepNext/>
        <w:widowControl w:val="0"/>
        <w:numPr>
          <w:ilvl w:val="0"/>
          <w:numId w:val="8"/>
        </w:numPr>
        <w:tabs>
          <w:tab w:val="clear" w:pos="964"/>
          <w:tab w:val="num" w:pos="567"/>
        </w:tabs>
        <w:ind w:left="567" w:hanging="567"/>
        <w:rPr>
          <w:rFonts w:ascii="Tahoma" w:hAnsi="Tahoma" w:cs="Tahoma"/>
          <w:sz w:val="22"/>
          <w:szCs w:val="22"/>
        </w:rPr>
      </w:pPr>
      <w:r w:rsidRPr="00CA5545">
        <w:rPr>
          <w:rFonts w:ascii="Tahoma" w:hAnsi="Tahoma" w:cs="Tahoma"/>
          <w:sz w:val="22"/>
          <w:szCs w:val="22"/>
        </w:rPr>
        <w:t>p</w:t>
      </w:r>
      <w:r w:rsidR="00EA2B9D" w:rsidRPr="00CA5545">
        <w:rPr>
          <w:rFonts w:ascii="Tahoma" w:hAnsi="Tahoma" w:cs="Tahoma"/>
          <w:sz w:val="22"/>
          <w:szCs w:val="22"/>
        </w:rPr>
        <w:t xml:space="preserve">rimesi in tujki: </w:t>
      </w:r>
    </w:p>
    <w:p w:rsidR="00EA2B9D" w:rsidRPr="00CA5545" w:rsidRDefault="00EA2B9D" w:rsidP="006A3504">
      <w:pPr>
        <w:keepNext/>
        <w:tabs>
          <w:tab w:val="num" w:pos="567"/>
        </w:tabs>
        <w:ind w:left="567" w:hanging="567"/>
        <w:jc w:val="both"/>
        <w:rPr>
          <w:rFonts w:ascii="Tahoma" w:hAnsi="Tahoma" w:cs="Tahoma"/>
          <w:sz w:val="22"/>
          <w:szCs w:val="22"/>
        </w:rPr>
      </w:pPr>
      <w:r w:rsidRPr="00CA5545">
        <w:rPr>
          <w:rFonts w:ascii="Tahoma" w:hAnsi="Tahoma" w:cs="Tahoma"/>
          <w:sz w:val="22"/>
          <w:szCs w:val="22"/>
        </w:rPr>
        <w:tab/>
        <w:t>ne smejo vsebovati primesi (plastika ali druge umetne snovi, kovinski delci, blato iz čistilnih naprav</w:t>
      </w:r>
      <w:r w:rsidR="00E16CE5" w:rsidRPr="00CA5545">
        <w:rPr>
          <w:rFonts w:ascii="Tahoma" w:hAnsi="Tahoma" w:cs="Tahoma"/>
          <w:sz w:val="22"/>
          <w:szCs w:val="22"/>
        </w:rPr>
        <w:t>, …</w:t>
      </w:r>
      <w:r w:rsidRPr="00CA5545">
        <w:rPr>
          <w:rFonts w:ascii="Tahoma" w:hAnsi="Tahoma" w:cs="Tahoma"/>
          <w:sz w:val="22"/>
          <w:szCs w:val="22"/>
        </w:rPr>
        <w:t xml:space="preserve">) ter tujkov (kamen, pesek, zemlja, trava, </w:t>
      </w:r>
      <w:r w:rsidR="00E16CE5" w:rsidRPr="00CA5545">
        <w:rPr>
          <w:rFonts w:ascii="Tahoma" w:hAnsi="Tahoma" w:cs="Tahoma"/>
          <w:sz w:val="22"/>
          <w:szCs w:val="22"/>
        </w:rPr>
        <w:t xml:space="preserve"> ….</w:t>
      </w:r>
      <w:r w:rsidRPr="00CA5545">
        <w:rPr>
          <w:rFonts w:ascii="Tahoma" w:hAnsi="Tahoma" w:cs="Tahoma"/>
          <w:sz w:val="22"/>
          <w:szCs w:val="22"/>
        </w:rPr>
        <w:t>)</w:t>
      </w:r>
      <w:r w:rsidR="00B0235E">
        <w:rPr>
          <w:rFonts w:ascii="Tahoma" w:hAnsi="Tahoma" w:cs="Tahoma"/>
          <w:sz w:val="22"/>
          <w:szCs w:val="22"/>
        </w:rPr>
        <w:t>.</w:t>
      </w:r>
    </w:p>
    <w:p w:rsidR="00EA2B9D" w:rsidRPr="00CA5545" w:rsidRDefault="00EA2B9D" w:rsidP="00DC1486">
      <w:pPr>
        <w:keepNext/>
        <w:widowControl w:val="0"/>
        <w:numPr>
          <w:ilvl w:val="0"/>
          <w:numId w:val="8"/>
        </w:numPr>
        <w:tabs>
          <w:tab w:val="clear" w:pos="964"/>
          <w:tab w:val="num" w:pos="567"/>
        </w:tabs>
        <w:ind w:left="567" w:hanging="567"/>
        <w:rPr>
          <w:rFonts w:ascii="Tahoma" w:hAnsi="Tahoma" w:cs="Tahoma"/>
          <w:sz w:val="22"/>
          <w:szCs w:val="22"/>
        </w:rPr>
      </w:pPr>
      <w:r w:rsidRPr="00CA5545">
        <w:rPr>
          <w:rFonts w:ascii="Tahoma" w:hAnsi="Tahoma" w:cs="Tahoma"/>
          <w:sz w:val="22"/>
          <w:szCs w:val="22"/>
        </w:rPr>
        <w:t xml:space="preserve">dimenzije (Tabela 1):  </w:t>
      </w:r>
    </w:p>
    <w:p w:rsidR="00673933" w:rsidRPr="00CA5545" w:rsidRDefault="00673933" w:rsidP="00DC1486">
      <w:pPr>
        <w:pStyle w:val="Telobesedila-zamik"/>
        <w:keepNext/>
        <w:widowControl w:val="0"/>
        <w:numPr>
          <w:ilvl w:val="0"/>
          <w:numId w:val="60"/>
        </w:numPr>
        <w:tabs>
          <w:tab w:val="clear" w:pos="399"/>
        </w:tabs>
        <w:jc w:val="both"/>
        <w:rPr>
          <w:rFonts w:ascii="Tahoma" w:hAnsi="Tahoma" w:cs="Tahoma"/>
          <w:sz w:val="22"/>
          <w:szCs w:val="22"/>
        </w:rPr>
      </w:pPr>
      <w:r w:rsidRPr="00CA5545">
        <w:rPr>
          <w:rFonts w:ascii="Tahoma" w:hAnsi="Tahoma" w:cs="Tahoma"/>
          <w:sz w:val="22"/>
          <w:szCs w:val="22"/>
        </w:rPr>
        <w:t xml:space="preserve">tipična dolžina 50 </w:t>
      </w:r>
      <w:r>
        <w:rPr>
          <w:rFonts w:ascii="Tahoma" w:hAnsi="Tahoma" w:cs="Tahoma"/>
          <w:sz w:val="22"/>
          <w:szCs w:val="22"/>
        </w:rPr>
        <w:t xml:space="preserve">(petdeset) </w:t>
      </w:r>
      <w:r w:rsidRPr="00CA5545">
        <w:rPr>
          <w:rFonts w:ascii="Tahoma" w:hAnsi="Tahoma" w:cs="Tahoma"/>
          <w:sz w:val="22"/>
          <w:szCs w:val="22"/>
        </w:rPr>
        <w:t>mm</w:t>
      </w:r>
      <w:r>
        <w:rPr>
          <w:rFonts w:ascii="Tahoma" w:hAnsi="Tahoma" w:cs="Tahoma"/>
          <w:sz w:val="22"/>
          <w:szCs w:val="22"/>
        </w:rPr>
        <w:t>,</w:t>
      </w:r>
      <w:r w:rsidRPr="00CA5545">
        <w:rPr>
          <w:rFonts w:ascii="Tahoma" w:hAnsi="Tahoma" w:cs="Tahoma"/>
          <w:sz w:val="22"/>
          <w:szCs w:val="22"/>
        </w:rPr>
        <w:t xml:space="preserve"> </w:t>
      </w:r>
    </w:p>
    <w:p w:rsidR="00673933" w:rsidRPr="00CA5545" w:rsidRDefault="00673933" w:rsidP="00DC1486">
      <w:pPr>
        <w:pStyle w:val="Telobesedila-zamik"/>
        <w:keepNext/>
        <w:widowControl w:val="0"/>
        <w:numPr>
          <w:ilvl w:val="0"/>
          <w:numId w:val="60"/>
        </w:numPr>
        <w:tabs>
          <w:tab w:val="clear" w:pos="399"/>
        </w:tabs>
        <w:jc w:val="both"/>
        <w:rPr>
          <w:rFonts w:ascii="Tahoma" w:hAnsi="Tahoma" w:cs="Tahoma"/>
          <w:sz w:val="22"/>
          <w:szCs w:val="22"/>
        </w:rPr>
      </w:pPr>
      <w:r w:rsidRPr="00CA5545">
        <w:rPr>
          <w:rFonts w:ascii="Tahoma" w:hAnsi="Tahoma" w:cs="Tahoma"/>
          <w:sz w:val="22"/>
          <w:szCs w:val="22"/>
        </w:rPr>
        <w:t>ostanek sekancev na grobem situ z okenci stranice a=31,5</w:t>
      </w:r>
      <w:r>
        <w:rPr>
          <w:rFonts w:ascii="Tahoma" w:hAnsi="Tahoma" w:cs="Tahoma"/>
          <w:sz w:val="22"/>
          <w:szCs w:val="22"/>
        </w:rPr>
        <w:t xml:space="preserve"> (enaintrideset celih pet)</w:t>
      </w:r>
      <w:r w:rsidRPr="00CA5545">
        <w:rPr>
          <w:rFonts w:ascii="Tahoma" w:hAnsi="Tahoma" w:cs="Tahoma"/>
          <w:sz w:val="22"/>
          <w:szCs w:val="22"/>
        </w:rPr>
        <w:t xml:space="preserve"> mm sme biti največ 20%</w:t>
      </w:r>
      <w:r>
        <w:rPr>
          <w:rFonts w:ascii="Tahoma" w:hAnsi="Tahoma" w:cs="Tahoma"/>
          <w:sz w:val="22"/>
          <w:szCs w:val="22"/>
        </w:rPr>
        <w:t xml:space="preserve"> (dvajset odstotkov)</w:t>
      </w:r>
      <w:r w:rsidRPr="00CA5545">
        <w:rPr>
          <w:rFonts w:ascii="Tahoma" w:hAnsi="Tahoma" w:cs="Tahoma"/>
          <w:sz w:val="22"/>
          <w:szCs w:val="22"/>
        </w:rPr>
        <w:t xml:space="preserve"> skupne količine</w:t>
      </w:r>
      <w:r>
        <w:rPr>
          <w:rFonts w:ascii="Tahoma" w:hAnsi="Tahoma" w:cs="Tahoma"/>
          <w:sz w:val="22"/>
          <w:szCs w:val="22"/>
        </w:rPr>
        <w:t>,</w:t>
      </w:r>
      <w:r w:rsidRPr="00CA5545">
        <w:rPr>
          <w:rFonts w:ascii="Tahoma" w:hAnsi="Tahoma" w:cs="Tahoma"/>
          <w:sz w:val="22"/>
          <w:szCs w:val="22"/>
        </w:rPr>
        <w:t xml:space="preserve"> </w:t>
      </w:r>
    </w:p>
    <w:p w:rsidR="00673933" w:rsidRPr="00CA5545" w:rsidRDefault="00673933" w:rsidP="00DC1486">
      <w:pPr>
        <w:pStyle w:val="Telobesedila-zamik"/>
        <w:keepNext/>
        <w:widowControl w:val="0"/>
        <w:numPr>
          <w:ilvl w:val="0"/>
          <w:numId w:val="60"/>
        </w:numPr>
        <w:tabs>
          <w:tab w:val="clear" w:pos="399"/>
        </w:tabs>
        <w:jc w:val="both"/>
        <w:rPr>
          <w:rFonts w:ascii="Tahoma" w:hAnsi="Tahoma" w:cs="Tahoma"/>
          <w:sz w:val="22"/>
          <w:szCs w:val="22"/>
        </w:rPr>
      </w:pPr>
      <w:r w:rsidRPr="00CA5545">
        <w:rPr>
          <w:rFonts w:ascii="Tahoma" w:hAnsi="Tahoma" w:cs="Tahoma"/>
          <w:sz w:val="22"/>
          <w:szCs w:val="22"/>
        </w:rPr>
        <w:t xml:space="preserve">posamezen kos na grobem situ ima lahko največji prečni prerez 5 </w:t>
      </w:r>
      <w:r>
        <w:rPr>
          <w:rFonts w:ascii="Tahoma" w:hAnsi="Tahoma" w:cs="Tahoma"/>
          <w:sz w:val="22"/>
          <w:szCs w:val="22"/>
        </w:rPr>
        <w:t xml:space="preserve">(pet) </w:t>
      </w:r>
      <w:r w:rsidRPr="00CA5545">
        <w:rPr>
          <w:rFonts w:ascii="Tahoma" w:hAnsi="Tahoma" w:cs="Tahoma"/>
          <w:sz w:val="22"/>
          <w:szCs w:val="22"/>
        </w:rPr>
        <w:t>cm</w:t>
      </w:r>
      <w:r w:rsidRPr="00CA5545">
        <w:rPr>
          <w:rFonts w:ascii="Tahoma" w:hAnsi="Tahoma" w:cs="Tahoma"/>
          <w:sz w:val="22"/>
          <w:szCs w:val="22"/>
          <w:vertAlign w:val="superscript"/>
        </w:rPr>
        <w:t>2</w:t>
      </w:r>
      <w:r w:rsidRPr="00CA5545">
        <w:rPr>
          <w:rFonts w:ascii="Tahoma" w:hAnsi="Tahoma" w:cs="Tahoma"/>
          <w:sz w:val="22"/>
          <w:szCs w:val="22"/>
        </w:rPr>
        <w:t xml:space="preserve"> in dolžino </w:t>
      </w:r>
      <w:r w:rsidRPr="00CA5545">
        <w:rPr>
          <w:rFonts w:ascii="Tahoma" w:hAnsi="Tahoma" w:cs="Tahoma"/>
          <w:sz w:val="22"/>
          <w:szCs w:val="22"/>
        </w:rPr>
        <w:lastRenderedPageBreak/>
        <w:t xml:space="preserve">do 12 </w:t>
      </w:r>
      <w:r>
        <w:rPr>
          <w:rFonts w:ascii="Tahoma" w:hAnsi="Tahoma" w:cs="Tahoma"/>
          <w:sz w:val="22"/>
          <w:szCs w:val="22"/>
        </w:rPr>
        <w:t xml:space="preserve">(dvanajst) </w:t>
      </w:r>
      <w:r w:rsidRPr="00CA5545">
        <w:rPr>
          <w:rFonts w:ascii="Tahoma" w:hAnsi="Tahoma" w:cs="Tahoma"/>
          <w:sz w:val="22"/>
          <w:szCs w:val="22"/>
        </w:rPr>
        <w:t>cm</w:t>
      </w:r>
      <w:r>
        <w:rPr>
          <w:rFonts w:ascii="Tahoma" w:hAnsi="Tahoma" w:cs="Tahoma"/>
          <w:sz w:val="22"/>
          <w:szCs w:val="22"/>
        </w:rPr>
        <w:t>,</w:t>
      </w:r>
      <w:r w:rsidRPr="00CA5545">
        <w:rPr>
          <w:rFonts w:ascii="Tahoma" w:hAnsi="Tahoma" w:cs="Tahoma"/>
          <w:sz w:val="22"/>
          <w:szCs w:val="22"/>
        </w:rPr>
        <w:t xml:space="preserve"> </w:t>
      </w:r>
    </w:p>
    <w:p w:rsidR="00673933" w:rsidRPr="00CA5545" w:rsidRDefault="00673933" w:rsidP="00DC1486">
      <w:pPr>
        <w:pStyle w:val="Telobesedila-zamik"/>
        <w:keepNext/>
        <w:widowControl w:val="0"/>
        <w:numPr>
          <w:ilvl w:val="0"/>
          <w:numId w:val="60"/>
        </w:numPr>
        <w:tabs>
          <w:tab w:val="clear" w:pos="399"/>
        </w:tabs>
        <w:jc w:val="both"/>
        <w:rPr>
          <w:rFonts w:ascii="Tahoma" w:hAnsi="Tahoma" w:cs="Tahoma"/>
          <w:sz w:val="22"/>
          <w:szCs w:val="22"/>
        </w:rPr>
      </w:pPr>
      <w:r w:rsidRPr="00CA5545">
        <w:rPr>
          <w:rFonts w:ascii="Tahoma" w:hAnsi="Tahoma" w:cs="Tahoma"/>
          <w:sz w:val="22"/>
          <w:szCs w:val="22"/>
        </w:rPr>
        <w:t xml:space="preserve">prehod sekancev čez srednje sito s stranico a=5,6 </w:t>
      </w:r>
      <w:r>
        <w:rPr>
          <w:rFonts w:ascii="Tahoma" w:hAnsi="Tahoma" w:cs="Tahoma"/>
          <w:sz w:val="22"/>
          <w:szCs w:val="22"/>
        </w:rPr>
        <w:t xml:space="preserve">(pet celih šest) </w:t>
      </w:r>
      <w:r w:rsidRPr="00CA5545">
        <w:rPr>
          <w:rFonts w:ascii="Tahoma" w:hAnsi="Tahoma" w:cs="Tahoma"/>
          <w:sz w:val="22"/>
          <w:szCs w:val="22"/>
        </w:rPr>
        <w:t>mm je od 60</w:t>
      </w:r>
      <w:r>
        <w:rPr>
          <w:rFonts w:ascii="Tahoma" w:hAnsi="Tahoma" w:cs="Tahoma"/>
          <w:sz w:val="22"/>
          <w:szCs w:val="22"/>
        </w:rPr>
        <w:t xml:space="preserve">% (šestdeset odstotkov) </w:t>
      </w:r>
      <w:r w:rsidRPr="00CA5545">
        <w:rPr>
          <w:rFonts w:ascii="Tahoma" w:hAnsi="Tahoma" w:cs="Tahoma"/>
          <w:sz w:val="22"/>
          <w:szCs w:val="22"/>
        </w:rPr>
        <w:t>-100%</w:t>
      </w:r>
      <w:r>
        <w:rPr>
          <w:rFonts w:ascii="Tahoma" w:hAnsi="Tahoma" w:cs="Tahoma"/>
          <w:sz w:val="22"/>
          <w:szCs w:val="22"/>
        </w:rPr>
        <w:t xml:space="preserve"> (sto odstotkov)</w:t>
      </w:r>
      <w:r w:rsidRPr="00CA5545">
        <w:rPr>
          <w:rFonts w:ascii="Tahoma" w:hAnsi="Tahoma" w:cs="Tahoma"/>
          <w:sz w:val="22"/>
          <w:szCs w:val="22"/>
        </w:rPr>
        <w:t> skupne količine</w:t>
      </w:r>
      <w:r>
        <w:rPr>
          <w:rFonts w:ascii="Tahoma" w:hAnsi="Tahoma" w:cs="Tahoma"/>
          <w:sz w:val="22"/>
          <w:szCs w:val="22"/>
        </w:rPr>
        <w:t>,</w:t>
      </w:r>
    </w:p>
    <w:p w:rsidR="00673933" w:rsidRPr="00CA5545" w:rsidRDefault="00673933" w:rsidP="00DC1486">
      <w:pPr>
        <w:pStyle w:val="Telobesedila-zamik"/>
        <w:keepNext/>
        <w:widowControl w:val="0"/>
        <w:numPr>
          <w:ilvl w:val="0"/>
          <w:numId w:val="60"/>
        </w:numPr>
        <w:tabs>
          <w:tab w:val="clear" w:pos="399"/>
        </w:tabs>
        <w:jc w:val="both"/>
        <w:rPr>
          <w:rFonts w:ascii="Tahoma" w:hAnsi="Tahoma" w:cs="Tahoma"/>
          <w:sz w:val="22"/>
          <w:szCs w:val="22"/>
        </w:rPr>
      </w:pPr>
      <w:r w:rsidRPr="00CA5545">
        <w:rPr>
          <w:rFonts w:ascii="Tahoma" w:hAnsi="Tahoma" w:cs="Tahoma"/>
          <w:sz w:val="22"/>
          <w:szCs w:val="22"/>
        </w:rPr>
        <w:t xml:space="preserve">finih drobnih delcev sekancev, ki gredo preko sita z okenci stranice a=1 </w:t>
      </w:r>
      <w:r>
        <w:rPr>
          <w:rFonts w:ascii="Tahoma" w:hAnsi="Tahoma" w:cs="Tahoma"/>
          <w:sz w:val="22"/>
          <w:szCs w:val="22"/>
        </w:rPr>
        <w:t xml:space="preserve">(en) </w:t>
      </w:r>
      <w:r w:rsidRPr="00CA5545">
        <w:rPr>
          <w:rFonts w:ascii="Tahoma" w:hAnsi="Tahoma" w:cs="Tahoma"/>
          <w:sz w:val="22"/>
          <w:szCs w:val="22"/>
        </w:rPr>
        <w:t>mm,  je lahko največ 4%</w:t>
      </w:r>
      <w:r>
        <w:rPr>
          <w:rFonts w:ascii="Tahoma" w:hAnsi="Tahoma" w:cs="Tahoma"/>
          <w:sz w:val="22"/>
          <w:szCs w:val="22"/>
        </w:rPr>
        <w:t xml:space="preserve"> (štiri odstotke)</w:t>
      </w:r>
      <w:r w:rsidRPr="00CA5545">
        <w:rPr>
          <w:rFonts w:ascii="Tahoma" w:hAnsi="Tahoma" w:cs="Tahoma"/>
          <w:sz w:val="22"/>
          <w:szCs w:val="22"/>
        </w:rPr>
        <w:t xml:space="preserve"> skupne količine</w:t>
      </w:r>
      <w:r>
        <w:rPr>
          <w:rFonts w:ascii="Tahoma" w:hAnsi="Tahoma" w:cs="Tahoma"/>
          <w:sz w:val="22"/>
          <w:szCs w:val="22"/>
        </w:rPr>
        <w:t>.</w:t>
      </w:r>
    </w:p>
    <w:p w:rsidR="005411DF" w:rsidRDefault="005411DF" w:rsidP="006A3504">
      <w:pPr>
        <w:pStyle w:val="Telobesedila-zamik"/>
        <w:keepNext/>
        <w:ind w:left="170"/>
        <w:rPr>
          <w:rFonts w:ascii="Tahoma" w:hAnsi="Tahoma" w:cs="Tahoma"/>
          <w:sz w:val="22"/>
          <w:szCs w:val="22"/>
        </w:rPr>
      </w:pPr>
    </w:p>
    <w:p w:rsidR="00EA2B9D" w:rsidRPr="00CA5545" w:rsidRDefault="00EA2B9D" w:rsidP="006A3504">
      <w:pPr>
        <w:keepNext/>
        <w:ind w:left="1980"/>
        <w:rPr>
          <w:rFonts w:ascii="Tahoma" w:hAnsi="Tahoma" w:cs="Tahoma"/>
          <w:sz w:val="22"/>
          <w:szCs w:val="22"/>
        </w:rPr>
      </w:pPr>
      <w:r w:rsidRPr="00CA5545">
        <w:rPr>
          <w:rFonts w:ascii="Tahoma" w:hAnsi="Tahoma" w:cs="Tahoma"/>
          <w:sz w:val="22"/>
          <w:szCs w:val="22"/>
        </w:rPr>
        <w:t xml:space="preserve"> Tabela 1: Opredelitev dimenzije </w:t>
      </w:r>
      <w:r w:rsidR="00E4610A" w:rsidRPr="00CA5545">
        <w:rPr>
          <w:rFonts w:ascii="Tahoma" w:hAnsi="Tahoma" w:cs="Tahoma"/>
          <w:sz w:val="22"/>
          <w:szCs w:val="22"/>
        </w:rPr>
        <w:t>s</w:t>
      </w:r>
      <w:r w:rsidRPr="00CA5545">
        <w:rPr>
          <w:rFonts w:ascii="Tahoma" w:hAnsi="Tahoma" w:cs="Tahoma"/>
          <w:sz w:val="22"/>
          <w:szCs w:val="22"/>
        </w:rPr>
        <w:t>ekancev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7"/>
        <w:gridCol w:w="3876"/>
        <w:gridCol w:w="1349"/>
        <w:gridCol w:w="1349"/>
        <w:gridCol w:w="1349"/>
      </w:tblGrid>
      <w:tr w:rsidR="00EA2B9D" w:rsidRPr="00CA5545" w:rsidTr="00EA2B9D">
        <w:tc>
          <w:tcPr>
            <w:tcW w:w="5000" w:type="pct"/>
            <w:gridSpan w:val="5"/>
            <w:vAlign w:val="center"/>
          </w:tcPr>
          <w:p w:rsidR="00EA2B9D" w:rsidRPr="00CA5545" w:rsidRDefault="00EA2B9D" w:rsidP="006A3504">
            <w:pPr>
              <w:keepNext/>
              <w:jc w:val="center"/>
              <w:rPr>
                <w:rFonts w:ascii="Tahoma" w:hAnsi="Tahoma" w:cs="Tahoma"/>
                <w:sz w:val="22"/>
                <w:szCs w:val="22"/>
                <w:lang w:val="pl-PL"/>
              </w:rPr>
            </w:pPr>
            <w:r w:rsidRPr="00CA5545">
              <w:rPr>
                <w:rFonts w:ascii="Tahoma" w:hAnsi="Tahoma" w:cs="Tahoma"/>
                <w:sz w:val="22"/>
                <w:szCs w:val="22"/>
                <w:lang w:val="pl-PL"/>
              </w:rPr>
              <w:t>Deleži posameznih sekancev, ki ostanejo na mreži s kvadratkom stranice a</w:t>
            </w:r>
          </w:p>
        </w:tc>
      </w:tr>
      <w:tr w:rsidR="00EA2B9D" w:rsidRPr="00CA5545" w:rsidTr="00EA2B9D">
        <w:tc>
          <w:tcPr>
            <w:tcW w:w="2884" w:type="pct"/>
            <w:gridSpan w:val="2"/>
            <w:shd w:val="clear" w:color="auto" w:fill="FFFFFF"/>
            <w:vAlign w:val="center"/>
          </w:tcPr>
          <w:p w:rsidR="00EA2B9D" w:rsidRPr="00CA5545" w:rsidRDefault="00EA2B9D" w:rsidP="006A3504">
            <w:pPr>
              <w:keepNext/>
              <w:jc w:val="center"/>
              <w:rPr>
                <w:rFonts w:ascii="Tahoma" w:hAnsi="Tahoma" w:cs="Tahoma"/>
                <w:sz w:val="22"/>
                <w:szCs w:val="22"/>
              </w:rPr>
            </w:pPr>
            <w:r w:rsidRPr="00CA5545">
              <w:rPr>
                <w:rFonts w:ascii="Tahoma" w:hAnsi="Tahoma" w:cs="Tahoma"/>
                <w:sz w:val="22"/>
                <w:szCs w:val="22"/>
              </w:rPr>
              <w:t>a=31,5 mm</w:t>
            </w:r>
          </w:p>
        </w:tc>
        <w:tc>
          <w:tcPr>
            <w:tcW w:w="705" w:type="pct"/>
            <w:vAlign w:val="center"/>
          </w:tcPr>
          <w:p w:rsidR="00EA2B9D" w:rsidRPr="00CA5545" w:rsidRDefault="00EA2B9D" w:rsidP="006A3504">
            <w:pPr>
              <w:keepNext/>
              <w:jc w:val="center"/>
              <w:rPr>
                <w:rFonts w:ascii="Tahoma" w:hAnsi="Tahoma" w:cs="Tahoma"/>
                <w:sz w:val="22"/>
                <w:szCs w:val="22"/>
              </w:rPr>
            </w:pPr>
            <w:r w:rsidRPr="00CA5545">
              <w:rPr>
                <w:rFonts w:ascii="Tahoma" w:hAnsi="Tahoma" w:cs="Tahoma"/>
                <w:sz w:val="22"/>
                <w:szCs w:val="22"/>
              </w:rPr>
              <w:t>a=5,6 mm</w:t>
            </w:r>
          </w:p>
        </w:tc>
        <w:tc>
          <w:tcPr>
            <w:tcW w:w="705" w:type="pct"/>
            <w:vAlign w:val="center"/>
          </w:tcPr>
          <w:p w:rsidR="00EA2B9D" w:rsidRPr="00CA5545" w:rsidRDefault="00EA2B9D" w:rsidP="006A3504">
            <w:pPr>
              <w:keepNext/>
              <w:jc w:val="center"/>
              <w:rPr>
                <w:rFonts w:ascii="Tahoma" w:hAnsi="Tahoma" w:cs="Tahoma"/>
                <w:sz w:val="22"/>
                <w:szCs w:val="22"/>
              </w:rPr>
            </w:pPr>
            <w:r w:rsidRPr="00CA5545">
              <w:rPr>
                <w:rFonts w:ascii="Tahoma" w:hAnsi="Tahoma" w:cs="Tahoma"/>
                <w:sz w:val="22"/>
                <w:szCs w:val="22"/>
              </w:rPr>
              <w:t>a=1 mm</w:t>
            </w:r>
          </w:p>
        </w:tc>
        <w:tc>
          <w:tcPr>
            <w:tcW w:w="705" w:type="pct"/>
            <w:vAlign w:val="center"/>
          </w:tcPr>
          <w:p w:rsidR="00EA2B9D" w:rsidRPr="00CA5545" w:rsidRDefault="00EA2B9D" w:rsidP="006A3504">
            <w:pPr>
              <w:keepNext/>
              <w:jc w:val="center"/>
              <w:rPr>
                <w:rFonts w:ascii="Tahoma" w:hAnsi="Tahoma" w:cs="Tahoma"/>
                <w:sz w:val="22"/>
                <w:szCs w:val="22"/>
              </w:rPr>
            </w:pPr>
            <w:r w:rsidRPr="00CA5545">
              <w:rPr>
                <w:rFonts w:ascii="Tahoma" w:hAnsi="Tahoma" w:cs="Tahoma"/>
                <w:sz w:val="22"/>
                <w:szCs w:val="22"/>
              </w:rPr>
              <w:t>a&lt;1 mm</w:t>
            </w:r>
          </w:p>
        </w:tc>
      </w:tr>
      <w:tr w:rsidR="00EA2B9D" w:rsidRPr="00CA5545" w:rsidTr="00EA2B9D">
        <w:tc>
          <w:tcPr>
            <w:tcW w:w="860" w:type="pct"/>
            <w:vMerge w:val="restart"/>
            <w:shd w:val="clear" w:color="auto" w:fill="FFFFFF"/>
            <w:vAlign w:val="center"/>
          </w:tcPr>
          <w:p w:rsidR="00EA2B9D" w:rsidRPr="00CA5545" w:rsidRDefault="00EA2B9D" w:rsidP="006A3504">
            <w:pPr>
              <w:keepNext/>
              <w:jc w:val="center"/>
              <w:rPr>
                <w:rFonts w:ascii="Tahoma" w:hAnsi="Tahoma" w:cs="Tahoma"/>
                <w:sz w:val="22"/>
                <w:szCs w:val="22"/>
              </w:rPr>
            </w:pPr>
            <w:proofErr w:type="spellStart"/>
            <w:r w:rsidRPr="00CA5545">
              <w:rPr>
                <w:rFonts w:ascii="Tahoma" w:hAnsi="Tahoma" w:cs="Tahoma"/>
                <w:sz w:val="22"/>
                <w:szCs w:val="22"/>
              </w:rPr>
              <w:t>max</w:t>
            </w:r>
            <w:proofErr w:type="spellEnd"/>
            <w:r w:rsidRPr="00CA5545">
              <w:rPr>
                <w:rFonts w:ascii="Tahoma" w:hAnsi="Tahoma" w:cs="Tahoma"/>
                <w:sz w:val="22"/>
                <w:szCs w:val="22"/>
              </w:rPr>
              <w:t xml:space="preserve">. 20% </w:t>
            </w:r>
          </w:p>
        </w:tc>
        <w:tc>
          <w:tcPr>
            <w:tcW w:w="2025" w:type="pct"/>
            <w:shd w:val="clear" w:color="auto" w:fill="FFFFFF"/>
            <w:vAlign w:val="center"/>
          </w:tcPr>
          <w:p w:rsidR="00EA2B9D" w:rsidRPr="00CA5545" w:rsidRDefault="00EA2B9D" w:rsidP="006A3504">
            <w:pPr>
              <w:keepNext/>
              <w:jc w:val="center"/>
              <w:rPr>
                <w:rFonts w:ascii="Tahoma" w:hAnsi="Tahoma" w:cs="Tahoma"/>
                <w:sz w:val="22"/>
                <w:szCs w:val="22"/>
              </w:rPr>
            </w:pPr>
            <w:r w:rsidRPr="00CA5545">
              <w:rPr>
                <w:rFonts w:ascii="Tahoma" w:hAnsi="Tahoma" w:cs="Tahoma"/>
                <w:sz w:val="22"/>
                <w:szCs w:val="22"/>
              </w:rPr>
              <w:t>Maksimalni prečni prerez=5 cm</w:t>
            </w:r>
            <w:r w:rsidRPr="00CA5545">
              <w:rPr>
                <w:rFonts w:ascii="Tahoma" w:hAnsi="Tahoma" w:cs="Tahoma"/>
                <w:sz w:val="22"/>
                <w:szCs w:val="22"/>
                <w:vertAlign w:val="superscript"/>
              </w:rPr>
              <w:t>2</w:t>
            </w:r>
          </w:p>
        </w:tc>
        <w:tc>
          <w:tcPr>
            <w:tcW w:w="705" w:type="pct"/>
            <w:vMerge w:val="restart"/>
            <w:vAlign w:val="center"/>
          </w:tcPr>
          <w:p w:rsidR="00EA2B9D" w:rsidRPr="00CA5545" w:rsidRDefault="00EA2B9D" w:rsidP="006A3504">
            <w:pPr>
              <w:keepNext/>
              <w:jc w:val="center"/>
              <w:rPr>
                <w:rFonts w:ascii="Tahoma" w:hAnsi="Tahoma" w:cs="Tahoma"/>
                <w:sz w:val="22"/>
                <w:szCs w:val="22"/>
              </w:rPr>
            </w:pPr>
            <w:r w:rsidRPr="00CA5545">
              <w:rPr>
                <w:rFonts w:ascii="Tahoma" w:hAnsi="Tahoma" w:cs="Tahoma"/>
                <w:sz w:val="22"/>
                <w:szCs w:val="22"/>
              </w:rPr>
              <w:t xml:space="preserve">60-100% </w:t>
            </w:r>
          </w:p>
        </w:tc>
        <w:tc>
          <w:tcPr>
            <w:tcW w:w="705" w:type="pct"/>
            <w:vMerge w:val="restart"/>
            <w:vAlign w:val="center"/>
          </w:tcPr>
          <w:p w:rsidR="00EA2B9D" w:rsidRPr="00CA5545" w:rsidRDefault="00EA2B9D" w:rsidP="006A3504">
            <w:pPr>
              <w:keepNext/>
              <w:jc w:val="center"/>
              <w:rPr>
                <w:rFonts w:ascii="Tahoma" w:hAnsi="Tahoma" w:cs="Tahoma"/>
                <w:sz w:val="22"/>
                <w:szCs w:val="22"/>
              </w:rPr>
            </w:pPr>
            <w:proofErr w:type="spellStart"/>
            <w:r w:rsidRPr="00CA5545">
              <w:rPr>
                <w:rFonts w:ascii="Tahoma" w:hAnsi="Tahoma" w:cs="Tahoma"/>
                <w:sz w:val="22"/>
                <w:szCs w:val="22"/>
              </w:rPr>
              <w:t>max</w:t>
            </w:r>
            <w:proofErr w:type="spellEnd"/>
            <w:r w:rsidRPr="00CA5545">
              <w:rPr>
                <w:rFonts w:ascii="Tahoma" w:hAnsi="Tahoma" w:cs="Tahoma"/>
                <w:sz w:val="22"/>
                <w:szCs w:val="22"/>
              </w:rPr>
              <w:t xml:space="preserve">. 20% </w:t>
            </w:r>
          </w:p>
        </w:tc>
        <w:tc>
          <w:tcPr>
            <w:tcW w:w="705" w:type="pct"/>
            <w:vMerge w:val="restart"/>
            <w:vAlign w:val="center"/>
          </w:tcPr>
          <w:p w:rsidR="00EA2B9D" w:rsidRPr="00CA5545" w:rsidRDefault="00EA2B9D" w:rsidP="006A3504">
            <w:pPr>
              <w:keepNext/>
              <w:jc w:val="center"/>
              <w:rPr>
                <w:rFonts w:ascii="Tahoma" w:hAnsi="Tahoma" w:cs="Tahoma"/>
                <w:sz w:val="22"/>
                <w:szCs w:val="22"/>
              </w:rPr>
            </w:pPr>
            <w:proofErr w:type="spellStart"/>
            <w:r w:rsidRPr="00CA5545">
              <w:rPr>
                <w:rFonts w:ascii="Tahoma" w:hAnsi="Tahoma" w:cs="Tahoma"/>
                <w:sz w:val="22"/>
                <w:szCs w:val="22"/>
              </w:rPr>
              <w:t>max</w:t>
            </w:r>
            <w:proofErr w:type="spellEnd"/>
            <w:r w:rsidRPr="00CA5545">
              <w:rPr>
                <w:rFonts w:ascii="Tahoma" w:hAnsi="Tahoma" w:cs="Tahoma"/>
                <w:sz w:val="22"/>
                <w:szCs w:val="22"/>
              </w:rPr>
              <w:t xml:space="preserve">. 4% </w:t>
            </w:r>
          </w:p>
        </w:tc>
      </w:tr>
      <w:tr w:rsidR="00EA2B9D" w:rsidRPr="00CA5545" w:rsidTr="00EA2B9D">
        <w:tc>
          <w:tcPr>
            <w:tcW w:w="860" w:type="pct"/>
            <w:vMerge/>
            <w:shd w:val="clear" w:color="auto" w:fill="FFFFFF"/>
          </w:tcPr>
          <w:p w:rsidR="00EA2B9D" w:rsidRPr="00CA5545" w:rsidRDefault="00EA2B9D" w:rsidP="006A3504">
            <w:pPr>
              <w:keepNext/>
              <w:jc w:val="center"/>
              <w:rPr>
                <w:rFonts w:ascii="Tahoma" w:hAnsi="Tahoma" w:cs="Tahoma"/>
                <w:sz w:val="22"/>
                <w:szCs w:val="22"/>
              </w:rPr>
            </w:pPr>
          </w:p>
        </w:tc>
        <w:tc>
          <w:tcPr>
            <w:tcW w:w="2025" w:type="pct"/>
            <w:shd w:val="clear" w:color="auto" w:fill="FFFFFF"/>
            <w:vAlign w:val="center"/>
          </w:tcPr>
          <w:p w:rsidR="00EA2B9D" w:rsidRPr="00CA5545" w:rsidRDefault="00EA2B9D" w:rsidP="006A3504">
            <w:pPr>
              <w:keepNext/>
              <w:jc w:val="center"/>
              <w:rPr>
                <w:rFonts w:ascii="Tahoma" w:hAnsi="Tahoma" w:cs="Tahoma"/>
                <w:sz w:val="22"/>
                <w:szCs w:val="22"/>
              </w:rPr>
            </w:pPr>
            <w:r w:rsidRPr="00CA5545">
              <w:rPr>
                <w:rFonts w:ascii="Tahoma" w:hAnsi="Tahoma" w:cs="Tahoma"/>
                <w:sz w:val="22"/>
                <w:szCs w:val="22"/>
              </w:rPr>
              <w:t>Maksimalna dolžina= 12 cm</w:t>
            </w:r>
          </w:p>
        </w:tc>
        <w:tc>
          <w:tcPr>
            <w:tcW w:w="705" w:type="pct"/>
            <w:vMerge/>
          </w:tcPr>
          <w:p w:rsidR="00EA2B9D" w:rsidRPr="00CA5545" w:rsidRDefault="00EA2B9D" w:rsidP="006A3504">
            <w:pPr>
              <w:keepNext/>
              <w:jc w:val="center"/>
              <w:rPr>
                <w:rFonts w:ascii="Tahoma" w:hAnsi="Tahoma" w:cs="Tahoma"/>
                <w:sz w:val="22"/>
                <w:szCs w:val="22"/>
              </w:rPr>
            </w:pPr>
          </w:p>
        </w:tc>
        <w:tc>
          <w:tcPr>
            <w:tcW w:w="705" w:type="pct"/>
            <w:vMerge/>
          </w:tcPr>
          <w:p w:rsidR="00EA2B9D" w:rsidRPr="00CA5545" w:rsidRDefault="00EA2B9D" w:rsidP="006A3504">
            <w:pPr>
              <w:keepNext/>
              <w:jc w:val="center"/>
              <w:rPr>
                <w:rFonts w:ascii="Tahoma" w:hAnsi="Tahoma" w:cs="Tahoma"/>
                <w:sz w:val="22"/>
                <w:szCs w:val="22"/>
              </w:rPr>
            </w:pPr>
          </w:p>
        </w:tc>
        <w:tc>
          <w:tcPr>
            <w:tcW w:w="705" w:type="pct"/>
            <w:vMerge/>
          </w:tcPr>
          <w:p w:rsidR="00EA2B9D" w:rsidRPr="00CA5545" w:rsidRDefault="00EA2B9D" w:rsidP="006A3504">
            <w:pPr>
              <w:keepNext/>
              <w:jc w:val="center"/>
              <w:rPr>
                <w:rFonts w:ascii="Tahoma" w:hAnsi="Tahoma" w:cs="Tahoma"/>
                <w:sz w:val="22"/>
                <w:szCs w:val="22"/>
              </w:rPr>
            </w:pPr>
          </w:p>
        </w:tc>
      </w:tr>
    </w:tbl>
    <w:p w:rsidR="00EA2B9D" w:rsidRPr="00CA5545" w:rsidRDefault="00EA2B9D" w:rsidP="006A3504">
      <w:pPr>
        <w:keepNext/>
        <w:jc w:val="center"/>
        <w:rPr>
          <w:rFonts w:ascii="Tahoma" w:hAnsi="Tahoma" w:cs="Tahoma"/>
          <w:sz w:val="22"/>
          <w:szCs w:val="22"/>
        </w:rPr>
      </w:pPr>
      <w:r w:rsidRPr="00CA5545">
        <w:rPr>
          <w:rFonts w:ascii="Tahoma" w:hAnsi="Tahoma" w:cs="Tahoma"/>
          <w:sz w:val="22"/>
          <w:szCs w:val="22"/>
        </w:rPr>
        <w:t>Dimenzij</w:t>
      </w:r>
      <w:r w:rsidR="00673933">
        <w:rPr>
          <w:rFonts w:ascii="Tahoma" w:hAnsi="Tahoma" w:cs="Tahoma"/>
          <w:sz w:val="22"/>
          <w:szCs w:val="22"/>
        </w:rPr>
        <w:t>a</w:t>
      </w:r>
      <w:r w:rsidRPr="00CA5545">
        <w:rPr>
          <w:rFonts w:ascii="Tahoma" w:hAnsi="Tahoma" w:cs="Tahoma"/>
          <w:sz w:val="22"/>
          <w:szCs w:val="22"/>
        </w:rPr>
        <w:t xml:space="preserve"> sekancev je definirana z razredom G50 po avstrijskem standardu ÖNORM M 7133</w:t>
      </w:r>
    </w:p>
    <w:p w:rsidR="00AD527B" w:rsidRPr="00CA5545" w:rsidRDefault="00AD527B" w:rsidP="006A3504">
      <w:pPr>
        <w:keepNext/>
        <w:jc w:val="center"/>
        <w:rPr>
          <w:rFonts w:ascii="Tahoma" w:hAnsi="Tahoma" w:cs="Tahoma"/>
          <w:sz w:val="22"/>
          <w:szCs w:val="22"/>
        </w:rPr>
      </w:pPr>
    </w:p>
    <w:p w:rsidR="00673933" w:rsidRPr="00CA5545" w:rsidRDefault="00673933" w:rsidP="00DC1486">
      <w:pPr>
        <w:keepNext/>
        <w:widowControl w:val="0"/>
        <w:numPr>
          <w:ilvl w:val="0"/>
          <w:numId w:val="8"/>
        </w:numPr>
        <w:tabs>
          <w:tab w:val="clear" w:pos="964"/>
          <w:tab w:val="num" w:pos="567"/>
        </w:tabs>
        <w:ind w:left="567" w:hanging="567"/>
        <w:rPr>
          <w:rFonts w:ascii="Tahoma" w:hAnsi="Tahoma" w:cs="Tahoma"/>
          <w:sz w:val="22"/>
          <w:szCs w:val="22"/>
        </w:rPr>
      </w:pPr>
      <w:r w:rsidRPr="00CA5545">
        <w:rPr>
          <w:rFonts w:ascii="Tahoma" w:hAnsi="Tahoma" w:cs="Tahoma"/>
          <w:sz w:val="22"/>
          <w:szCs w:val="22"/>
        </w:rPr>
        <w:t xml:space="preserve">vsebnost vode v sekancih </w:t>
      </w:r>
      <w:r w:rsidRPr="00CA5545">
        <w:rPr>
          <w:rFonts w:ascii="Tahoma" w:hAnsi="Tahoma" w:cs="Tahoma"/>
          <w:sz w:val="22"/>
          <w:szCs w:val="22"/>
          <w:shd w:val="clear" w:color="auto" w:fill="FFFFFF"/>
        </w:rPr>
        <w:t xml:space="preserve">od 20 % </w:t>
      </w:r>
      <w:r>
        <w:rPr>
          <w:rFonts w:ascii="Tahoma" w:hAnsi="Tahoma" w:cs="Tahoma"/>
          <w:sz w:val="22"/>
          <w:szCs w:val="22"/>
          <w:shd w:val="clear" w:color="auto" w:fill="FFFFFF"/>
        </w:rPr>
        <w:t xml:space="preserve">(dvajset odstotkov) </w:t>
      </w:r>
      <w:r w:rsidRPr="00CA5545">
        <w:rPr>
          <w:rFonts w:ascii="Tahoma" w:hAnsi="Tahoma" w:cs="Tahoma"/>
          <w:sz w:val="22"/>
          <w:szCs w:val="22"/>
          <w:shd w:val="clear" w:color="auto" w:fill="FFFFFF"/>
        </w:rPr>
        <w:t>do 5</w:t>
      </w:r>
      <w:r>
        <w:rPr>
          <w:rFonts w:ascii="Tahoma" w:hAnsi="Tahoma" w:cs="Tahoma"/>
          <w:sz w:val="22"/>
          <w:szCs w:val="22"/>
          <w:shd w:val="clear" w:color="auto" w:fill="FFFFFF"/>
        </w:rPr>
        <w:t xml:space="preserve">0 </w:t>
      </w:r>
      <w:r w:rsidRPr="00CA5545">
        <w:rPr>
          <w:rFonts w:ascii="Tahoma" w:hAnsi="Tahoma" w:cs="Tahoma"/>
          <w:sz w:val="22"/>
          <w:szCs w:val="22"/>
          <w:shd w:val="clear" w:color="auto" w:fill="FFFFFF"/>
        </w:rPr>
        <w:t>%</w:t>
      </w:r>
      <w:r>
        <w:rPr>
          <w:rFonts w:ascii="Tahoma" w:hAnsi="Tahoma" w:cs="Tahoma"/>
          <w:sz w:val="22"/>
          <w:szCs w:val="22"/>
          <w:shd w:val="clear" w:color="auto" w:fill="FFFFFF"/>
        </w:rPr>
        <w:t xml:space="preserve"> (petdeset odstotkov).</w:t>
      </w:r>
    </w:p>
    <w:p w:rsidR="00673933" w:rsidRPr="00CA5545" w:rsidRDefault="00673933" w:rsidP="00DC1486">
      <w:pPr>
        <w:keepNext/>
        <w:widowControl w:val="0"/>
        <w:numPr>
          <w:ilvl w:val="0"/>
          <w:numId w:val="8"/>
        </w:numPr>
        <w:tabs>
          <w:tab w:val="clear" w:pos="964"/>
          <w:tab w:val="num" w:pos="567"/>
        </w:tabs>
        <w:ind w:left="567" w:hanging="567"/>
        <w:rPr>
          <w:rFonts w:ascii="Tahoma" w:hAnsi="Tahoma" w:cs="Tahoma"/>
          <w:sz w:val="22"/>
          <w:szCs w:val="22"/>
        </w:rPr>
      </w:pPr>
      <w:r w:rsidRPr="00CA5545">
        <w:rPr>
          <w:rFonts w:ascii="Tahoma" w:hAnsi="Tahoma" w:cs="Tahoma"/>
          <w:sz w:val="22"/>
          <w:szCs w:val="22"/>
        </w:rPr>
        <w:t>delež lubja v sekancih do 25 %</w:t>
      </w:r>
      <w:r>
        <w:rPr>
          <w:rFonts w:ascii="Tahoma" w:hAnsi="Tahoma" w:cs="Tahoma"/>
          <w:sz w:val="22"/>
          <w:szCs w:val="22"/>
        </w:rPr>
        <w:t xml:space="preserve"> (petindvajset odstotkov).</w:t>
      </w:r>
    </w:p>
    <w:p w:rsidR="00673933" w:rsidRPr="00CA5545" w:rsidRDefault="00673933" w:rsidP="00DC1486">
      <w:pPr>
        <w:keepNext/>
        <w:widowControl w:val="0"/>
        <w:numPr>
          <w:ilvl w:val="0"/>
          <w:numId w:val="8"/>
        </w:numPr>
        <w:tabs>
          <w:tab w:val="clear" w:pos="964"/>
          <w:tab w:val="num" w:pos="567"/>
        </w:tabs>
        <w:ind w:left="567" w:hanging="567"/>
        <w:rPr>
          <w:rFonts w:ascii="Tahoma" w:hAnsi="Tahoma" w:cs="Tahoma"/>
          <w:sz w:val="22"/>
          <w:szCs w:val="22"/>
        </w:rPr>
      </w:pPr>
      <w:r w:rsidRPr="00CA5545">
        <w:rPr>
          <w:rFonts w:ascii="Tahoma" w:hAnsi="Tahoma" w:cs="Tahoma"/>
          <w:sz w:val="22"/>
          <w:szCs w:val="22"/>
        </w:rPr>
        <w:t>delež iglic in/ali storžev v sekancih do 10 %</w:t>
      </w:r>
      <w:r>
        <w:rPr>
          <w:rFonts w:ascii="Tahoma" w:hAnsi="Tahoma" w:cs="Tahoma"/>
          <w:sz w:val="22"/>
          <w:szCs w:val="22"/>
        </w:rPr>
        <w:t xml:space="preserve"> (deset odstotkov).</w:t>
      </w:r>
    </w:p>
    <w:p w:rsidR="00673933" w:rsidRPr="00CA5545" w:rsidRDefault="00673933" w:rsidP="00DC1486">
      <w:pPr>
        <w:keepNext/>
        <w:widowControl w:val="0"/>
        <w:numPr>
          <w:ilvl w:val="0"/>
          <w:numId w:val="8"/>
        </w:numPr>
        <w:tabs>
          <w:tab w:val="clear" w:pos="964"/>
          <w:tab w:val="num" w:pos="567"/>
        </w:tabs>
        <w:ind w:left="567" w:hanging="567"/>
        <w:rPr>
          <w:rFonts w:ascii="Tahoma" w:hAnsi="Tahoma" w:cs="Tahoma"/>
          <w:sz w:val="22"/>
          <w:szCs w:val="22"/>
        </w:rPr>
      </w:pPr>
      <w:r w:rsidRPr="00CA5545">
        <w:rPr>
          <w:rFonts w:ascii="Tahoma" w:hAnsi="Tahoma" w:cs="Tahoma"/>
          <w:sz w:val="22"/>
          <w:szCs w:val="22"/>
        </w:rPr>
        <w:t>sekanci ob dobavi ne smejo tleti ali goreti</w:t>
      </w:r>
      <w:r>
        <w:rPr>
          <w:rFonts w:ascii="Tahoma" w:hAnsi="Tahoma" w:cs="Tahoma"/>
          <w:sz w:val="22"/>
          <w:szCs w:val="22"/>
        </w:rPr>
        <w:t>.</w:t>
      </w:r>
    </w:p>
    <w:p w:rsidR="00F93B8C" w:rsidRDefault="00F93B8C" w:rsidP="006A3504">
      <w:pPr>
        <w:keepNext/>
        <w:rPr>
          <w:rFonts w:ascii="Tahoma" w:hAnsi="Tahoma" w:cs="Tahoma"/>
          <w:sz w:val="22"/>
          <w:szCs w:val="22"/>
        </w:rPr>
      </w:pPr>
    </w:p>
    <w:p w:rsidR="00966FCB" w:rsidRPr="00CA5545" w:rsidRDefault="00966FCB" w:rsidP="006A3504">
      <w:pPr>
        <w:keepNext/>
        <w:rPr>
          <w:rFonts w:ascii="Tahoma" w:hAnsi="Tahoma" w:cs="Tahoma"/>
          <w:sz w:val="22"/>
          <w:szCs w:val="22"/>
        </w:rPr>
      </w:pPr>
    </w:p>
    <w:p w:rsidR="00EA2B9D" w:rsidRPr="00CA5545" w:rsidRDefault="00EA2B9D" w:rsidP="006A3504">
      <w:pPr>
        <w:keepNext/>
        <w:pBdr>
          <w:top w:val="single" w:sz="4" w:space="1" w:color="auto"/>
          <w:left w:val="single" w:sz="4" w:space="4" w:color="auto"/>
          <w:bottom w:val="single" w:sz="4" w:space="1" w:color="auto"/>
          <w:right w:val="single" w:sz="4" w:space="4" w:color="auto"/>
        </w:pBdr>
        <w:ind w:left="567" w:hanging="567"/>
        <w:rPr>
          <w:rFonts w:ascii="Tahoma" w:hAnsi="Tahoma" w:cs="Tahoma"/>
          <w:sz w:val="22"/>
          <w:szCs w:val="22"/>
        </w:rPr>
      </w:pPr>
      <w:r w:rsidRPr="00CA5545">
        <w:rPr>
          <w:rFonts w:ascii="Tahoma" w:hAnsi="Tahoma" w:cs="Tahoma"/>
          <w:b/>
          <w:sz w:val="22"/>
          <w:szCs w:val="22"/>
        </w:rPr>
        <w:t>IV</w:t>
      </w:r>
      <w:r w:rsidRPr="00CA5545">
        <w:rPr>
          <w:rFonts w:ascii="Tahoma" w:hAnsi="Tahoma" w:cs="Tahoma"/>
          <w:sz w:val="22"/>
          <w:szCs w:val="22"/>
        </w:rPr>
        <w:t>.</w:t>
      </w:r>
      <w:r w:rsidRPr="00CA5545">
        <w:rPr>
          <w:rFonts w:ascii="Tahoma" w:hAnsi="Tahoma" w:cs="Tahoma"/>
          <w:sz w:val="22"/>
          <w:szCs w:val="22"/>
        </w:rPr>
        <w:tab/>
      </w:r>
      <w:r w:rsidRPr="00CA5545">
        <w:rPr>
          <w:rFonts w:ascii="Tahoma" w:hAnsi="Tahoma" w:cs="Tahoma"/>
          <w:b/>
          <w:caps/>
          <w:sz w:val="22"/>
          <w:szCs w:val="22"/>
        </w:rPr>
        <w:t>KOLIČINA</w:t>
      </w:r>
      <w:r w:rsidRPr="00CA5545">
        <w:rPr>
          <w:rFonts w:ascii="Tahoma" w:hAnsi="Tahoma" w:cs="Tahoma"/>
          <w:sz w:val="22"/>
          <w:szCs w:val="22"/>
        </w:rPr>
        <w:t xml:space="preserve"> </w:t>
      </w:r>
    </w:p>
    <w:p w:rsidR="00EA2B9D" w:rsidRPr="00CA5545" w:rsidRDefault="00EA2B9D" w:rsidP="006A3504">
      <w:pPr>
        <w:pStyle w:val="dnaslov"/>
        <w:keepNext/>
        <w:widowControl w:val="0"/>
        <w:rPr>
          <w:rFonts w:ascii="Tahoma" w:hAnsi="Tahoma" w:cs="Tahoma"/>
          <w:sz w:val="22"/>
          <w:szCs w:val="22"/>
        </w:rPr>
      </w:pPr>
    </w:p>
    <w:p w:rsidR="00EA2B9D" w:rsidRPr="00CA5545" w:rsidRDefault="00EA2B9D" w:rsidP="006A3504">
      <w:pPr>
        <w:pStyle w:val="Naslov1"/>
      </w:pPr>
    </w:p>
    <w:p w:rsidR="00EA2B9D" w:rsidRPr="00CA5545" w:rsidRDefault="00EA2B9D" w:rsidP="006A3504">
      <w:pPr>
        <w:keepNext/>
        <w:tabs>
          <w:tab w:val="left" w:pos="851"/>
        </w:tabs>
        <w:rPr>
          <w:rFonts w:ascii="Tahoma" w:hAnsi="Tahoma" w:cs="Tahoma"/>
          <w:sz w:val="22"/>
          <w:szCs w:val="22"/>
        </w:rPr>
      </w:pPr>
    </w:p>
    <w:p w:rsidR="00FE50DE" w:rsidRPr="00CA5545" w:rsidRDefault="00FE50DE" w:rsidP="006A3504">
      <w:pPr>
        <w:keepNext/>
        <w:tabs>
          <w:tab w:val="left" w:pos="851"/>
        </w:tabs>
        <w:jc w:val="both"/>
        <w:rPr>
          <w:rFonts w:ascii="Tahoma" w:hAnsi="Tahoma" w:cs="Tahoma"/>
          <w:sz w:val="22"/>
          <w:szCs w:val="22"/>
        </w:rPr>
      </w:pPr>
      <w:r w:rsidRPr="00CA5545">
        <w:rPr>
          <w:rFonts w:ascii="Tahoma" w:hAnsi="Tahoma" w:cs="Tahoma"/>
          <w:sz w:val="22"/>
          <w:szCs w:val="22"/>
        </w:rPr>
        <w:t xml:space="preserve">Okvirna količina/energije sekancev znaša </w:t>
      </w:r>
      <w:proofErr w:type="spellStart"/>
      <w:r w:rsidR="00D66142">
        <w:rPr>
          <w:rFonts w:ascii="Tahoma" w:hAnsi="Tahoma" w:cs="Tahoma"/>
          <w:b/>
          <w:sz w:val="22"/>
          <w:szCs w:val="22"/>
        </w:rPr>
        <w:t>xxx</w:t>
      </w:r>
      <w:r w:rsidRPr="00CA5545">
        <w:rPr>
          <w:rFonts w:ascii="Tahoma" w:hAnsi="Tahoma" w:cs="Tahoma"/>
          <w:b/>
          <w:sz w:val="22"/>
          <w:szCs w:val="22"/>
        </w:rPr>
        <w:t>.000</w:t>
      </w:r>
      <w:proofErr w:type="spellEnd"/>
      <w:r w:rsidRPr="00CA5545">
        <w:rPr>
          <w:rFonts w:ascii="Tahoma" w:hAnsi="Tahoma" w:cs="Tahoma"/>
          <w:b/>
          <w:sz w:val="22"/>
          <w:szCs w:val="22"/>
        </w:rPr>
        <w:t xml:space="preserve"> </w:t>
      </w:r>
      <w:proofErr w:type="spellStart"/>
      <w:r w:rsidRPr="00CA5545">
        <w:rPr>
          <w:rFonts w:ascii="Tahoma" w:hAnsi="Tahoma" w:cs="Tahoma"/>
          <w:b/>
          <w:sz w:val="22"/>
          <w:szCs w:val="22"/>
        </w:rPr>
        <w:t>GJ</w:t>
      </w:r>
      <w:proofErr w:type="spellEnd"/>
      <w:r w:rsidRPr="00CA5545">
        <w:rPr>
          <w:rFonts w:ascii="Tahoma" w:hAnsi="Tahoma" w:cs="Tahoma"/>
          <w:sz w:val="22"/>
          <w:szCs w:val="22"/>
        </w:rPr>
        <w:t>, ki jih prodajalec zagotavlja kupcu, v odvisnosti od potreb kupca.</w:t>
      </w:r>
    </w:p>
    <w:p w:rsidR="00EA2B9D" w:rsidRDefault="00EA2B9D" w:rsidP="006A3504">
      <w:pPr>
        <w:pStyle w:val="BodyText21"/>
        <w:keepNext/>
        <w:rPr>
          <w:rFonts w:ascii="Tahoma" w:hAnsi="Tahoma" w:cs="Tahoma"/>
          <w:sz w:val="22"/>
          <w:szCs w:val="22"/>
        </w:rPr>
      </w:pPr>
    </w:p>
    <w:p w:rsidR="00126679" w:rsidRPr="00A16A55" w:rsidRDefault="00126679" w:rsidP="006A3504">
      <w:pPr>
        <w:keepNext/>
        <w:tabs>
          <w:tab w:val="left" w:pos="1702"/>
        </w:tabs>
        <w:jc w:val="both"/>
        <w:rPr>
          <w:rFonts w:ascii="Tahoma" w:hAnsi="Tahoma" w:cs="Tahoma"/>
          <w:sz w:val="22"/>
        </w:rPr>
      </w:pPr>
      <w:r>
        <w:rPr>
          <w:rFonts w:ascii="Tahoma" w:hAnsi="Tahoma" w:cs="Tahoma"/>
          <w:sz w:val="22"/>
        </w:rPr>
        <w:t>K</w:t>
      </w:r>
      <w:r w:rsidRPr="00A16A55">
        <w:rPr>
          <w:rFonts w:ascii="Tahoma" w:hAnsi="Tahoma" w:cs="Tahoma"/>
          <w:sz w:val="22"/>
        </w:rPr>
        <w:t>oličin</w:t>
      </w:r>
      <w:r>
        <w:rPr>
          <w:rFonts w:ascii="Tahoma" w:hAnsi="Tahoma" w:cs="Tahoma"/>
          <w:sz w:val="22"/>
        </w:rPr>
        <w:t>a</w:t>
      </w:r>
      <w:r w:rsidRPr="00A16A55">
        <w:rPr>
          <w:rFonts w:ascii="Tahoma" w:hAnsi="Tahoma" w:cs="Tahoma"/>
          <w:sz w:val="22"/>
        </w:rPr>
        <w:t xml:space="preserve"> </w:t>
      </w:r>
      <w:r>
        <w:rPr>
          <w:rFonts w:ascii="Tahoma" w:eastAsia="Calibri" w:hAnsi="Tahoma" w:cs="Tahoma"/>
          <w:kern w:val="16"/>
          <w:sz w:val="22"/>
          <w:szCs w:val="22"/>
        </w:rPr>
        <w:t>sekancev</w:t>
      </w:r>
      <w:r w:rsidRPr="00A16A55">
        <w:rPr>
          <w:rFonts w:ascii="Tahoma" w:hAnsi="Tahoma" w:cs="Tahoma"/>
          <w:sz w:val="22"/>
        </w:rPr>
        <w:t xml:space="preserve"> naveden</w:t>
      </w:r>
      <w:r>
        <w:rPr>
          <w:rFonts w:ascii="Tahoma" w:hAnsi="Tahoma" w:cs="Tahoma"/>
          <w:sz w:val="22"/>
        </w:rPr>
        <w:t>a</w:t>
      </w:r>
      <w:r w:rsidRPr="00A16A55">
        <w:rPr>
          <w:rFonts w:ascii="Tahoma" w:hAnsi="Tahoma" w:cs="Tahoma"/>
          <w:sz w:val="22"/>
        </w:rPr>
        <w:t xml:space="preserve"> v </w:t>
      </w:r>
      <w:r>
        <w:rPr>
          <w:rFonts w:ascii="Tahoma" w:hAnsi="Tahoma" w:cs="Tahoma"/>
          <w:sz w:val="22"/>
        </w:rPr>
        <w:t>prvem odstavku tega člena</w:t>
      </w:r>
      <w:r w:rsidRPr="00A16A55">
        <w:rPr>
          <w:rFonts w:ascii="Tahoma" w:hAnsi="Tahoma" w:cs="Tahoma"/>
          <w:sz w:val="22"/>
        </w:rPr>
        <w:t xml:space="preserve"> </w:t>
      </w:r>
      <w:r>
        <w:rPr>
          <w:rFonts w:ascii="Tahoma" w:hAnsi="Tahoma" w:cs="Tahoma"/>
          <w:sz w:val="22"/>
        </w:rPr>
        <w:t>je</w:t>
      </w:r>
      <w:r w:rsidRPr="00A16A55">
        <w:rPr>
          <w:rFonts w:ascii="Tahoma" w:hAnsi="Tahoma" w:cs="Tahoma"/>
          <w:sz w:val="22"/>
        </w:rPr>
        <w:t xml:space="preserve"> okvirn</w:t>
      </w:r>
      <w:r>
        <w:rPr>
          <w:rFonts w:ascii="Tahoma" w:hAnsi="Tahoma" w:cs="Tahoma"/>
          <w:sz w:val="22"/>
        </w:rPr>
        <w:t>a</w:t>
      </w:r>
      <w:r w:rsidRPr="00A16A55">
        <w:rPr>
          <w:rFonts w:ascii="Tahoma" w:hAnsi="Tahoma" w:cs="Tahoma"/>
          <w:sz w:val="22"/>
        </w:rPr>
        <w:t xml:space="preserve"> in za </w:t>
      </w:r>
      <w:r>
        <w:rPr>
          <w:rFonts w:ascii="Tahoma" w:hAnsi="Tahoma" w:cs="Tahoma"/>
          <w:sz w:val="22"/>
        </w:rPr>
        <w:t>kupca ni</w:t>
      </w:r>
      <w:r w:rsidRPr="00A16A55">
        <w:rPr>
          <w:rFonts w:ascii="Tahoma" w:hAnsi="Tahoma" w:cs="Tahoma"/>
          <w:sz w:val="22"/>
        </w:rPr>
        <w:t xml:space="preserve"> obvezujoč</w:t>
      </w:r>
      <w:r>
        <w:rPr>
          <w:rFonts w:ascii="Tahoma" w:hAnsi="Tahoma" w:cs="Tahoma"/>
          <w:sz w:val="22"/>
        </w:rPr>
        <w:t>a</w:t>
      </w:r>
      <w:r w:rsidRPr="00A16A55">
        <w:rPr>
          <w:rFonts w:ascii="Tahoma" w:hAnsi="Tahoma" w:cs="Tahoma"/>
          <w:sz w:val="22"/>
        </w:rPr>
        <w:t>.</w:t>
      </w:r>
    </w:p>
    <w:p w:rsidR="00F93B8C" w:rsidRDefault="00F93B8C" w:rsidP="006A3504">
      <w:pPr>
        <w:pStyle w:val="BodyText21"/>
        <w:keepNext/>
        <w:rPr>
          <w:rFonts w:ascii="Tahoma" w:hAnsi="Tahoma" w:cs="Tahoma"/>
          <w:sz w:val="22"/>
          <w:szCs w:val="22"/>
        </w:rPr>
      </w:pPr>
    </w:p>
    <w:p w:rsidR="008D7481" w:rsidRPr="00CA5545" w:rsidRDefault="008D7481" w:rsidP="006A3504">
      <w:pPr>
        <w:pStyle w:val="BodyText21"/>
        <w:keepNext/>
        <w:rPr>
          <w:rFonts w:ascii="Tahoma" w:hAnsi="Tahoma" w:cs="Tahoma"/>
          <w:sz w:val="22"/>
          <w:szCs w:val="22"/>
        </w:rPr>
      </w:pPr>
    </w:p>
    <w:p w:rsidR="00EA2B9D" w:rsidRPr="00CA5545" w:rsidRDefault="00EA2B9D" w:rsidP="006A3504">
      <w:pPr>
        <w:keepNext/>
        <w:pBdr>
          <w:top w:val="single" w:sz="4" w:space="1" w:color="auto"/>
          <w:left w:val="single" w:sz="4" w:space="4" w:color="auto"/>
          <w:bottom w:val="single" w:sz="4" w:space="1" w:color="auto"/>
          <w:right w:val="single" w:sz="4" w:space="4" w:color="auto"/>
        </w:pBdr>
        <w:tabs>
          <w:tab w:val="left" w:pos="567"/>
        </w:tabs>
        <w:rPr>
          <w:rFonts w:ascii="Tahoma" w:hAnsi="Tahoma" w:cs="Tahoma"/>
          <w:sz w:val="22"/>
          <w:szCs w:val="22"/>
        </w:rPr>
      </w:pPr>
      <w:r w:rsidRPr="00CA5545">
        <w:rPr>
          <w:rFonts w:ascii="Tahoma" w:hAnsi="Tahoma" w:cs="Tahoma"/>
          <w:b/>
          <w:sz w:val="22"/>
          <w:szCs w:val="22"/>
        </w:rPr>
        <w:t>V.</w:t>
      </w:r>
      <w:r w:rsidRPr="00CA5545">
        <w:rPr>
          <w:rFonts w:ascii="Tahoma" w:hAnsi="Tahoma" w:cs="Tahoma"/>
          <w:b/>
          <w:sz w:val="22"/>
          <w:szCs w:val="22"/>
        </w:rPr>
        <w:tab/>
      </w:r>
      <w:r w:rsidRPr="00CA5545">
        <w:rPr>
          <w:rFonts w:ascii="Tahoma" w:hAnsi="Tahoma" w:cs="Tahoma"/>
          <w:b/>
          <w:caps/>
          <w:sz w:val="22"/>
          <w:szCs w:val="22"/>
        </w:rPr>
        <w:t>DOBAVA IN NAČIN DOBAVE</w:t>
      </w:r>
    </w:p>
    <w:p w:rsidR="00EA2B9D" w:rsidRPr="00CA5545" w:rsidRDefault="00EA2B9D" w:rsidP="006A3504">
      <w:pPr>
        <w:pStyle w:val="Telobesedila-zamik"/>
        <w:keepNext/>
        <w:ind w:left="0"/>
        <w:rPr>
          <w:rFonts w:ascii="Tahoma" w:hAnsi="Tahoma" w:cs="Tahoma"/>
          <w:sz w:val="22"/>
          <w:szCs w:val="22"/>
        </w:rPr>
      </w:pPr>
    </w:p>
    <w:p w:rsidR="00EA2B9D" w:rsidRPr="00CA5545" w:rsidRDefault="00EA2B9D" w:rsidP="006A3504">
      <w:pPr>
        <w:pStyle w:val="Naslov1"/>
      </w:pPr>
    </w:p>
    <w:p w:rsidR="00EA2B9D" w:rsidRPr="00CA5545" w:rsidRDefault="00EA2B9D" w:rsidP="006A3504">
      <w:pPr>
        <w:pStyle w:val="Telobesedila-zamik"/>
        <w:keepNext/>
        <w:ind w:left="0"/>
        <w:rPr>
          <w:rFonts w:ascii="Tahoma" w:hAnsi="Tahoma" w:cs="Tahoma"/>
          <w:sz w:val="22"/>
          <w:szCs w:val="22"/>
        </w:rPr>
      </w:pPr>
    </w:p>
    <w:p w:rsidR="00C91CBA" w:rsidRDefault="00C91CBA" w:rsidP="00C91CBA">
      <w:pPr>
        <w:pStyle w:val="BodyText21"/>
        <w:keepNext/>
        <w:rPr>
          <w:rFonts w:ascii="Tahoma" w:hAnsi="Tahoma" w:cs="Tahoma"/>
          <w:sz w:val="22"/>
          <w:szCs w:val="22"/>
        </w:rPr>
      </w:pPr>
      <w:r w:rsidRPr="00CA5545">
        <w:rPr>
          <w:rFonts w:ascii="Tahoma" w:hAnsi="Tahoma" w:cs="Tahoma"/>
          <w:sz w:val="22"/>
          <w:szCs w:val="22"/>
        </w:rPr>
        <w:t>Prodajalec bo izvajal dobave sekance</w:t>
      </w:r>
      <w:r>
        <w:rPr>
          <w:rFonts w:ascii="Tahoma" w:hAnsi="Tahoma" w:cs="Tahoma"/>
          <w:sz w:val="22"/>
          <w:szCs w:val="22"/>
        </w:rPr>
        <w:t>v</w:t>
      </w:r>
      <w:r w:rsidRPr="00CA5545">
        <w:rPr>
          <w:rFonts w:ascii="Tahoma" w:hAnsi="Tahoma" w:cs="Tahoma"/>
          <w:sz w:val="22"/>
          <w:szCs w:val="22"/>
        </w:rPr>
        <w:t xml:space="preserve"> v obdobju od </w:t>
      </w:r>
      <w:r w:rsidRPr="005247D4">
        <w:rPr>
          <w:rFonts w:ascii="Tahoma" w:hAnsi="Tahoma" w:cs="Tahoma"/>
          <w:sz w:val="22"/>
          <w:szCs w:val="22"/>
        </w:rPr>
        <w:t>oktobra 201</w:t>
      </w:r>
      <w:r>
        <w:rPr>
          <w:rFonts w:ascii="Tahoma" w:hAnsi="Tahoma" w:cs="Tahoma"/>
          <w:sz w:val="22"/>
          <w:szCs w:val="22"/>
        </w:rPr>
        <w:t>8</w:t>
      </w:r>
      <w:r w:rsidRPr="005247D4">
        <w:rPr>
          <w:rFonts w:ascii="Tahoma" w:hAnsi="Tahoma" w:cs="Tahoma"/>
          <w:sz w:val="22"/>
          <w:szCs w:val="22"/>
        </w:rPr>
        <w:t xml:space="preserve"> do vključno maja 201</w:t>
      </w:r>
      <w:r>
        <w:rPr>
          <w:rFonts w:ascii="Tahoma" w:hAnsi="Tahoma" w:cs="Tahoma"/>
          <w:sz w:val="22"/>
          <w:szCs w:val="22"/>
        </w:rPr>
        <w:t>9</w:t>
      </w:r>
      <w:r w:rsidRPr="005247D4">
        <w:rPr>
          <w:rFonts w:ascii="Tahoma" w:hAnsi="Tahoma" w:cs="Tahoma"/>
          <w:sz w:val="22"/>
          <w:szCs w:val="22"/>
        </w:rPr>
        <w:t xml:space="preserve"> </w:t>
      </w:r>
      <w:r>
        <w:rPr>
          <w:rFonts w:ascii="Tahoma" w:hAnsi="Tahoma" w:cs="Tahoma"/>
          <w:sz w:val="22"/>
          <w:szCs w:val="22"/>
        </w:rPr>
        <w:t>v skladu z logističnim načrtom in potrebami kupca. Logistični načrt za obdobje oktober 2018 – maj 2019 je priloga št. 1 in sestavni del tega okvirnega sporazuma</w:t>
      </w:r>
      <w:r w:rsidRPr="004E06C6">
        <w:rPr>
          <w:rFonts w:ascii="Tahoma" w:hAnsi="Tahoma" w:cs="Tahoma"/>
          <w:sz w:val="22"/>
          <w:szCs w:val="22"/>
        </w:rPr>
        <w:t xml:space="preserve">. </w:t>
      </w:r>
    </w:p>
    <w:p w:rsidR="00390B0D" w:rsidRDefault="00390B0D" w:rsidP="006A3504">
      <w:pPr>
        <w:pStyle w:val="BodyText21"/>
        <w:keepNext/>
        <w:rPr>
          <w:rFonts w:ascii="Tahoma" w:hAnsi="Tahoma" w:cs="Tahoma"/>
          <w:sz w:val="22"/>
          <w:szCs w:val="22"/>
        </w:rPr>
      </w:pPr>
    </w:p>
    <w:p w:rsidR="00BC0636" w:rsidRPr="003D5270" w:rsidRDefault="00BC0636" w:rsidP="00BC0636">
      <w:pPr>
        <w:keepNext/>
        <w:widowControl w:val="0"/>
        <w:jc w:val="both"/>
        <w:rPr>
          <w:rFonts w:ascii="Tahoma" w:hAnsi="Tahoma"/>
          <w:sz w:val="22"/>
        </w:rPr>
      </w:pPr>
      <w:r w:rsidRPr="003D5270">
        <w:rPr>
          <w:rFonts w:ascii="Tahoma" w:hAnsi="Tahoma"/>
          <w:sz w:val="22"/>
        </w:rPr>
        <w:t xml:space="preserve">Dobava sekancev s kamioni se bo izvajala </w:t>
      </w:r>
      <w:r>
        <w:rPr>
          <w:rFonts w:ascii="Tahoma" w:hAnsi="Tahoma"/>
          <w:sz w:val="22"/>
        </w:rPr>
        <w:t>od ponedeljka do vključno sobote.</w:t>
      </w:r>
      <w:r w:rsidRPr="003D5270">
        <w:rPr>
          <w:rFonts w:ascii="Tahoma" w:hAnsi="Tahoma"/>
          <w:sz w:val="22"/>
        </w:rPr>
        <w:t xml:space="preserve"> </w:t>
      </w:r>
    </w:p>
    <w:p w:rsidR="00BC0636" w:rsidRDefault="00BC0636" w:rsidP="00BC0636">
      <w:pPr>
        <w:keepNext/>
        <w:jc w:val="both"/>
        <w:rPr>
          <w:rFonts w:ascii="Tahoma" w:hAnsi="Tahoma"/>
          <w:sz w:val="22"/>
        </w:rPr>
      </w:pPr>
    </w:p>
    <w:p w:rsidR="00BC0636" w:rsidRDefault="00BC0636" w:rsidP="00BC0636">
      <w:pPr>
        <w:keepNext/>
        <w:widowControl w:val="0"/>
        <w:jc w:val="both"/>
        <w:rPr>
          <w:rFonts w:ascii="Tahoma" w:hAnsi="Tahoma"/>
          <w:sz w:val="22"/>
        </w:rPr>
      </w:pPr>
      <w:r w:rsidRPr="003D5270">
        <w:rPr>
          <w:rFonts w:ascii="Tahoma" w:hAnsi="Tahoma"/>
          <w:sz w:val="22"/>
        </w:rPr>
        <w:t xml:space="preserve">Dobava sekancev po železnici se bo izvajala </w:t>
      </w:r>
      <w:r>
        <w:rPr>
          <w:rFonts w:ascii="Tahoma" w:hAnsi="Tahoma"/>
          <w:sz w:val="22"/>
        </w:rPr>
        <w:t>v soboto, nedeljo ali na praznike</w:t>
      </w:r>
      <w:r w:rsidRPr="003D5270">
        <w:rPr>
          <w:rFonts w:ascii="Tahoma" w:hAnsi="Tahoma"/>
          <w:sz w:val="22"/>
        </w:rPr>
        <w:t xml:space="preserve">. </w:t>
      </w:r>
    </w:p>
    <w:p w:rsidR="003D5270" w:rsidRDefault="003D5270" w:rsidP="006A3504">
      <w:pPr>
        <w:keepNext/>
        <w:jc w:val="both"/>
        <w:rPr>
          <w:rFonts w:ascii="Tahoma" w:hAnsi="Tahoma"/>
          <w:sz w:val="22"/>
        </w:rPr>
      </w:pPr>
    </w:p>
    <w:p w:rsidR="00EA2B9D" w:rsidRPr="00CA5545" w:rsidRDefault="00EA2B9D" w:rsidP="006A3504">
      <w:pPr>
        <w:pStyle w:val="Naslov1"/>
      </w:pPr>
    </w:p>
    <w:p w:rsidR="00EA2B9D" w:rsidRPr="00CA5545" w:rsidRDefault="00EA2B9D" w:rsidP="006A3504">
      <w:pPr>
        <w:keepNext/>
        <w:tabs>
          <w:tab w:val="left" w:pos="851"/>
        </w:tabs>
        <w:rPr>
          <w:rFonts w:ascii="Tahoma" w:hAnsi="Tahoma" w:cs="Tahoma"/>
          <w:sz w:val="22"/>
          <w:szCs w:val="22"/>
        </w:rPr>
      </w:pPr>
    </w:p>
    <w:p w:rsidR="00BC0636" w:rsidRPr="00390B0D" w:rsidRDefault="00BC0636" w:rsidP="00BC0636">
      <w:pPr>
        <w:keepNext/>
        <w:jc w:val="both"/>
        <w:rPr>
          <w:rFonts w:ascii="Tahoma" w:hAnsi="Tahoma" w:cs="Tahoma"/>
          <w:sz w:val="22"/>
          <w:szCs w:val="22"/>
        </w:rPr>
      </w:pPr>
      <w:r w:rsidRPr="009015C6">
        <w:rPr>
          <w:rFonts w:ascii="Tahoma" w:hAnsi="Tahoma" w:cs="Tahoma"/>
          <w:sz w:val="22"/>
          <w:szCs w:val="22"/>
        </w:rPr>
        <w:t xml:space="preserve">Dobave </w:t>
      </w:r>
      <w:r>
        <w:rPr>
          <w:rFonts w:ascii="Tahoma" w:hAnsi="Tahoma" w:cs="Tahoma"/>
          <w:sz w:val="22"/>
          <w:szCs w:val="22"/>
        </w:rPr>
        <w:t xml:space="preserve">sekancev </w:t>
      </w:r>
      <w:r w:rsidRPr="009015C6">
        <w:rPr>
          <w:rFonts w:ascii="Tahoma" w:hAnsi="Tahoma" w:cs="Tahoma"/>
          <w:sz w:val="22"/>
          <w:szCs w:val="22"/>
        </w:rPr>
        <w:t>s kamioni in z vlakovnimi kompozicijami bo kupec sprejemal v skladu z logističnim načrtom.</w:t>
      </w:r>
      <w:r w:rsidRPr="00390B0D">
        <w:rPr>
          <w:rFonts w:ascii="Tahoma" w:hAnsi="Tahoma" w:cs="Tahoma"/>
          <w:sz w:val="22"/>
          <w:szCs w:val="22"/>
        </w:rPr>
        <w:t xml:space="preserve"> </w:t>
      </w:r>
    </w:p>
    <w:p w:rsidR="00BC0636" w:rsidRPr="00390B0D" w:rsidRDefault="00BC0636" w:rsidP="00BC0636">
      <w:pPr>
        <w:keepNext/>
        <w:rPr>
          <w:rFonts w:ascii="Tahoma" w:hAnsi="Tahoma" w:cs="Tahoma"/>
          <w:sz w:val="22"/>
          <w:szCs w:val="22"/>
        </w:rPr>
      </w:pPr>
    </w:p>
    <w:p w:rsidR="00BC0636" w:rsidRPr="00390B0D" w:rsidRDefault="00BC0636" w:rsidP="00BC0636">
      <w:pPr>
        <w:keepNext/>
        <w:tabs>
          <w:tab w:val="left" w:pos="0"/>
        </w:tabs>
        <w:jc w:val="both"/>
        <w:rPr>
          <w:rFonts w:ascii="Tahoma" w:hAnsi="Tahoma" w:cs="Tahoma"/>
          <w:b/>
          <w:sz w:val="22"/>
          <w:szCs w:val="22"/>
        </w:rPr>
      </w:pPr>
      <w:r w:rsidRPr="00390B0D">
        <w:rPr>
          <w:rFonts w:ascii="Tahoma" w:hAnsi="Tahoma" w:cs="Tahoma"/>
          <w:sz w:val="22"/>
          <w:szCs w:val="22"/>
        </w:rPr>
        <w:t>Stranki okvirnega sporazuma bosta sproti pisno dogovarjali dnevno/tedensko dinamiko dobav, glede na potrebno količino toplotne energije sekancev.</w:t>
      </w:r>
      <w:r w:rsidRPr="00390B0D">
        <w:rPr>
          <w:rFonts w:ascii="Tahoma" w:hAnsi="Tahoma" w:cs="Tahoma"/>
          <w:b/>
          <w:sz w:val="22"/>
          <w:szCs w:val="22"/>
        </w:rPr>
        <w:t xml:space="preserve"> </w:t>
      </w:r>
    </w:p>
    <w:p w:rsidR="00BC0636" w:rsidRPr="00390B0D" w:rsidRDefault="00BC0636" w:rsidP="00BC0636">
      <w:pPr>
        <w:keepNext/>
        <w:tabs>
          <w:tab w:val="left" w:pos="0"/>
        </w:tabs>
        <w:rPr>
          <w:rFonts w:ascii="Tahoma" w:hAnsi="Tahoma" w:cs="Tahoma"/>
          <w:color w:val="FF0000"/>
          <w:sz w:val="22"/>
          <w:szCs w:val="22"/>
        </w:rPr>
      </w:pPr>
    </w:p>
    <w:p w:rsidR="00BC0636" w:rsidRPr="00390B0D" w:rsidRDefault="00BC0636" w:rsidP="00BC0636">
      <w:pPr>
        <w:keepNext/>
        <w:tabs>
          <w:tab w:val="left" w:pos="0"/>
        </w:tabs>
        <w:jc w:val="both"/>
        <w:rPr>
          <w:rFonts w:ascii="Tahoma" w:hAnsi="Tahoma" w:cs="Tahoma"/>
          <w:sz w:val="22"/>
          <w:szCs w:val="22"/>
        </w:rPr>
      </w:pPr>
      <w:r w:rsidRPr="00390B0D">
        <w:rPr>
          <w:rFonts w:ascii="Tahoma" w:hAnsi="Tahoma" w:cs="Tahoma"/>
          <w:sz w:val="22"/>
          <w:szCs w:val="22"/>
        </w:rPr>
        <w:t>Izraz (vsaka) dobava po te</w:t>
      </w:r>
      <w:r>
        <w:rPr>
          <w:rFonts w:ascii="Tahoma" w:hAnsi="Tahoma" w:cs="Tahoma"/>
          <w:sz w:val="22"/>
          <w:szCs w:val="22"/>
        </w:rPr>
        <w:t>m okvirnem sporazumu</w:t>
      </w:r>
      <w:r w:rsidRPr="00390B0D">
        <w:rPr>
          <w:rFonts w:ascii="Tahoma" w:hAnsi="Tahoma" w:cs="Tahoma"/>
          <w:sz w:val="22"/>
          <w:szCs w:val="22"/>
        </w:rPr>
        <w:t xml:space="preserve"> pomeni dobavo sekancev z enim kamionom ali </w:t>
      </w:r>
      <w:r w:rsidRPr="00390B0D">
        <w:rPr>
          <w:rFonts w:ascii="Tahoma" w:hAnsi="Tahoma" w:cs="Tahoma"/>
          <w:sz w:val="22"/>
          <w:szCs w:val="22"/>
          <w:shd w:val="clear" w:color="auto" w:fill="FFFFFF"/>
        </w:rPr>
        <w:t>z eno vlakovno kompozicijo</w:t>
      </w:r>
      <w:r w:rsidRPr="00390B0D">
        <w:rPr>
          <w:rFonts w:ascii="Tahoma" w:hAnsi="Tahoma" w:cs="Tahoma"/>
          <w:sz w:val="22"/>
          <w:szCs w:val="22"/>
        </w:rPr>
        <w:t>.</w:t>
      </w:r>
    </w:p>
    <w:p w:rsidR="008D7481" w:rsidRDefault="008D7481" w:rsidP="006A3504">
      <w:pPr>
        <w:keepNext/>
        <w:tabs>
          <w:tab w:val="left" w:pos="0"/>
        </w:tabs>
        <w:rPr>
          <w:rFonts w:ascii="Tahoma" w:hAnsi="Tahoma" w:cs="Tahoma"/>
          <w:sz w:val="22"/>
          <w:szCs w:val="22"/>
        </w:rPr>
      </w:pPr>
    </w:p>
    <w:p w:rsidR="00BC0636" w:rsidRDefault="00BC0636" w:rsidP="006A3504">
      <w:pPr>
        <w:keepNext/>
        <w:tabs>
          <w:tab w:val="left" w:pos="0"/>
        </w:tabs>
        <w:rPr>
          <w:rFonts w:ascii="Tahoma" w:hAnsi="Tahoma" w:cs="Tahoma"/>
          <w:sz w:val="22"/>
          <w:szCs w:val="22"/>
        </w:rPr>
      </w:pPr>
    </w:p>
    <w:p w:rsidR="00EA2B9D" w:rsidRPr="00CA5545" w:rsidRDefault="00EA2B9D" w:rsidP="006A3504">
      <w:pPr>
        <w:pStyle w:val="Naslov1"/>
      </w:pPr>
    </w:p>
    <w:p w:rsidR="00EA2B9D" w:rsidRPr="00CA5545" w:rsidRDefault="00EA2B9D" w:rsidP="006A3504">
      <w:pPr>
        <w:keepNext/>
        <w:tabs>
          <w:tab w:val="left" w:pos="0"/>
        </w:tabs>
        <w:rPr>
          <w:rFonts w:ascii="Tahoma" w:hAnsi="Tahoma" w:cs="Tahoma"/>
          <w:sz w:val="22"/>
          <w:szCs w:val="22"/>
        </w:rPr>
      </w:pPr>
    </w:p>
    <w:p w:rsidR="00EA2B9D" w:rsidRPr="00CA5545" w:rsidRDefault="00EA2B9D" w:rsidP="006A3504">
      <w:pPr>
        <w:keepNext/>
        <w:widowControl w:val="0"/>
        <w:tabs>
          <w:tab w:val="left" w:pos="0"/>
        </w:tabs>
        <w:jc w:val="both"/>
        <w:rPr>
          <w:rFonts w:ascii="Tahoma" w:hAnsi="Tahoma" w:cs="Tahoma"/>
          <w:sz w:val="22"/>
          <w:szCs w:val="22"/>
        </w:rPr>
      </w:pPr>
      <w:r w:rsidRPr="00CA5545">
        <w:rPr>
          <w:rFonts w:ascii="Tahoma" w:hAnsi="Tahoma" w:cs="Tahoma"/>
          <w:sz w:val="22"/>
          <w:szCs w:val="22"/>
        </w:rPr>
        <w:t xml:space="preserve">V primeru, da pri </w:t>
      </w:r>
      <w:r w:rsidR="00CD1183" w:rsidRPr="00CA5545">
        <w:rPr>
          <w:rFonts w:ascii="Tahoma" w:hAnsi="Tahoma" w:cs="Tahoma"/>
          <w:sz w:val="22"/>
          <w:szCs w:val="22"/>
        </w:rPr>
        <w:t>k</w:t>
      </w:r>
      <w:r w:rsidRPr="00CA5545">
        <w:rPr>
          <w:rFonts w:ascii="Tahoma" w:hAnsi="Tahoma" w:cs="Tahoma"/>
          <w:sz w:val="22"/>
          <w:szCs w:val="22"/>
        </w:rPr>
        <w:t xml:space="preserve">upcu nastopijo </w:t>
      </w:r>
      <w:r w:rsidR="009C05BA" w:rsidRPr="00CA5545">
        <w:rPr>
          <w:rFonts w:ascii="Tahoma" w:hAnsi="Tahoma" w:cs="Tahoma"/>
          <w:sz w:val="22"/>
          <w:szCs w:val="22"/>
        </w:rPr>
        <w:t xml:space="preserve">nepredvidene </w:t>
      </w:r>
      <w:r w:rsidRPr="00CA5545">
        <w:rPr>
          <w:rFonts w:ascii="Tahoma" w:hAnsi="Tahoma" w:cs="Tahoma"/>
          <w:sz w:val="22"/>
          <w:szCs w:val="22"/>
        </w:rPr>
        <w:t xml:space="preserve">okoliščine (npr. okvare proizvodnih naprav), ki mu onemogočajo prevzem </w:t>
      </w:r>
      <w:r w:rsidR="00CD1183" w:rsidRPr="00CA5545">
        <w:rPr>
          <w:rFonts w:ascii="Tahoma" w:hAnsi="Tahoma" w:cs="Tahoma"/>
          <w:sz w:val="22"/>
          <w:szCs w:val="22"/>
        </w:rPr>
        <w:t>s</w:t>
      </w:r>
      <w:r w:rsidRPr="00CA5545">
        <w:rPr>
          <w:rFonts w:ascii="Tahoma" w:hAnsi="Tahoma" w:cs="Tahoma"/>
          <w:sz w:val="22"/>
          <w:szCs w:val="22"/>
        </w:rPr>
        <w:t xml:space="preserve">ekancev, bo </w:t>
      </w:r>
      <w:r w:rsidR="00CD1183" w:rsidRPr="00CA5545">
        <w:rPr>
          <w:rFonts w:ascii="Tahoma" w:hAnsi="Tahoma" w:cs="Tahoma"/>
          <w:sz w:val="22"/>
          <w:szCs w:val="22"/>
        </w:rPr>
        <w:t>k</w:t>
      </w:r>
      <w:r w:rsidRPr="00CA5545">
        <w:rPr>
          <w:rFonts w:ascii="Tahoma" w:hAnsi="Tahoma" w:cs="Tahoma"/>
          <w:sz w:val="22"/>
          <w:szCs w:val="22"/>
        </w:rPr>
        <w:t xml:space="preserve">upec o nastopu le-teh </w:t>
      </w:r>
      <w:r w:rsidR="00CD1183" w:rsidRPr="00CA5545">
        <w:rPr>
          <w:rFonts w:ascii="Tahoma" w:hAnsi="Tahoma" w:cs="Tahoma"/>
          <w:sz w:val="22"/>
          <w:szCs w:val="22"/>
        </w:rPr>
        <w:t>p</w:t>
      </w:r>
      <w:r w:rsidRPr="00CA5545">
        <w:rPr>
          <w:rFonts w:ascii="Tahoma" w:hAnsi="Tahoma" w:cs="Tahoma"/>
          <w:sz w:val="22"/>
          <w:szCs w:val="22"/>
        </w:rPr>
        <w:t>rodajalca</w:t>
      </w:r>
      <w:r w:rsidR="009C05BA" w:rsidRPr="00CA5545">
        <w:rPr>
          <w:rFonts w:ascii="Tahoma" w:hAnsi="Tahoma" w:cs="Tahoma"/>
          <w:sz w:val="22"/>
          <w:szCs w:val="22"/>
        </w:rPr>
        <w:t xml:space="preserve"> nemudoma</w:t>
      </w:r>
      <w:r w:rsidRPr="00CA5545">
        <w:rPr>
          <w:rFonts w:ascii="Tahoma" w:hAnsi="Tahoma" w:cs="Tahoma"/>
          <w:sz w:val="22"/>
          <w:szCs w:val="22"/>
        </w:rPr>
        <w:t xml:space="preserve"> pisno obvestil. Prodajalec mora </w:t>
      </w:r>
      <w:r w:rsidR="009C05BA" w:rsidRPr="00CA5545">
        <w:rPr>
          <w:rFonts w:ascii="Tahoma" w:hAnsi="Tahoma" w:cs="Tahoma"/>
          <w:sz w:val="22"/>
          <w:szCs w:val="22"/>
        </w:rPr>
        <w:t xml:space="preserve">takoj </w:t>
      </w:r>
      <w:r w:rsidR="00A968E3">
        <w:rPr>
          <w:rFonts w:ascii="Tahoma" w:hAnsi="Tahoma" w:cs="Tahoma"/>
          <w:sz w:val="22"/>
          <w:szCs w:val="22"/>
        </w:rPr>
        <w:t xml:space="preserve">po prejemu pisnega obvestila s strani kupca </w:t>
      </w:r>
      <w:r w:rsidRPr="00CA5545">
        <w:rPr>
          <w:rFonts w:ascii="Tahoma" w:hAnsi="Tahoma" w:cs="Tahoma"/>
          <w:sz w:val="22"/>
          <w:szCs w:val="22"/>
        </w:rPr>
        <w:t xml:space="preserve">začasno prekiniti z dobavami </w:t>
      </w:r>
      <w:r w:rsidR="00CD1183" w:rsidRPr="00CA5545">
        <w:rPr>
          <w:rFonts w:ascii="Tahoma" w:hAnsi="Tahoma" w:cs="Tahoma"/>
          <w:sz w:val="22"/>
          <w:szCs w:val="22"/>
        </w:rPr>
        <w:t>s</w:t>
      </w:r>
      <w:r w:rsidRPr="00CA5545">
        <w:rPr>
          <w:rFonts w:ascii="Tahoma" w:hAnsi="Tahoma" w:cs="Tahoma"/>
          <w:sz w:val="22"/>
          <w:szCs w:val="22"/>
        </w:rPr>
        <w:t>ekancev</w:t>
      </w:r>
      <w:r w:rsidR="00A968E3">
        <w:rPr>
          <w:rFonts w:ascii="Tahoma" w:hAnsi="Tahoma" w:cs="Tahoma"/>
          <w:sz w:val="22"/>
          <w:szCs w:val="22"/>
        </w:rPr>
        <w:t>.</w:t>
      </w:r>
      <w:r w:rsidRPr="00CA5545">
        <w:rPr>
          <w:rFonts w:ascii="Tahoma" w:hAnsi="Tahoma" w:cs="Tahoma"/>
          <w:sz w:val="22"/>
          <w:szCs w:val="22"/>
        </w:rPr>
        <w:t xml:space="preserve"> </w:t>
      </w:r>
    </w:p>
    <w:p w:rsidR="00EA2B9D" w:rsidRPr="00CA5545" w:rsidRDefault="00EA2B9D" w:rsidP="006A3504">
      <w:pPr>
        <w:keepNext/>
        <w:widowControl w:val="0"/>
        <w:tabs>
          <w:tab w:val="left" w:pos="0"/>
        </w:tabs>
        <w:rPr>
          <w:rFonts w:ascii="Tahoma" w:hAnsi="Tahoma" w:cs="Tahoma"/>
          <w:sz w:val="22"/>
          <w:szCs w:val="22"/>
        </w:rPr>
      </w:pPr>
    </w:p>
    <w:p w:rsidR="00BC0636" w:rsidRPr="00CA5545" w:rsidRDefault="00BC0636" w:rsidP="00BC0636">
      <w:pPr>
        <w:keepNext/>
        <w:widowControl w:val="0"/>
        <w:tabs>
          <w:tab w:val="left" w:pos="0"/>
        </w:tabs>
        <w:jc w:val="both"/>
        <w:rPr>
          <w:rFonts w:ascii="Tahoma" w:hAnsi="Tahoma" w:cs="Tahoma"/>
          <w:sz w:val="22"/>
          <w:szCs w:val="22"/>
        </w:rPr>
      </w:pPr>
      <w:r w:rsidRPr="00CA5545">
        <w:rPr>
          <w:rFonts w:ascii="Tahoma" w:hAnsi="Tahoma" w:cs="Tahoma"/>
          <w:sz w:val="22"/>
          <w:szCs w:val="22"/>
        </w:rPr>
        <w:t xml:space="preserve">Kupec bo prodajalca o možnostih nadaljevanja dobav sekancev pisno obvestil takoj, ko bo ta možnost podana, prodajalec pa mora </w:t>
      </w:r>
      <w:r>
        <w:rPr>
          <w:rFonts w:ascii="Tahoma" w:hAnsi="Tahoma" w:cs="Tahoma"/>
          <w:sz w:val="22"/>
          <w:szCs w:val="22"/>
        </w:rPr>
        <w:t>s kamionskimi</w:t>
      </w:r>
      <w:r w:rsidRPr="00CA5545">
        <w:rPr>
          <w:rFonts w:ascii="Tahoma" w:hAnsi="Tahoma" w:cs="Tahoma"/>
          <w:sz w:val="22"/>
          <w:szCs w:val="22"/>
        </w:rPr>
        <w:t xml:space="preserve"> dobavami</w:t>
      </w:r>
      <w:r>
        <w:rPr>
          <w:rFonts w:ascii="Tahoma" w:hAnsi="Tahoma" w:cs="Tahoma"/>
          <w:sz w:val="22"/>
          <w:szCs w:val="22"/>
        </w:rPr>
        <w:t xml:space="preserve"> lesnih sekancev</w:t>
      </w:r>
      <w:r w:rsidRPr="00CA5545">
        <w:rPr>
          <w:rFonts w:ascii="Tahoma" w:hAnsi="Tahoma" w:cs="Tahoma"/>
          <w:sz w:val="22"/>
          <w:szCs w:val="22"/>
        </w:rPr>
        <w:t xml:space="preserve"> nadaljevati najkasneje v roku</w:t>
      </w:r>
      <w:r>
        <w:rPr>
          <w:rFonts w:ascii="Tahoma" w:hAnsi="Tahoma" w:cs="Tahoma"/>
          <w:sz w:val="22"/>
          <w:szCs w:val="22"/>
        </w:rPr>
        <w:t xml:space="preserve"> oseminštirideset</w:t>
      </w:r>
      <w:r w:rsidRPr="00CA5545">
        <w:rPr>
          <w:rFonts w:ascii="Tahoma" w:hAnsi="Tahoma" w:cs="Tahoma"/>
          <w:sz w:val="22"/>
          <w:szCs w:val="22"/>
        </w:rPr>
        <w:t xml:space="preserve"> </w:t>
      </w:r>
      <w:r>
        <w:rPr>
          <w:rFonts w:ascii="Tahoma" w:hAnsi="Tahoma" w:cs="Tahoma"/>
          <w:sz w:val="22"/>
          <w:szCs w:val="22"/>
        </w:rPr>
        <w:t>(</w:t>
      </w:r>
      <w:r w:rsidRPr="00CA5545">
        <w:rPr>
          <w:rFonts w:ascii="Tahoma" w:hAnsi="Tahoma" w:cs="Tahoma"/>
          <w:sz w:val="22"/>
          <w:szCs w:val="22"/>
        </w:rPr>
        <w:t>48</w:t>
      </w:r>
      <w:r>
        <w:rPr>
          <w:rFonts w:ascii="Tahoma" w:hAnsi="Tahoma" w:cs="Tahoma"/>
          <w:sz w:val="22"/>
          <w:szCs w:val="22"/>
        </w:rPr>
        <w:t>)</w:t>
      </w:r>
      <w:r w:rsidRPr="00CA5545">
        <w:rPr>
          <w:rFonts w:ascii="Tahoma" w:hAnsi="Tahoma" w:cs="Tahoma"/>
          <w:sz w:val="22"/>
          <w:szCs w:val="22"/>
        </w:rPr>
        <w:t xml:space="preserve"> ur od prejema</w:t>
      </w:r>
      <w:r>
        <w:rPr>
          <w:rFonts w:ascii="Tahoma" w:hAnsi="Tahoma" w:cs="Tahoma"/>
          <w:sz w:val="22"/>
          <w:szCs w:val="22"/>
        </w:rPr>
        <w:t xml:space="preserve"> pisnega</w:t>
      </w:r>
      <w:r w:rsidRPr="00CA5545">
        <w:rPr>
          <w:rFonts w:ascii="Tahoma" w:hAnsi="Tahoma" w:cs="Tahoma"/>
          <w:sz w:val="22"/>
          <w:szCs w:val="22"/>
        </w:rPr>
        <w:t xml:space="preserve"> obvestila</w:t>
      </w:r>
      <w:r>
        <w:rPr>
          <w:rFonts w:ascii="Tahoma" w:hAnsi="Tahoma" w:cs="Tahoma"/>
          <w:sz w:val="22"/>
          <w:szCs w:val="22"/>
        </w:rPr>
        <w:t xml:space="preserve"> s strani kupca o prenehanju nepredvidenih okoliščinah</w:t>
      </w:r>
      <w:r w:rsidRPr="00CA5545">
        <w:rPr>
          <w:rFonts w:ascii="Tahoma" w:hAnsi="Tahoma" w:cs="Tahoma"/>
          <w:sz w:val="22"/>
          <w:szCs w:val="22"/>
        </w:rPr>
        <w:t xml:space="preserve"> ter</w:t>
      </w:r>
      <w:r>
        <w:rPr>
          <w:rFonts w:ascii="Tahoma" w:hAnsi="Tahoma" w:cs="Tahoma"/>
          <w:sz w:val="22"/>
          <w:szCs w:val="22"/>
        </w:rPr>
        <w:t xml:space="preserve"> z železniškimi dobavami</w:t>
      </w:r>
      <w:r w:rsidRPr="00CA5545">
        <w:rPr>
          <w:rFonts w:ascii="Tahoma" w:hAnsi="Tahoma" w:cs="Tahoma"/>
          <w:sz w:val="22"/>
          <w:szCs w:val="22"/>
        </w:rPr>
        <w:t xml:space="preserve"> najkasneje v roku</w:t>
      </w:r>
      <w:r>
        <w:rPr>
          <w:rFonts w:ascii="Tahoma" w:hAnsi="Tahoma" w:cs="Tahoma"/>
          <w:sz w:val="22"/>
          <w:szCs w:val="22"/>
        </w:rPr>
        <w:t xml:space="preserve"> petih (</w:t>
      </w:r>
      <w:r w:rsidRPr="00CA5545">
        <w:rPr>
          <w:rFonts w:ascii="Tahoma" w:hAnsi="Tahoma" w:cs="Tahoma"/>
          <w:sz w:val="22"/>
          <w:szCs w:val="22"/>
        </w:rPr>
        <w:t>5</w:t>
      </w:r>
      <w:r>
        <w:rPr>
          <w:rFonts w:ascii="Tahoma" w:hAnsi="Tahoma" w:cs="Tahoma"/>
          <w:sz w:val="22"/>
          <w:szCs w:val="22"/>
        </w:rPr>
        <w:t>)</w:t>
      </w:r>
      <w:r w:rsidRPr="00CA5545">
        <w:rPr>
          <w:rFonts w:ascii="Tahoma" w:hAnsi="Tahoma" w:cs="Tahoma"/>
          <w:sz w:val="22"/>
          <w:szCs w:val="22"/>
        </w:rPr>
        <w:t xml:space="preserve"> koledarskih dni od prejema </w:t>
      </w:r>
      <w:r>
        <w:rPr>
          <w:rFonts w:ascii="Tahoma" w:hAnsi="Tahoma" w:cs="Tahoma"/>
          <w:sz w:val="22"/>
          <w:szCs w:val="22"/>
        </w:rPr>
        <w:t xml:space="preserve">takega pisnega </w:t>
      </w:r>
      <w:r w:rsidRPr="00CA5545">
        <w:rPr>
          <w:rFonts w:ascii="Tahoma" w:hAnsi="Tahoma" w:cs="Tahoma"/>
          <w:sz w:val="22"/>
          <w:szCs w:val="22"/>
        </w:rPr>
        <w:t xml:space="preserve">obvestila. </w:t>
      </w:r>
    </w:p>
    <w:p w:rsidR="000A459D" w:rsidRPr="00CA5545" w:rsidRDefault="000A459D" w:rsidP="006A3504">
      <w:pPr>
        <w:keepNext/>
        <w:widowControl w:val="0"/>
        <w:tabs>
          <w:tab w:val="left" w:pos="0"/>
        </w:tabs>
        <w:jc w:val="both"/>
        <w:rPr>
          <w:rFonts w:ascii="Tahoma" w:hAnsi="Tahoma" w:cs="Tahoma"/>
          <w:sz w:val="22"/>
          <w:szCs w:val="22"/>
        </w:rPr>
      </w:pPr>
    </w:p>
    <w:p w:rsidR="00EA2B9D" w:rsidRPr="00CA5545" w:rsidRDefault="00EA2B9D" w:rsidP="006A3504">
      <w:pPr>
        <w:pStyle w:val="Naslov1"/>
      </w:pPr>
    </w:p>
    <w:p w:rsidR="00EA2B9D" w:rsidRPr="00CA5545" w:rsidRDefault="00EA2B9D" w:rsidP="006A3504">
      <w:pPr>
        <w:keepNext/>
        <w:tabs>
          <w:tab w:val="left" w:pos="0"/>
        </w:tabs>
        <w:jc w:val="both"/>
        <w:rPr>
          <w:rFonts w:ascii="Tahoma" w:hAnsi="Tahoma" w:cs="Tahoma"/>
          <w:sz w:val="22"/>
          <w:szCs w:val="22"/>
        </w:rPr>
      </w:pPr>
    </w:p>
    <w:p w:rsidR="00724428" w:rsidRPr="00724428" w:rsidRDefault="00724428" w:rsidP="006A3504">
      <w:pPr>
        <w:keepNext/>
        <w:widowControl w:val="0"/>
        <w:tabs>
          <w:tab w:val="left" w:pos="0"/>
        </w:tabs>
        <w:jc w:val="both"/>
        <w:rPr>
          <w:rFonts w:ascii="Tahoma" w:hAnsi="Tahoma" w:cs="Tahoma"/>
          <w:sz w:val="22"/>
          <w:szCs w:val="22"/>
        </w:rPr>
      </w:pPr>
      <w:r w:rsidRPr="00724428">
        <w:rPr>
          <w:rFonts w:ascii="Tahoma" w:hAnsi="Tahoma" w:cs="Tahoma"/>
          <w:sz w:val="22"/>
          <w:szCs w:val="22"/>
        </w:rPr>
        <w:t xml:space="preserve">Prodajalec bo sekance dobavljal na </w:t>
      </w:r>
      <w:r w:rsidR="00A968E3">
        <w:rPr>
          <w:rFonts w:ascii="Tahoma" w:hAnsi="Tahoma" w:cs="Tahoma"/>
          <w:sz w:val="22"/>
          <w:szCs w:val="22"/>
        </w:rPr>
        <w:t>lokacijo</w:t>
      </w:r>
      <w:r w:rsidR="00A968E3" w:rsidRPr="00724428">
        <w:rPr>
          <w:rFonts w:ascii="Tahoma" w:hAnsi="Tahoma" w:cs="Tahoma"/>
          <w:sz w:val="22"/>
          <w:szCs w:val="22"/>
        </w:rPr>
        <w:t xml:space="preserve"> </w:t>
      </w:r>
      <w:r w:rsidRPr="00724428">
        <w:rPr>
          <w:rFonts w:ascii="Tahoma" w:hAnsi="Tahoma" w:cs="Tahoma"/>
          <w:sz w:val="22"/>
          <w:szCs w:val="22"/>
        </w:rPr>
        <w:t>kupca (Toplarniška ulica 19, Ljubljana):</w:t>
      </w:r>
    </w:p>
    <w:p w:rsidR="00BC0636" w:rsidRPr="00724428" w:rsidRDefault="00BC0636" w:rsidP="00BC0636">
      <w:pPr>
        <w:keepNext/>
        <w:widowControl w:val="0"/>
        <w:numPr>
          <w:ilvl w:val="0"/>
          <w:numId w:val="56"/>
        </w:numPr>
        <w:tabs>
          <w:tab w:val="left" w:pos="0"/>
        </w:tabs>
        <w:ind w:left="426" w:hanging="426"/>
        <w:jc w:val="both"/>
        <w:rPr>
          <w:rFonts w:ascii="Tahoma" w:hAnsi="Tahoma" w:cs="Tahoma"/>
          <w:sz w:val="22"/>
          <w:szCs w:val="22"/>
        </w:rPr>
      </w:pPr>
      <w:r w:rsidRPr="00724428">
        <w:rPr>
          <w:rFonts w:ascii="Tahoma" w:hAnsi="Tahoma" w:cs="Tahoma"/>
          <w:sz w:val="22"/>
          <w:szCs w:val="22"/>
        </w:rPr>
        <w:t xml:space="preserve">s kamioni s specialno volumensko prikolico 80 – 90 </w:t>
      </w:r>
      <w:proofErr w:type="spellStart"/>
      <w:r w:rsidRPr="00724428">
        <w:rPr>
          <w:rFonts w:ascii="Tahoma" w:hAnsi="Tahoma" w:cs="Tahoma"/>
          <w:sz w:val="22"/>
          <w:szCs w:val="22"/>
        </w:rPr>
        <w:t>prm</w:t>
      </w:r>
      <w:proofErr w:type="spellEnd"/>
      <w:r w:rsidRPr="00724428">
        <w:rPr>
          <w:rFonts w:ascii="Tahoma" w:hAnsi="Tahoma" w:cs="Tahoma"/>
          <w:sz w:val="22"/>
          <w:szCs w:val="22"/>
        </w:rPr>
        <w:t>, ki zagotavlja ekološko nesporen transport in onemogoča izpadanje sekancev v času celotnega transporta, do prihoda na prevzemno mesto kupca;</w:t>
      </w:r>
    </w:p>
    <w:p w:rsidR="00BC0636" w:rsidRPr="00724428" w:rsidRDefault="00BC0636" w:rsidP="00BC0636">
      <w:pPr>
        <w:keepNext/>
        <w:widowControl w:val="0"/>
        <w:numPr>
          <w:ilvl w:val="0"/>
          <w:numId w:val="56"/>
        </w:numPr>
        <w:tabs>
          <w:tab w:val="left" w:pos="0"/>
        </w:tabs>
        <w:ind w:left="426" w:hanging="426"/>
        <w:jc w:val="both"/>
        <w:rPr>
          <w:rFonts w:ascii="Tahoma" w:hAnsi="Tahoma" w:cs="Tahoma"/>
          <w:sz w:val="22"/>
          <w:szCs w:val="22"/>
        </w:rPr>
      </w:pPr>
      <w:r w:rsidRPr="00724428">
        <w:rPr>
          <w:rFonts w:ascii="Tahoma" w:hAnsi="Tahoma" w:cs="Tahoma"/>
          <w:sz w:val="22"/>
          <w:szCs w:val="22"/>
        </w:rPr>
        <w:t xml:space="preserve">z vlakovno kompozicijo </w:t>
      </w:r>
      <w:r w:rsidRPr="006D7963">
        <w:rPr>
          <w:rFonts w:ascii="Tahoma" w:hAnsi="Tahoma" w:cs="Tahoma"/>
          <w:sz w:val="22"/>
          <w:szCs w:val="22"/>
        </w:rPr>
        <w:t xml:space="preserve">(vlakovna kompozicija </w:t>
      </w:r>
      <w:proofErr w:type="spellStart"/>
      <w:r w:rsidRPr="006D7963">
        <w:rPr>
          <w:rFonts w:ascii="Tahoma" w:hAnsi="Tahoma" w:cs="Tahoma"/>
          <w:sz w:val="22"/>
          <w:szCs w:val="22"/>
        </w:rPr>
        <w:t>max</w:t>
      </w:r>
      <w:proofErr w:type="spellEnd"/>
      <w:r w:rsidRPr="006D7963">
        <w:rPr>
          <w:rFonts w:ascii="Tahoma" w:hAnsi="Tahoma" w:cs="Tahoma"/>
          <w:sz w:val="22"/>
          <w:szCs w:val="22"/>
        </w:rPr>
        <w:t>. 22 vagon</w:t>
      </w:r>
      <w:r>
        <w:rPr>
          <w:rFonts w:ascii="Tahoma" w:hAnsi="Tahoma" w:cs="Tahoma"/>
          <w:sz w:val="22"/>
          <w:szCs w:val="22"/>
        </w:rPr>
        <w:t>ov</w:t>
      </w:r>
      <w:r w:rsidRPr="006D7963">
        <w:rPr>
          <w:rFonts w:ascii="Tahoma" w:hAnsi="Tahoma" w:cs="Tahoma"/>
          <w:sz w:val="22"/>
          <w:szCs w:val="22"/>
        </w:rPr>
        <w:t xml:space="preserve">) </w:t>
      </w:r>
      <w:r w:rsidRPr="00724428">
        <w:rPr>
          <w:rFonts w:ascii="Tahoma" w:hAnsi="Tahoma" w:cs="Tahoma"/>
          <w:sz w:val="22"/>
          <w:szCs w:val="22"/>
        </w:rPr>
        <w:t xml:space="preserve">na industrijski tir kupca s pokritimi vagoni serije </w:t>
      </w:r>
      <w:proofErr w:type="spellStart"/>
      <w:r w:rsidRPr="00724428">
        <w:rPr>
          <w:rFonts w:ascii="Tahoma" w:hAnsi="Tahoma" w:cs="Tahoma"/>
          <w:sz w:val="22"/>
          <w:szCs w:val="22"/>
        </w:rPr>
        <w:t>Eas</w:t>
      </w:r>
      <w:proofErr w:type="spellEnd"/>
      <w:r w:rsidRPr="00724428">
        <w:rPr>
          <w:rFonts w:ascii="Tahoma" w:hAnsi="Tahoma" w:cs="Tahoma"/>
          <w:sz w:val="22"/>
          <w:szCs w:val="22"/>
        </w:rPr>
        <w:t xml:space="preserve"> (dolžina vagona čez odbijače 14,1 m), ki jih kupec prazni skozi čelna vrata. </w:t>
      </w:r>
    </w:p>
    <w:p w:rsidR="00390B0D" w:rsidRDefault="00390B0D" w:rsidP="006A3504">
      <w:pPr>
        <w:keepNext/>
        <w:tabs>
          <w:tab w:val="left" w:pos="0"/>
        </w:tabs>
        <w:rPr>
          <w:rFonts w:ascii="Tahoma" w:hAnsi="Tahoma" w:cs="Tahoma"/>
          <w:sz w:val="22"/>
          <w:szCs w:val="22"/>
        </w:rPr>
      </w:pPr>
    </w:p>
    <w:p w:rsidR="008D7481" w:rsidRPr="00CA5545" w:rsidRDefault="008D7481" w:rsidP="006A3504">
      <w:pPr>
        <w:keepNext/>
        <w:tabs>
          <w:tab w:val="left" w:pos="0"/>
        </w:tabs>
        <w:rPr>
          <w:rFonts w:ascii="Tahoma" w:hAnsi="Tahoma" w:cs="Tahoma"/>
          <w:sz w:val="22"/>
          <w:szCs w:val="22"/>
        </w:rPr>
      </w:pPr>
    </w:p>
    <w:p w:rsidR="00EA2B9D" w:rsidRPr="00CA5545" w:rsidRDefault="00EA2B9D" w:rsidP="006A3504">
      <w:pPr>
        <w:pStyle w:val="dnaslov"/>
        <w:keepNext/>
        <w:widowControl w:val="0"/>
        <w:pBdr>
          <w:top w:val="single" w:sz="4" w:space="1" w:color="auto"/>
          <w:left w:val="single" w:sz="4" w:space="4" w:color="auto"/>
          <w:bottom w:val="single" w:sz="4" w:space="1" w:color="auto"/>
          <w:right w:val="single" w:sz="4" w:space="4" w:color="auto"/>
        </w:pBdr>
        <w:rPr>
          <w:rFonts w:ascii="Tahoma" w:hAnsi="Tahoma" w:cs="Tahoma"/>
          <w:sz w:val="22"/>
          <w:szCs w:val="22"/>
        </w:rPr>
      </w:pPr>
      <w:r w:rsidRPr="00CA5545">
        <w:rPr>
          <w:rFonts w:ascii="Tahoma" w:hAnsi="Tahoma" w:cs="Tahoma"/>
          <w:sz w:val="22"/>
          <w:szCs w:val="22"/>
        </w:rPr>
        <w:t>VI.</w:t>
      </w:r>
      <w:r w:rsidRPr="00CA5545">
        <w:rPr>
          <w:rFonts w:ascii="Tahoma" w:hAnsi="Tahoma" w:cs="Tahoma"/>
          <w:sz w:val="22"/>
          <w:szCs w:val="22"/>
        </w:rPr>
        <w:tab/>
        <w:t>Ugotavljanje mase in tehnoloških parametrov sekancev</w:t>
      </w:r>
    </w:p>
    <w:p w:rsidR="00EA2B9D" w:rsidRPr="00CA5545" w:rsidRDefault="00EA2B9D" w:rsidP="006A3504">
      <w:pPr>
        <w:pStyle w:val="dnaslov"/>
        <w:keepNext/>
        <w:widowControl w:val="0"/>
        <w:rPr>
          <w:rFonts w:ascii="Tahoma" w:hAnsi="Tahoma" w:cs="Tahoma"/>
          <w:sz w:val="22"/>
          <w:szCs w:val="22"/>
        </w:rPr>
      </w:pPr>
    </w:p>
    <w:p w:rsidR="00EA2B9D" w:rsidRPr="00CA5545" w:rsidRDefault="00EA2B9D" w:rsidP="006A3504">
      <w:pPr>
        <w:pStyle w:val="dnaslov1"/>
        <w:keepNext/>
        <w:widowControl w:val="0"/>
        <w:rPr>
          <w:rFonts w:ascii="Tahoma" w:hAnsi="Tahoma" w:cs="Tahoma"/>
          <w:bCs/>
          <w:sz w:val="22"/>
          <w:szCs w:val="22"/>
          <w:lang w:val="sl-SI"/>
        </w:rPr>
      </w:pPr>
      <w:r w:rsidRPr="00CA5545">
        <w:rPr>
          <w:rFonts w:ascii="Tahoma" w:hAnsi="Tahoma" w:cs="Tahoma"/>
          <w:bCs/>
          <w:sz w:val="22"/>
          <w:szCs w:val="22"/>
          <w:lang w:val="sl-SI"/>
        </w:rPr>
        <w:t>Splošno</w:t>
      </w:r>
    </w:p>
    <w:p w:rsidR="00EA2B9D" w:rsidRPr="00CA5545" w:rsidRDefault="00EA2B9D" w:rsidP="006A3504">
      <w:pPr>
        <w:pStyle w:val="dnaslov1"/>
        <w:keepNext/>
        <w:widowControl w:val="0"/>
        <w:rPr>
          <w:rFonts w:ascii="Tahoma" w:hAnsi="Tahoma" w:cs="Tahoma"/>
          <w:bCs/>
          <w:sz w:val="22"/>
          <w:szCs w:val="22"/>
          <w:lang w:val="sl-SI"/>
        </w:rPr>
      </w:pPr>
    </w:p>
    <w:p w:rsidR="00EA2B9D" w:rsidRPr="00CA5545" w:rsidRDefault="00EA2B9D" w:rsidP="006A3504">
      <w:pPr>
        <w:pStyle w:val="Naslov1"/>
      </w:pPr>
    </w:p>
    <w:p w:rsidR="00EA2B9D" w:rsidRPr="00CA5545" w:rsidRDefault="00EA2B9D" w:rsidP="006A3504">
      <w:pPr>
        <w:keepNext/>
        <w:tabs>
          <w:tab w:val="left" w:pos="0"/>
        </w:tabs>
        <w:rPr>
          <w:rFonts w:ascii="Tahoma" w:hAnsi="Tahoma" w:cs="Tahoma"/>
          <w:sz w:val="22"/>
          <w:szCs w:val="22"/>
        </w:rPr>
      </w:pPr>
    </w:p>
    <w:p w:rsidR="00EA2B9D" w:rsidRPr="00CA5545" w:rsidRDefault="00EA2B9D" w:rsidP="006A3504">
      <w:pPr>
        <w:keepNext/>
        <w:tabs>
          <w:tab w:val="left" w:pos="0"/>
        </w:tabs>
        <w:jc w:val="both"/>
        <w:rPr>
          <w:rFonts w:ascii="Tahoma" w:hAnsi="Tahoma" w:cs="Tahoma"/>
          <w:sz w:val="22"/>
          <w:szCs w:val="22"/>
        </w:rPr>
      </w:pPr>
      <w:r w:rsidRPr="00CA5545">
        <w:rPr>
          <w:rFonts w:ascii="Tahoma" w:hAnsi="Tahoma" w:cs="Tahoma"/>
          <w:sz w:val="22"/>
          <w:szCs w:val="22"/>
        </w:rPr>
        <w:t xml:space="preserve">Kupec bo pri vsaki posamezni dobavi </w:t>
      </w:r>
      <w:r w:rsidR="007D319F" w:rsidRPr="00CA5545">
        <w:rPr>
          <w:rFonts w:ascii="Tahoma" w:hAnsi="Tahoma" w:cs="Tahoma"/>
          <w:sz w:val="22"/>
          <w:szCs w:val="22"/>
        </w:rPr>
        <w:t>s</w:t>
      </w:r>
      <w:r w:rsidRPr="00CA5545">
        <w:rPr>
          <w:rFonts w:ascii="Tahoma" w:hAnsi="Tahoma" w:cs="Tahoma"/>
          <w:sz w:val="22"/>
          <w:szCs w:val="22"/>
        </w:rPr>
        <w:t xml:space="preserve">ekancev ugotavljal maso </w:t>
      </w:r>
      <w:r w:rsidR="007D319F" w:rsidRPr="00CA5545">
        <w:rPr>
          <w:rFonts w:ascii="Tahoma" w:hAnsi="Tahoma" w:cs="Tahoma"/>
          <w:sz w:val="22"/>
          <w:szCs w:val="22"/>
        </w:rPr>
        <w:t>s</w:t>
      </w:r>
      <w:r w:rsidRPr="00CA5545">
        <w:rPr>
          <w:rFonts w:ascii="Tahoma" w:hAnsi="Tahoma" w:cs="Tahoma"/>
          <w:sz w:val="22"/>
          <w:szCs w:val="22"/>
        </w:rPr>
        <w:t>ekancev (v tonah), ugotovljena masa pa se bo pri vsaki dobavi pisno dokumentirala v dokument</w:t>
      </w:r>
      <w:r w:rsidR="00A968E3">
        <w:rPr>
          <w:rFonts w:ascii="Tahoma" w:hAnsi="Tahoma" w:cs="Tahoma"/>
          <w:sz w:val="22"/>
          <w:szCs w:val="22"/>
        </w:rPr>
        <w:t>u</w:t>
      </w:r>
      <w:r w:rsidRPr="00CA5545">
        <w:rPr>
          <w:rFonts w:ascii="Tahoma" w:hAnsi="Tahoma" w:cs="Tahoma"/>
          <w:sz w:val="22"/>
          <w:szCs w:val="22"/>
        </w:rPr>
        <w:t xml:space="preserve"> </w:t>
      </w:r>
      <w:r w:rsidR="00E93D80" w:rsidRPr="00CA5545">
        <w:rPr>
          <w:rFonts w:ascii="Tahoma" w:hAnsi="Tahoma" w:cs="Tahoma"/>
          <w:sz w:val="22"/>
          <w:szCs w:val="22"/>
        </w:rPr>
        <w:t>»P</w:t>
      </w:r>
      <w:r w:rsidRPr="00CA5545">
        <w:rPr>
          <w:rFonts w:ascii="Tahoma" w:hAnsi="Tahoma" w:cs="Tahoma"/>
          <w:sz w:val="22"/>
          <w:szCs w:val="22"/>
        </w:rPr>
        <w:t>regled dobav biomase</w:t>
      </w:r>
      <w:r w:rsidR="00E93D80" w:rsidRPr="00CA5545">
        <w:rPr>
          <w:rFonts w:ascii="Tahoma" w:hAnsi="Tahoma" w:cs="Tahoma"/>
          <w:sz w:val="22"/>
          <w:szCs w:val="22"/>
        </w:rPr>
        <w:t>«</w:t>
      </w:r>
      <w:r w:rsidRPr="00CA5545">
        <w:rPr>
          <w:rFonts w:ascii="Tahoma" w:hAnsi="Tahoma" w:cs="Tahoma"/>
          <w:sz w:val="22"/>
          <w:szCs w:val="22"/>
        </w:rPr>
        <w:t>.</w:t>
      </w:r>
    </w:p>
    <w:p w:rsidR="00EA2B9D" w:rsidRPr="00CA5545" w:rsidRDefault="00EA2B9D" w:rsidP="006A3504">
      <w:pPr>
        <w:keepNext/>
        <w:tabs>
          <w:tab w:val="left" w:pos="0"/>
        </w:tabs>
        <w:jc w:val="both"/>
        <w:rPr>
          <w:rFonts w:ascii="Tahoma" w:hAnsi="Tahoma" w:cs="Tahoma"/>
          <w:sz w:val="22"/>
          <w:szCs w:val="22"/>
        </w:rPr>
      </w:pPr>
    </w:p>
    <w:p w:rsidR="00EA2B9D" w:rsidRPr="00CA5545" w:rsidRDefault="00EA2B9D" w:rsidP="006A3504">
      <w:pPr>
        <w:keepNext/>
        <w:tabs>
          <w:tab w:val="left" w:pos="0"/>
        </w:tabs>
        <w:jc w:val="both"/>
        <w:rPr>
          <w:rFonts w:ascii="Tahoma" w:hAnsi="Tahoma" w:cs="Tahoma"/>
          <w:sz w:val="22"/>
          <w:szCs w:val="22"/>
        </w:rPr>
      </w:pPr>
      <w:r w:rsidRPr="00CA5545">
        <w:rPr>
          <w:rFonts w:ascii="Tahoma" w:hAnsi="Tahoma" w:cs="Tahoma"/>
          <w:sz w:val="22"/>
          <w:szCs w:val="22"/>
        </w:rPr>
        <w:t xml:space="preserve">Ugotavljanje tehnoloških parametrov </w:t>
      </w:r>
      <w:r w:rsidR="007D319F" w:rsidRPr="00CA5545">
        <w:rPr>
          <w:rFonts w:ascii="Tahoma" w:hAnsi="Tahoma" w:cs="Tahoma"/>
          <w:sz w:val="22"/>
          <w:szCs w:val="22"/>
        </w:rPr>
        <w:t>s</w:t>
      </w:r>
      <w:r w:rsidRPr="00CA5545">
        <w:rPr>
          <w:rFonts w:ascii="Tahoma" w:hAnsi="Tahoma" w:cs="Tahoma"/>
          <w:sz w:val="22"/>
          <w:szCs w:val="22"/>
        </w:rPr>
        <w:t xml:space="preserve">ekancev pomeni postopek preverjanja </w:t>
      </w:r>
      <w:r w:rsidR="00A968E3">
        <w:rPr>
          <w:rFonts w:ascii="Tahoma" w:hAnsi="Tahoma" w:cs="Tahoma"/>
          <w:sz w:val="22"/>
          <w:szCs w:val="22"/>
        </w:rPr>
        <w:t>v 3. členu te</w:t>
      </w:r>
      <w:r w:rsidR="00390B0D">
        <w:rPr>
          <w:rFonts w:ascii="Tahoma" w:hAnsi="Tahoma" w:cs="Tahoma"/>
          <w:sz w:val="22"/>
          <w:szCs w:val="22"/>
        </w:rPr>
        <w:t>ga</w:t>
      </w:r>
      <w:r w:rsidR="00A968E3">
        <w:rPr>
          <w:rFonts w:ascii="Tahoma" w:hAnsi="Tahoma" w:cs="Tahoma"/>
          <w:sz w:val="22"/>
          <w:szCs w:val="22"/>
        </w:rPr>
        <w:t xml:space="preserve"> </w:t>
      </w:r>
      <w:r w:rsidR="00390B0D">
        <w:rPr>
          <w:rFonts w:ascii="Tahoma" w:hAnsi="Tahoma" w:cs="Tahoma"/>
          <w:sz w:val="22"/>
          <w:szCs w:val="22"/>
        </w:rPr>
        <w:t>okvirnega sporazuma</w:t>
      </w:r>
      <w:r w:rsidR="00A968E3">
        <w:rPr>
          <w:rFonts w:ascii="Tahoma" w:hAnsi="Tahoma" w:cs="Tahoma"/>
          <w:sz w:val="22"/>
          <w:szCs w:val="22"/>
        </w:rPr>
        <w:t xml:space="preserve"> opredeljenih in </w:t>
      </w:r>
      <w:r w:rsidRPr="00CA5545">
        <w:rPr>
          <w:rFonts w:ascii="Tahoma" w:hAnsi="Tahoma" w:cs="Tahoma"/>
          <w:sz w:val="22"/>
          <w:szCs w:val="22"/>
        </w:rPr>
        <w:t xml:space="preserve">dogovorjenih tehnoloških parametrov pri vsaki dobavi </w:t>
      </w:r>
      <w:r w:rsidR="007D319F" w:rsidRPr="00CA5545">
        <w:rPr>
          <w:rFonts w:ascii="Tahoma" w:hAnsi="Tahoma" w:cs="Tahoma"/>
          <w:sz w:val="22"/>
          <w:szCs w:val="22"/>
        </w:rPr>
        <w:t>s</w:t>
      </w:r>
      <w:r w:rsidRPr="00CA5545">
        <w:rPr>
          <w:rFonts w:ascii="Tahoma" w:hAnsi="Tahoma" w:cs="Tahoma"/>
          <w:sz w:val="22"/>
          <w:szCs w:val="22"/>
        </w:rPr>
        <w:t xml:space="preserve">ekancev. Ugotovitve po posameznih </w:t>
      </w:r>
      <w:r w:rsidR="00B14F08">
        <w:rPr>
          <w:rFonts w:ascii="Tahoma" w:hAnsi="Tahoma" w:cs="Tahoma"/>
          <w:sz w:val="22"/>
          <w:szCs w:val="22"/>
        </w:rPr>
        <w:t xml:space="preserve">tehnoloških </w:t>
      </w:r>
      <w:r w:rsidRPr="00CA5545">
        <w:rPr>
          <w:rFonts w:ascii="Tahoma" w:hAnsi="Tahoma" w:cs="Tahoma"/>
          <w:sz w:val="22"/>
          <w:szCs w:val="22"/>
        </w:rPr>
        <w:t xml:space="preserve">parametrih se bodo pisno dokumentirale v dokumentu </w:t>
      </w:r>
      <w:r w:rsidR="00A968E3">
        <w:rPr>
          <w:rFonts w:ascii="Tahoma" w:hAnsi="Tahoma" w:cs="Tahoma"/>
          <w:sz w:val="22"/>
          <w:szCs w:val="22"/>
        </w:rPr>
        <w:t>»</w:t>
      </w:r>
      <w:r w:rsidR="0024347B" w:rsidRPr="00CA5545">
        <w:rPr>
          <w:rFonts w:ascii="Tahoma" w:hAnsi="Tahoma" w:cs="Tahoma"/>
          <w:sz w:val="22"/>
          <w:szCs w:val="22"/>
        </w:rPr>
        <w:t>P</w:t>
      </w:r>
      <w:r w:rsidRPr="00CA5545">
        <w:rPr>
          <w:rFonts w:ascii="Tahoma" w:hAnsi="Tahoma" w:cs="Tahoma"/>
          <w:sz w:val="22"/>
          <w:szCs w:val="22"/>
        </w:rPr>
        <w:t>regled dobav biomase</w:t>
      </w:r>
      <w:r w:rsidR="00A968E3">
        <w:rPr>
          <w:rFonts w:ascii="Tahoma" w:hAnsi="Tahoma" w:cs="Tahoma"/>
          <w:sz w:val="22"/>
          <w:szCs w:val="22"/>
        </w:rPr>
        <w:t>«</w:t>
      </w:r>
      <w:r w:rsidRPr="00CA5545">
        <w:rPr>
          <w:rFonts w:ascii="Tahoma" w:hAnsi="Tahoma" w:cs="Tahoma"/>
          <w:sz w:val="22"/>
          <w:szCs w:val="22"/>
        </w:rPr>
        <w:t>.</w:t>
      </w:r>
    </w:p>
    <w:p w:rsidR="00EA2B9D" w:rsidRPr="00CA5545" w:rsidRDefault="00EA2B9D" w:rsidP="006A3504">
      <w:pPr>
        <w:keepNext/>
        <w:tabs>
          <w:tab w:val="left" w:pos="0"/>
        </w:tabs>
        <w:jc w:val="both"/>
        <w:rPr>
          <w:rFonts w:ascii="Tahoma" w:hAnsi="Tahoma" w:cs="Tahoma"/>
          <w:sz w:val="22"/>
          <w:szCs w:val="22"/>
        </w:rPr>
      </w:pPr>
    </w:p>
    <w:p w:rsidR="00EA2B9D" w:rsidRPr="00CA5545" w:rsidRDefault="00EA2B9D" w:rsidP="006A3504">
      <w:pPr>
        <w:keepNext/>
        <w:tabs>
          <w:tab w:val="left" w:pos="0"/>
        </w:tabs>
        <w:jc w:val="both"/>
        <w:rPr>
          <w:rFonts w:ascii="Tahoma" w:hAnsi="Tahoma" w:cs="Tahoma"/>
          <w:sz w:val="22"/>
          <w:szCs w:val="22"/>
        </w:rPr>
      </w:pPr>
      <w:r w:rsidRPr="00CA5545">
        <w:rPr>
          <w:rFonts w:ascii="Tahoma" w:hAnsi="Tahoma" w:cs="Tahoma"/>
          <w:sz w:val="22"/>
          <w:szCs w:val="22"/>
        </w:rPr>
        <w:t xml:space="preserve">Izpolnjen dokument </w:t>
      </w:r>
      <w:r w:rsidR="00A968E3">
        <w:rPr>
          <w:rFonts w:ascii="Tahoma" w:hAnsi="Tahoma" w:cs="Tahoma"/>
          <w:sz w:val="22"/>
          <w:szCs w:val="22"/>
        </w:rPr>
        <w:t>»</w:t>
      </w:r>
      <w:r w:rsidR="0024347B" w:rsidRPr="00CA5545">
        <w:rPr>
          <w:rFonts w:ascii="Tahoma" w:hAnsi="Tahoma" w:cs="Tahoma"/>
          <w:sz w:val="22"/>
          <w:szCs w:val="22"/>
        </w:rPr>
        <w:t>P</w:t>
      </w:r>
      <w:r w:rsidRPr="00CA5545">
        <w:rPr>
          <w:rFonts w:ascii="Tahoma" w:hAnsi="Tahoma" w:cs="Tahoma"/>
          <w:sz w:val="22"/>
          <w:szCs w:val="22"/>
        </w:rPr>
        <w:t>regled dobav biomase</w:t>
      </w:r>
      <w:r w:rsidR="00A968E3">
        <w:rPr>
          <w:rFonts w:ascii="Tahoma" w:hAnsi="Tahoma" w:cs="Tahoma"/>
          <w:sz w:val="22"/>
          <w:szCs w:val="22"/>
        </w:rPr>
        <w:t>«</w:t>
      </w:r>
      <w:r w:rsidRPr="00CA5545">
        <w:rPr>
          <w:rFonts w:ascii="Tahoma" w:hAnsi="Tahoma" w:cs="Tahoma"/>
          <w:sz w:val="22"/>
          <w:szCs w:val="22"/>
        </w:rPr>
        <w:t xml:space="preserve"> z vsemi ugotovljenimi podatki služi kot podlaga za obračun kupnine.</w:t>
      </w:r>
    </w:p>
    <w:p w:rsidR="00EA2B9D" w:rsidRPr="00CA5545" w:rsidRDefault="00EA2B9D" w:rsidP="006A3504">
      <w:pPr>
        <w:keepNext/>
        <w:tabs>
          <w:tab w:val="left" w:pos="0"/>
        </w:tabs>
        <w:jc w:val="both"/>
        <w:rPr>
          <w:rFonts w:ascii="Tahoma" w:hAnsi="Tahoma" w:cs="Tahoma"/>
          <w:sz w:val="22"/>
          <w:szCs w:val="22"/>
        </w:rPr>
      </w:pPr>
    </w:p>
    <w:p w:rsidR="00EA2B9D" w:rsidRPr="00CA5545" w:rsidRDefault="00390B0D" w:rsidP="006A3504">
      <w:pPr>
        <w:keepNext/>
        <w:jc w:val="both"/>
        <w:rPr>
          <w:rFonts w:ascii="Tahoma" w:hAnsi="Tahoma" w:cs="Tahoma"/>
          <w:sz w:val="22"/>
          <w:szCs w:val="22"/>
        </w:rPr>
      </w:pPr>
      <w:r>
        <w:rPr>
          <w:rFonts w:ascii="Tahoma" w:hAnsi="Tahoma" w:cs="Tahoma"/>
          <w:sz w:val="22"/>
          <w:szCs w:val="22"/>
        </w:rPr>
        <w:t>S</w:t>
      </w:r>
      <w:r w:rsidR="00EA2B9D" w:rsidRPr="00CA5545">
        <w:rPr>
          <w:rFonts w:ascii="Tahoma" w:hAnsi="Tahoma" w:cs="Tahoma"/>
          <w:sz w:val="22"/>
          <w:szCs w:val="22"/>
        </w:rPr>
        <w:t>tranki</w:t>
      </w:r>
      <w:r>
        <w:rPr>
          <w:rFonts w:ascii="Tahoma" w:hAnsi="Tahoma" w:cs="Tahoma"/>
          <w:sz w:val="22"/>
          <w:szCs w:val="22"/>
        </w:rPr>
        <w:t xml:space="preserve"> okvirnega sporazuma</w:t>
      </w:r>
      <w:r w:rsidR="00EA2B9D" w:rsidRPr="00CA5545">
        <w:rPr>
          <w:rFonts w:ascii="Tahoma" w:hAnsi="Tahoma" w:cs="Tahoma"/>
          <w:sz w:val="22"/>
          <w:szCs w:val="22"/>
        </w:rPr>
        <w:t xml:space="preserve"> se strinjata in soglašata z načinom ugotavljanja mase in </w:t>
      </w:r>
      <w:r w:rsidR="009C05BA" w:rsidRPr="00CA5545">
        <w:rPr>
          <w:rFonts w:ascii="Tahoma" w:hAnsi="Tahoma" w:cs="Tahoma"/>
          <w:sz w:val="22"/>
          <w:szCs w:val="22"/>
        </w:rPr>
        <w:t xml:space="preserve">z </w:t>
      </w:r>
      <w:r w:rsidR="00EA2B9D" w:rsidRPr="00CA5545">
        <w:rPr>
          <w:rFonts w:ascii="Tahoma" w:hAnsi="Tahoma" w:cs="Tahoma"/>
          <w:sz w:val="22"/>
          <w:szCs w:val="22"/>
        </w:rPr>
        <w:t xml:space="preserve">načini ugotavljanja tehnoloških parametrov </w:t>
      </w:r>
      <w:r w:rsidR="007D319F" w:rsidRPr="00CA5545">
        <w:rPr>
          <w:rFonts w:ascii="Tahoma" w:hAnsi="Tahoma" w:cs="Tahoma"/>
          <w:sz w:val="22"/>
          <w:szCs w:val="22"/>
        </w:rPr>
        <w:t>s</w:t>
      </w:r>
      <w:r w:rsidR="00EA2B9D" w:rsidRPr="00CA5545">
        <w:rPr>
          <w:rFonts w:ascii="Tahoma" w:hAnsi="Tahoma" w:cs="Tahoma"/>
          <w:sz w:val="22"/>
          <w:szCs w:val="22"/>
        </w:rPr>
        <w:t>ekancev, določeni</w:t>
      </w:r>
      <w:r w:rsidR="00C91CBA">
        <w:rPr>
          <w:rFonts w:ascii="Tahoma" w:hAnsi="Tahoma" w:cs="Tahoma"/>
          <w:sz w:val="22"/>
          <w:szCs w:val="22"/>
        </w:rPr>
        <w:t>m</w:t>
      </w:r>
      <w:r w:rsidR="00EA2B9D" w:rsidRPr="00CA5545">
        <w:rPr>
          <w:rFonts w:ascii="Tahoma" w:hAnsi="Tahoma" w:cs="Tahoma"/>
          <w:sz w:val="22"/>
          <w:szCs w:val="22"/>
        </w:rPr>
        <w:t xml:space="preserve"> v nadaljevanju te</w:t>
      </w:r>
      <w:r>
        <w:rPr>
          <w:rFonts w:ascii="Tahoma" w:hAnsi="Tahoma" w:cs="Tahoma"/>
          <w:sz w:val="22"/>
          <w:szCs w:val="22"/>
        </w:rPr>
        <w:t>ga okvirnega sporazuma</w:t>
      </w:r>
      <w:r w:rsidR="00EA2B9D" w:rsidRPr="00CA5545">
        <w:rPr>
          <w:rFonts w:ascii="Tahoma" w:hAnsi="Tahoma" w:cs="Tahoma"/>
          <w:sz w:val="22"/>
          <w:szCs w:val="22"/>
        </w:rPr>
        <w:t xml:space="preserve">. </w:t>
      </w:r>
    </w:p>
    <w:p w:rsidR="00EA2B9D" w:rsidRDefault="00EA2B9D" w:rsidP="006A3504">
      <w:pPr>
        <w:keepNext/>
        <w:rPr>
          <w:rFonts w:ascii="Tahoma" w:hAnsi="Tahoma" w:cs="Tahoma"/>
          <w:b/>
          <w:bCs/>
          <w:sz w:val="22"/>
          <w:szCs w:val="22"/>
        </w:rPr>
      </w:pPr>
    </w:p>
    <w:p w:rsidR="00EA2B9D" w:rsidRPr="00CA5545" w:rsidRDefault="00EA2B9D" w:rsidP="006A3504">
      <w:pPr>
        <w:keepNext/>
        <w:widowControl w:val="0"/>
        <w:rPr>
          <w:rFonts w:ascii="Tahoma" w:hAnsi="Tahoma" w:cs="Tahoma"/>
          <w:b/>
          <w:bCs/>
          <w:sz w:val="22"/>
          <w:szCs w:val="22"/>
        </w:rPr>
      </w:pPr>
      <w:r w:rsidRPr="00CA5545">
        <w:rPr>
          <w:rFonts w:ascii="Tahoma" w:hAnsi="Tahoma" w:cs="Tahoma"/>
          <w:b/>
          <w:bCs/>
          <w:sz w:val="22"/>
          <w:szCs w:val="22"/>
        </w:rPr>
        <w:t xml:space="preserve">Ugotavljanje mase </w:t>
      </w:r>
    </w:p>
    <w:p w:rsidR="00EA2B9D" w:rsidRPr="00CA5545" w:rsidRDefault="00EA2B9D" w:rsidP="006A3504">
      <w:pPr>
        <w:keepNext/>
        <w:widowControl w:val="0"/>
        <w:rPr>
          <w:rFonts w:ascii="Tahoma" w:hAnsi="Tahoma" w:cs="Tahoma"/>
          <w:b/>
          <w:bCs/>
          <w:i/>
          <w:sz w:val="22"/>
          <w:szCs w:val="22"/>
        </w:rPr>
      </w:pPr>
      <w:r w:rsidRPr="00CA5545">
        <w:rPr>
          <w:rFonts w:ascii="Tahoma" w:hAnsi="Tahoma" w:cs="Tahoma"/>
          <w:b/>
          <w:bCs/>
          <w:sz w:val="22"/>
          <w:szCs w:val="22"/>
        </w:rPr>
        <w:t xml:space="preserve"> </w:t>
      </w:r>
    </w:p>
    <w:p w:rsidR="00EA2B9D" w:rsidRPr="00CA5545" w:rsidRDefault="00EA2B9D" w:rsidP="006A3504">
      <w:pPr>
        <w:pStyle w:val="Naslov1"/>
        <w:widowControl w:val="0"/>
      </w:pPr>
    </w:p>
    <w:p w:rsidR="005247D4" w:rsidRDefault="005247D4" w:rsidP="006A3504">
      <w:pPr>
        <w:keepNext/>
        <w:widowControl w:val="0"/>
        <w:tabs>
          <w:tab w:val="left" w:pos="0"/>
        </w:tabs>
        <w:jc w:val="both"/>
        <w:rPr>
          <w:rFonts w:ascii="Tahoma" w:eastAsia="Batang" w:hAnsi="Tahoma" w:cs="Tahoma"/>
          <w:sz w:val="22"/>
          <w:szCs w:val="22"/>
        </w:rPr>
      </w:pPr>
    </w:p>
    <w:p w:rsidR="00BC0636" w:rsidRDefault="00BC0636" w:rsidP="00BC0636">
      <w:pPr>
        <w:keepNext/>
        <w:widowControl w:val="0"/>
        <w:tabs>
          <w:tab w:val="left" w:pos="0"/>
        </w:tabs>
        <w:jc w:val="both"/>
        <w:rPr>
          <w:rFonts w:ascii="Tahoma" w:eastAsia="Batang" w:hAnsi="Tahoma" w:cs="Tahoma"/>
          <w:sz w:val="22"/>
          <w:szCs w:val="22"/>
        </w:rPr>
      </w:pPr>
      <w:r w:rsidRPr="00724428">
        <w:rPr>
          <w:rFonts w:ascii="Tahoma" w:eastAsia="Batang" w:hAnsi="Tahoma" w:cs="Tahoma"/>
          <w:sz w:val="22"/>
          <w:szCs w:val="22"/>
        </w:rPr>
        <w:t xml:space="preserve">Masa sekancev posamezne kamionske dobave se bo ugotavljala s </w:t>
      </w:r>
      <w:r w:rsidRPr="00724428">
        <w:rPr>
          <w:rFonts w:ascii="Tahoma" w:hAnsi="Tahoma" w:cs="Tahoma"/>
          <w:sz w:val="22"/>
          <w:szCs w:val="22"/>
        </w:rPr>
        <w:t>cestno kamionsko tehtnico kupca</w:t>
      </w:r>
      <w:r w:rsidRPr="00724428">
        <w:rPr>
          <w:rFonts w:ascii="Tahoma" w:eastAsia="Batang" w:hAnsi="Tahoma" w:cs="Tahoma"/>
          <w:sz w:val="22"/>
          <w:szCs w:val="22"/>
        </w:rPr>
        <w:t xml:space="preserve">. </w:t>
      </w:r>
    </w:p>
    <w:p w:rsidR="00BC0636" w:rsidRPr="00724428" w:rsidRDefault="00BC0636" w:rsidP="00BC0636">
      <w:pPr>
        <w:keepNext/>
        <w:tabs>
          <w:tab w:val="left" w:pos="0"/>
        </w:tabs>
        <w:jc w:val="both"/>
        <w:rPr>
          <w:rFonts w:ascii="Tahoma" w:eastAsia="Batang" w:hAnsi="Tahoma" w:cs="Tahoma"/>
          <w:sz w:val="22"/>
          <w:szCs w:val="22"/>
        </w:rPr>
      </w:pPr>
    </w:p>
    <w:p w:rsidR="00BC0636" w:rsidRPr="00724428" w:rsidRDefault="00BC0636" w:rsidP="00BC0636">
      <w:pPr>
        <w:pStyle w:val="Telobesedila-zamik"/>
        <w:keepNext/>
        <w:widowControl w:val="0"/>
        <w:tabs>
          <w:tab w:val="left" w:pos="0"/>
        </w:tabs>
        <w:ind w:left="0"/>
        <w:jc w:val="both"/>
        <w:rPr>
          <w:rFonts w:ascii="Tahoma" w:hAnsi="Tahoma" w:cs="Tahoma"/>
          <w:color w:val="000000"/>
          <w:sz w:val="22"/>
          <w:szCs w:val="22"/>
        </w:rPr>
      </w:pPr>
      <w:r w:rsidRPr="00724428">
        <w:rPr>
          <w:rFonts w:ascii="Tahoma" w:hAnsi="Tahoma" w:cs="Tahoma"/>
          <w:color w:val="000000"/>
          <w:sz w:val="22"/>
          <w:szCs w:val="22"/>
        </w:rPr>
        <w:t xml:space="preserve">V primeru okvare cestne kamionske tehtnice kupca se za ugotavljanje mase sekancev upošteva </w:t>
      </w:r>
      <w:r w:rsidRPr="00724428">
        <w:rPr>
          <w:rFonts w:ascii="Tahoma" w:hAnsi="Tahoma" w:cs="Tahoma"/>
          <w:color w:val="000000"/>
          <w:sz w:val="22"/>
          <w:szCs w:val="22"/>
        </w:rPr>
        <w:lastRenderedPageBreak/>
        <w:t>izračunana povprečna masa tehtanih dobav p</w:t>
      </w:r>
      <w:r>
        <w:rPr>
          <w:rFonts w:ascii="Tahoma" w:hAnsi="Tahoma" w:cs="Tahoma"/>
          <w:color w:val="000000"/>
          <w:sz w:val="22"/>
          <w:szCs w:val="22"/>
        </w:rPr>
        <w:t>reteklega</w:t>
      </w:r>
      <w:r w:rsidRPr="00724428">
        <w:rPr>
          <w:rFonts w:ascii="Tahoma" w:hAnsi="Tahoma" w:cs="Tahoma"/>
          <w:color w:val="000000"/>
          <w:sz w:val="22"/>
          <w:szCs w:val="22"/>
        </w:rPr>
        <w:t xml:space="preserve"> tedna.</w:t>
      </w:r>
    </w:p>
    <w:p w:rsidR="00BC0636" w:rsidRPr="00724428" w:rsidRDefault="00BC0636" w:rsidP="00BC0636">
      <w:pPr>
        <w:pStyle w:val="Telobesedila-zamik"/>
        <w:keepNext/>
        <w:widowControl w:val="0"/>
        <w:tabs>
          <w:tab w:val="left" w:pos="0"/>
        </w:tabs>
        <w:ind w:left="0"/>
        <w:jc w:val="both"/>
        <w:rPr>
          <w:rFonts w:ascii="Tahoma" w:hAnsi="Tahoma" w:cs="Tahoma"/>
          <w:sz w:val="22"/>
          <w:szCs w:val="22"/>
        </w:rPr>
      </w:pPr>
    </w:p>
    <w:p w:rsidR="00BC0636" w:rsidRPr="00724428" w:rsidRDefault="00BC0636" w:rsidP="00BC0636">
      <w:pPr>
        <w:keepNext/>
        <w:widowControl w:val="0"/>
        <w:shd w:val="clear" w:color="auto" w:fill="FFFFFF"/>
        <w:tabs>
          <w:tab w:val="left" w:pos="0"/>
        </w:tabs>
        <w:jc w:val="both"/>
        <w:rPr>
          <w:rFonts w:ascii="Tahoma" w:hAnsi="Tahoma" w:cs="Tahoma"/>
          <w:sz w:val="22"/>
          <w:szCs w:val="22"/>
        </w:rPr>
      </w:pPr>
      <w:r w:rsidRPr="00724428">
        <w:rPr>
          <w:rFonts w:ascii="Tahoma" w:eastAsia="Batang" w:hAnsi="Tahoma" w:cs="Tahoma"/>
          <w:sz w:val="22"/>
          <w:szCs w:val="22"/>
        </w:rPr>
        <w:t xml:space="preserve">Masa sekancev posamezne dobave vlakovne kompozicije </w:t>
      </w:r>
      <w:r w:rsidRPr="00724428">
        <w:rPr>
          <w:rFonts w:ascii="Tahoma" w:hAnsi="Tahoma" w:cs="Tahoma"/>
          <w:sz w:val="22"/>
          <w:szCs w:val="22"/>
        </w:rPr>
        <w:t xml:space="preserve">se bo ugotavljala s tračno tehtnico kupca, nameščeno za </w:t>
      </w:r>
      <w:proofErr w:type="spellStart"/>
      <w:r w:rsidRPr="00724428">
        <w:rPr>
          <w:rFonts w:ascii="Tahoma" w:hAnsi="Tahoma" w:cs="Tahoma"/>
          <w:sz w:val="22"/>
          <w:szCs w:val="22"/>
        </w:rPr>
        <w:t>separatorjem</w:t>
      </w:r>
      <w:proofErr w:type="spellEnd"/>
      <w:r w:rsidRPr="00724428">
        <w:rPr>
          <w:rFonts w:ascii="Tahoma" w:hAnsi="Tahoma" w:cs="Tahoma"/>
          <w:sz w:val="22"/>
          <w:szCs w:val="22"/>
        </w:rPr>
        <w:t xml:space="preserve"> velikosti sekancev, na transportnem traku </w:t>
      </w:r>
      <w:proofErr w:type="spellStart"/>
      <w:r w:rsidRPr="00724428">
        <w:rPr>
          <w:rFonts w:ascii="Tahoma" w:hAnsi="Tahoma" w:cs="Tahoma"/>
          <w:sz w:val="22"/>
          <w:szCs w:val="22"/>
        </w:rPr>
        <w:t>EAC</w:t>
      </w:r>
      <w:proofErr w:type="spellEnd"/>
      <w:r w:rsidRPr="00724428">
        <w:rPr>
          <w:rFonts w:ascii="Tahoma" w:hAnsi="Tahoma" w:cs="Tahoma"/>
          <w:sz w:val="22"/>
          <w:szCs w:val="22"/>
        </w:rPr>
        <w:t xml:space="preserve"> 55 kupca.</w:t>
      </w:r>
    </w:p>
    <w:p w:rsidR="00BC0636" w:rsidRDefault="00BC0636" w:rsidP="00BC0636">
      <w:pPr>
        <w:pStyle w:val="Telobesedila-zamik"/>
        <w:keepNext/>
        <w:tabs>
          <w:tab w:val="left" w:pos="0"/>
        </w:tabs>
        <w:ind w:left="0"/>
        <w:jc w:val="both"/>
        <w:rPr>
          <w:rFonts w:ascii="Tahoma" w:hAnsi="Tahoma" w:cs="Tahoma"/>
          <w:color w:val="000000"/>
          <w:sz w:val="22"/>
          <w:szCs w:val="22"/>
        </w:rPr>
      </w:pPr>
    </w:p>
    <w:p w:rsidR="00BC0636" w:rsidRPr="00724428" w:rsidRDefault="00BC0636" w:rsidP="00BC0636">
      <w:pPr>
        <w:pStyle w:val="Telobesedila-zamik"/>
        <w:keepNext/>
        <w:tabs>
          <w:tab w:val="left" w:pos="0"/>
        </w:tabs>
        <w:ind w:left="0"/>
        <w:jc w:val="both"/>
        <w:rPr>
          <w:rFonts w:ascii="Tahoma" w:hAnsi="Tahoma" w:cs="Tahoma"/>
          <w:color w:val="000000"/>
          <w:sz w:val="22"/>
          <w:szCs w:val="22"/>
        </w:rPr>
      </w:pPr>
      <w:r w:rsidRPr="00724428">
        <w:rPr>
          <w:rFonts w:ascii="Tahoma" w:hAnsi="Tahoma" w:cs="Tahoma"/>
          <w:color w:val="000000"/>
          <w:sz w:val="22"/>
          <w:szCs w:val="22"/>
        </w:rPr>
        <w:t>V primeru okvare tračne tehtnice kupca se za ugotavljanje mase sekancev upošteva masa</w:t>
      </w:r>
      <w:r>
        <w:rPr>
          <w:rFonts w:ascii="Tahoma" w:hAnsi="Tahoma" w:cs="Tahoma"/>
          <w:color w:val="000000"/>
          <w:sz w:val="22"/>
          <w:szCs w:val="22"/>
        </w:rPr>
        <w:t>,</w:t>
      </w:r>
      <w:r w:rsidRPr="00724428">
        <w:rPr>
          <w:rFonts w:ascii="Tahoma" w:hAnsi="Tahoma" w:cs="Tahoma"/>
          <w:color w:val="000000"/>
          <w:sz w:val="22"/>
          <w:szCs w:val="22"/>
        </w:rPr>
        <w:t xml:space="preserve"> navedena na tehtalnih listih. </w:t>
      </w:r>
    </w:p>
    <w:p w:rsidR="00724428" w:rsidRDefault="00724428" w:rsidP="006A3504">
      <w:pPr>
        <w:pStyle w:val="Telobesedila-zamik"/>
        <w:keepNext/>
        <w:widowControl w:val="0"/>
        <w:tabs>
          <w:tab w:val="left" w:pos="0"/>
        </w:tabs>
        <w:ind w:left="0"/>
        <w:jc w:val="both"/>
        <w:rPr>
          <w:rFonts w:ascii="Tahoma" w:hAnsi="Tahoma" w:cs="Tahoma"/>
          <w:sz w:val="22"/>
          <w:szCs w:val="22"/>
        </w:rPr>
      </w:pPr>
    </w:p>
    <w:p w:rsidR="00EA2B9D" w:rsidRPr="00CA5545" w:rsidRDefault="00EA2B9D" w:rsidP="006A3504">
      <w:pPr>
        <w:pStyle w:val="dnaslov1"/>
        <w:keepNext/>
        <w:widowControl w:val="0"/>
        <w:rPr>
          <w:rFonts w:ascii="Tahoma" w:hAnsi="Tahoma" w:cs="Tahoma"/>
          <w:bCs/>
          <w:sz w:val="22"/>
          <w:szCs w:val="22"/>
          <w:lang w:val="sl-SI"/>
        </w:rPr>
      </w:pPr>
      <w:r w:rsidRPr="00CA5545">
        <w:rPr>
          <w:rFonts w:ascii="Tahoma" w:hAnsi="Tahoma" w:cs="Tahoma"/>
          <w:bCs/>
          <w:sz w:val="22"/>
          <w:szCs w:val="22"/>
          <w:lang w:val="sl-SI"/>
        </w:rPr>
        <w:t>Ugotavljanje vsebnosti primesi in tujkov</w:t>
      </w:r>
      <w:r w:rsidR="00E40F18">
        <w:rPr>
          <w:rFonts w:ascii="Tahoma" w:hAnsi="Tahoma" w:cs="Tahoma"/>
          <w:bCs/>
          <w:sz w:val="22"/>
          <w:szCs w:val="22"/>
          <w:lang w:val="sl-SI"/>
        </w:rPr>
        <w:t xml:space="preserve"> (PT)</w:t>
      </w:r>
    </w:p>
    <w:p w:rsidR="00EA2B9D" w:rsidRPr="00CA5545" w:rsidRDefault="00EA2B9D" w:rsidP="006A3504">
      <w:pPr>
        <w:keepNext/>
        <w:tabs>
          <w:tab w:val="left" w:pos="-2552"/>
        </w:tabs>
        <w:rPr>
          <w:rFonts w:ascii="Tahoma" w:hAnsi="Tahoma" w:cs="Tahoma"/>
          <w:b/>
          <w:sz w:val="22"/>
          <w:szCs w:val="22"/>
        </w:rPr>
      </w:pPr>
    </w:p>
    <w:p w:rsidR="00EA2B9D" w:rsidRPr="00CA5545" w:rsidRDefault="00EA2B9D" w:rsidP="006A3504">
      <w:pPr>
        <w:pStyle w:val="Naslov1"/>
      </w:pPr>
    </w:p>
    <w:p w:rsidR="005247D4" w:rsidRDefault="005247D4" w:rsidP="006A3504">
      <w:pPr>
        <w:pStyle w:val="BodyText23"/>
        <w:keepNext/>
        <w:tabs>
          <w:tab w:val="left" w:pos="-2552"/>
        </w:tabs>
        <w:spacing w:line="240" w:lineRule="auto"/>
        <w:rPr>
          <w:rFonts w:ascii="Tahoma" w:hAnsi="Tahoma" w:cs="Tahoma"/>
          <w:sz w:val="22"/>
          <w:szCs w:val="22"/>
          <w:lang w:val="sl-SI"/>
        </w:rPr>
      </w:pPr>
    </w:p>
    <w:p w:rsidR="00EA2B9D" w:rsidRPr="00CA5545" w:rsidRDefault="00EA2B9D" w:rsidP="006A3504">
      <w:pPr>
        <w:pStyle w:val="BodyText23"/>
        <w:keepNext/>
        <w:tabs>
          <w:tab w:val="left" w:pos="-2552"/>
        </w:tabs>
        <w:spacing w:line="240" w:lineRule="auto"/>
        <w:rPr>
          <w:rFonts w:ascii="Tahoma" w:hAnsi="Tahoma" w:cs="Tahoma"/>
          <w:sz w:val="22"/>
          <w:szCs w:val="22"/>
          <w:lang w:val="sl-SI"/>
        </w:rPr>
      </w:pPr>
      <w:r w:rsidRPr="00CA5545">
        <w:rPr>
          <w:rFonts w:ascii="Tahoma" w:hAnsi="Tahoma" w:cs="Tahoma"/>
          <w:sz w:val="22"/>
          <w:szCs w:val="22"/>
          <w:lang w:val="sl-SI"/>
        </w:rPr>
        <w:t xml:space="preserve">Morebitno vsebnost primesi in tujkov (1. točka </w:t>
      </w:r>
      <w:r w:rsidR="00B33EB9">
        <w:rPr>
          <w:rFonts w:ascii="Tahoma" w:hAnsi="Tahoma" w:cs="Tahoma"/>
          <w:sz w:val="22"/>
          <w:szCs w:val="22"/>
          <w:lang w:val="sl-SI"/>
        </w:rPr>
        <w:t xml:space="preserve">drugega odstavka </w:t>
      </w:r>
      <w:r w:rsidRPr="00CA5545">
        <w:rPr>
          <w:rFonts w:ascii="Tahoma" w:hAnsi="Tahoma" w:cs="Tahoma"/>
          <w:sz w:val="22"/>
          <w:szCs w:val="22"/>
          <w:lang w:val="sl-SI"/>
        </w:rPr>
        <w:t xml:space="preserve">3. </w:t>
      </w:r>
      <w:r w:rsidR="0024347B" w:rsidRPr="00CA5545">
        <w:rPr>
          <w:rFonts w:ascii="Tahoma" w:hAnsi="Tahoma" w:cs="Tahoma"/>
          <w:sz w:val="22"/>
          <w:szCs w:val="22"/>
          <w:lang w:val="sl-SI"/>
        </w:rPr>
        <w:t>č</w:t>
      </w:r>
      <w:r w:rsidRPr="00CA5545">
        <w:rPr>
          <w:rFonts w:ascii="Tahoma" w:hAnsi="Tahoma" w:cs="Tahoma"/>
          <w:sz w:val="22"/>
          <w:szCs w:val="22"/>
          <w:lang w:val="sl-SI"/>
        </w:rPr>
        <w:t>lena</w:t>
      </w:r>
      <w:r w:rsidR="0024347B" w:rsidRPr="00CA5545">
        <w:rPr>
          <w:rFonts w:ascii="Tahoma" w:hAnsi="Tahoma" w:cs="Tahoma"/>
          <w:sz w:val="22"/>
          <w:szCs w:val="22"/>
          <w:lang w:val="sl-SI"/>
        </w:rPr>
        <w:t xml:space="preserve"> te</w:t>
      </w:r>
      <w:r w:rsidR="00390B0D">
        <w:rPr>
          <w:rFonts w:ascii="Tahoma" w:hAnsi="Tahoma" w:cs="Tahoma"/>
          <w:sz w:val="22"/>
          <w:szCs w:val="22"/>
          <w:lang w:val="sl-SI"/>
        </w:rPr>
        <w:t>ga okvirnega sporazuma</w:t>
      </w:r>
      <w:r w:rsidRPr="00CA5545">
        <w:rPr>
          <w:rFonts w:ascii="Tahoma" w:hAnsi="Tahoma" w:cs="Tahoma"/>
          <w:sz w:val="22"/>
          <w:szCs w:val="22"/>
          <w:lang w:val="sl-SI"/>
        </w:rPr>
        <w:t xml:space="preserve">) bo </w:t>
      </w:r>
      <w:r w:rsidR="007D319F" w:rsidRPr="00CA5545">
        <w:rPr>
          <w:rFonts w:ascii="Tahoma" w:hAnsi="Tahoma" w:cs="Tahoma"/>
          <w:sz w:val="22"/>
          <w:szCs w:val="22"/>
          <w:lang w:val="sl-SI"/>
        </w:rPr>
        <w:t>k</w:t>
      </w:r>
      <w:r w:rsidRPr="00CA5545">
        <w:rPr>
          <w:rFonts w:ascii="Tahoma" w:hAnsi="Tahoma" w:cs="Tahoma"/>
          <w:sz w:val="22"/>
          <w:szCs w:val="22"/>
          <w:lang w:val="sl-SI"/>
        </w:rPr>
        <w:t xml:space="preserve">upec pri posamezni dobavi </w:t>
      </w:r>
      <w:r w:rsidR="007D319F" w:rsidRPr="00CA5545">
        <w:rPr>
          <w:rFonts w:ascii="Tahoma" w:hAnsi="Tahoma" w:cs="Tahoma"/>
          <w:sz w:val="22"/>
          <w:szCs w:val="22"/>
          <w:lang w:val="sl-SI"/>
        </w:rPr>
        <w:t>s</w:t>
      </w:r>
      <w:r w:rsidRPr="00CA5545">
        <w:rPr>
          <w:rFonts w:ascii="Tahoma" w:hAnsi="Tahoma" w:cs="Tahoma"/>
          <w:sz w:val="22"/>
          <w:szCs w:val="22"/>
          <w:lang w:val="sl-SI"/>
        </w:rPr>
        <w:t xml:space="preserve">ekancev ugotavljal z vizualnim pregledom pri razkladanju </w:t>
      </w:r>
      <w:r w:rsidR="007D319F" w:rsidRPr="00CA5545">
        <w:rPr>
          <w:rFonts w:ascii="Tahoma" w:hAnsi="Tahoma" w:cs="Tahoma"/>
          <w:sz w:val="22"/>
          <w:szCs w:val="22"/>
          <w:lang w:val="sl-SI"/>
        </w:rPr>
        <w:t>s</w:t>
      </w:r>
      <w:r w:rsidRPr="00CA5545">
        <w:rPr>
          <w:rFonts w:ascii="Tahoma" w:hAnsi="Tahoma" w:cs="Tahoma"/>
          <w:sz w:val="22"/>
          <w:szCs w:val="22"/>
          <w:lang w:val="sl-SI"/>
        </w:rPr>
        <w:t>ekancev.</w:t>
      </w:r>
    </w:p>
    <w:p w:rsidR="0071755A" w:rsidRDefault="0071755A" w:rsidP="006A3504">
      <w:pPr>
        <w:keepNext/>
        <w:tabs>
          <w:tab w:val="left" w:pos="-2552"/>
        </w:tabs>
        <w:jc w:val="both"/>
        <w:rPr>
          <w:rFonts w:ascii="Tahoma" w:hAnsi="Tahoma" w:cs="Tahoma"/>
          <w:sz w:val="22"/>
          <w:szCs w:val="22"/>
        </w:rPr>
      </w:pPr>
    </w:p>
    <w:p w:rsidR="00B14F08" w:rsidRPr="00CA5545" w:rsidRDefault="00B14F08" w:rsidP="006A3504">
      <w:pPr>
        <w:keepNext/>
        <w:tabs>
          <w:tab w:val="left" w:pos="-2552"/>
        </w:tabs>
        <w:jc w:val="both"/>
        <w:rPr>
          <w:rFonts w:ascii="Tahoma" w:hAnsi="Tahoma" w:cs="Tahoma"/>
          <w:sz w:val="22"/>
          <w:szCs w:val="22"/>
        </w:rPr>
      </w:pPr>
      <w:r>
        <w:rPr>
          <w:rFonts w:ascii="Tahoma" w:hAnsi="Tahoma" w:cs="Tahoma"/>
          <w:sz w:val="22"/>
          <w:szCs w:val="22"/>
        </w:rPr>
        <w:t>S</w:t>
      </w:r>
      <w:r w:rsidRPr="00CA5545">
        <w:rPr>
          <w:rFonts w:ascii="Tahoma" w:hAnsi="Tahoma" w:cs="Tahoma"/>
          <w:sz w:val="22"/>
          <w:szCs w:val="22"/>
        </w:rPr>
        <w:t>tranki</w:t>
      </w:r>
      <w:r>
        <w:rPr>
          <w:rFonts w:ascii="Tahoma" w:hAnsi="Tahoma" w:cs="Tahoma"/>
          <w:sz w:val="22"/>
          <w:szCs w:val="22"/>
        </w:rPr>
        <w:t xml:space="preserve"> okvirnega sporazuma</w:t>
      </w:r>
      <w:r w:rsidRPr="00CA5545">
        <w:rPr>
          <w:rFonts w:ascii="Tahoma" w:hAnsi="Tahoma" w:cs="Tahoma"/>
          <w:sz w:val="22"/>
          <w:szCs w:val="22"/>
        </w:rPr>
        <w:t xml:space="preserve"> se izrecno dogovorita:</w:t>
      </w:r>
    </w:p>
    <w:p w:rsidR="00B14F08" w:rsidRPr="00E40F18" w:rsidRDefault="00B14F08" w:rsidP="00DC1486">
      <w:pPr>
        <w:keepNext/>
        <w:widowControl w:val="0"/>
        <w:numPr>
          <w:ilvl w:val="0"/>
          <w:numId w:val="7"/>
        </w:numPr>
        <w:tabs>
          <w:tab w:val="clear" w:pos="780"/>
          <w:tab w:val="left" w:pos="-2552"/>
          <w:tab w:val="num" w:pos="360"/>
        </w:tabs>
        <w:ind w:left="360"/>
        <w:jc w:val="both"/>
        <w:rPr>
          <w:rFonts w:ascii="Tahoma" w:hAnsi="Tahoma" w:cs="Tahoma"/>
          <w:sz w:val="22"/>
          <w:szCs w:val="22"/>
        </w:rPr>
      </w:pPr>
      <w:r w:rsidRPr="00E40F18">
        <w:rPr>
          <w:rFonts w:ascii="Tahoma" w:hAnsi="Tahoma" w:cs="Tahoma"/>
          <w:sz w:val="22"/>
          <w:szCs w:val="22"/>
        </w:rPr>
        <w:t xml:space="preserve">če bo delež vsebnosti primesi in/ali tujkov v sekancih manjši od </w:t>
      </w:r>
      <w:r w:rsidRPr="00E40F18">
        <w:rPr>
          <w:rFonts w:ascii="Tahoma" w:hAnsi="Tahoma" w:cs="Tahoma"/>
          <w:sz w:val="22"/>
          <w:szCs w:val="22"/>
          <w:shd w:val="clear" w:color="auto" w:fill="FFFFFF"/>
        </w:rPr>
        <w:t>0,1</w:t>
      </w:r>
      <w:r w:rsidRPr="00E40F18">
        <w:rPr>
          <w:rFonts w:ascii="Tahoma" w:hAnsi="Tahoma" w:cs="Tahoma"/>
          <w:sz w:val="22"/>
          <w:szCs w:val="22"/>
        </w:rPr>
        <w:t xml:space="preserve"> %</w:t>
      </w:r>
      <w:r>
        <w:rPr>
          <w:rFonts w:ascii="Tahoma" w:hAnsi="Tahoma" w:cs="Tahoma"/>
          <w:sz w:val="22"/>
          <w:szCs w:val="22"/>
        </w:rPr>
        <w:t xml:space="preserve"> (nič celih ena odstotka)</w:t>
      </w:r>
      <w:r w:rsidRPr="00E40F18">
        <w:rPr>
          <w:rFonts w:ascii="Tahoma" w:hAnsi="Tahoma" w:cs="Tahoma"/>
          <w:sz w:val="22"/>
          <w:szCs w:val="22"/>
        </w:rPr>
        <w:t xml:space="preserve">, ta </w:t>
      </w:r>
      <w:r>
        <w:rPr>
          <w:rFonts w:ascii="Tahoma" w:hAnsi="Tahoma" w:cs="Tahoma"/>
          <w:sz w:val="22"/>
          <w:szCs w:val="22"/>
        </w:rPr>
        <w:t>odstotek</w:t>
      </w:r>
      <w:r w:rsidRPr="00E40F18">
        <w:rPr>
          <w:rFonts w:ascii="Tahoma" w:hAnsi="Tahoma" w:cs="Tahoma"/>
          <w:sz w:val="22"/>
          <w:szCs w:val="22"/>
        </w:rPr>
        <w:t xml:space="preserve"> ne vpliva na obračun kupnine;</w:t>
      </w:r>
    </w:p>
    <w:p w:rsidR="00B14F08" w:rsidRPr="00E40F18" w:rsidRDefault="00B14F08" w:rsidP="00DC1486">
      <w:pPr>
        <w:keepNext/>
        <w:widowControl w:val="0"/>
        <w:numPr>
          <w:ilvl w:val="0"/>
          <w:numId w:val="7"/>
        </w:numPr>
        <w:tabs>
          <w:tab w:val="clear" w:pos="780"/>
          <w:tab w:val="left" w:pos="-2552"/>
          <w:tab w:val="num" w:pos="360"/>
        </w:tabs>
        <w:ind w:left="360"/>
        <w:jc w:val="both"/>
        <w:rPr>
          <w:rFonts w:ascii="Tahoma" w:hAnsi="Tahoma" w:cs="Tahoma"/>
          <w:sz w:val="22"/>
          <w:szCs w:val="22"/>
        </w:rPr>
      </w:pPr>
      <w:r w:rsidRPr="00E40F18">
        <w:rPr>
          <w:rFonts w:ascii="Tahoma" w:hAnsi="Tahoma" w:cs="Tahoma"/>
          <w:sz w:val="22"/>
          <w:szCs w:val="22"/>
        </w:rPr>
        <w:t xml:space="preserve">če bo delež vsebnosti primesi in/ali tujkov v sekancih od </w:t>
      </w:r>
      <w:r w:rsidRPr="00E40F18">
        <w:rPr>
          <w:rFonts w:ascii="Tahoma" w:hAnsi="Tahoma" w:cs="Tahoma"/>
          <w:sz w:val="22"/>
          <w:szCs w:val="22"/>
          <w:shd w:val="clear" w:color="auto" w:fill="FFFFFF"/>
        </w:rPr>
        <w:t>0,1</w:t>
      </w:r>
      <w:r w:rsidRPr="00E40F18">
        <w:rPr>
          <w:rFonts w:ascii="Tahoma" w:hAnsi="Tahoma" w:cs="Tahoma"/>
          <w:sz w:val="22"/>
          <w:szCs w:val="22"/>
        </w:rPr>
        <w:t xml:space="preserve"> %</w:t>
      </w:r>
      <w:r>
        <w:rPr>
          <w:rFonts w:ascii="Tahoma" w:hAnsi="Tahoma" w:cs="Tahoma"/>
          <w:sz w:val="22"/>
          <w:szCs w:val="22"/>
        </w:rPr>
        <w:t xml:space="preserve"> (nič celih ena odstotka)</w:t>
      </w:r>
      <w:r w:rsidRPr="00E40F18">
        <w:rPr>
          <w:rFonts w:ascii="Tahoma" w:hAnsi="Tahoma" w:cs="Tahoma"/>
          <w:sz w:val="22"/>
          <w:szCs w:val="22"/>
        </w:rPr>
        <w:t xml:space="preserve"> do vključno 0,2 %</w:t>
      </w:r>
      <w:r>
        <w:rPr>
          <w:rFonts w:ascii="Tahoma" w:hAnsi="Tahoma" w:cs="Tahoma"/>
          <w:sz w:val="22"/>
          <w:szCs w:val="22"/>
        </w:rPr>
        <w:t xml:space="preserve"> (nič celih dva odstotka)</w:t>
      </w:r>
      <w:r w:rsidRPr="00E40F18">
        <w:rPr>
          <w:rFonts w:ascii="Tahoma" w:hAnsi="Tahoma" w:cs="Tahoma"/>
          <w:sz w:val="22"/>
          <w:szCs w:val="22"/>
        </w:rPr>
        <w:t>, se bo kupnina zadevne dobave znižala za 50 %</w:t>
      </w:r>
      <w:r>
        <w:rPr>
          <w:rFonts w:ascii="Tahoma" w:hAnsi="Tahoma" w:cs="Tahoma"/>
          <w:sz w:val="22"/>
          <w:szCs w:val="22"/>
        </w:rPr>
        <w:t xml:space="preserve"> (petdeset odstotkov)</w:t>
      </w:r>
      <w:r w:rsidRPr="00E40F18">
        <w:rPr>
          <w:rFonts w:ascii="Tahoma" w:hAnsi="Tahoma" w:cs="Tahoma"/>
          <w:sz w:val="22"/>
          <w:szCs w:val="22"/>
        </w:rPr>
        <w:t>;</w:t>
      </w:r>
    </w:p>
    <w:p w:rsidR="00B14F08" w:rsidRPr="00E40F18" w:rsidRDefault="00B14F08" w:rsidP="00DC1486">
      <w:pPr>
        <w:keepNext/>
        <w:widowControl w:val="0"/>
        <w:numPr>
          <w:ilvl w:val="0"/>
          <w:numId w:val="7"/>
        </w:numPr>
        <w:tabs>
          <w:tab w:val="clear" w:pos="780"/>
          <w:tab w:val="left" w:pos="-2552"/>
          <w:tab w:val="num" w:pos="360"/>
        </w:tabs>
        <w:ind w:left="360"/>
        <w:jc w:val="both"/>
        <w:rPr>
          <w:rFonts w:ascii="Tahoma" w:hAnsi="Tahoma" w:cs="Tahoma"/>
          <w:color w:val="000000"/>
          <w:sz w:val="22"/>
          <w:szCs w:val="22"/>
        </w:rPr>
      </w:pPr>
      <w:r w:rsidRPr="00E40F18">
        <w:rPr>
          <w:rFonts w:ascii="Tahoma" w:hAnsi="Tahoma" w:cs="Tahoma"/>
          <w:sz w:val="22"/>
          <w:szCs w:val="22"/>
        </w:rPr>
        <w:t xml:space="preserve">če bo delež vsebnosti primesi in/ali tujkov v sekancih večji od </w:t>
      </w:r>
      <w:r w:rsidRPr="00E40F18">
        <w:rPr>
          <w:rFonts w:ascii="Tahoma" w:hAnsi="Tahoma" w:cs="Tahoma"/>
          <w:sz w:val="22"/>
          <w:szCs w:val="22"/>
          <w:shd w:val="clear" w:color="auto" w:fill="FFFFFF"/>
        </w:rPr>
        <w:t>0,2</w:t>
      </w:r>
      <w:r w:rsidRPr="00E40F18">
        <w:rPr>
          <w:rFonts w:ascii="Tahoma" w:hAnsi="Tahoma" w:cs="Tahoma"/>
          <w:sz w:val="22"/>
          <w:szCs w:val="22"/>
        </w:rPr>
        <w:t xml:space="preserve"> %</w:t>
      </w:r>
      <w:r>
        <w:rPr>
          <w:rFonts w:ascii="Tahoma" w:hAnsi="Tahoma" w:cs="Tahoma"/>
          <w:sz w:val="22"/>
          <w:szCs w:val="22"/>
        </w:rPr>
        <w:t xml:space="preserve"> (nič celih dva odstotka)</w:t>
      </w:r>
      <w:r w:rsidRPr="00E40F18">
        <w:rPr>
          <w:rFonts w:ascii="Tahoma" w:hAnsi="Tahoma" w:cs="Tahoma"/>
          <w:sz w:val="22"/>
          <w:szCs w:val="22"/>
        </w:rPr>
        <w:t xml:space="preserve">, </w:t>
      </w:r>
      <w:r w:rsidRPr="00E40F18">
        <w:rPr>
          <w:rFonts w:ascii="Tahoma" w:hAnsi="Tahoma" w:cs="Tahoma"/>
          <w:color w:val="000000"/>
          <w:sz w:val="22"/>
          <w:szCs w:val="22"/>
        </w:rPr>
        <w:t xml:space="preserve">se bo zadevna dobava zavrnila, kupec pa je do prodajalca prost vseh plačilnih obveznosti za razloženo količino zadevnih sekancev. </w:t>
      </w:r>
    </w:p>
    <w:p w:rsidR="00B14F08" w:rsidRPr="00CA5545" w:rsidRDefault="00B14F08" w:rsidP="006A3504">
      <w:pPr>
        <w:keepNext/>
        <w:tabs>
          <w:tab w:val="left" w:pos="-2552"/>
        </w:tabs>
        <w:jc w:val="both"/>
        <w:rPr>
          <w:rFonts w:ascii="Tahoma" w:hAnsi="Tahoma" w:cs="Tahoma"/>
          <w:sz w:val="22"/>
          <w:szCs w:val="22"/>
        </w:rPr>
      </w:pPr>
    </w:p>
    <w:p w:rsidR="00C91CBA" w:rsidRPr="00CA5545" w:rsidRDefault="00C91CBA" w:rsidP="00C91CBA">
      <w:pPr>
        <w:keepNext/>
        <w:tabs>
          <w:tab w:val="left" w:pos="-2552"/>
        </w:tabs>
        <w:jc w:val="both"/>
        <w:rPr>
          <w:rFonts w:ascii="Tahoma" w:hAnsi="Tahoma" w:cs="Tahoma"/>
          <w:sz w:val="22"/>
          <w:szCs w:val="22"/>
        </w:rPr>
      </w:pPr>
      <w:r w:rsidRPr="00CA5545">
        <w:rPr>
          <w:rFonts w:ascii="Tahoma" w:hAnsi="Tahoma" w:cs="Tahoma"/>
          <w:sz w:val="22"/>
          <w:szCs w:val="22"/>
        </w:rPr>
        <w:t>V primeru, da bo kupec ugotovil vsebnost primesi in/ali tujkov, bo sam iz pošiljke izločil primesi in/ali tujke</w:t>
      </w:r>
      <w:r>
        <w:rPr>
          <w:rFonts w:ascii="Tahoma" w:hAnsi="Tahoma" w:cs="Tahoma"/>
          <w:sz w:val="22"/>
          <w:szCs w:val="22"/>
        </w:rPr>
        <w:t xml:space="preserve"> (razen v primeru zavrnitve dobave)</w:t>
      </w:r>
      <w:r w:rsidRPr="00CA5545">
        <w:rPr>
          <w:rFonts w:ascii="Tahoma" w:hAnsi="Tahoma" w:cs="Tahoma"/>
          <w:sz w:val="22"/>
          <w:szCs w:val="22"/>
        </w:rPr>
        <w:t>. Kupec bo prodajalca</w:t>
      </w:r>
      <w:r w:rsidRPr="00CA5545">
        <w:rPr>
          <w:rFonts w:ascii="Tahoma" w:hAnsi="Tahoma" w:cs="Tahoma"/>
          <w:color w:val="000000"/>
          <w:sz w:val="22"/>
          <w:szCs w:val="22"/>
        </w:rPr>
        <w:t xml:space="preserve"> takoj, ko bo možno</w:t>
      </w:r>
      <w:r>
        <w:rPr>
          <w:rFonts w:ascii="Tahoma" w:hAnsi="Tahoma" w:cs="Tahoma"/>
          <w:color w:val="000000"/>
          <w:sz w:val="22"/>
          <w:szCs w:val="22"/>
        </w:rPr>
        <w:t>,</w:t>
      </w:r>
      <w:r w:rsidRPr="00CA5545">
        <w:rPr>
          <w:rFonts w:ascii="Tahoma" w:hAnsi="Tahoma" w:cs="Tahoma"/>
          <w:sz w:val="22"/>
          <w:szCs w:val="22"/>
        </w:rPr>
        <w:t xml:space="preserve"> pisno obvestil o ugotovljeni vsebnosti primesi in/ali tujkov, ter mu predložil fotografije ali video posnetek.</w:t>
      </w:r>
    </w:p>
    <w:p w:rsidR="00EA2B9D" w:rsidRDefault="00EA2B9D" w:rsidP="006A3504">
      <w:pPr>
        <w:pStyle w:val="dnaslov1"/>
        <w:keepNext/>
        <w:widowControl w:val="0"/>
        <w:tabs>
          <w:tab w:val="left" w:pos="567"/>
        </w:tabs>
        <w:rPr>
          <w:rFonts w:ascii="Tahoma" w:hAnsi="Tahoma" w:cs="Tahoma"/>
          <w:bCs/>
          <w:sz w:val="22"/>
          <w:szCs w:val="22"/>
          <w:lang w:val="sl-SI"/>
        </w:rPr>
      </w:pPr>
    </w:p>
    <w:p w:rsidR="00EA2B9D" w:rsidRPr="00CA5545" w:rsidRDefault="00EA2B9D" w:rsidP="006A3504">
      <w:pPr>
        <w:pStyle w:val="dnaslov1"/>
        <w:keepNext/>
        <w:widowControl w:val="0"/>
        <w:rPr>
          <w:rFonts w:ascii="Tahoma" w:hAnsi="Tahoma" w:cs="Tahoma"/>
          <w:bCs/>
          <w:sz w:val="22"/>
          <w:szCs w:val="22"/>
          <w:lang w:val="sl-SI"/>
        </w:rPr>
      </w:pPr>
      <w:r w:rsidRPr="00CA5545">
        <w:rPr>
          <w:rFonts w:ascii="Tahoma" w:hAnsi="Tahoma" w:cs="Tahoma"/>
          <w:bCs/>
          <w:sz w:val="22"/>
          <w:szCs w:val="22"/>
          <w:lang w:val="sl-SI"/>
        </w:rPr>
        <w:t xml:space="preserve">Ugotavljanje dimenzije  </w:t>
      </w:r>
      <w:r w:rsidR="00D85974">
        <w:rPr>
          <w:rFonts w:ascii="Tahoma" w:hAnsi="Tahoma" w:cs="Tahoma"/>
          <w:bCs/>
          <w:sz w:val="22"/>
          <w:szCs w:val="22"/>
          <w:lang w:val="sl-SI"/>
        </w:rPr>
        <w:t>prekomernih sekancev</w:t>
      </w:r>
    </w:p>
    <w:p w:rsidR="00EA2B9D" w:rsidRPr="00CA5545" w:rsidRDefault="00EA2B9D" w:rsidP="006A3504">
      <w:pPr>
        <w:keepNext/>
        <w:tabs>
          <w:tab w:val="left" w:pos="567"/>
        </w:tabs>
        <w:ind w:left="567"/>
        <w:rPr>
          <w:rFonts w:ascii="Tahoma" w:hAnsi="Tahoma" w:cs="Tahoma"/>
          <w:sz w:val="22"/>
          <w:szCs w:val="22"/>
        </w:rPr>
      </w:pPr>
    </w:p>
    <w:p w:rsidR="00EA2B9D" w:rsidRPr="00CA5545" w:rsidRDefault="00EA2B9D" w:rsidP="006A3504">
      <w:pPr>
        <w:pStyle w:val="Naslov1"/>
      </w:pPr>
    </w:p>
    <w:p w:rsidR="00EA2B9D" w:rsidRPr="00CA5545" w:rsidRDefault="00EA2B9D" w:rsidP="006A3504">
      <w:pPr>
        <w:pStyle w:val="BodyText23"/>
        <w:keepNext/>
        <w:tabs>
          <w:tab w:val="left" w:pos="-2552"/>
        </w:tabs>
        <w:spacing w:line="240" w:lineRule="auto"/>
        <w:rPr>
          <w:rFonts w:ascii="Tahoma" w:hAnsi="Tahoma" w:cs="Tahoma"/>
          <w:sz w:val="22"/>
          <w:szCs w:val="22"/>
          <w:lang w:val="sl-SI"/>
        </w:rPr>
      </w:pPr>
    </w:p>
    <w:p w:rsidR="00C91CBA" w:rsidRPr="00CA5545" w:rsidRDefault="00C91CBA" w:rsidP="00C91CBA">
      <w:pPr>
        <w:pStyle w:val="BodyText23"/>
        <w:keepNext/>
        <w:tabs>
          <w:tab w:val="left" w:pos="-2552"/>
        </w:tabs>
        <w:spacing w:line="240" w:lineRule="auto"/>
        <w:rPr>
          <w:rFonts w:ascii="Tahoma" w:hAnsi="Tahoma" w:cs="Tahoma"/>
          <w:sz w:val="22"/>
          <w:szCs w:val="22"/>
          <w:lang w:val="sl-SI"/>
        </w:rPr>
      </w:pPr>
      <w:r w:rsidRPr="00CA5545">
        <w:rPr>
          <w:rFonts w:ascii="Tahoma" w:hAnsi="Tahoma" w:cs="Tahoma"/>
          <w:sz w:val="22"/>
          <w:szCs w:val="22"/>
          <w:lang w:val="sl-SI"/>
        </w:rPr>
        <w:t xml:space="preserve">Prekomerne sekance glede na </w:t>
      </w:r>
      <w:r w:rsidRPr="00CA5545">
        <w:rPr>
          <w:rFonts w:ascii="Tahoma" w:hAnsi="Tahoma" w:cs="Tahoma"/>
          <w:bCs/>
          <w:sz w:val="22"/>
          <w:szCs w:val="22"/>
          <w:lang w:val="sl-SI"/>
        </w:rPr>
        <w:t xml:space="preserve">dogovorjeni </w:t>
      </w:r>
      <w:r>
        <w:rPr>
          <w:rFonts w:ascii="Tahoma" w:hAnsi="Tahoma" w:cs="Tahoma"/>
          <w:bCs/>
          <w:sz w:val="22"/>
          <w:szCs w:val="22"/>
          <w:lang w:val="sl-SI"/>
        </w:rPr>
        <w:t xml:space="preserve">tehnološki </w:t>
      </w:r>
      <w:r w:rsidRPr="00CA5545">
        <w:rPr>
          <w:rFonts w:ascii="Tahoma" w:hAnsi="Tahoma" w:cs="Tahoma"/>
          <w:bCs/>
          <w:sz w:val="22"/>
          <w:szCs w:val="22"/>
          <w:lang w:val="sl-SI"/>
        </w:rPr>
        <w:t xml:space="preserve">parameter </w:t>
      </w:r>
      <w:r>
        <w:rPr>
          <w:rFonts w:ascii="Tahoma" w:hAnsi="Tahoma" w:cs="Tahoma"/>
          <w:bCs/>
          <w:sz w:val="22"/>
          <w:szCs w:val="22"/>
          <w:lang w:val="sl-SI"/>
        </w:rPr>
        <w:t xml:space="preserve">dimenzije </w:t>
      </w:r>
      <w:r w:rsidRPr="00CA5545">
        <w:rPr>
          <w:rFonts w:ascii="Tahoma" w:hAnsi="Tahoma" w:cs="Tahoma"/>
          <w:bCs/>
          <w:sz w:val="22"/>
          <w:szCs w:val="22"/>
          <w:lang w:val="sl-SI"/>
        </w:rPr>
        <w:t>po te</w:t>
      </w:r>
      <w:r>
        <w:rPr>
          <w:rFonts w:ascii="Tahoma" w:hAnsi="Tahoma" w:cs="Tahoma"/>
          <w:bCs/>
          <w:sz w:val="22"/>
          <w:szCs w:val="22"/>
          <w:lang w:val="sl-SI"/>
        </w:rPr>
        <w:t>m okvirnem sporazumu</w:t>
      </w:r>
      <w:r w:rsidRPr="00CA5545">
        <w:rPr>
          <w:rFonts w:ascii="Tahoma" w:hAnsi="Tahoma" w:cs="Tahoma"/>
          <w:bCs/>
          <w:sz w:val="22"/>
          <w:szCs w:val="22"/>
          <w:lang w:val="sl-SI"/>
        </w:rPr>
        <w:t xml:space="preserve"> (2. točka </w:t>
      </w:r>
      <w:r>
        <w:rPr>
          <w:rFonts w:ascii="Tahoma" w:hAnsi="Tahoma" w:cs="Tahoma"/>
          <w:sz w:val="22"/>
          <w:szCs w:val="22"/>
          <w:lang w:val="sl-SI"/>
        </w:rPr>
        <w:t xml:space="preserve">drugega odstavka </w:t>
      </w:r>
      <w:r w:rsidRPr="00CA5545">
        <w:rPr>
          <w:rFonts w:ascii="Tahoma" w:hAnsi="Tahoma" w:cs="Tahoma"/>
          <w:bCs/>
          <w:sz w:val="22"/>
          <w:szCs w:val="22"/>
          <w:lang w:val="sl-SI"/>
        </w:rPr>
        <w:t>3. člena</w:t>
      </w:r>
      <w:r w:rsidRPr="00D8028E">
        <w:rPr>
          <w:rFonts w:ascii="Tahoma" w:hAnsi="Tahoma" w:cs="Tahoma"/>
          <w:sz w:val="22"/>
          <w:szCs w:val="22"/>
          <w:lang w:val="sl-SI"/>
        </w:rPr>
        <w:t xml:space="preserve"> </w:t>
      </w:r>
      <w:r w:rsidRPr="00CA5545">
        <w:rPr>
          <w:rFonts w:ascii="Tahoma" w:hAnsi="Tahoma" w:cs="Tahoma"/>
          <w:sz w:val="22"/>
          <w:szCs w:val="22"/>
          <w:lang w:val="sl-SI"/>
        </w:rPr>
        <w:t>te</w:t>
      </w:r>
      <w:r>
        <w:rPr>
          <w:rFonts w:ascii="Tahoma" w:hAnsi="Tahoma" w:cs="Tahoma"/>
          <w:sz w:val="22"/>
          <w:szCs w:val="22"/>
          <w:lang w:val="sl-SI"/>
        </w:rPr>
        <w:t>ga okvirnega sporazuma</w:t>
      </w:r>
      <w:r w:rsidRPr="00CA5545">
        <w:rPr>
          <w:rFonts w:ascii="Tahoma" w:hAnsi="Tahoma" w:cs="Tahoma"/>
          <w:bCs/>
          <w:sz w:val="22"/>
          <w:szCs w:val="22"/>
          <w:lang w:val="sl-SI"/>
        </w:rPr>
        <w:t xml:space="preserve">) </w:t>
      </w:r>
      <w:r w:rsidRPr="00CA5545">
        <w:rPr>
          <w:rFonts w:ascii="Tahoma" w:hAnsi="Tahoma" w:cs="Tahoma"/>
          <w:sz w:val="22"/>
          <w:szCs w:val="22"/>
          <w:lang w:val="sl-SI"/>
        </w:rPr>
        <w:t xml:space="preserve">bo kupec pri vsaki dobavi sekancev izločal s </w:t>
      </w:r>
      <w:proofErr w:type="spellStart"/>
      <w:r w:rsidRPr="00CA5545">
        <w:rPr>
          <w:rFonts w:ascii="Tahoma" w:hAnsi="Tahoma" w:cs="Tahoma"/>
          <w:sz w:val="22"/>
          <w:szCs w:val="22"/>
          <w:lang w:val="sl-SI"/>
        </w:rPr>
        <w:t>separatorjem</w:t>
      </w:r>
      <w:proofErr w:type="spellEnd"/>
      <w:r w:rsidRPr="00CA5545">
        <w:rPr>
          <w:rFonts w:ascii="Tahoma" w:hAnsi="Tahoma" w:cs="Tahoma"/>
          <w:sz w:val="22"/>
          <w:szCs w:val="22"/>
          <w:lang w:val="sl-SI"/>
        </w:rPr>
        <w:t xml:space="preserve">. </w:t>
      </w:r>
    </w:p>
    <w:p w:rsidR="00EA2B9D" w:rsidRPr="00CA5545" w:rsidRDefault="00EA2B9D" w:rsidP="006A3504">
      <w:pPr>
        <w:pStyle w:val="BodyText23"/>
        <w:keepNext/>
        <w:tabs>
          <w:tab w:val="left" w:pos="-2552"/>
        </w:tabs>
        <w:spacing w:line="240" w:lineRule="auto"/>
        <w:rPr>
          <w:rFonts w:ascii="Tahoma" w:hAnsi="Tahoma" w:cs="Tahoma"/>
          <w:sz w:val="22"/>
          <w:szCs w:val="22"/>
          <w:lang w:val="sl-SI"/>
        </w:rPr>
      </w:pPr>
    </w:p>
    <w:p w:rsidR="00EA2B9D" w:rsidRDefault="00EA2B9D" w:rsidP="006A3504">
      <w:pPr>
        <w:pStyle w:val="BodyText23"/>
        <w:keepNext/>
        <w:tabs>
          <w:tab w:val="left" w:pos="-2552"/>
        </w:tabs>
        <w:spacing w:line="240" w:lineRule="auto"/>
        <w:rPr>
          <w:rFonts w:ascii="Tahoma" w:hAnsi="Tahoma" w:cs="Tahoma"/>
          <w:bCs/>
          <w:sz w:val="22"/>
          <w:szCs w:val="22"/>
          <w:lang w:val="sl-SI"/>
        </w:rPr>
      </w:pPr>
      <w:r w:rsidRPr="00CA5545">
        <w:rPr>
          <w:rFonts w:ascii="Tahoma" w:hAnsi="Tahoma" w:cs="Tahoma"/>
          <w:sz w:val="22"/>
          <w:szCs w:val="22"/>
          <w:lang w:val="sl-SI"/>
        </w:rPr>
        <w:t xml:space="preserve">V primeru kamionskih dobav bo prekomerne </w:t>
      </w:r>
      <w:r w:rsidR="007D319F" w:rsidRPr="00CA5545">
        <w:rPr>
          <w:rFonts w:ascii="Tahoma" w:hAnsi="Tahoma" w:cs="Tahoma"/>
          <w:sz w:val="22"/>
          <w:szCs w:val="22"/>
          <w:lang w:val="sl-SI"/>
        </w:rPr>
        <w:t>s</w:t>
      </w:r>
      <w:r w:rsidRPr="00CA5545">
        <w:rPr>
          <w:rFonts w:ascii="Tahoma" w:hAnsi="Tahoma" w:cs="Tahoma"/>
          <w:sz w:val="22"/>
          <w:szCs w:val="22"/>
          <w:lang w:val="sl-SI"/>
        </w:rPr>
        <w:t xml:space="preserve">ekance </w:t>
      </w:r>
      <w:r w:rsidR="007D319F" w:rsidRPr="00CA5545">
        <w:rPr>
          <w:rFonts w:ascii="Tahoma" w:hAnsi="Tahoma" w:cs="Tahoma"/>
          <w:sz w:val="22"/>
          <w:szCs w:val="22"/>
          <w:lang w:val="sl-SI"/>
        </w:rPr>
        <w:t>k</w:t>
      </w:r>
      <w:r w:rsidRPr="00CA5545">
        <w:rPr>
          <w:rFonts w:ascii="Tahoma" w:hAnsi="Tahoma" w:cs="Tahoma"/>
          <w:sz w:val="22"/>
          <w:szCs w:val="22"/>
          <w:lang w:val="sl-SI"/>
        </w:rPr>
        <w:t>upec mlel s svojo sekalno napravo</w:t>
      </w:r>
      <w:r w:rsidR="009C05BA" w:rsidRPr="00CA5545">
        <w:rPr>
          <w:rFonts w:ascii="Tahoma" w:hAnsi="Tahoma" w:cs="Tahoma"/>
          <w:sz w:val="22"/>
          <w:szCs w:val="22"/>
          <w:lang w:val="sl-SI"/>
        </w:rPr>
        <w:t>,</w:t>
      </w:r>
      <w:r w:rsidRPr="00CA5545">
        <w:rPr>
          <w:rFonts w:ascii="Tahoma" w:hAnsi="Tahoma" w:cs="Tahoma"/>
          <w:sz w:val="22"/>
          <w:szCs w:val="22"/>
          <w:lang w:val="sl-SI"/>
        </w:rPr>
        <w:t xml:space="preserve"> </w:t>
      </w:r>
      <w:r w:rsidR="007D319F" w:rsidRPr="00CA5545">
        <w:rPr>
          <w:rFonts w:ascii="Tahoma" w:hAnsi="Tahoma" w:cs="Tahoma"/>
          <w:bCs/>
          <w:sz w:val="22"/>
          <w:szCs w:val="22"/>
          <w:lang w:val="sl-SI"/>
        </w:rPr>
        <w:t>p</w:t>
      </w:r>
      <w:r w:rsidRPr="00CA5545">
        <w:rPr>
          <w:rFonts w:ascii="Tahoma" w:hAnsi="Tahoma" w:cs="Tahoma"/>
          <w:bCs/>
          <w:sz w:val="22"/>
          <w:szCs w:val="22"/>
          <w:lang w:val="sl-SI"/>
        </w:rPr>
        <w:t xml:space="preserve">rodajalec se zavezuje </w:t>
      </w:r>
      <w:r w:rsidR="007D319F" w:rsidRPr="00CA5545">
        <w:rPr>
          <w:rFonts w:ascii="Tahoma" w:hAnsi="Tahoma" w:cs="Tahoma"/>
          <w:bCs/>
          <w:sz w:val="22"/>
          <w:szCs w:val="22"/>
          <w:lang w:val="sl-SI"/>
        </w:rPr>
        <w:t>k</w:t>
      </w:r>
      <w:r w:rsidRPr="00CA5545">
        <w:rPr>
          <w:rFonts w:ascii="Tahoma" w:hAnsi="Tahoma" w:cs="Tahoma"/>
          <w:bCs/>
          <w:sz w:val="22"/>
          <w:szCs w:val="22"/>
          <w:lang w:val="sl-SI"/>
        </w:rPr>
        <w:t xml:space="preserve">upcu </w:t>
      </w:r>
      <w:r w:rsidR="00B14F08">
        <w:rPr>
          <w:rFonts w:ascii="Tahoma" w:hAnsi="Tahoma" w:cs="Tahoma"/>
          <w:bCs/>
          <w:sz w:val="22"/>
          <w:szCs w:val="22"/>
          <w:lang w:val="sl-SI"/>
        </w:rPr>
        <w:t xml:space="preserve">v takem primeru </w:t>
      </w:r>
      <w:r w:rsidRPr="00CA5545">
        <w:rPr>
          <w:rFonts w:ascii="Tahoma" w:hAnsi="Tahoma" w:cs="Tahoma"/>
          <w:bCs/>
          <w:sz w:val="22"/>
          <w:szCs w:val="22"/>
          <w:lang w:val="sl-SI"/>
        </w:rPr>
        <w:t xml:space="preserve">povrniti stroške mletja </w:t>
      </w:r>
      <w:r w:rsidR="007D319F" w:rsidRPr="00CA5545">
        <w:rPr>
          <w:rFonts w:ascii="Tahoma" w:hAnsi="Tahoma" w:cs="Tahoma"/>
          <w:bCs/>
          <w:sz w:val="22"/>
          <w:szCs w:val="22"/>
          <w:lang w:val="sl-SI"/>
        </w:rPr>
        <w:t>s</w:t>
      </w:r>
      <w:r w:rsidRPr="00CA5545">
        <w:rPr>
          <w:rFonts w:ascii="Tahoma" w:hAnsi="Tahoma" w:cs="Tahoma"/>
          <w:bCs/>
          <w:sz w:val="22"/>
          <w:szCs w:val="22"/>
          <w:lang w:val="sl-SI"/>
        </w:rPr>
        <w:t xml:space="preserve">ekancev v višini </w:t>
      </w:r>
      <w:r w:rsidR="00E93D80" w:rsidRPr="00CA5545">
        <w:rPr>
          <w:rFonts w:ascii="Tahoma" w:hAnsi="Tahoma" w:cs="Tahoma"/>
          <w:bCs/>
          <w:sz w:val="22"/>
          <w:szCs w:val="22"/>
          <w:shd w:val="clear" w:color="auto" w:fill="FFFFFF"/>
          <w:lang w:val="sl-SI"/>
        </w:rPr>
        <w:t>0,</w:t>
      </w:r>
      <w:r w:rsidR="00183B75">
        <w:rPr>
          <w:rFonts w:ascii="Tahoma" w:hAnsi="Tahoma" w:cs="Tahoma"/>
          <w:bCs/>
          <w:sz w:val="22"/>
          <w:szCs w:val="22"/>
          <w:shd w:val="clear" w:color="auto" w:fill="FFFFFF"/>
          <w:lang w:val="sl-SI"/>
        </w:rPr>
        <w:t>20</w:t>
      </w:r>
      <w:r w:rsidR="00183B75" w:rsidRPr="00CA5545">
        <w:rPr>
          <w:rFonts w:ascii="Tahoma" w:hAnsi="Tahoma" w:cs="Tahoma"/>
          <w:bCs/>
          <w:sz w:val="22"/>
          <w:szCs w:val="22"/>
          <w:lang w:val="sl-SI"/>
        </w:rPr>
        <w:t xml:space="preserve"> </w:t>
      </w:r>
      <w:r w:rsidRPr="00CA5545">
        <w:rPr>
          <w:rFonts w:ascii="Tahoma" w:hAnsi="Tahoma" w:cs="Tahoma"/>
          <w:bCs/>
          <w:sz w:val="22"/>
          <w:szCs w:val="22"/>
          <w:lang w:val="sl-SI"/>
        </w:rPr>
        <w:t>EUR/</w:t>
      </w:r>
      <w:r w:rsidR="00E93D80" w:rsidRPr="00CA5545">
        <w:rPr>
          <w:rFonts w:ascii="Tahoma" w:hAnsi="Tahoma" w:cs="Tahoma"/>
          <w:bCs/>
          <w:sz w:val="22"/>
          <w:szCs w:val="22"/>
          <w:lang w:val="sl-SI"/>
        </w:rPr>
        <w:t>tono dobavljenih sekancev</w:t>
      </w:r>
      <w:r w:rsidR="001E6F22">
        <w:rPr>
          <w:rFonts w:ascii="Tahoma" w:hAnsi="Tahoma" w:cs="Tahoma"/>
          <w:bCs/>
          <w:sz w:val="22"/>
          <w:szCs w:val="22"/>
          <w:lang w:val="sl-SI"/>
        </w:rPr>
        <w:t xml:space="preserve"> (brez DDV)</w:t>
      </w:r>
      <w:r w:rsidRPr="00CA5545">
        <w:rPr>
          <w:rFonts w:ascii="Tahoma" w:hAnsi="Tahoma" w:cs="Tahoma"/>
          <w:bCs/>
          <w:sz w:val="22"/>
          <w:szCs w:val="22"/>
          <w:lang w:val="sl-SI"/>
        </w:rPr>
        <w:t>.</w:t>
      </w:r>
      <w:r w:rsidR="00B574A0">
        <w:rPr>
          <w:rFonts w:ascii="Tahoma" w:hAnsi="Tahoma" w:cs="Tahoma"/>
          <w:bCs/>
          <w:sz w:val="22"/>
          <w:szCs w:val="22"/>
          <w:lang w:val="sl-SI"/>
        </w:rPr>
        <w:t xml:space="preserve"> </w:t>
      </w:r>
      <w:r w:rsidR="004E366F" w:rsidRPr="004E366F">
        <w:rPr>
          <w:rFonts w:ascii="Tahoma" w:hAnsi="Tahoma" w:cs="Tahoma"/>
          <w:bCs/>
          <w:sz w:val="22"/>
          <w:szCs w:val="22"/>
          <w:lang w:val="sl-SI"/>
        </w:rPr>
        <w:t xml:space="preserve">Račune bo kupec izstavljal do osmega (8.) dne </w:t>
      </w:r>
      <w:r w:rsidR="004E366F" w:rsidRPr="004E366F">
        <w:rPr>
          <w:rFonts w:ascii="Tahoma" w:hAnsi="Tahoma" w:cs="Tahoma"/>
          <w:sz w:val="22"/>
          <w:szCs w:val="22"/>
          <w:lang w:val="sl-SI"/>
        </w:rPr>
        <w:t xml:space="preserve">v tekočem mesecu </w:t>
      </w:r>
      <w:r w:rsidR="004E366F" w:rsidRPr="004E366F">
        <w:rPr>
          <w:rFonts w:ascii="Tahoma" w:hAnsi="Tahoma" w:cs="Tahoma"/>
          <w:bCs/>
          <w:sz w:val="22"/>
          <w:szCs w:val="22"/>
          <w:lang w:val="sl-SI"/>
        </w:rPr>
        <w:t>za pretekli  mesec</w:t>
      </w:r>
      <w:r w:rsidR="004E366F">
        <w:rPr>
          <w:rFonts w:ascii="Tahoma" w:hAnsi="Tahoma" w:cs="Tahoma"/>
          <w:bCs/>
          <w:sz w:val="22"/>
          <w:szCs w:val="22"/>
          <w:lang w:val="sl-SI"/>
        </w:rPr>
        <w:t>.</w:t>
      </w:r>
      <w:r w:rsidR="00183B75">
        <w:rPr>
          <w:rFonts w:ascii="Tahoma" w:hAnsi="Tahoma" w:cs="Tahoma"/>
          <w:bCs/>
          <w:sz w:val="22"/>
          <w:szCs w:val="22"/>
          <w:lang w:val="sl-SI"/>
        </w:rPr>
        <w:t xml:space="preserve"> </w:t>
      </w:r>
    </w:p>
    <w:p w:rsidR="00BC0636" w:rsidRPr="004E366F" w:rsidRDefault="00BC0636" w:rsidP="006A3504">
      <w:pPr>
        <w:pStyle w:val="BodyText23"/>
        <w:keepNext/>
        <w:tabs>
          <w:tab w:val="left" w:pos="-2552"/>
        </w:tabs>
        <w:spacing w:line="240" w:lineRule="auto"/>
        <w:rPr>
          <w:rFonts w:ascii="Tahoma" w:hAnsi="Tahoma" w:cs="Tahoma"/>
          <w:bCs/>
          <w:sz w:val="22"/>
          <w:szCs w:val="22"/>
          <w:lang w:val="sl-SI"/>
        </w:rPr>
      </w:pPr>
    </w:p>
    <w:p w:rsidR="00BC0636" w:rsidRDefault="00BC0636" w:rsidP="00BC0636">
      <w:pPr>
        <w:pStyle w:val="BodyText23"/>
        <w:keepNext/>
        <w:tabs>
          <w:tab w:val="left" w:pos="-2552"/>
        </w:tabs>
        <w:spacing w:line="240" w:lineRule="auto"/>
        <w:rPr>
          <w:rFonts w:ascii="Tahoma" w:hAnsi="Tahoma" w:cs="Tahoma"/>
          <w:bCs/>
          <w:sz w:val="22"/>
          <w:szCs w:val="22"/>
          <w:lang w:val="sl-SI"/>
        </w:rPr>
      </w:pPr>
      <w:r w:rsidRPr="0071755A">
        <w:rPr>
          <w:rFonts w:ascii="Tahoma" w:hAnsi="Tahoma" w:cs="Tahoma"/>
          <w:sz w:val="22"/>
          <w:szCs w:val="22"/>
          <w:lang w:val="sl-SI"/>
        </w:rPr>
        <w:t xml:space="preserve">V primeru dobav z vlakovnimi kompozicijami bo prekomerne sekance kupec mlel s svojo sekalno napravo. </w:t>
      </w:r>
      <w:r>
        <w:rPr>
          <w:rFonts w:ascii="Tahoma" w:hAnsi="Tahoma" w:cs="Tahoma"/>
          <w:sz w:val="22"/>
          <w:szCs w:val="22"/>
          <w:lang w:val="sl-SI"/>
        </w:rPr>
        <w:t xml:space="preserve">Kot </w:t>
      </w:r>
      <w:r w:rsidRPr="0071755A">
        <w:rPr>
          <w:rFonts w:ascii="Tahoma" w:hAnsi="Tahoma" w:cs="Tahoma"/>
          <w:sz w:val="22"/>
          <w:szCs w:val="22"/>
          <w:lang w:val="sl-SI"/>
        </w:rPr>
        <w:t xml:space="preserve">masa sekancev </w:t>
      </w:r>
      <w:r>
        <w:rPr>
          <w:rFonts w:ascii="Tahoma" w:hAnsi="Tahoma" w:cs="Tahoma"/>
          <w:sz w:val="22"/>
          <w:szCs w:val="22"/>
          <w:lang w:val="sl-SI"/>
        </w:rPr>
        <w:t xml:space="preserve">se </w:t>
      </w:r>
      <w:r w:rsidRPr="0071755A">
        <w:rPr>
          <w:rFonts w:ascii="Tahoma" w:hAnsi="Tahoma" w:cs="Tahoma"/>
          <w:sz w:val="22"/>
          <w:szCs w:val="22"/>
          <w:lang w:val="sl-SI"/>
        </w:rPr>
        <w:t>upošteva masa s tehtalnih listov</w:t>
      </w:r>
      <w:r>
        <w:rPr>
          <w:rFonts w:ascii="Tahoma" w:hAnsi="Tahoma" w:cs="Tahoma"/>
          <w:sz w:val="22"/>
          <w:szCs w:val="22"/>
          <w:lang w:val="sl-SI"/>
        </w:rPr>
        <w:t xml:space="preserve"> in </w:t>
      </w:r>
      <w:r w:rsidRPr="0071755A">
        <w:rPr>
          <w:rFonts w:ascii="Tahoma" w:hAnsi="Tahoma" w:cs="Tahoma"/>
          <w:sz w:val="22"/>
          <w:szCs w:val="22"/>
          <w:lang w:val="sl-SI"/>
        </w:rPr>
        <w:t>prodajalec</w:t>
      </w:r>
      <w:r>
        <w:rPr>
          <w:rFonts w:ascii="Tahoma" w:hAnsi="Tahoma" w:cs="Tahoma"/>
          <w:sz w:val="22"/>
          <w:szCs w:val="22"/>
          <w:lang w:val="sl-SI"/>
        </w:rPr>
        <w:t xml:space="preserve"> se</w:t>
      </w:r>
      <w:r w:rsidRPr="0071755A">
        <w:rPr>
          <w:rFonts w:ascii="Tahoma" w:hAnsi="Tahoma" w:cs="Tahoma"/>
          <w:sz w:val="22"/>
          <w:szCs w:val="22"/>
          <w:lang w:val="sl-SI"/>
        </w:rPr>
        <w:t xml:space="preserve"> zavezuje kupcu povrniti stroške mletja sekancev v višini 0,</w:t>
      </w:r>
      <w:r>
        <w:rPr>
          <w:rFonts w:ascii="Tahoma" w:hAnsi="Tahoma" w:cs="Tahoma"/>
          <w:sz w:val="22"/>
          <w:szCs w:val="22"/>
          <w:lang w:val="sl-SI"/>
        </w:rPr>
        <w:t>20</w:t>
      </w:r>
      <w:r w:rsidRPr="0071755A">
        <w:rPr>
          <w:rFonts w:ascii="Tahoma" w:hAnsi="Tahoma" w:cs="Tahoma"/>
          <w:sz w:val="22"/>
          <w:szCs w:val="22"/>
          <w:lang w:val="sl-SI"/>
        </w:rPr>
        <w:t xml:space="preserve"> EUR/tono dobavljenih sekancev</w:t>
      </w:r>
      <w:r>
        <w:rPr>
          <w:rFonts w:ascii="Tahoma" w:hAnsi="Tahoma" w:cs="Tahoma"/>
          <w:sz w:val="22"/>
          <w:szCs w:val="22"/>
          <w:lang w:val="sl-SI"/>
        </w:rPr>
        <w:t xml:space="preserve"> </w:t>
      </w:r>
      <w:r>
        <w:rPr>
          <w:rFonts w:ascii="Tahoma" w:hAnsi="Tahoma" w:cs="Tahoma"/>
          <w:bCs/>
          <w:sz w:val="22"/>
          <w:szCs w:val="22"/>
          <w:lang w:val="sl-SI"/>
        </w:rPr>
        <w:t>(brez DDV)</w:t>
      </w:r>
      <w:r w:rsidRPr="0071755A">
        <w:rPr>
          <w:rFonts w:ascii="Tahoma" w:hAnsi="Tahoma" w:cs="Tahoma"/>
          <w:sz w:val="22"/>
          <w:szCs w:val="22"/>
          <w:lang w:val="sl-SI"/>
        </w:rPr>
        <w:t>.</w:t>
      </w:r>
      <w:r>
        <w:rPr>
          <w:rFonts w:ascii="Tahoma" w:hAnsi="Tahoma" w:cs="Tahoma"/>
          <w:sz w:val="22"/>
          <w:szCs w:val="22"/>
        </w:rPr>
        <w:t xml:space="preserve"> </w:t>
      </w:r>
      <w:r w:rsidRPr="004E366F">
        <w:rPr>
          <w:rFonts w:ascii="Tahoma" w:hAnsi="Tahoma" w:cs="Tahoma"/>
          <w:bCs/>
          <w:sz w:val="22"/>
          <w:szCs w:val="22"/>
          <w:lang w:val="sl-SI"/>
        </w:rPr>
        <w:t xml:space="preserve">Račune bo kupec izstavljal do osmega (8.) dne </w:t>
      </w:r>
      <w:r w:rsidRPr="004E366F">
        <w:rPr>
          <w:rFonts w:ascii="Tahoma" w:hAnsi="Tahoma" w:cs="Tahoma"/>
          <w:sz w:val="22"/>
          <w:szCs w:val="22"/>
          <w:lang w:val="sl-SI"/>
        </w:rPr>
        <w:t xml:space="preserve">v tekočem mesecu </w:t>
      </w:r>
      <w:r w:rsidRPr="004E366F">
        <w:rPr>
          <w:rFonts w:ascii="Tahoma" w:hAnsi="Tahoma" w:cs="Tahoma"/>
          <w:bCs/>
          <w:sz w:val="22"/>
          <w:szCs w:val="22"/>
          <w:lang w:val="sl-SI"/>
        </w:rPr>
        <w:t>za pretekli  mesec</w:t>
      </w:r>
      <w:r>
        <w:rPr>
          <w:rFonts w:ascii="Tahoma" w:hAnsi="Tahoma" w:cs="Tahoma"/>
          <w:bCs/>
          <w:sz w:val="22"/>
          <w:szCs w:val="22"/>
          <w:lang w:val="sl-SI"/>
        </w:rPr>
        <w:t xml:space="preserve">. </w:t>
      </w:r>
    </w:p>
    <w:p w:rsidR="00BC0636" w:rsidRDefault="00BC0636" w:rsidP="006A3504">
      <w:pPr>
        <w:pStyle w:val="NASTEVANJE"/>
        <w:keepNext/>
        <w:widowControl w:val="0"/>
        <w:jc w:val="both"/>
        <w:rPr>
          <w:rFonts w:ascii="Tahoma" w:hAnsi="Tahoma" w:cs="Tahoma"/>
          <w:bCs/>
          <w:sz w:val="22"/>
          <w:szCs w:val="22"/>
        </w:rPr>
      </w:pPr>
    </w:p>
    <w:p w:rsidR="00183B75" w:rsidRDefault="00183B75" w:rsidP="006A3504">
      <w:pPr>
        <w:pStyle w:val="NASTEVANJE"/>
        <w:keepNext/>
        <w:widowControl w:val="0"/>
        <w:jc w:val="both"/>
        <w:rPr>
          <w:rFonts w:ascii="Tahoma" w:hAnsi="Tahoma" w:cs="Tahoma"/>
          <w:sz w:val="22"/>
          <w:szCs w:val="22"/>
        </w:rPr>
      </w:pPr>
      <w:r>
        <w:rPr>
          <w:rFonts w:ascii="Tahoma" w:hAnsi="Tahoma" w:cs="Tahoma"/>
          <w:bCs/>
          <w:sz w:val="22"/>
          <w:szCs w:val="22"/>
        </w:rPr>
        <w:t xml:space="preserve">Rok plačila je trideset (30) dni od dneva izstavitve računa. </w:t>
      </w:r>
      <w:r w:rsidRPr="00CA5545">
        <w:rPr>
          <w:rFonts w:ascii="Tahoma" w:hAnsi="Tahoma" w:cs="Tahoma"/>
          <w:sz w:val="22"/>
          <w:szCs w:val="22"/>
        </w:rPr>
        <w:t xml:space="preserve">Če </w:t>
      </w:r>
      <w:r>
        <w:rPr>
          <w:rFonts w:ascii="Tahoma" w:hAnsi="Tahoma" w:cs="Tahoma"/>
          <w:sz w:val="22"/>
          <w:szCs w:val="22"/>
        </w:rPr>
        <w:t>prodajalec</w:t>
      </w:r>
      <w:r w:rsidRPr="00CA5545">
        <w:rPr>
          <w:rFonts w:ascii="Tahoma" w:hAnsi="Tahoma" w:cs="Tahoma"/>
          <w:sz w:val="22"/>
          <w:szCs w:val="22"/>
        </w:rPr>
        <w:t xml:space="preserve"> zamuja s plačilom, ima </w:t>
      </w:r>
      <w:r>
        <w:rPr>
          <w:rFonts w:ascii="Tahoma" w:hAnsi="Tahoma" w:cs="Tahoma"/>
          <w:sz w:val="22"/>
          <w:szCs w:val="22"/>
        </w:rPr>
        <w:t>kupec</w:t>
      </w:r>
      <w:r w:rsidRPr="00CA5545">
        <w:rPr>
          <w:rFonts w:ascii="Tahoma" w:hAnsi="Tahoma" w:cs="Tahoma"/>
          <w:sz w:val="22"/>
          <w:szCs w:val="22"/>
        </w:rPr>
        <w:t xml:space="preserve"> </w:t>
      </w:r>
      <w:r>
        <w:rPr>
          <w:rFonts w:ascii="Tahoma" w:hAnsi="Tahoma" w:cs="Tahoma"/>
          <w:sz w:val="22"/>
          <w:szCs w:val="22"/>
        </w:rPr>
        <w:t>prodajalcu</w:t>
      </w:r>
      <w:r w:rsidRPr="00CA5545">
        <w:rPr>
          <w:rFonts w:ascii="Tahoma" w:hAnsi="Tahoma" w:cs="Tahoma"/>
          <w:sz w:val="22"/>
          <w:szCs w:val="22"/>
        </w:rPr>
        <w:t xml:space="preserve"> pravico zaračunati </w:t>
      </w:r>
      <w:r>
        <w:rPr>
          <w:rFonts w:ascii="Tahoma" w:hAnsi="Tahoma" w:cs="Tahoma"/>
          <w:sz w:val="22"/>
          <w:szCs w:val="22"/>
        </w:rPr>
        <w:t xml:space="preserve">zakonite </w:t>
      </w:r>
      <w:r w:rsidRPr="00CA5545">
        <w:rPr>
          <w:rFonts w:ascii="Tahoma" w:hAnsi="Tahoma" w:cs="Tahoma"/>
          <w:sz w:val="22"/>
          <w:szCs w:val="22"/>
        </w:rPr>
        <w:t xml:space="preserve">zamudne obresti. </w:t>
      </w:r>
    </w:p>
    <w:p w:rsidR="00183B75" w:rsidRDefault="00183B75" w:rsidP="006A3504">
      <w:pPr>
        <w:pStyle w:val="BodyText23"/>
        <w:keepNext/>
        <w:tabs>
          <w:tab w:val="left" w:pos="-2552"/>
        </w:tabs>
        <w:spacing w:line="240" w:lineRule="auto"/>
        <w:rPr>
          <w:rFonts w:ascii="Tahoma" w:hAnsi="Tahoma" w:cs="Tahoma"/>
          <w:sz w:val="22"/>
          <w:szCs w:val="22"/>
          <w:lang w:val="sl-SI"/>
        </w:rPr>
      </w:pPr>
    </w:p>
    <w:p w:rsidR="00B14F08" w:rsidRPr="00E12FFB" w:rsidRDefault="00B14F08" w:rsidP="006A3504">
      <w:pPr>
        <w:pStyle w:val="NASTEVANJE"/>
        <w:keepNext/>
        <w:widowControl w:val="0"/>
        <w:jc w:val="both"/>
        <w:rPr>
          <w:rFonts w:ascii="Tahoma" w:hAnsi="Tahoma" w:cs="Tahoma"/>
          <w:bCs/>
          <w:sz w:val="22"/>
          <w:szCs w:val="22"/>
        </w:rPr>
      </w:pPr>
      <w:r w:rsidRPr="00E12FFB">
        <w:rPr>
          <w:rFonts w:ascii="Tahoma" w:hAnsi="Tahoma" w:cs="Tahoma"/>
          <w:bCs/>
          <w:sz w:val="22"/>
          <w:szCs w:val="22"/>
        </w:rPr>
        <w:t>V primeru, da je prekomernih sekancev več kot 1,5 %</w:t>
      </w:r>
      <w:r>
        <w:rPr>
          <w:rFonts w:ascii="Tahoma" w:hAnsi="Tahoma" w:cs="Tahoma"/>
          <w:bCs/>
          <w:sz w:val="22"/>
          <w:szCs w:val="22"/>
        </w:rPr>
        <w:t xml:space="preserve"> (en in pol odstotek)</w:t>
      </w:r>
      <w:r w:rsidRPr="00E12FFB">
        <w:rPr>
          <w:rFonts w:ascii="Tahoma" w:hAnsi="Tahoma" w:cs="Tahoma"/>
          <w:bCs/>
          <w:sz w:val="22"/>
          <w:szCs w:val="22"/>
        </w:rPr>
        <w:t xml:space="preserve"> </w:t>
      </w:r>
      <w:r>
        <w:rPr>
          <w:rFonts w:ascii="Tahoma" w:hAnsi="Tahoma" w:cs="Tahoma"/>
          <w:bCs/>
          <w:sz w:val="22"/>
          <w:szCs w:val="22"/>
        </w:rPr>
        <w:t xml:space="preserve">celotne </w:t>
      </w:r>
      <w:r w:rsidRPr="00E12FFB">
        <w:rPr>
          <w:rFonts w:ascii="Tahoma" w:hAnsi="Tahoma" w:cs="Tahoma"/>
          <w:bCs/>
          <w:sz w:val="22"/>
          <w:szCs w:val="22"/>
        </w:rPr>
        <w:t xml:space="preserve">mase </w:t>
      </w:r>
      <w:r>
        <w:rPr>
          <w:rFonts w:ascii="Tahoma" w:hAnsi="Tahoma" w:cs="Tahoma"/>
          <w:bCs/>
          <w:sz w:val="22"/>
          <w:szCs w:val="22"/>
        </w:rPr>
        <w:t xml:space="preserve">posamezne </w:t>
      </w:r>
      <w:r w:rsidRPr="00E12FFB">
        <w:rPr>
          <w:rFonts w:ascii="Tahoma" w:hAnsi="Tahoma" w:cs="Tahoma"/>
          <w:bCs/>
          <w:sz w:val="22"/>
          <w:szCs w:val="22"/>
        </w:rPr>
        <w:t>prispele pošiljke</w:t>
      </w:r>
      <w:r>
        <w:rPr>
          <w:rFonts w:ascii="Tahoma" w:hAnsi="Tahoma" w:cs="Tahoma"/>
          <w:bCs/>
          <w:sz w:val="22"/>
          <w:szCs w:val="22"/>
        </w:rPr>
        <w:t>/dobave</w:t>
      </w:r>
      <w:r w:rsidRPr="00E12FFB">
        <w:rPr>
          <w:rFonts w:ascii="Tahoma" w:hAnsi="Tahoma" w:cs="Tahoma"/>
          <w:bCs/>
          <w:sz w:val="22"/>
          <w:szCs w:val="22"/>
        </w:rPr>
        <w:t xml:space="preserve">, kar povzroči pri kupcu zabitje/zaustavitev sekalne naprave, </w:t>
      </w:r>
      <w:r w:rsidRPr="00E12FFB">
        <w:rPr>
          <w:rFonts w:ascii="Tahoma" w:hAnsi="Tahoma" w:cs="Tahoma"/>
          <w:bCs/>
          <w:sz w:val="22"/>
          <w:szCs w:val="22"/>
        </w:rPr>
        <w:lastRenderedPageBreak/>
        <w:t>mora kupec preusmeriti prekomerne sekance na prostor za shranjevanje prekomernih sekancev. V tem primeru bo prodajalec v zvezi z zadevno dobavo kupcu plačal 50,00 EUR/t za količine prekomernih sekancev nad 1,5 %</w:t>
      </w:r>
      <w:r>
        <w:rPr>
          <w:rFonts w:ascii="Tahoma" w:hAnsi="Tahoma" w:cs="Tahoma"/>
          <w:bCs/>
          <w:sz w:val="22"/>
          <w:szCs w:val="22"/>
        </w:rPr>
        <w:t xml:space="preserve"> (enim in pol odstotkom)</w:t>
      </w:r>
      <w:r w:rsidRPr="00E12FFB">
        <w:rPr>
          <w:rFonts w:ascii="Tahoma" w:hAnsi="Tahoma" w:cs="Tahoma"/>
          <w:bCs/>
          <w:sz w:val="22"/>
          <w:szCs w:val="22"/>
        </w:rPr>
        <w:t xml:space="preserve">. Kupec je dolžan obvestiti prodajalca </w:t>
      </w:r>
      <w:r>
        <w:rPr>
          <w:rFonts w:ascii="Tahoma" w:hAnsi="Tahoma" w:cs="Tahoma"/>
          <w:bCs/>
          <w:sz w:val="22"/>
          <w:szCs w:val="22"/>
        </w:rPr>
        <w:t xml:space="preserve">o količini prekomernih sekancev </w:t>
      </w:r>
      <w:r w:rsidRPr="00E12FFB">
        <w:rPr>
          <w:rFonts w:ascii="Tahoma" w:hAnsi="Tahoma" w:cs="Tahoma"/>
          <w:bCs/>
          <w:sz w:val="22"/>
          <w:szCs w:val="22"/>
        </w:rPr>
        <w:t xml:space="preserve">v roku </w:t>
      </w:r>
      <w:r>
        <w:rPr>
          <w:rFonts w:ascii="Tahoma" w:hAnsi="Tahoma" w:cs="Tahoma"/>
          <w:bCs/>
          <w:sz w:val="22"/>
          <w:szCs w:val="22"/>
        </w:rPr>
        <w:t>2 (</w:t>
      </w:r>
      <w:r w:rsidRPr="00E12FFB">
        <w:rPr>
          <w:rFonts w:ascii="Tahoma" w:hAnsi="Tahoma" w:cs="Tahoma"/>
          <w:bCs/>
          <w:sz w:val="22"/>
          <w:szCs w:val="22"/>
        </w:rPr>
        <w:t>dveh</w:t>
      </w:r>
      <w:r>
        <w:rPr>
          <w:rFonts w:ascii="Tahoma" w:hAnsi="Tahoma" w:cs="Tahoma"/>
          <w:bCs/>
          <w:sz w:val="22"/>
          <w:szCs w:val="22"/>
        </w:rPr>
        <w:t>)</w:t>
      </w:r>
      <w:r w:rsidRPr="00E12FFB">
        <w:rPr>
          <w:rFonts w:ascii="Tahoma" w:hAnsi="Tahoma" w:cs="Tahoma"/>
          <w:bCs/>
          <w:sz w:val="22"/>
          <w:szCs w:val="22"/>
        </w:rPr>
        <w:t xml:space="preserve"> ur od sprejema prekomernih sekancev v pisni obliki. O prispelih prekomernih sekancih mora kupec izdelati fotografske posnetke oziroma video posnetke</w:t>
      </w:r>
      <w:r>
        <w:rPr>
          <w:rFonts w:ascii="Tahoma" w:hAnsi="Tahoma" w:cs="Tahoma"/>
          <w:bCs/>
          <w:sz w:val="22"/>
          <w:szCs w:val="22"/>
        </w:rPr>
        <w:t>,</w:t>
      </w:r>
      <w:r w:rsidRPr="00E12FFB">
        <w:rPr>
          <w:rFonts w:ascii="Tahoma" w:hAnsi="Tahoma" w:cs="Tahoma"/>
          <w:bCs/>
          <w:sz w:val="22"/>
          <w:szCs w:val="22"/>
        </w:rPr>
        <w:t xml:space="preserve"> na osnovi katerih bo lahko dokaza</w:t>
      </w:r>
      <w:r>
        <w:rPr>
          <w:rFonts w:ascii="Tahoma" w:hAnsi="Tahoma" w:cs="Tahoma"/>
          <w:bCs/>
          <w:sz w:val="22"/>
          <w:szCs w:val="22"/>
        </w:rPr>
        <w:t>l</w:t>
      </w:r>
      <w:r w:rsidRPr="00E12FFB">
        <w:rPr>
          <w:rFonts w:ascii="Tahoma" w:hAnsi="Tahoma" w:cs="Tahoma"/>
          <w:bCs/>
          <w:sz w:val="22"/>
          <w:szCs w:val="22"/>
        </w:rPr>
        <w:t xml:space="preserve"> prodajalcu količino prekomernih sekancev. Za ugotavljanje dejanske mase prekomernih sekancev, odloženih na prostoru za shranjevane prekomernih sekancev, bo le te kupec tehtal pred stresanjem v sekalno napravo. O tehtanju bo kupec izdelal poročilo, ki bo podlaga za obračun mletja količin nad 1,5 %</w:t>
      </w:r>
      <w:r>
        <w:rPr>
          <w:rFonts w:ascii="Tahoma" w:hAnsi="Tahoma" w:cs="Tahoma"/>
          <w:bCs/>
          <w:sz w:val="22"/>
          <w:szCs w:val="22"/>
        </w:rPr>
        <w:t xml:space="preserve"> (enim in pol odstotkom)</w:t>
      </w:r>
      <w:r w:rsidRPr="00980B8B">
        <w:rPr>
          <w:rFonts w:ascii="Tahoma" w:hAnsi="Tahoma" w:cs="Tahoma"/>
          <w:bCs/>
          <w:sz w:val="22"/>
          <w:szCs w:val="22"/>
        </w:rPr>
        <w:t xml:space="preserve"> </w:t>
      </w:r>
      <w:r>
        <w:rPr>
          <w:rFonts w:ascii="Tahoma" w:hAnsi="Tahoma" w:cs="Tahoma"/>
          <w:bCs/>
          <w:sz w:val="22"/>
          <w:szCs w:val="22"/>
        </w:rPr>
        <w:t xml:space="preserve">celotne </w:t>
      </w:r>
      <w:r w:rsidRPr="00E12FFB">
        <w:rPr>
          <w:rFonts w:ascii="Tahoma" w:hAnsi="Tahoma" w:cs="Tahoma"/>
          <w:bCs/>
          <w:sz w:val="22"/>
          <w:szCs w:val="22"/>
        </w:rPr>
        <w:t xml:space="preserve">mase </w:t>
      </w:r>
      <w:r>
        <w:rPr>
          <w:rFonts w:ascii="Tahoma" w:hAnsi="Tahoma" w:cs="Tahoma"/>
          <w:bCs/>
          <w:sz w:val="22"/>
          <w:szCs w:val="22"/>
        </w:rPr>
        <w:t xml:space="preserve">posamezne </w:t>
      </w:r>
      <w:r w:rsidRPr="00E12FFB">
        <w:rPr>
          <w:rFonts w:ascii="Tahoma" w:hAnsi="Tahoma" w:cs="Tahoma"/>
          <w:bCs/>
          <w:sz w:val="22"/>
          <w:szCs w:val="22"/>
        </w:rPr>
        <w:t>prispele pošiljke</w:t>
      </w:r>
      <w:r>
        <w:rPr>
          <w:rFonts w:ascii="Tahoma" w:hAnsi="Tahoma" w:cs="Tahoma"/>
          <w:bCs/>
          <w:sz w:val="22"/>
          <w:szCs w:val="22"/>
        </w:rPr>
        <w:t>/dobave</w:t>
      </w:r>
      <w:r w:rsidRPr="00E12FFB">
        <w:rPr>
          <w:rFonts w:ascii="Tahoma" w:hAnsi="Tahoma" w:cs="Tahoma"/>
          <w:bCs/>
          <w:sz w:val="22"/>
          <w:szCs w:val="22"/>
        </w:rPr>
        <w:t>.</w:t>
      </w:r>
    </w:p>
    <w:p w:rsidR="00656FC5" w:rsidRDefault="00656FC5" w:rsidP="006A3504">
      <w:pPr>
        <w:pStyle w:val="BodyText23"/>
        <w:keepNext/>
        <w:tabs>
          <w:tab w:val="left" w:pos="-2552"/>
        </w:tabs>
        <w:spacing w:line="240" w:lineRule="auto"/>
        <w:rPr>
          <w:rFonts w:ascii="Tahoma" w:hAnsi="Tahoma" w:cs="Tahoma"/>
          <w:color w:val="FF0000"/>
          <w:sz w:val="22"/>
          <w:szCs w:val="22"/>
          <w:lang w:val="sl-SI"/>
        </w:rPr>
      </w:pPr>
    </w:p>
    <w:p w:rsidR="00D85974" w:rsidRPr="00CA5545" w:rsidRDefault="00D85974" w:rsidP="006A3504">
      <w:pPr>
        <w:pStyle w:val="dnaslov1"/>
        <w:keepNext/>
        <w:widowControl w:val="0"/>
        <w:rPr>
          <w:rFonts w:ascii="Tahoma" w:hAnsi="Tahoma" w:cs="Tahoma"/>
          <w:bCs/>
          <w:sz w:val="22"/>
          <w:szCs w:val="22"/>
          <w:lang w:val="sl-SI"/>
        </w:rPr>
      </w:pPr>
      <w:r w:rsidRPr="00CA5545">
        <w:rPr>
          <w:rFonts w:ascii="Tahoma" w:hAnsi="Tahoma" w:cs="Tahoma"/>
          <w:bCs/>
          <w:sz w:val="22"/>
          <w:szCs w:val="22"/>
          <w:lang w:val="sl-SI"/>
        </w:rPr>
        <w:t xml:space="preserve">Ugotavljanje </w:t>
      </w:r>
      <w:r>
        <w:rPr>
          <w:rFonts w:ascii="Tahoma" w:hAnsi="Tahoma" w:cs="Tahoma"/>
          <w:bCs/>
          <w:sz w:val="22"/>
          <w:szCs w:val="22"/>
          <w:lang w:val="sl-SI"/>
        </w:rPr>
        <w:t>delcev manjših od 1mm</w:t>
      </w:r>
      <w:r w:rsidRPr="00CA5545">
        <w:rPr>
          <w:rFonts w:ascii="Tahoma" w:hAnsi="Tahoma" w:cs="Tahoma"/>
          <w:bCs/>
          <w:sz w:val="22"/>
          <w:szCs w:val="22"/>
          <w:lang w:val="sl-SI"/>
        </w:rPr>
        <w:t xml:space="preserve"> </w:t>
      </w:r>
      <w:r>
        <w:rPr>
          <w:rFonts w:ascii="Tahoma" w:hAnsi="Tahoma" w:cs="Tahoma"/>
          <w:bCs/>
          <w:sz w:val="22"/>
          <w:szCs w:val="22"/>
          <w:lang w:val="sl-SI"/>
        </w:rPr>
        <w:t>v sekancih</w:t>
      </w:r>
      <w:r w:rsidR="00E40F18">
        <w:rPr>
          <w:rFonts w:ascii="Tahoma" w:hAnsi="Tahoma" w:cs="Tahoma"/>
          <w:bCs/>
          <w:sz w:val="22"/>
          <w:szCs w:val="22"/>
          <w:lang w:val="sl-SI"/>
        </w:rPr>
        <w:t xml:space="preserve"> (P)</w:t>
      </w:r>
    </w:p>
    <w:p w:rsidR="00D85974" w:rsidRPr="00CA5545" w:rsidRDefault="00D85974" w:rsidP="006A3504">
      <w:pPr>
        <w:pStyle w:val="BodyText23"/>
        <w:keepNext/>
        <w:tabs>
          <w:tab w:val="left" w:pos="-2552"/>
        </w:tabs>
        <w:spacing w:line="240" w:lineRule="auto"/>
        <w:rPr>
          <w:rFonts w:ascii="Tahoma" w:hAnsi="Tahoma" w:cs="Tahoma"/>
          <w:color w:val="FF0000"/>
          <w:sz w:val="22"/>
          <w:szCs w:val="22"/>
          <w:lang w:val="sl-SI"/>
        </w:rPr>
      </w:pPr>
    </w:p>
    <w:p w:rsidR="00EA2B9D" w:rsidRPr="00CA5545" w:rsidRDefault="00EA2B9D" w:rsidP="006A3504">
      <w:pPr>
        <w:pStyle w:val="Naslov1"/>
      </w:pPr>
    </w:p>
    <w:p w:rsidR="00950A8D" w:rsidRDefault="00950A8D" w:rsidP="006A3504">
      <w:pPr>
        <w:keepNext/>
        <w:widowControl w:val="0"/>
        <w:tabs>
          <w:tab w:val="left" w:pos="-2552"/>
        </w:tabs>
        <w:jc w:val="both"/>
        <w:rPr>
          <w:rFonts w:ascii="Tahoma" w:hAnsi="Tahoma" w:cs="Tahoma"/>
          <w:bCs/>
          <w:sz w:val="22"/>
          <w:szCs w:val="22"/>
        </w:rPr>
      </w:pPr>
    </w:p>
    <w:p w:rsidR="00C91CBA" w:rsidRPr="00FD33E8" w:rsidRDefault="00C91CBA" w:rsidP="00C91CBA">
      <w:pPr>
        <w:pStyle w:val="BodyText23"/>
        <w:keepNext/>
        <w:tabs>
          <w:tab w:val="left" w:pos="-2552"/>
        </w:tabs>
        <w:spacing w:line="240" w:lineRule="auto"/>
        <w:rPr>
          <w:rFonts w:ascii="Tahoma" w:hAnsi="Tahoma" w:cs="Tahoma"/>
          <w:sz w:val="22"/>
          <w:szCs w:val="22"/>
          <w:lang w:val="sl-SI"/>
        </w:rPr>
      </w:pPr>
      <w:r w:rsidRPr="00A444AC">
        <w:rPr>
          <w:rFonts w:ascii="Tahoma" w:hAnsi="Tahoma" w:cs="Tahoma"/>
          <w:sz w:val="22"/>
          <w:szCs w:val="22"/>
          <w:lang w:val="sl-SI"/>
        </w:rPr>
        <w:t>Delež finih drobnih delcev sekancev</w:t>
      </w:r>
      <w:r>
        <w:rPr>
          <w:rFonts w:ascii="Tahoma" w:hAnsi="Tahoma" w:cs="Tahoma"/>
          <w:sz w:val="22"/>
          <w:szCs w:val="22"/>
          <w:lang w:val="sl-SI"/>
        </w:rPr>
        <w:t>,</w:t>
      </w:r>
      <w:r w:rsidRPr="00A444AC">
        <w:rPr>
          <w:rFonts w:ascii="Tahoma" w:hAnsi="Tahoma" w:cs="Tahoma"/>
          <w:sz w:val="22"/>
          <w:szCs w:val="22"/>
          <w:lang w:val="sl-SI"/>
        </w:rPr>
        <w:t xml:space="preserve"> glede na </w:t>
      </w:r>
      <w:r w:rsidRPr="00A444AC">
        <w:rPr>
          <w:rFonts w:ascii="Tahoma" w:hAnsi="Tahoma" w:cs="Tahoma"/>
          <w:bCs/>
          <w:sz w:val="22"/>
          <w:szCs w:val="22"/>
          <w:lang w:val="sl-SI"/>
        </w:rPr>
        <w:t xml:space="preserve">dogovorjeni tehnološki parameter po tem okvirnem sporazumu (2. točka </w:t>
      </w:r>
      <w:r w:rsidRPr="00A444AC">
        <w:rPr>
          <w:rFonts w:ascii="Tahoma" w:hAnsi="Tahoma" w:cs="Tahoma"/>
          <w:sz w:val="22"/>
          <w:szCs w:val="22"/>
          <w:lang w:val="sl-SI"/>
        </w:rPr>
        <w:t xml:space="preserve">drugega odstavka </w:t>
      </w:r>
      <w:r w:rsidRPr="00A444AC">
        <w:rPr>
          <w:rFonts w:ascii="Tahoma" w:hAnsi="Tahoma" w:cs="Tahoma"/>
          <w:bCs/>
          <w:sz w:val="22"/>
          <w:szCs w:val="22"/>
          <w:lang w:val="sl-SI"/>
        </w:rPr>
        <w:t>3. člena</w:t>
      </w:r>
      <w:r w:rsidRPr="00D8028E">
        <w:rPr>
          <w:rFonts w:ascii="Tahoma" w:hAnsi="Tahoma" w:cs="Tahoma"/>
          <w:sz w:val="22"/>
          <w:szCs w:val="22"/>
          <w:lang w:val="sl-SI"/>
        </w:rPr>
        <w:t xml:space="preserve"> </w:t>
      </w:r>
      <w:r w:rsidRPr="00CA5545">
        <w:rPr>
          <w:rFonts w:ascii="Tahoma" w:hAnsi="Tahoma" w:cs="Tahoma"/>
          <w:sz w:val="22"/>
          <w:szCs w:val="22"/>
          <w:lang w:val="sl-SI"/>
        </w:rPr>
        <w:t>te</w:t>
      </w:r>
      <w:r>
        <w:rPr>
          <w:rFonts w:ascii="Tahoma" w:hAnsi="Tahoma" w:cs="Tahoma"/>
          <w:sz w:val="22"/>
          <w:szCs w:val="22"/>
          <w:lang w:val="sl-SI"/>
        </w:rPr>
        <w:t>ga okvirnega sporazuma</w:t>
      </w:r>
      <w:r w:rsidRPr="00A444AC">
        <w:rPr>
          <w:rFonts w:ascii="Tahoma" w:hAnsi="Tahoma" w:cs="Tahoma"/>
          <w:bCs/>
          <w:sz w:val="22"/>
          <w:szCs w:val="22"/>
          <w:lang w:val="sl-SI"/>
        </w:rPr>
        <w:t xml:space="preserve">) </w:t>
      </w:r>
      <w:r w:rsidRPr="00A444AC">
        <w:rPr>
          <w:rFonts w:ascii="Tahoma" w:hAnsi="Tahoma" w:cs="Tahoma"/>
          <w:sz w:val="22"/>
          <w:szCs w:val="22"/>
          <w:lang w:val="sl-SI"/>
        </w:rPr>
        <w:t xml:space="preserve">bo kupec določal </w:t>
      </w:r>
      <w:r w:rsidRPr="00A444AC">
        <w:rPr>
          <w:rFonts w:ascii="Tahoma" w:hAnsi="Tahoma" w:cs="Tahoma"/>
          <w:bCs/>
          <w:color w:val="000000"/>
          <w:sz w:val="22"/>
          <w:szCs w:val="22"/>
          <w:lang w:val="sl-SI"/>
        </w:rPr>
        <w:t>v akreditiranem laboratoriju kupca</w:t>
      </w:r>
      <w:r w:rsidRPr="00A444AC">
        <w:rPr>
          <w:rFonts w:ascii="Tahoma" w:hAnsi="Tahoma" w:cs="Tahoma"/>
          <w:sz w:val="22"/>
          <w:szCs w:val="22"/>
          <w:lang w:val="sl-SI"/>
        </w:rPr>
        <w:t>.</w:t>
      </w:r>
      <w:r w:rsidRPr="00FD33E8">
        <w:rPr>
          <w:rFonts w:ascii="Tahoma" w:hAnsi="Tahoma" w:cs="Tahoma"/>
          <w:sz w:val="22"/>
          <w:szCs w:val="22"/>
          <w:lang w:val="sl-SI"/>
        </w:rPr>
        <w:t xml:space="preserve"> </w:t>
      </w:r>
    </w:p>
    <w:p w:rsidR="00FD33E8" w:rsidRPr="00FD33E8" w:rsidRDefault="00FD33E8" w:rsidP="006A3504">
      <w:pPr>
        <w:pStyle w:val="BodyText23"/>
        <w:keepNext/>
        <w:tabs>
          <w:tab w:val="left" w:pos="-2552"/>
        </w:tabs>
        <w:spacing w:line="240" w:lineRule="auto"/>
        <w:rPr>
          <w:rFonts w:ascii="Tahoma" w:hAnsi="Tahoma" w:cs="Tahoma"/>
          <w:sz w:val="22"/>
          <w:szCs w:val="22"/>
          <w:lang w:val="sl-SI"/>
        </w:rPr>
      </w:pPr>
    </w:p>
    <w:p w:rsidR="00DD7B17" w:rsidRPr="001A66EC" w:rsidRDefault="00DD7B17" w:rsidP="006A3504">
      <w:pPr>
        <w:keepNext/>
        <w:tabs>
          <w:tab w:val="left" w:pos="-2552"/>
        </w:tabs>
        <w:jc w:val="both"/>
        <w:rPr>
          <w:rFonts w:ascii="Tahoma" w:hAnsi="Tahoma" w:cs="Tahoma"/>
          <w:bCs/>
          <w:color w:val="000000"/>
          <w:sz w:val="22"/>
          <w:szCs w:val="22"/>
        </w:rPr>
      </w:pPr>
      <w:r>
        <w:rPr>
          <w:rFonts w:ascii="Tahoma" w:hAnsi="Tahoma" w:cs="Tahoma"/>
          <w:bCs/>
          <w:color w:val="000000"/>
          <w:sz w:val="22"/>
          <w:szCs w:val="22"/>
        </w:rPr>
        <w:t xml:space="preserve">Kupec ima na transportnem sistemu sekancev nameščeno </w:t>
      </w:r>
      <w:r w:rsidR="00B00E78">
        <w:rPr>
          <w:rFonts w:ascii="Tahoma" w:hAnsi="Tahoma" w:cs="Tahoma"/>
          <w:bCs/>
          <w:color w:val="000000"/>
          <w:sz w:val="22"/>
          <w:szCs w:val="22"/>
        </w:rPr>
        <w:t>merilno opremo</w:t>
      </w:r>
      <w:r>
        <w:rPr>
          <w:rFonts w:ascii="Tahoma" w:hAnsi="Tahoma" w:cs="Tahoma"/>
          <w:bCs/>
          <w:color w:val="000000"/>
          <w:sz w:val="22"/>
          <w:szCs w:val="22"/>
        </w:rPr>
        <w:t xml:space="preserve"> za tehnološko spremljanje koncentracij trdnih delcev v zraku. </w:t>
      </w:r>
    </w:p>
    <w:p w:rsidR="001A66EC" w:rsidRDefault="001A66EC" w:rsidP="006A3504">
      <w:pPr>
        <w:keepNext/>
        <w:tabs>
          <w:tab w:val="left" w:leader="dot" w:pos="1701"/>
        </w:tabs>
        <w:rPr>
          <w:rFonts w:ascii="Tahoma" w:hAnsi="Tahoma" w:cs="Tahoma"/>
          <w:bCs/>
          <w:color w:val="000000"/>
          <w:sz w:val="22"/>
          <w:szCs w:val="22"/>
        </w:rPr>
      </w:pPr>
    </w:p>
    <w:p w:rsidR="006A407B" w:rsidRPr="00E40F18" w:rsidRDefault="006A407B" w:rsidP="006A3504">
      <w:pPr>
        <w:keepNext/>
        <w:tabs>
          <w:tab w:val="left" w:leader="dot" w:pos="1701"/>
        </w:tabs>
        <w:jc w:val="both"/>
        <w:rPr>
          <w:rFonts w:ascii="Tahoma" w:hAnsi="Tahoma" w:cs="Tahoma"/>
          <w:bCs/>
          <w:color w:val="000000"/>
          <w:sz w:val="22"/>
          <w:szCs w:val="22"/>
        </w:rPr>
      </w:pPr>
      <w:r w:rsidRPr="00E40F18">
        <w:rPr>
          <w:rFonts w:ascii="Tahoma" w:hAnsi="Tahoma" w:cs="Tahoma"/>
          <w:bCs/>
          <w:color w:val="000000"/>
          <w:sz w:val="22"/>
          <w:szCs w:val="22"/>
        </w:rPr>
        <w:t xml:space="preserve">Če je pri pretovoru </w:t>
      </w:r>
      <w:r w:rsidR="001A66EC" w:rsidRPr="00E40F18">
        <w:rPr>
          <w:rFonts w:ascii="Tahoma" w:hAnsi="Tahoma" w:cs="Tahoma"/>
          <w:bCs/>
          <w:color w:val="000000"/>
          <w:sz w:val="22"/>
          <w:szCs w:val="22"/>
        </w:rPr>
        <w:t xml:space="preserve">sekancev izmerjena </w:t>
      </w:r>
      <w:r w:rsidRPr="00E40F18">
        <w:rPr>
          <w:rFonts w:ascii="Tahoma" w:hAnsi="Tahoma" w:cs="Tahoma"/>
          <w:bCs/>
          <w:color w:val="000000"/>
          <w:sz w:val="22"/>
          <w:szCs w:val="22"/>
        </w:rPr>
        <w:t>presežen</w:t>
      </w:r>
      <w:r w:rsidR="001A66EC" w:rsidRPr="00E40F18">
        <w:rPr>
          <w:rFonts w:ascii="Tahoma" w:hAnsi="Tahoma" w:cs="Tahoma"/>
          <w:bCs/>
          <w:color w:val="000000"/>
          <w:sz w:val="22"/>
          <w:szCs w:val="22"/>
        </w:rPr>
        <w:t>a</w:t>
      </w:r>
      <w:r w:rsidRPr="00E40F18">
        <w:rPr>
          <w:rFonts w:ascii="Tahoma" w:hAnsi="Tahoma" w:cs="Tahoma"/>
          <w:bCs/>
          <w:color w:val="000000"/>
          <w:sz w:val="22"/>
          <w:szCs w:val="22"/>
        </w:rPr>
        <w:t xml:space="preserve"> mejn</w:t>
      </w:r>
      <w:r w:rsidR="001A66EC" w:rsidRPr="00E40F18">
        <w:rPr>
          <w:rFonts w:ascii="Tahoma" w:hAnsi="Tahoma" w:cs="Tahoma"/>
          <w:bCs/>
          <w:color w:val="000000"/>
          <w:sz w:val="22"/>
          <w:szCs w:val="22"/>
        </w:rPr>
        <w:t>a</w:t>
      </w:r>
      <w:r w:rsidRPr="00E40F18">
        <w:rPr>
          <w:rFonts w:ascii="Tahoma" w:hAnsi="Tahoma" w:cs="Tahoma"/>
          <w:bCs/>
          <w:color w:val="000000"/>
          <w:sz w:val="22"/>
          <w:szCs w:val="22"/>
        </w:rPr>
        <w:t xml:space="preserve"> vrednost delcev prahu v zraku nad </w:t>
      </w:r>
      <w:r w:rsidR="00D85974" w:rsidRPr="00E40F18">
        <w:rPr>
          <w:rFonts w:ascii="Tahoma" w:hAnsi="Tahoma" w:cs="Tahoma"/>
          <w:bCs/>
          <w:color w:val="000000"/>
          <w:sz w:val="22"/>
          <w:szCs w:val="22"/>
        </w:rPr>
        <w:t>4</w:t>
      </w:r>
      <w:r w:rsidRPr="00E40F18">
        <w:rPr>
          <w:rFonts w:ascii="Tahoma" w:hAnsi="Tahoma" w:cs="Tahoma"/>
          <w:bCs/>
          <w:color w:val="000000"/>
          <w:sz w:val="22"/>
          <w:szCs w:val="22"/>
        </w:rPr>
        <w:t xml:space="preserve"> mg/m</w:t>
      </w:r>
      <w:r w:rsidRPr="00E37125">
        <w:rPr>
          <w:rFonts w:ascii="Tahoma" w:hAnsi="Tahoma" w:cs="Tahoma"/>
          <w:bCs/>
          <w:color w:val="000000"/>
          <w:sz w:val="22"/>
          <w:szCs w:val="22"/>
          <w:vertAlign w:val="superscript"/>
        </w:rPr>
        <w:t>3</w:t>
      </w:r>
      <w:r w:rsidRPr="00E40F18">
        <w:rPr>
          <w:rFonts w:ascii="Tahoma" w:hAnsi="Tahoma" w:cs="Tahoma"/>
          <w:bCs/>
          <w:color w:val="000000"/>
          <w:sz w:val="22"/>
          <w:szCs w:val="22"/>
        </w:rPr>
        <w:t>, se opravi določitev porazdelitve delcev</w:t>
      </w:r>
      <w:r w:rsidR="002F579A">
        <w:rPr>
          <w:rFonts w:ascii="Tahoma" w:hAnsi="Tahoma" w:cs="Tahoma"/>
          <w:bCs/>
          <w:color w:val="000000"/>
          <w:sz w:val="22"/>
          <w:szCs w:val="22"/>
        </w:rPr>
        <w:t>,</w:t>
      </w:r>
      <w:r w:rsidRPr="00E40F18">
        <w:rPr>
          <w:rFonts w:ascii="Tahoma" w:hAnsi="Tahoma" w:cs="Tahoma"/>
          <w:bCs/>
          <w:color w:val="000000"/>
          <w:sz w:val="22"/>
          <w:szCs w:val="22"/>
        </w:rPr>
        <w:t xml:space="preserve"> manjših od 1 mm </w:t>
      </w:r>
      <w:r w:rsidR="001A66EC" w:rsidRPr="00E40F18">
        <w:rPr>
          <w:rFonts w:ascii="Tahoma" w:hAnsi="Tahoma" w:cs="Tahoma"/>
          <w:bCs/>
          <w:color w:val="000000"/>
          <w:sz w:val="22"/>
          <w:szCs w:val="22"/>
        </w:rPr>
        <w:t>posamezne dobave sekancev v akreditiranem laboratoriju kupca.</w:t>
      </w:r>
      <w:r w:rsidRPr="00E40F18">
        <w:rPr>
          <w:rFonts w:ascii="Tahoma" w:hAnsi="Tahoma" w:cs="Tahoma"/>
          <w:bCs/>
          <w:color w:val="000000"/>
          <w:sz w:val="22"/>
          <w:szCs w:val="22"/>
        </w:rPr>
        <w:t xml:space="preserve"> </w:t>
      </w:r>
      <w:r w:rsidR="001A66EC" w:rsidRPr="00E40F18">
        <w:rPr>
          <w:rFonts w:ascii="Tahoma" w:hAnsi="Tahoma" w:cs="Tahoma"/>
          <w:bCs/>
          <w:color w:val="000000"/>
          <w:sz w:val="22"/>
          <w:szCs w:val="22"/>
        </w:rPr>
        <w:t>Na</w:t>
      </w:r>
      <w:r w:rsidRPr="00E40F18">
        <w:rPr>
          <w:rFonts w:ascii="Tahoma" w:hAnsi="Tahoma" w:cs="Tahoma"/>
          <w:bCs/>
          <w:color w:val="000000"/>
          <w:sz w:val="22"/>
          <w:szCs w:val="22"/>
        </w:rPr>
        <w:t xml:space="preserve"> podlagi rezultatov </w:t>
      </w:r>
      <w:r w:rsidR="001A66EC" w:rsidRPr="00E40F18">
        <w:rPr>
          <w:rFonts w:ascii="Tahoma" w:hAnsi="Tahoma" w:cs="Tahoma"/>
          <w:bCs/>
          <w:color w:val="000000"/>
          <w:sz w:val="22"/>
          <w:szCs w:val="22"/>
        </w:rPr>
        <w:t>določit</w:t>
      </w:r>
      <w:r w:rsidR="002F579A">
        <w:rPr>
          <w:rFonts w:ascii="Tahoma" w:hAnsi="Tahoma" w:cs="Tahoma"/>
          <w:bCs/>
          <w:color w:val="000000"/>
          <w:sz w:val="22"/>
          <w:szCs w:val="22"/>
        </w:rPr>
        <w:t>ve</w:t>
      </w:r>
      <w:r w:rsidR="001A66EC" w:rsidRPr="00E40F18">
        <w:rPr>
          <w:rFonts w:ascii="Tahoma" w:hAnsi="Tahoma" w:cs="Tahoma"/>
          <w:bCs/>
          <w:color w:val="000000"/>
          <w:sz w:val="22"/>
          <w:szCs w:val="22"/>
        </w:rPr>
        <w:t xml:space="preserve"> porazdelitve delcev manjših od 1 mm, se </w:t>
      </w:r>
      <w:r w:rsidRPr="00E40F18">
        <w:rPr>
          <w:rFonts w:ascii="Tahoma" w:hAnsi="Tahoma" w:cs="Tahoma"/>
          <w:bCs/>
          <w:color w:val="000000"/>
          <w:sz w:val="22"/>
          <w:szCs w:val="22"/>
        </w:rPr>
        <w:t xml:space="preserve">izračuna odstotek </w:t>
      </w:r>
      <w:r w:rsidR="001A66EC" w:rsidRPr="00E40F18">
        <w:rPr>
          <w:rFonts w:ascii="Tahoma" w:hAnsi="Tahoma" w:cs="Tahoma"/>
          <w:bCs/>
          <w:color w:val="000000"/>
          <w:sz w:val="22"/>
          <w:szCs w:val="22"/>
        </w:rPr>
        <w:t>zmanjšanja kupnine</w:t>
      </w:r>
      <w:r w:rsidRPr="00E40F18">
        <w:rPr>
          <w:rFonts w:ascii="Tahoma" w:hAnsi="Tahoma" w:cs="Tahoma"/>
          <w:bCs/>
          <w:color w:val="000000"/>
          <w:sz w:val="22"/>
          <w:szCs w:val="22"/>
        </w:rPr>
        <w:t xml:space="preserve"> po naslednji enačbi</w:t>
      </w:r>
      <w:r w:rsidR="001A66EC" w:rsidRPr="00E40F18">
        <w:rPr>
          <w:rFonts w:ascii="Tahoma" w:hAnsi="Tahoma" w:cs="Tahoma"/>
          <w:bCs/>
          <w:color w:val="000000"/>
          <w:sz w:val="22"/>
          <w:szCs w:val="22"/>
        </w:rPr>
        <w:t>:</w:t>
      </w:r>
    </w:p>
    <w:p w:rsidR="001A66EC" w:rsidRPr="00E40F18" w:rsidRDefault="001A66EC" w:rsidP="006A3504">
      <w:pPr>
        <w:keepNext/>
        <w:tabs>
          <w:tab w:val="left" w:leader="dot" w:pos="1701"/>
        </w:tabs>
        <w:jc w:val="both"/>
        <w:rPr>
          <w:rFonts w:ascii="Tahoma" w:hAnsi="Tahoma" w:cs="Tahoma"/>
          <w:bCs/>
          <w:color w:val="000000"/>
          <w:sz w:val="22"/>
          <w:szCs w:val="22"/>
        </w:rPr>
      </w:pPr>
    </w:p>
    <w:p w:rsidR="001A66EC" w:rsidRPr="00A10998" w:rsidRDefault="00A10998" w:rsidP="00A10998">
      <w:pPr>
        <w:keepNext/>
        <w:jc w:val="center"/>
        <w:rPr>
          <w:rFonts w:ascii="Tahoma" w:hAnsi="Tahoma" w:cs="Tahoma"/>
          <w:bCs/>
          <w:color w:val="000000"/>
          <w:szCs w:val="24"/>
        </w:rPr>
      </w:pPr>
      <m:oMathPara>
        <m:oMath>
          <m:r>
            <w:rPr>
              <w:rFonts w:ascii="Cambria Math" w:hAnsi="Cambria Math" w:cs="Tahoma"/>
              <w:color w:val="000000"/>
              <w:szCs w:val="24"/>
            </w:rPr>
            <m:t>P=0,4 ∙</m:t>
          </m:r>
          <m:sSup>
            <m:sSupPr>
              <m:ctrlPr>
                <w:rPr>
                  <w:rFonts w:ascii="Cambria Math" w:hAnsi="Cambria Math" w:cs="Tahoma"/>
                  <w:bCs/>
                  <w:i/>
                  <w:color w:val="000000"/>
                  <w:szCs w:val="24"/>
                </w:rPr>
              </m:ctrlPr>
            </m:sSupPr>
            <m:e>
              <m:d>
                <m:dPr>
                  <m:ctrlPr>
                    <w:rPr>
                      <w:rFonts w:ascii="Cambria Math" w:hAnsi="Cambria Math" w:cs="Tahoma"/>
                      <w:bCs/>
                      <w:i/>
                      <w:color w:val="000000"/>
                      <w:szCs w:val="24"/>
                    </w:rPr>
                  </m:ctrlPr>
                </m:dPr>
                <m:e>
                  <m:r>
                    <w:rPr>
                      <w:rFonts w:ascii="Cambria Math" w:hAnsi="Cambria Math" w:cs="Tahoma"/>
                      <w:color w:val="000000"/>
                      <w:szCs w:val="24"/>
                    </w:rPr>
                    <m:t>D-4</m:t>
                  </m:r>
                </m:e>
              </m:d>
            </m:e>
            <m:sup>
              <m:r>
                <w:rPr>
                  <w:rFonts w:ascii="Cambria Math" w:hAnsi="Cambria Math" w:cs="Tahoma"/>
                  <w:color w:val="000000"/>
                  <w:szCs w:val="24"/>
                </w:rPr>
                <m:t>2,3</m:t>
              </m:r>
            </m:sup>
          </m:sSup>
        </m:oMath>
      </m:oMathPara>
    </w:p>
    <w:p w:rsidR="00AC357D" w:rsidRPr="00E40F18" w:rsidRDefault="00AC357D" w:rsidP="006A3504">
      <w:pPr>
        <w:keepNext/>
        <w:rPr>
          <w:rFonts w:ascii="Tahoma" w:hAnsi="Tahoma" w:cs="Tahoma"/>
          <w:bCs/>
          <w:color w:val="000000"/>
          <w:sz w:val="22"/>
          <w:szCs w:val="22"/>
        </w:rPr>
      </w:pPr>
    </w:p>
    <w:p w:rsidR="006A407B" w:rsidRPr="00E40F18" w:rsidRDefault="001A66EC" w:rsidP="006A3504">
      <w:pPr>
        <w:keepNext/>
        <w:jc w:val="both"/>
        <w:rPr>
          <w:rFonts w:ascii="Tahoma" w:hAnsi="Tahoma" w:cs="Tahoma"/>
          <w:bCs/>
          <w:color w:val="000000"/>
          <w:sz w:val="22"/>
          <w:szCs w:val="22"/>
        </w:rPr>
      </w:pPr>
      <w:r w:rsidRPr="00E40F18">
        <w:rPr>
          <w:rFonts w:ascii="Tahoma" w:hAnsi="Tahoma" w:cs="Tahoma"/>
          <w:bCs/>
          <w:color w:val="000000"/>
          <w:sz w:val="22"/>
          <w:szCs w:val="22"/>
        </w:rPr>
        <w:t>k</w:t>
      </w:r>
      <w:r w:rsidR="006A407B" w:rsidRPr="00E40F18">
        <w:rPr>
          <w:rFonts w:ascii="Tahoma" w:hAnsi="Tahoma" w:cs="Tahoma"/>
          <w:bCs/>
          <w:color w:val="000000"/>
          <w:sz w:val="22"/>
          <w:szCs w:val="22"/>
        </w:rPr>
        <w:t>jer je:</w:t>
      </w:r>
    </w:p>
    <w:p w:rsidR="006A407B" w:rsidRPr="00E40F18" w:rsidRDefault="006A407B" w:rsidP="006A3504">
      <w:pPr>
        <w:keepNext/>
        <w:tabs>
          <w:tab w:val="left" w:leader="dot" w:pos="1701"/>
        </w:tabs>
        <w:jc w:val="both"/>
        <w:rPr>
          <w:rFonts w:ascii="Tahoma" w:hAnsi="Tahoma" w:cs="Tahoma"/>
          <w:bCs/>
          <w:color w:val="000000"/>
          <w:sz w:val="22"/>
          <w:szCs w:val="22"/>
        </w:rPr>
      </w:pPr>
      <w:r w:rsidRPr="00E40F18">
        <w:rPr>
          <w:rFonts w:ascii="Tahoma" w:hAnsi="Tahoma" w:cs="Tahoma"/>
          <w:bCs/>
          <w:color w:val="000000"/>
          <w:sz w:val="22"/>
          <w:szCs w:val="22"/>
        </w:rPr>
        <w:t>P</w:t>
      </w:r>
      <w:r w:rsidRPr="00E40F18">
        <w:rPr>
          <w:rFonts w:ascii="Tahoma" w:hAnsi="Tahoma" w:cs="Tahoma"/>
          <w:bCs/>
          <w:color w:val="000000"/>
          <w:sz w:val="22"/>
          <w:szCs w:val="22"/>
        </w:rPr>
        <w:tab/>
        <w:t xml:space="preserve">odstotek </w:t>
      </w:r>
      <w:r w:rsidR="001A66EC" w:rsidRPr="00E40F18">
        <w:rPr>
          <w:rFonts w:ascii="Tahoma" w:hAnsi="Tahoma" w:cs="Tahoma"/>
          <w:bCs/>
          <w:color w:val="000000"/>
          <w:sz w:val="22"/>
          <w:szCs w:val="22"/>
        </w:rPr>
        <w:t>zmanjšanja kupnine</w:t>
      </w:r>
      <w:r w:rsidRPr="00E40F18">
        <w:rPr>
          <w:rFonts w:ascii="Tahoma" w:hAnsi="Tahoma" w:cs="Tahoma"/>
          <w:bCs/>
          <w:color w:val="000000"/>
          <w:sz w:val="22"/>
          <w:szCs w:val="22"/>
        </w:rPr>
        <w:t xml:space="preserve"> za presežno vsebnost prahu v </w:t>
      </w:r>
      <w:r w:rsidR="00A444AC">
        <w:rPr>
          <w:rFonts w:ascii="Tahoma" w:hAnsi="Tahoma" w:cs="Tahoma"/>
          <w:bCs/>
          <w:color w:val="000000"/>
          <w:sz w:val="22"/>
          <w:szCs w:val="22"/>
        </w:rPr>
        <w:t>dostavljenih</w:t>
      </w:r>
      <w:r w:rsidR="001A66EC" w:rsidRPr="00E40F18">
        <w:rPr>
          <w:rFonts w:ascii="Tahoma" w:hAnsi="Tahoma" w:cs="Tahoma"/>
          <w:bCs/>
          <w:color w:val="000000"/>
          <w:sz w:val="22"/>
          <w:szCs w:val="22"/>
        </w:rPr>
        <w:t xml:space="preserve"> sekancih</w:t>
      </w:r>
      <w:r w:rsidRPr="00E40F18">
        <w:rPr>
          <w:rFonts w:ascii="Tahoma" w:hAnsi="Tahoma" w:cs="Tahoma"/>
          <w:bCs/>
          <w:color w:val="000000"/>
          <w:sz w:val="22"/>
          <w:szCs w:val="22"/>
        </w:rPr>
        <w:t xml:space="preserve"> [%]</w:t>
      </w:r>
    </w:p>
    <w:p w:rsidR="006A407B" w:rsidRPr="001A66EC" w:rsidRDefault="006A407B" w:rsidP="006A3504">
      <w:pPr>
        <w:keepNext/>
        <w:tabs>
          <w:tab w:val="left" w:leader="dot" w:pos="1701"/>
        </w:tabs>
        <w:jc w:val="both"/>
        <w:rPr>
          <w:rFonts w:ascii="Tahoma" w:hAnsi="Tahoma" w:cs="Tahoma"/>
          <w:bCs/>
          <w:color w:val="000000"/>
          <w:sz w:val="22"/>
          <w:szCs w:val="22"/>
        </w:rPr>
      </w:pPr>
      <w:r w:rsidRPr="00E40F18">
        <w:rPr>
          <w:rFonts w:ascii="Tahoma" w:hAnsi="Tahoma" w:cs="Tahoma"/>
          <w:bCs/>
          <w:color w:val="000000"/>
          <w:sz w:val="22"/>
          <w:szCs w:val="22"/>
        </w:rPr>
        <w:t>D</w:t>
      </w:r>
      <w:r w:rsidRPr="00E40F18">
        <w:rPr>
          <w:rFonts w:ascii="Tahoma" w:hAnsi="Tahoma" w:cs="Tahoma"/>
          <w:bCs/>
          <w:color w:val="000000"/>
          <w:sz w:val="22"/>
          <w:szCs w:val="22"/>
        </w:rPr>
        <w:tab/>
        <w:t>masni delež delcev velikosti 1</w:t>
      </w:r>
      <w:r w:rsidR="002F579A">
        <w:rPr>
          <w:rFonts w:ascii="Tahoma" w:hAnsi="Tahoma" w:cs="Tahoma"/>
          <w:bCs/>
          <w:color w:val="000000"/>
          <w:sz w:val="22"/>
          <w:szCs w:val="22"/>
        </w:rPr>
        <w:t xml:space="preserve"> </w:t>
      </w:r>
      <w:r w:rsidRPr="00E40F18">
        <w:rPr>
          <w:rFonts w:ascii="Tahoma" w:hAnsi="Tahoma" w:cs="Tahoma"/>
          <w:bCs/>
          <w:color w:val="000000"/>
          <w:sz w:val="22"/>
          <w:szCs w:val="22"/>
        </w:rPr>
        <w:t>mm in manjših [%]</w:t>
      </w:r>
    </w:p>
    <w:p w:rsidR="006A407B" w:rsidRPr="00CA5545" w:rsidRDefault="006A407B" w:rsidP="006A3504">
      <w:pPr>
        <w:keepNext/>
        <w:tabs>
          <w:tab w:val="left" w:pos="-2552"/>
        </w:tabs>
        <w:jc w:val="both"/>
        <w:rPr>
          <w:rFonts w:ascii="Tahoma" w:hAnsi="Tahoma" w:cs="Tahoma"/>
          <w:bCs/>
          <w:sz w:val="22"/>
          <w:szCs w:val="22"/>
        </w:rPr>
      </w:pPr>
    </w:p>
    <w:p w:rsidR="00EA2B9D" w:rsidRPr="00CA5545" w:rsidRDefault="00EA2B9D" w:rsidP="006A3504">
      <w:pPr>
        <w:pStyle w:val="dnaslov1"/>
        <w:keepNext/>
        <w:widowControl w:val="0"/>
        <w:rPr>
          <w:rFonts w:ascii="Tahoma" w:hAnsi="Tahoma" w:cs="Tahoma"/>
          <w:bCs/>
          <w:sz w:val="22"/>
          <w:szCs w:val="22"/>
          <w:lang w:val="sl-SI"/>
        </w:rPr>
      </w:pPr>
      <w:r w:rsidRPr="00CA5545">
        <w:rPr>
          <w:rFonts w:ascii="Tahoma" w:hAnsi="Tahoma" w:cs="Tahoma"/>
          <w:bCs/>
          <w:sz w:val="22"/>
          <w:szCs w:val="22"/>
          <w:lang w:val="sl-SI"/>
        </w:rPr>
        <w:t xml:space="preserve">Ugotavljanje vsebnosti vode </w:t>
      </w:r>
      <w:r w:rsidR="00E40F18">
        <w:rPr>
          <w:rFonts w:ascii="Tahoma" w:hAnsi="Tahoma" w:cs="Tahoma"/>
          <w:bCs/>
          <w:sz w:val="22"/>
          <w:szCs w:val="22"/>
          <w:lang w:val="sl-SI"/>
        </w:rPr>
        <w:t>(V)</w:t>
      </w:r>
    </w:p>
    <w:p w:rsidR="00EA2B9D" w:rsidRPr="00CA5545" w:rsidRDefault="00EA2B9D" w:rsidP="006A3504">
      <w:pPr>
        <w:keepNext/>
        <w:tabs>
          <w:tab w:val="left" w:pos="567"/>
        </w:tabs>
        <w:ind w:left="567"/>
        <w:rPr>
          <w:rFonts w:ascii="Tahoma" w:hAnsi="Tahoma" w:cs="Tahoma"/>
          <w:b/>
          <w:sz w:val="22"/>
          <w:szCs w:val="22"/>
        </w:rPr>
      </w:pPr>
    </w:p>
    <w:p w:rsidR="00EA2B9D" w:rsidRPr="00CA5545" w:rsidRDefault="00EA2B9D" w:rsidP="006A3504">
      <w:pPr>
        <w:pStyle w:val="Naslov1"/>
      </w:pPr>
    </w:p>
    <w:p w:rsidR="00EA2B9D" w:rsidRPr="00CA5545" w:rsidRDefault="00EA2B9D" w:rsidP="006A3504">
      <w:pPr>
        <w:keepNext/>
        <w:rPr>
          <w:rFonts w:ascii="Tahoma" w:hAnsi="Tahoma" w:cs="Tahoma"/>
          <w:bCs/>
          <w:sz w:val="22"/>
          <w:szCs w:val="22"/>
        </w:rPr>
      </w:pPr>
    </w:p>
    <w:p w:rsidR="00C91CBA" w:rsidRPr="00CA5545" w:rsidRDefault="00C91CBA" w:rsidP="00C91CBA">
      <w:pPr>
        <w:keepNext/>
        <w:jc w:val="both"/>
        <w:rPr>
          <w:rFonts w:ascii="Tahoma" w:hAnsi="Tahoma" w:cs="Tahoma"/>
          <w:bCs/>
          <w:sz w:val="22"/>
          <w:szCs w:val="22"/>
        </w:rPr>
      </w:pPr>
      <w:r w:rsidRPr="00CA5545">
        <w:rPr>
          <w:rFonts w:ascii="Tahoma" w:hAnsi="Tahoma" w:cs="Tahoma"/>
          <w:bCs/>
          <w:sz w:val="22"/>
          <w:szCs w:val="22"/>
        </w:rPr>
        <w:t xml:space="preserve">Ugotavljanje vsebnosti vode v sekancih </w:t>
      </w:r>
      <w:r w:rsidRPr="00CA5545">
        <w:rPr>
          <w:rFonts w:ascii="Tahoma" w:hAnsi="Tahoma" w:cs="Tahoma"/>
          <w:sz w:val="22"/>
          <w:szCs w:val="22"/>
        </w:rPr>
        <w:t xml:space="preserve">glede na </w:t>
      </w:r>
      <w:r w:rsidRPr="00CA5545">
        <w:rPr>
          <w:rFonts w:ascii="Tahoma" w:hAnsi="Tahoma" w:cs="Tahoma"/>
          <w:bCs/>
          <w:sz w:val="22"/>
          <w:szCs w:val="22"/>
        </w:rPr>
        <w:t>dogovorjeni</w:t>
      </w:r>
      <w:r>
        <w:rPr>
          <w:rFonts w:ascii="Tahoma" w:hAnsi="Tahoma" w:cs="Tahoma"/>
          <w:bCs/>
          <w:sz w:val="22"/>
          <w:szCs w:val="22"/>
        </w:rPr>
        <w:t xml:space="preserve"> tehnološki</w:t>
      </w:r>
      <w:r w:rsidRPr="00CA5545">
        <w:rPr>
          <w:rFonts w:ascii="Tahoma" w:hAnsi="Tahoma" w:cs="Tahoma"/>
          <w:bCs/>
          <w:sz w:val="22"/>
          <w:szCs w:val="22"/>
        </w:rPr>
        <w:t xml:space="preserve"> parameter po te</w:t>
      </w:r>
      <w:r>
        <w:rPr>
          <w:rFonts w:ascii="Tahoma" w:hAnsi="Tahoma" w:cs="Tahoma"/>
          <w:bCs/>
          <w:sz w:val="22"/>
          <w:szCs w:val="22"/>
        </w:rPr>
        <w:t>m okvirnem sporazumu</w:t>
      </w:r>
      <w:r w:rsidRPr="00CA5545">
        <w:rPr>
          <w:rFonts w:ascii="Tahoma" w:hAnsi="Tahoma" w:cs="Tahoma"/>
          <w:bCs/>
          <w:sz w:val="22"/>
          <w:szCs w:val="22"/>
        </w:rPr>
        <w:t xml:space="preserve"> (3. točka </w:t>
      </w:r>
      <w:r>
        <w:rPr>
          <w:rFonts w:ascii="Tahoma" w:hAnsi="Tahoma" w:cs="Tahoma"/>
          <w:bCs/>
          <w:sz w:val="22"/>
          <w:szCs w:val="22"/>
        </w:rPr>
        <w:t xml:space="preserve">drugega odstavka </w:t>
      </w:r>
      <w:r w:rsidRPr="00CA5545">
        <w:rPr>
          <w:rFonts w:ascii="Tahoma" w:hAnsi="Tahoma" w:cs="Tahoma"/>
          <w:bCs/>
          <w:sz w:val="22"/>
          <w:szCs w:val="22"/>
        </w:rPr>
        <w:t>3. člena</w:t>
      </w:r>
      <w:r w:rsidRPr="00D8028E">
        <w:rPr>
          <w:rFonts w:ascii="Tahoma" w:hAnsi="Tahoma" w:cs="Tahoma"/>
          <w:sz w:val="22"/>
          <w:szCs w:val="22"/>
        </w:rPr>
        <w:t xml:space="preserve"> </w:t>
      </w:r>
      <w:r w:rsidRPr="00CA5545">
        <w:rPr>
          <w:rFonts w:ascii="Tahoma" w:hAnsi="Tahoma" w:cs="Tahoma"/>
          <w:sz w:val="22"/>
          <w:szCs w:val="22"/>
        </w:rPr>
        <w:t>te</w:t>
      </w:r>
      <w:r>
        <w:rPr>
          <w:rFonts w:ascii="Tahoma" w:hAnsi="Tahoma" w:cs="Tahoma"/>
          <w:sz w:val="22"/>
          <w:szCs w:val="22"/>
        </w:rPr>
        <w:t>ga okvirnega sporazuma</w:t>
      </w:r>
      <w:r w:rsidRPr="00CA5545">
        <w:rPr>
          <w:rFonts w:ascii="Tahoma" w:hAnsi="Tahoma" w:cs="Tahoma"/>
          <w:bCs/>
          <w:sz w:val="22"/>
          <w:szCs w:val="22"/>
        </w:rPr>
        <w:t xml:space="preserve">) se bo izvajalo z referenčno metodo za določevanje vsebnosti vode v trdnih </w:t>
      </w:r>
      <w:proofErr w:type="spellStart"/>
      <w:r w:rsidRPr="00CA5545">
        <w:rPr>
          <w:rFonts w:ascii="Tahoma" w:hAnsi="Tahoma" w:cs="Tahoma"/>
          <w:bCs/>
          <w:sz w:val="22"/>
          <w:szCs w:val="22"/>
        </w:rPr>
        <w:t>biogorivih</w:t>
      </w:r>
      <w:proofErr w:type="spellEnd"/>
      <w:r>
        <w:rPr>
          <w:rFonts w:ascii="Tahoma" w:hAnsi="Tahoma" w:cs="Tahoma"/>
          <w:bCs/>
          <w:sz w:val="22"/>
          <w:szCs w:val="22"/>
        </w:rPr>
        <w:t>,</w:t>
      </w:r>
      <w:r w:rsidRPr="00CA5545">
        <w:rPr>
          <w:rFonts w:ascii="Tahoma" w:hAnsi="Tahoma" w:cs="Tahoma"/>
          <w:bCs/>
          <w:sz w:val="22"/>
          <w:szCs w:val="22"/>
        </w:rPr>
        <w:t xml:space="preserve"> in sicer v akreditiranem laboratoriju kupca.</w:t>
      </w:r>
    </w:p>
    <w:p w:rsidR="002F579A" w:rsidRDefault="002F579A" w:rsidP="006A3504">
      <w:pPr>
        <w:keepNext/>
        <w:tabs>
          <w:tab w:val="left" w:leader="dot" w:pos="1701"/>
        </w:tabs>
      </w:pPr>
    </w:p>
    <w:p w:rsidR="002F579A" w:rsidRPr="00E40F18" w:rsidRDefault="002F579A" w:rsidP="006A3504">
      <w:pPr>
        <w:keepNext/>
        <w:tabs>
          <w:tab w:val="left" w:leader="dot" w:pos="1701"/>
        </w:tabs>
        <w:jc w:val="both"/>
        <w:rPr>
          <w:rFonts w:ascii="Tahoma" w:hAnsi="Tahoma" w:cs="Tahoma"/>
          <w:bCs/>
          <w:sz w:val="22"/>
          <w:szCs w:val="22"/>
        </w:rPr>
      </w:pPr>
      <w:r w:rsidRPr="00E40F18">
        <w:rPr>
          <w:rFonts w:ascii="Tahoma" w:hAnsi="Tahoma" w:cs="Tahoma"/>
          <w:bCs/>
          <w:sz w:val="22"/>
          <w:szCs w:val="22"/>
        </w:rPr>
        <w:t xml:space="preserve">Če je bila vsebnost vode </w:t>
      </w:r>
      <w:r w:rsidR="00B6256C" w:rsidRPr="00E40F18">
        <w:rPr>
          <w:rFonts w:ascii="Tahoma" w:hAnsi="Tahoma" w:cs="Tahoma"/>
          <w:bCs/>
          <w:sz w:val="22"/>
          <w:szCs w:val="22"/>
        </w:rPr>
        <w:t xml:space="preserve">ugotovljena </w:t>
      </w:r>
      <w:r w:rsidRPr="00E40F18">
        <w:rPr>
          <w:rFonts w:ascii="Tahoma" w:hAnsi="Tahoma" w:cs="Tahoma"/>
          <w:bCs/>
          <w:sz w:val="22"/>
          <w:szCs w:val="22"/>
        </w:rPr>
        <w:t>z laboratorijsko analizo v višini nad 50%</w:t>
      </w:r>
      <w:r>
        <w:rPr>
          <w:rFonts w:ascii="Tahoma" w:hAnsi="Tahoma" w:cs="Tahoma"/>
          <w:bCs/>
          <w:sz w:val="22"/>
          <w:szCs w:val="22"/>
        </w:rPr>
        <w:t xml:space="preserve"> (petdeset odstotkov)</w:t>
      </w:r>
      <w:r w:rsidRPr="00E40F18">
        <w:rPr>
          <w:rFonts w:ascii="Tahoma" w:hAnsi="Tahoma" w:cs="Tahoma"/>
          <w:bCs/>
          <w:sz w:val="22"/>
          <w:szCs w:val="22"/>
        </w:rPr>
        <w:t>, se odstotek zmanjšanja kupnine glede na vsebnost vode izračuna po enačbi</w:t>
      </w:r>
    </w:p>
    <w:p w:rsidR="00E35987" w:rsidRPr="00E40F18" w:rsidRDefault="00E35987" w:rsidP="006A3504">
      <w:pPr>
        <w:keepNext/>
        <w:tabs>
          <w:tab w:val="left" w:leader="dot" w:pos="1701"/>
        </w:tabs>
        <w:rPr>
          <w:rFonts w:ascii="Tahoma" w:hAnsi="Tahoma" w:cs="Tahoma"/>
          <w:bCs/>
          <w:sz w:val="22"/>
          <w:szCs w:val="22"/>
        </w:rPr>
      </w:pPr>
    </w:p>
    <w:p w:rsidR="00E35987" w:rsidRPr="00203378" w:rsidRDefault="00203378" w:rsidP="006A3504">
      <w:pPr>
        <w:keepNext/>
        <w:jc w:val="center"/>
        <w:rPr>
          <w:rFonts w:ascii="Tahoma" w:hAnsi="Tahoma" w:cs="Tahoma"/>
          <w:bCs/>
          <w:sz w:val="22"/>
          <w:szCs w:val="22"/>
        </w:rPr>
      </w:pPr>
      <m:oMathPara>
        <m:oMath>
          <m:r>
            <w:rPr>
              <w:rFonts w:ascii="Cambria Math" w:hAnsi="Cambria Math"/>
            </w:rPr>
            <m:t>V=5000 ∙</m:t>
          </m:r>
          <m:sSup>
            <m:sSupPr>
              <m:ctrlPr>
                <w:rPr>
                  <w:rFonts w:ascii="Cambria Math" w:hAnsi="Cambria Math"/>
                  <w:i/>
                </w:rPr>
              </m:ctrlPr>
            </m:sSupPr>
            <m:e>
              <m:r>
                <w:rPr>
                  <w:rFonts w:ascii="Cambria Math" w:hAnsi="Cambria Math"/>
                </w:rPr>
                <m:t xml:space="preserve"> </m:t>
              </m:r>
              <m:d>
                <m:dPr>
                  <m:ctrlPr>
                    <w:rPr>
                      <w:rFonts w:ascii="Cambria Math" w:hAnsi="Cambria Math"/>
                      <w:i/>
                    </w:rPr>
                  </m:ctrlPr>
                </m:dPr>
                <m:e>
                  <m:f>
                    <m:fPr>
                      <m:ctrlPr>
                        <w:rPr>
                          <w:rFonts w:ascii="Cambria Math" w:hAnsi="Cambria Math"/>
                          <w:i/>
                        </w:rPr>
                      </m:ctrlPr>
                    </m:fPr>
                    <m:num>
                      <m:r>
                        <w:rPr>
                          <w:rFonts w:ascii="Cambria Math" w:hAnsi="Cambria Math"/>
                        </w:rPr>
                        <m:t>W</m:t>
                      </m:r>
                    </m:num>
                    <m:den>
                      <m:r>
                        <w:rPr>
                          <w:rFonts w:ascii="Cambria Math" w:hAnsi="Cambria Math"/>
                        </w:rPr>
                        <m:t>100</m:t>
                      </m:r>
                    </m:den>
                  </m:f>
                  <m:r>
                    <w:rPr>
                      <w:rFonts w:ascii="Cambria Math" w:hAnsi="Cambria Math"/>
                    </w:rPr>
                    <m:t>-0,5</m:t>
                  </m:r>
                </m:e>
              </m:d>
            </m:e>
            <m:sup>
              <m:r>
                <w:rPr>
                  <w:rFonts w:ascii="Cambria Math" w:hAnsi="Cambria Math"/>
                </w:rPr>
                <m:t>2,3</m:t>
              </m:r>
            </m:sup>
          </m:sSup>
        </m:oMath>
      </m:oMathPara>
    </w:p>
    <w:p w:rsidR="00E35987" w:rsidRPr="00E40F18" w:rsidRDefault="00E35987" w:rsidP="006A3504">
      <w:pPr>
        <w:keepNext/>
        <w:rPr>
          <w:rFonts w:ascii="Tahoma" w:hAnsi="Tahoma" w:cs="Tahoma"/>
          <w:bCs/>
          <w:sz w:val="22"/>
          <w:szCs w:val="22"/>
        </w:rPr>
      </w:pPr>
    </w:p>
    <w:p w:rsidR="00E35987" w:rsidRPr="00E40F18" w:rsidRDefault="00E35987" w:rsidP="006A3504">
      <w:pPr>
        <w:keepNext/>
        <w:jc w:val="both"/>
        <w:rPr>
          <w:rFonts w:ascii="Tahoma" w:hAnsi="Tahoma" w:cs="Tahoma"/>
          <w:bCs/>
          <w:sz w:val="22"/>
          <w:szCs w:val="22"/>
        </w:rPr>
      </w:pPr>
      <w:r w:rsidRPr="00E40F18">
        <w:rPr>
          <w:rFonts w:ascii="Tahoma" w:hAnsi="Tahoma" w:cs="Tahoma"/>
          <w:bCs/>
          <w:sz w:val="22"/>
          <w:szCs w:val="22"/>
        </w:rPr>
        <w:t>kjer je:</w:t>
      </w:r>
    </w:p>
    <w:p w:rsidR="00E35987" w:rsidRPr="00E40F18" w:rsidRDefault="00E35987" w:rsidP="006A3504">
      <w:pPr>
        <w:keepNext/>
        <w:tabs>
          <w:tab w:val="left" w:leader="dot" w:pos="1701"/>
        </w:tabs>
        <w:jc w:val="both"/>
        <w:rPr>
          <w:rFonts w:ascii="Tahoma" w:hAnsi="Tahoma" w:cs="Tahoma"/>
          <w:bCs/>
          <w:sz w:val="22"/>
          <w:szCs w:val="22"/>
        </w:rPr>
      </w:pPr>
      <w:r w:rsidRPr="00E40F18">
        <w:rPr>
          <w:rFonts w:ascii="Tahoma" w:hAnsi="Tahoma" w:cs="Tahoma"/>
          <w:bCs/>
          <w:sz w:val="22"/>
          <w:szCs w:val="22"/>
        </w:rPr>
        <w:t>V</w:t>
      </w:r>
      <w:r w:rsidRPr="00E40F18">
        <w:rPr>
          <w:rFonts w:ascii="Tahoma" w:hAnsi="Tahoma" w:cs="Tahoma"/>
          <w:bCs/>
          <w:sz w:val="22"/>
          <w:szCs w:val="22"/>
        </w:rPr>
        <w:tab/>
      </w:r>
      <w:r w:rsidR="006466A4" w:rsidRPr="00E40F18">
        <w:rPr>
          <w:rFonts w:ascii="Tahoma" w:hAnsi="Tahoma" w:cs="Tahoma"/>
          <w:bCs/>
          <w:color w:val="000000"/>
          <w:sz w:val="22"/>
          <w:szCs w:val="22"/>
        </w:rPr>
        <w:t xml:space="preserve">odstotek zmanjšanja kupnine </w:t>
      </w:r>
      <w:r w:rsidRPr="00E40F18">
        <w:rPr>
          <w:rFonts w:ascii="Tahoma" w:hAnsi="Tahoma" w:cs="Tahoma"/>
          <w:bCs/>
          <w:sz w:val="22"/>
          <w:szCs w:val="22"/>
        </w:rPr>
        <w:t>za presežno vsebnost vode v dostavljeni</w:t>
      </w:r>
      <w:r w:rsidR="00E40F18" w:rsidRPr="00E40F18">
        <w:rPr>
          <w:rFonts w:ascii="Tahoma" w:hAnsi="Tahoma" w:cs="Tahoma"/>
          <w:bCs/>
          <w:sz w:val="22"/>
          <w:szCs w:val="22"/>
        </w:rPr>
        <w:t>h</w:t>
      </w:r>
      <w:r w:rsidRPr="00E40F18">
        <w:rPr>
          <w:rFonts w:ascii="Tahoma" w:hAnsi="Tahoma" w:cs="Tahoma"/>
          <w:bCs/>
          <w:sz w:val="22"/>
          <w:szCs w:val="22"/>
        </w:rPr>
        <w:t xml:space="preserve"> </w:t>
      </w:r>
      <w:r w:rsidR="00E40F18" w:rsidRPr="00E40F18">
        <w:rPr>
          <w:rFonts w:ascii="Tahoma" w:hAnsi="Tahoma" w:cs="Tahoma"/>
          <w:bCs/>
          <w:sz w:val="22"/>
          <w:szCs w:val="22"/>
        </w:rPr>
        <w:t>sekancih</w:t>
      </w:r>
      <w:r w:rsidRPr="00E40F18">
        <w:rPr>
          <w:rFonts w:ascii="Tahoma" w:hAnsi="Tahoma" w:cs="Tahoma"/>
          <w:bCs/>
          <w:sz w:val="22"/>
          <w:szCs w:val="22"/>
        </w:rPr>
        <w:t>, zaokrožen na celo številko [%]</w:t>
      </w:r>
    </w:p>
    <w:p w:rsidR="00E35987" w:rsidRPr="00E35987" w:rsidRDefault="00E35987" w:rsidP="006A3504">
      <w:pPr>
        <w:keepNext/>
        <w:tabs>
          <w:tab w:val="left" w:leader="dot" w:pos="1701"/>
        </w:tabs>
        <w:jc w:val="both"/>
        <w:rPr>
          <w:rFonts w:ascii="Tahoma" w:hAnsi="Tahoma" w:cs="Tahoma"/>
          <w:bCs/>
          <w:sz w:val="22"/>
          <w:szCs w:val="22"/>
        </w:rPr>
      </w:pPr>
      <w:r w:rsidRPr="00E40F18">
        <w:rPr>
          <w:rFonts w:ascii="Tahoma" w:hAnsi="Tahoma" w:cs="Tahoma"/>
          <w:bCs/>
          <w:sz w:val="22"/>
          <w:szCs w:val="22"/>
        </w:rPr>
        <w:t>W</w:t>
      </w:r>
      <w:r w:rsidRPr="00E40F18">
        <w:rPr>
          <w:rFonts w:ascii="Tahoma" w:hAnsi="Tahoma" w:cs="Tahoma"/>
          <w:bCs/>
          <w:sz w:val="22"/>
          <w:szCs w:val="22"/>
        </w:rPr>
        <w:tab/>
        <w:t>vsebnost vode [%]</w:t>
      </w:r>
    </w:p>
    <w:p w:rsidR="00EA2B9D" w:rsidRDefault="00EA2B9D" w:rsidP="006A3504">
      <w:pPr>
        <w:pStyle w:val="Telobesedila-zamik"/>
        <w:keepNext/>
        <w:tabs>
          <w:tab w:val="left" w:pos="0"/>
        </w:tabs>
        <w:ind w:left="0"/>
        <w:jc w:val="both"/>
        <w:rPr>
          <w:rFonts w:ascii="Tahoma" w:hAnsi="Tahoma" w:cs="Tahoma"/>
          <w:color w:val="000000"/>
          <w:sz w:val="22"/>
          <w:szCs w:val="22"/>
        </w:rPr>
      </w:pPr>
      <w:r w:rsidRPr="00CA5545">
        <w:rPr>
          <w:rFonts w:ascii="Tahoma" w:hAnsi="Tahoma" w:cs="Tahoma"/>
          <w:color w:val="000000"/>
          <w:sz w:val="22"/>
          <w:szCs w:val="22"/>
        </w:rPr>
        <w:lastRenderedPageBreak/>
        <w:t xml:space="preserve">V primeru, da se vsebnost vode ne določi v </w:t>
      </w:r>
      <w:r w:rsidRPr="00CA5545">
        <w:rPr>
          <w:rFonts w:ascii="Tahoma" w:hAnsi="Tahoma" w:cs="Tahoma"/>
          <w:bCs/>
          <w:sz w:val="22"/>
          <w:szCs w:val="22"/>
        </w:rPr>
        <w:t xml:space="preserve">akreditiranem laboratoriju </w:t>
      </w:r>
      <w:r w:rsidR="007D319F" w:rsidRPr="00CA5545">
        <w:rPr>
          <w:rFonts w:ascii="Tahoma" w:hAnsi="Tahoma" w:cs="Tahoma"/>
          <w:bCs/>
          <w:sz w:val="22"/>
          <w:szCs w:val="22"/>
        </w:rPr>
        <w:t>k</w:t>
      </w:r>
      <w:r w:rsidRPr="00CA5545">
        <w:rPr>
          <w:rFonts w:ascii="Tahoma" w:hAnsi="Tahoma" w:cs="Tahoma"/>
          <w:bCs/>
          <w:sz w:val="22"/>
          <w:szCs w:val="22"/>
        </w:rPr>
        <w:t>upca, se za vsebnost vode upošteva</w:t>
      </w:r>
      <w:r w:rsidRPr="00CA5545">
        <w:rPr>
          <w:rFonts w:ascii="Tahoma" w:hAnsi="Tahoma" w:cs="Tahoma"/>
          <w:color w:val="000000"/>
          <w:sz w:val="22"/>
          <w:szCs w:val="22"/>
        </w:rPr>
        <w:t xml:space="preserve"> izračunana povprečna vsebnost vode izmerjenih </w:t>
      </w:r>
      <w:r w:rsidR="00E16CE5" w:rsidRPr="00CA5545">
        <w:rPr>
          <w:rFonts w:ascii="Tahoma" w:hAnsi="Tahoma" w:cs="Tahoma"/>
          <w:color w:val="000000"/>
          <w:sz w:val="22"/>
          <w:szCs w:val="22"/>
        </w:rPr>
        <w:t>dobav</w:t>
      </w:r>
      <w:r w:rsidRPr="00CA5545">
        <w:rPr>
          <w:rFonts w:ascii="Tahoma" w:hAnsi="Tahoma" w:cs="Tahoma"/>
          <w:color w:val="000000"/>
          <w:sz w:val="22"/>
          <w:szCs w:val="22"/>
        </w:rPr>
        <w:t xml:space="preserve"> predhodnega tedna.</w:t>
      </w:r>
    </w:p>
    <w:p w:rsidR="002F579A" w:rsidRPr="00CA5545" w:rsidRDefault="002F579A" w:rsidP="006A3504">
      <w:pPr>
        <w:pStyle w:val="Telobesedila-zamik"/>
        <w:keepNext/>
        <w:tabs>
          <w:tab w:val="left" w:pos="0"/>
        </w:tabs>
        <w:ind w:left="0"/>
        <w:jc w:val="both"/>
        <w:rPr>
          <w:rFonts w:ascii="Tahoma" w:hAnsi="Tahoma" w:cs="Tahoma"/>
          <w:color w:val="000000"/>
          <w:sz w:val="22"/>
          <w:szCs w:val="22"/>
        </w:rPr>
      </w:pPr>
    </w:p>
    <w:p w:rsidR="00EA2B9D" w:rsidRPr="00CA5545" w:rsidRDefault="00EA2B9D" w:rsidP="006A3504">
      <w:pPr>
        <w:pStyle w:val="dnaslov1"/>
        <w:keepNext/>
        <w:widowControl w:val="0"/>
        <w:rPr>
          <w:rFonts w:ascii="Tahoma" w:hAnsi="Tahoma" w:cs="Tahoma"/>
          <w:bCs/>
          <w:sz w:val="22"/>
          <w:szCs w:val="22"/>
          <w:lang w:val="sl-SI"/>
        </w:rPr>
      </w:pPr>
      <w:r w:rsidRPr="00CA5545">
        <w:rPr>
          <w:rFonts w:ascii="Tahoma" w:hAnsi="Tahoma" w:cs="Tahoma"/>
          <w:bCs/>
          <w:sz w:val="22"/>
          <w:szCs w:val="22"/>
          <w:lang w:val="sl-SI"/>
        </w:rPr>
        <w:t>Ugotavljanje deleža lubja</w:t>
      </w:r>
      <w:r w:rsidR="00E40F18">
        <w:rPr>
          <w:rFonts w:ascii="Tahoma" w:hAnsi="Tahoma" w:cs="Tahoma"/>
          <w:bCs/>
          <w:sz w:val="22"/>
          <w:szCs w:val="22"/>
          <w:lang w:val="sl-SI"/>
        </w:rPr>
        <w:t xml:space="preserve"> (L)</w:t>
      </w:r>
    </w:p>
    <w:p w:rsidR="00EA2B9D" w:rsidRPr="00CA5545" w:rsidRDefault="00EA2B9D" w:rsidP="006A3504">
      <w:pPr>
        <w:keepNext/>
        <w:rPr>
          <w:rFonts w:ascii="Tahoma" w:hAnsi="Tahoma" w:cs="Tahoma"/>
          <w:b/>
          <w:bCs/>
          <w:sz w:val="22"/>
          <w:szCs w:val="22"/>
        </w:rPr>
      </w:pPr>
    </w:p>
    <w:p w:rsidR="00EA2B9D" w:rsidRPr="00CA5545" w:rsidRDefault="00EA2B9D" w:rsidP="006A3504">
      <w:pPr>
        <w:pStyle w:val="Naslov1"/>
      </w:pPr>
    </w:p>
    <w:p w:rsidR="00EA2B9D" w:rsidRPr="00CA5545" w:rsidRDefault="00EA2B9D" w:rsidP="006A3504">
      <w:pPr>
        <w:keepNext/>
        <w:rPr>
          <w:rFonts w:ascii="Tahoma" w:hAnsi="Tahoma" w:cs="Tahoma"/>
          <w:sz w:val="22"/>
          <w:szCs w:val="22"/>
        </w:rPr>
      </w:pPr>
    </w:p>
    <w:p w:rsidR="00C91CBA" w:rsidRPr="00CA5545" w:rsidRDefault="00C91CBA" w:rsidP="00C91CBA">
      <w:pPr>
        <w:pStyle w:val="BodyText23"/>
        <w:keepNext/>
        <w:tabs>
          <w:tab w:val="left" w:pos="-2552"/>
        </w:tabs>
        <w:spacing w:line="240" w:lineRule="auto"/>
        <w:rPr>
          <w:rFonts w:ascii="Tahoma" w:hAnsi="Tahoma" w:cs="Tahoma"/>
          <w:sz w:val="22"/>
          <w:szCs w:val="22"/>
          <w:lang w:val="sl-SI"/>
        </w:rPr>
      </w:pPr>
      <w:r w:rsidRPr="00CA5545">
        <w:rPr>
          <w:rFonts w:ascii="Tahoma" w:hAnsi="Tahoma" w:cs="Tahoma"/>
          <w:sz w:val="22"/>
          <w:szCs w:val="22"/>
          <w:lang w:val="sl-SI"/>
        </w:rPr>
        <w:t xml:space="preserve">Ustreznost deleža lubja v sekancih glede na </w:t>
      </w:r>
      <w:r w:rsidRPr="00CA5545">
        <w:rPr>
          <w:rFonts w:ascii="Tahoma" w:hAnsi="Tahoma" w:cs="Tahoma"/>
          <w:bCs/>
          <w:sz w:val="22"/>
          <w:szCs w:val="22"/>
          <w:lang w:val="sl-SI"/>
        </w:rPr>
        <w:t>dogovorjeni</w:t>
      </w:r>
      <w:r>
        <w:rPr>
          <w:rFonts w:ascii="Tahoma" w:hAnsi="Tahoma" w:cs="Tahoma"/>
          <w:bCs/>
          <w:sz w:val="22"/>
          <w:szCs w:val="22"/>
          <w:lang w:val="sl-SI"/>
        </w:rPr>
        <w:t xml:space="preserve"> tehnološki</w:t>
      </w:r>
      <w:r w:rsidRPr="00CA5545">
        <w:rPr>
          <w:rFonts w:ascii="Tahoma" w:hAnsi="Tahoma" w:cs="Tahoma"/>
          <w:bCs/>
          <w:sz w:val="22"/>
          <w:szCs w:val="22"/>
          <w:lang w:val="sl-SI"/>
        </w:rPr>
        <w:t xml:space="preserve"> parameter po te</w:t>
      </w:r>
      <w:r>
        <w:rPr>
          <w:rFonts w:ascii="Tahoma" w:hAnsi="Tahoma" w:cs="Tahoma"/>
          <w:bCs/>
          <w:sz w:val="22"/>
          <w:szCs w:val="22"/>
          <w:lang w:val="sl-SI"/>
        </w:rPr>
        <w:t>m okvirnem sporazumu</w:t>
      </w:r>
      <w:r w:rsidRPr="00CA5545">
        <w:rPr>
          <w:rFonts w:ascii="Tahoma" w:hAnsi="Tahoma" w:cs="Tahoma"/>
          <w:bCs/>
          <w:sz w:val="22"/>
          <w:szCs w:val="22"/>
          <w:lang w:val="sl-SI"/>
        </w:rPr>
        <w:t xml:space="preserve"> (4. točka </w:t>
      </w:r>
      <w:r>
        <w:rPr>
          <w:rFonts w:ascii="Tahoma" w:hAnsi="Tahoma" w:cs="Tahoma"/>
          <w:sz w:val="22"/>
          <w:szCs w:val="22"/>
          <w:lang w:val="sl-SI"/>
        </w:rPr>
        <w:t xml:space="preserve">drugega odstavka </w:t>
      </w:r>
      <w:r w:rsidRPr="00CA5545">
        <w:rPr>
          <w:rFonts w:ascii="Tahoma" w:hAnsi="Tahoma" w:cs="Tahoma"/>
          <w:bCs/>
          <w:sz w:val="22"/>
          <w:szCs w:val="22"/>
          <w:lang w:val="sl-SI"/>
        </w:rPr>
        <w:t>3. člena</w:t>
      </w:r>
      <w:r w:rsidRPr="00D8028E">
        <w:rPr>
          <w:rFonts w:ascii="Tahoma" w:hAnsi="Tahoma" w:cs="Tahoma"/>
          <w:sz w:val="22"/>
          <w:szCs w:val="22"/>
          <w:lang w:val="sl-SI"/>
        </w:rPr>
        <w:t xml:space="preserve"> </w:t>
      </w:r>
      <w:r w:rsidRPr="00CA5545">
        <w:rPr>
          <w:rFonts w:ascii="Tahoma" w:hAnsi="Tahoma" w:cs="Tahoma"/>
          <w:sz w:val="22"/>
          <w:szCs w:val="22"/>
          <w:lang w:val="sl-SI"/>
        </w:rPr>
        <w:t>te</w:t>
      </w:r>
      <w:r>
        <w:rPr>
          <w:rFonts w:ascii="Tahoma" w:hAnsi="Tahoma" w:cs="Tahoma"/>
          <w:sz w:val="22"/>
          <w:szCs w:val="22"/>
          <w:lang w:val="sl-SI"/>
        </w:rPr>
        <w:t>ga okvirnega sporazuma</w:t>
      </w:r>
      <w:r w:rsidRPr="00CA5545">
        <w:rPr>
          <w:rFonts w:ascii="Tahoma" w:hAnsi="Tahoma" w:cs="Tahoma"/>
          <w:bCs/>
          <w:sz w:val="22"/>
          <w:szCs w:val="22"/>
          <w:lang w:val="sl-SI"/>
        </w:rPr>
        <w:t xml:space="preserve">) </w:t>
      </w:r>
      <w:r w:rsidRPr="00CA5545">
        <w:rPr>
          <w:rFonts w:ascii="Tahoma" w:hAnsi="Tahoma" w:cs="Tahoma"/>
          <w:sz w:val="22"/>
          <w:szCs w:val="22"/>
          <w:lang w:val="sl-SI"/>
        </w:rPr>
        <w:t>bo kupec pri vsaki dobavi sekancev ugotavljal</w:t>
      </w:r>
      <w:r w:rsidRPr="00CA5545">
        <w:rPr>
          <w:rFonts w:ascii="Tahoma" w:hAnsi="Tahoma" w:cs="Tahoma"/>
          <w:bCs/>
          <w:sz w:val="22"/>
          <w:szCs w:val="22"/>
          <w:lang w:val="sl-SI"/>
        </w:rPr>
        <w:t xml:space="preserve"> </w:t>
      </w:r>
      <w:r w:rsidRPr="00CA5545">
        <w:rPr>
          <w:rFonts w:ascii="Tahoma" w:hAnsi="Tahoma" w:cs="Tahoma"/>
          <w:sz w:val="22"/>
          <w:szCs w:val="22"/>
          <w:lang w:val="sl-SI"/>
        </w:rPr>
        <w:t>z vizualnim pregledom pri razkladanju sekancev.</w:t>
      </w:r>
    </w:p>
    <w:p w:rsidR="00C91CBA" w:rsidRPr="00CA5545" w:rsidRDefault="00C91CBA" w:rsidP="00C91CBA">
      <w:pPr>
        <w:keepNext/>
        <w:tabs>
          <w:tab w:val="left" w:pos="-2552"/>
        </w:tabs>
        <w:jc w:val="both"/>
        <w:rPr>
          <w:rFonts w:ascii="Tahoma" w:hAnsi="Tahoma" w:cs="Tahoma"/>
          <w:sz w:val="22"/>
          <w:szCs w:val="22"/>
        </w:rPr>
      </w:pPr>
    </w:p>
    <w:p w:rsidR="00C91CBA" w:rsidRPr="00CA5545" w:rsidRDefault="00C91CBA" w:rsidP="00C91CBA">
      <w:pPr>
        <w:keepNext/>
        <w:tabs>
          <w:tab w:val="left" w:pos="-2552"/>
        </w:tabs>
        <w:jc w:val="both"/>
        <w:rPr>
          <w:rFonts w:ascii="Tahoma" w:hAnsi="Tahoma" w:cs="Tahoma"/>
          <w:color w:val="000000"/>
          <w:sz w:val="22"/>
          <w:szCs w:val="22"/>
        </w:rPr>
      </w:pPr>
      <w:r w:rsidRPr="00E40F18">
        <w:rPr>
          <w:rFonts w:ascii="Tahoma" w:hAnsi="Tahoma" w:cs="Tahoma"/>
          <w:bCs/>
          <w:color w:val="000000"/>
          <w:sz w:val="22"/>
          <w:szCs w:val="22"/>
        </w:rPr>
        <w:t xml:space="preserve">V primeru, da bo na podlagi kontrolnega pregleda ugotovljeno, da delež lubja v sekancih ne ustreza dogovorjenemu tehnološkemu parametru, </w:t>
      </w:r>
      <w:r w:rsidRPr="00E40F18">
        <w:rPr>
          <w:rFonts w:ascii="Tahoma" w:hAnsi="Tahoma" w:cs="Tahoma"/>
          <w:color w:val="000000"/>
          <w:sz w:val="22"/>
          <w:szCs w:val="22"/>
        </w:rPr>
        <w:t>bo kupec dobavo sekancev sicer prevzel pod naslednjim pogojem; v kolikor je delež lubja večji od 26 %</w:t>
      </w:r>
      <w:r>
        <w:rPr>
          <w:rFonts w:ascii="Tahoma" w:hAnsi="Tahoma" w:cs="Tahoma"/>
          <w:color w:val="000000"/>
          <w:sz w:val="22"/>
          <w:szCs w:val="22"/>
        </w:rPr>
        <w:t xml:space="preserve"> (šestindvajset odstotkov),</w:t>
      </w:r>
      <w:r w:rsidRPr="00E40F18">
        <w:rPr>
          <w:rFonts w:ascii="Tahoma" w:hAnsi="Tahoma" w:cs="Tahoma"/>
          <w:color w:val="000000"/>
          <w:sz w:val="22"/>
          <w:szCs w:val="22"/>
        </w:rPr>
        <w:t xml:space="preserve"> se bo kupnina zadevne dobave znižala za 25 % (petindvajset odstotkov).</w:t>
      </w:r>
    </w:p>
    <w:p w:rsidR="002F579A" w:rsidRPr="00CA5545" w:rsidRDefault="002F579A" w:rsidP="006A3504">
      <w:pPr>
        <w:keepNext/>
        <w:tabs>
          <w:tab w:val="left" w:pos="-2552"/>
        </w:tabs>
        <w:jc w:val="both"/>
        <w:rPr>
          <w:rFonts w:ascii="Tahoma" w:hAnsi="Tahoma" w:cs="Tahoma"/>
          <w:color w:val="000000"/>
          <w:sz w:val="22"/>
          <w:szCs w:val="22"/>
        </w:rPr>
      </w:pPr>
    </w:p>
    <w:p w:rsidR="002F579A" w:rsidRPr="00CA5545" w:rsidRDefault="002F579A" w:rsidP="006A3504">
      <w:pPr>
        <w:keepNext/>
        <w:tabs>
          <w:tab w:val="left" w:pos="-2552"/>
        </w:tabs>
        <w:jc w:val="both"/>
        <w:rPr>
          <w:rFonts w:ascii="Tahoma" w:hAnsi="Tahoma" w:cs="Tahoma"/>
          <w:color w:val="000000"/>
          <w:sz w:val="22"/>
          <w:szCs w:val="22"/>
        </w:rPr>
      </w:pPr>
      <w:r w:rsidRPr="00CA5545">
        <w:rPr>
          <w:rFonts w:ascii="Tahoma" w:hAnsi="Tahoma" w:cs="Tahoma"/>
          <w:color w:val="000000"/>
          <w:sz w:val="22"/>
          <w:szCs w:val="22"/>
        </w:rPr>
        <w:t xml:space="preserve">V primeru, da bo kupec ugotovil prevelik delež lubja, </w:t>
      </w:r>
      <w:r w:rsidRPr="00CA5545">
        <w:rPr>
          <w:rFonts w:ascii="Tahoma" w:hAnsi="Tahoma" w:cs="Tahoma"/>
          <w:sz w:val="22"/>
          <w:szCs w:val="22"/>
        </w:rPr>
        <w:t xml:space="preserve">glede na </w:t>
      </w:r>
      <w:r w:rsidRPr="00CA5545">
        <w:rPr>
          <w:rFonts w:ascii="Tahoma" w:hAnsi="Tahoma" w:cs="Tahoma"/>
          <w:bCs/>
          <w:sz w:val="22"/>
          <w:szCs w:val="22"/>
        </w:rPr>
        <w:t>dogovorjeni</w:t>
      </w:r>
      <w:r>
        <w:rPr>
          <w:rFonts w:ascii="Tahoma" w:hAnsi="Tahoma" w:cs="Tahoma"/>
          <w:bCs/>
          <w:sz w:val="22"/>
          <w:szCs w:val="22"/>
        </w:rPr>
        <w:t xml:space="preserve"> tehnološki</w:t>
      </w:r>
      <w:r w:rsidRPr="00CA5545">
        <w:rPr>
          <w:rFonts w:ascii="Tahoma" w:hAnsi="Tahoma" w:cs="Tahoma"/>
          <w:bCs/>
          <w:sz w:val="22"/>
          <w:szCs w:val="22"/>
        </w:rPr>
        <w:t xml:space="preserve"> parameter</w:t>
      </w:r>
      <w:r>
        <w:rPr>
          <w:rFonts w:ascii="Tahoma" w:hAnsi="Tahoma" w:cs="Tahoma"/>
          <w:bCs/>
          <w:sz w:val="22"/>
          <w:szCs w:val="22"/>
        </w:rPr>
        <w:t>,</w:t>
      </w:r>
      <w:r w:rsidRPr="00CA5545">
        <w:rPr>
          <w:rFonts w:ascii="Tahoma" w:hAnsi="Tahoma" w:cs="Tahoma"/>
          <w:bCs/>
          <w:sz w:val="22"/>
          <w:szCs w:val="22"/>
        </w:rPr>
        <w:t xml:space="preserve"> </w:t>
      </w:r>
      <w:r w:rsidRPr="00CA5545">
        <w:rPr>
          <w:rFonts w:ascii="Tahoma" w:hAnsi="Tahoma" w:cs="Tahoma"/>
          <w:color w:val="000000"/>
          <w:sz w:val="22"/>
          <w:szCs w:val="22"/>
        </w:rPr>
        <w:t>bo prodajalca takoj, ko bo možno</w:t>
      </w:r>
      <w:r>
        <w:rPr>
          <w:rFonts w:ascii="Tahoma" w:hAnsi="Tahoma" w:cs="Tahoma"/>
          <w:color w:val="000000"/>
          <w:sz w:val="22"/>
          <w:szCs w:val="22"/>
        </w:rPr>
        <w:t>,</w:t>
      </w:r>
      <w:r w:rsidRPr="00CA5545">
        <w:rPr>
          <w:rFonts w:ascii="Tahoma" w:hAnsi="Tahoma" w:cs="Tahoma"/>
          <w:color w:val="000000"/>
          <w:sz w:val="22"/>
          <w:szCs w:val="22"/>
        </w:rPr>
        <w:t xml:space="preserve"> pisno obvestil o ugotovljenem deležu lubja, ter mu predložil fotografije ali video posnetek.</w:t>
      </w:r>
    </w:p>
    <w:p w:rsidR="001A1989" w:rsidRPr="00CA5545" w:rsidRDefault="001A1989" w:rsidP="006A3504">
      <w:pPr>
        <w:pStyle w:val="dnaslov1"/>
        <w:keepNext/>
        <w:widowControl w:val="0"/>
        <w:ind w:left="567" w:hanging="567"/>
        <w:rPr>
          <w:rFonts w:ascii="Tahoma" w:hAnsi="Tahoma" w:cs="Tahoma"/>
          <w:sz w:val="22"/>
          <w:szCs w:val="22"/>
          <w:lang w:val="sl-SI"/>
        </w:rPr>
      </w:pPr>
    </w:p>
    <w:p w:rsidR="00EA2B9D" w:rsidRPr="00CA5545" w:rsidRDefault="00EA2B9D" w:rsidP="006A3504">
      <w:pPr>
        <w:pStyle w:val="dnaslov1"/>
        <w:keepNext/>
        <w:widowControl w:val="0"/>
        <w:rPr>
          <w:rFonts w:ascii="Tahoma" w:hAnsi="Tahoma" w:cs="Tahoma"/>
          <w:bCs/>
          <w:sz w:val="22"/>
          <w:szCs w:val="22"/>
          <w:lang w:val="sl-SI"/>
        </w:rPr>
      </w:pPr>
      <w:r w:rsidRPr="00CA5545">
        <w:rPr>
          <w:rFonts w:ascii="Tahoma" w:hAnsi="Tahoma" w:cs="Tahoma"/>
          <w:bCs/>
          <w:sz w:val="22"/>
          <w:szCs w:val="22"/>
          <w:lang w:val="sl-SI"/>
        </w:rPr>
        <w:t>Ugotavljanje deleža iglic in</w:t>
      </w:r>
      <w:r w:rsidR="00F50701" w:rsidRPr="00CA5545">
        <w:rPr>
          <w:rFonts w:ascii="Tahoma" w:hAnsi="Tahoma" w:cs="Tahoma"/>
          <w:bCs/>
          <w:sz w:val="22"/>
          <w:szCs w:val="22"/>
          <w:lang w:val="sl-SI"/>
        </w:rPr>
        <w:t>/ali</w:t>
      </w:r>
      <w:r w:rsidRPr="00CA5545">
        <w:rPr>
          <w:rFonts w:ascii="Tahoma" w:hAnsi="Tahoma" w:cs="Tahoma"/>
          <w:bCs/>
          <w:sz w:val="22"/>
          <w:szCs w:val="22"/>
          <w:lang w:val="sl-SI"/>
        </w:rPr>
        <w:t xml:space="preserve"> storžev</w:t>
      </w:r>
    </w:p>
    <w:p w:rsidR="00EA2B9D" w:rsidRPr="00CA5545" w:rsidRDefault="00EA2B9D" w:rsidP="006A3504">
      <w:pPr>
        <w:keepNext/>
        <w:rPr>
          <w:rFonts w:ascii="Tahoma" w:hAnsi="Tahoma" w:cs="Tahoma"/>
          <w:b/>
          <w:bCs/>
          <w:sz w:val="22"/>
          <w:szCs w:val="22"/>
        </w:rPr>
      </w:pPr>
    </w:p>
    <w:p w:rsidR="00EA2B9D" w:rsidRPr="00CA5545" w:rsidRDefault="00EA2B9D" w:rsidP="006A3504">
      <w:pPr>
        <w:pStyle w:val="Naslov1"/>
      </w:pPr>
    </w:p>
    <w:p w:rsidR="00EA2B9D" w:rsidRPr="00CA5545" w:rsidRDefault="00EA2B9D" w:rsidP="006A3504">
      <w:pPr>
        <w:keepNext/>
        <w:rPr>
          <w:rFonts w:ascii="Tahoma" w:hAnsi="Tahoma" w:cs="Tahoma"/>
          <w:sz w:val="22"/>
          <w:szCs w:val="22"/>
        </w:rPr>
      </w:pPr>
    </w:p>
    <w:p w:rsidR="00C91CBA" w:rsidRPr="00CA5545" w:rsidRDefault="00C91CBA" w:rsidP="00C91CBA">
      <w:pPr>
        <w:pStyle w:val="BodyText23"/>
        <w:keepNext/>
        <w:tabs>
          <w:tab w:val="left" w:pos="-2552"/>
        </w:tabs>
        <w:spacing w:line="240" w:lineRule="auto"/>
        <w:rPr>
          <w:rFonts w:ascii="Tahoma" w:hAnsi="Tahoma" w:cs="Tahoma"/>
          <w:sz w:val="22"/>
          <w:szCs w:val="22"/>
          <w:lang w:val="sl-SI"/>
        </w:rPr>
      </w:pPr>
      <w:r w:rsidRPr="00CA5545">
        <w:rPr>
          <w:rFonts w:ascii="Tahoma" w:hAnsi="Tahoma" w:cs="Tahoma"/>
          <w:sz w:val="22"/>
          <w:szCs w:val="22"/>
          <w:lang w:val="sl-SI"/>
        </w:rPr>
        <w:t xml:space="preserve">Ustreznost deleža </w:t>
      </w:r>
      <w:r w:rsidRPr="00CA5545">
        <w:rPr>
          <w:rFonts w:ascii="Tahoma" w:hAnsi="Tahoma" w:cs="Tahoma"/>
          <w:bCs/>
          <w:sz w:val="22"/>
          <w:szCs w:val="22"/>
          <w:lang w:val="sl-SI"/>
        </w:rPr>
        <w:t>iglic in/ali storžev</w:t>
      </w:r>
      <w:r w:rsidRPr="00CA5545">
        <w:rPr>
          <w:rFonts w:ascii="Tahoma" w:hAnsi="Tahoma" w:cs="Tahoma"/>
          <w:sz w:val="22"/>
          <w:szCs w:val="22"/>
          <w:lang w:val="sl-SI"/>
        </w:rPr>
        <w:t xml:space="preserve"> v sekancih glede na </w:t>
      </w:r>
      <w:r w:rsidRPr="00CA5545">
        <w:rPr>
          <w:rFonts w:ascii="Tahoma" w:hAnsi="Tahoma" w:cs="Tahoma"/>
          <w:bCs/>
          <w:sz w:val="22"/>
          <w:szCs w:val="22"/>
          <w:lang w:val="sl-SI"/>
        </w:rPr>
        <w:t>dogovorjeni</w:t>
      </w:r>
      <w:r>
        <w:rPr>
          <w:rFonts w:ascii="Tahoma" w:hAnsi="Tahoma" w:cs="Tahoma"/>
          <w:bCs/>
          <w:sz w:val="22"/>
          <w:szCs w:val="22"/>
          <w:lang w:val="sl-SI"/>
        </w:rPr>
        <w:t xml:space="preserve"> tehnološki</w:t>
      </w:r>
      <w:r w:rsidRPr="00CA5545">
        <w:rPr>
          <w:rFonts w:ascii="Tahoma" w:hAnsi="Tahoma" w:cs="Tahoma"/>
          <w:bCs/>
          <w:sz w:val="22"/>
          <w:szCs w:val="22"/>
          <w:lang w:val="sl-SI"/>
        </w:rPr>
        <w:t xml:space="preserve"> parameter po te</w:t>
      </w:r>
      <w:r>
        <w:rPr>
          <w:rFonts w:ascii="Tahoma" w:hAnsi="Tahoma" w:cs="Tahoma"/>
          <w:bCs/>
          <w:sz w:val="22"/>
          <w:szCs w:val="22"/>
          <w:lang w:val="sl-SI"/>
        </w:rPr>
        <w:t>m okvirnem sporazumu</w:t>
      </w:r>
      <w:r w:rsidRPr="00CA5545">
        <w:rPr>
          <w:rFonts w:ascii="Tahoma" w:hAnsi="Tahoma" w:cs="Tahoma"/>
          <w:bCs/>
          <w:sz w:val="22"/>
          <w:szCs w:val="22"/>
          <w:lang w:val="sl-SI"/>
        </w:rPr>
        <w:t xml:space="preserve"> (5. točka </w:t>
      </w:r>
      <w:r>
        <w:rPr>
          <w:rFonts w:ascii="Tahoma" w:hAnsi="Tahoma" w:cs="Tahoma"/>
          <w:sz w:val="22"/>
          <w:szCs w:val="22"/>
          <w:lang w:val="sl-SI"/>
        </w:rPr>
        <w:t xml:space="preserve">drugega odstavka </w:t>
      </w:r>
      <w:r w:rsidRPr="00CA5545">
        <w:rPr>
          <w:rFonts w:ascii="Tahoma" w:hAnsi="Tahoma" w:cs="Tahoma"/>
          <w:bCs/>
          <w:sz w:val="22"/>
          <w:szCs w:val="22"/>
          <w:lang w:val="sl-SI"/>
        </w:rPr>
        <w:t>3. člena</w:t>
      </w:r>
      <w:r w:rsidRPr="00D8028E">
        <w:rPr>
          <w:rFonts w:ascii="Tahoma" w:hAnsi="Tahoma" w:cs="Tahoma"/>
          <w:sz w:val="22"/>
          <w:szCs w:val="22"/>
          <w:lang w:val="sl-SI"/>
        </w:rPr>
        <w:t xml:space="preserve"> </w:t>
      </w:r>
      <w:r w:rsidRPr="00CA5545">
        <w:rPr>
          <w:rFonts w:ascii="Tahoma" w:hAnsi="Tahoma" w:cs="Tahoma"/>
          <w:sz w:val="22"/>
          <w:szCs w:val="22"/>
          <w:lang w:val="sl-SI"/>
        </w:rPr>
        <w:t>te</w:t>
      </w:r>
      <w:r>
        <w:rPr>
          <w:rFonts w:ascii="Tahoma" w:hAnsi="Tahoma" w:cs="Tahoma"/>
          <w:sz w:val="22"/>
          <w:szCs w:val="22"/>
          <w:lang w:val="sl-SI"/>
        </w:rPr>
        <w:t>ga okvirnega sporazuma</w:t>
      </w:r>
      <w:r w:rsidRPr="00CA5545">
        <w:rPr>
          <w:rFonts w:ascii="Tahoma" w:hAnsi="Tahoma" w:cs="Tahoma"/>
          <w:bCs/>
          <w:sz w:val="22"/>
          <w:szCs w:val="22"/>
          <w:lang w:val="sl-SI"/>
        </w:rPr>
        <w:t xml:space="preserve">) </w:t>
      </w:r>
      <w:r w:rsidRPr="00CA5545">
        <w:rPr>
          <w:rFonts w:ascii="Tahoma" w:hAnsi="Tahoma" w:cs="Tahoma"/>
          <w:sz w:val="22"/>
          <w:szCs w:val="22"/>
          <w:lang w:val="sl-SI"/>
        </w:rPr>
        <w:t>bo kupec pri vsaki dobavi sekancev ugotavljal</w:t>
      </w:r>
      <w:r w:rsidRPr="00CA5545">
        <w:rPr>
          <w:rFonts w:ascii="Tahoma" w:hAnsi="Tahoma" w:cs="Tahoma"/>
          <w:bCs/>
          <w:sz w:val="22"/>
          <w:szCs w:val="22"/>
          <w:lang w:val="sl-SI"/>
        </w:rPr>
        <w:t xml:space="preserve"> </w:t>
      </w:r>
      <w:r w:rsidRPr="00CA5545">
        <w:rPr>
          <w:rFonts w:ascii="Tahoma" w:hAnsi="Tahoma" w:cs="Tahoma"/>
          <w:sz w:val="22"/>
          <w:szCs w:val="22"/>
          <w:lang w:val="sl-SI"/>
        </w:rPr>
        <w:t>z vizualnim pregledom pri razkladanju sekancev.</w:t>
      </w:r>
    </w:p>
    <w:p w:rsidR="00C91CBA" w:rsidRPr="00CA5545" w:rsidRDefault="00C91CBA" w:rsidP="00C91CBA">
      <w:pPr>
        <w:keepNext/>
        <w:tabs>
          <w:tab w:val="left" w:pos="-2552"/>
        </w:tabs>
        <w:jc w:val="both"/>
        <w:rPr>
          <w:rFonts w:ascii="Tahoma" w:hAnsi="Tahoma" w:cs="Tahoma"/>
          <w:sz w:val="22"/>
          <w:szCs w:val="22"/>
        </w:rPr>
      </w:pPr>
    </w:p>
    <w:p w:rsidR="00C91CBA" w:rsidRPr="00CA5545" w:rsidRDefault="00C91CBA" w:rsidP="00C91CBA">
      <w:pPr>
        <w:keepNext/>
        <w:tabs>
          <w:tab w:val="left" w:pos="-2552"/>
        </w:tabs>
        <w:jc w:val="both"/>
        <w:rPr>
          <w:rFonts w:ascii="Tahoma" w:hAnsi="Tahoma" w:cs="Tahoma"/>
          <w:color w:val="000000"/>
          <w:sz w:val="22"/>
          <w:szCs w:val="22"/>
        </w:rPr>
      </w:pPr>
      <w:r w:rsidRPr="00E40F18">
        <w:rPr>
          <w:rFonts w:ascii="Tahoma" w:hAnsi="Tahoma" w:cs="Tahoma"/>
          <w:bCs/>
          <w:color w:val="000000"/>
          <w:sz w:val="22"/>
          <w:szCs w:val="22"/>
        </w:rPr>
        <w:t xml:space="preserve">V primeru, da bo na podlagi kontrolnega pregleda ugotovljeno, da delež </w:t>
      </w:r>
      <w:r w:rsidRPr="00E40F18">
        <w:rPr>
          <w:rFonts w:ascii="Tahoma" w:hAnsi="Tahoma" w:cs="Tahoma"/>
          <w:bCs/>
          <w:sz w:val="22"/>
          <w:szCs w:val="22"/>
        </w:rPr>
        <w:t>iglic in/ali storžev</w:t>
      </w:r>
      <w:r w:rsidRPr="00E40F18">
        <w:rPr>
          <w:rFonts w:ascii="Tahoma" w:hAnsi="Tahoma" w:cs="Tahoma"/>
          <w:bCs/>
          <w:color w:val="000000"/>
          <w:sz w:val="22"/>
          <w:szCs w:val="22"/>
        </w:rPr>
        <w:t xml:space="preserve"> v sekancih ne ustreza dogovorjenemu tehnološkemu parametru, </w:t>
      </w:r>
      <w:r w:rsidRPr="00E40F18">
        <w:rPr>
          <w:rFonts w:ascii="Tahoma" w:hAnsi="Tahoma" w:cs="Tahoma"/>
          <w:color w:val="000000"/>
          <w:sz w:val="22"/>
          <w:szCs w:val="22"/>
        </w:rPr>
        <w:t>bo kupec</w:t>
      </w:r>
      <w:r>
        <w:rPr>
          <w:rFonts w:ascii="Tahoma" w:hAnsi="Tahoma" w:cs="Tahoma"/>
          <w:color w:val="000000"/>
          <w:sz w:val="22"/>
          <w:szCs w:val="22"/>
        </w:rPr>
        <w:t xml:space="preserve"> zadevno</w:t>
      </w:r>
      <w:r w:rsidRPr="00E40F18">
        <w:rPr>
          <w:rFonts w:ascii="Tahoma" w:hAnsi="Tahoma" w:cs="Tahoma"/>
          <w:color w:val="000000"/>
          <w:sz w:val="22"/>
          <w:szCs w:val="22"/>
        </w:rPr>
        <w:t xml:space="preserve"> dobavo sekancev </w:t>
      </w:r>
      <w:r>
        <w:rPr>
          <w:rFonts w:ascii="Tahoma" w:hAnsi="Tahoma" w:cs="Tahoma"/>
          <w:color w:val="000000"/>
          <w:sz w:val="22"/>
          <w:szCs w:val="22"/>
        </w:rPr>
        <w:t>zavrnil,</w:t>
      </w:r>
      <w:r w:rsidRPr="00E40F18">
        <w:rPr>
          <w:rFonts w:ascii="Tahoma" w:hAnsi="Tahoma" w:cs="Tahoma"/>
          <w:color w:val="000000"/>
          <w:sz w:val="22"/>
          <w:szCs w:val="22"/>
        </w:rPr>
        <w:t xml:space="preserve"> v kolikor </w:t>
      </w:r>
      <w:r>
        <w:rPr>
          <w:rFonts w:ascii="Tahoma" w:hAnsi="Tahoma" w:cs="Tahoma"/>
          <w:color w:val="000000"/>
          <w:sz w:val="22"/>
          <w:szCs w:val="22"/>
        </w:rPr>
        <w:t>bo</w:t>
      </w:r>
      <w:r w:rsidRPr="00E40F18">
        <w:rPr>
          <w:rFonts w:ascii="Tahoma" w:hAnsi="Tahoma" w:cs="Tahoma"/>
          <w:color w:val="000000"/>
          <w:sz w:val="22"/>
          <w:szCs w:val="22"/>
        </w:rPr>
        <w:t xml:space="preserve"> delež </w:t>
      </w:r>
      <w:r w:rsidRPr="00E40F18">
        <w:rPr>
          <w:rFonts w:ascii="Tahoma" w:hAnsi="Tahoma" w:cs="Tahoma"/>
          <w:bCs/>
          <w:sz w:val="22"/>
          <w:szCs w:val="22"/>
        </w:rPr>
        <w:t>iglic in/ali storžev</w:t>
      </w:r>
      <w:r w:rsidRPr="00E40F18">
        <w:rPr>
          <w:rFonts w:ascii="Tahoma" w:hAnsi="Tahoma" w:cs="Tahoma"/>
          <w:color w:val="000000"/>
          <w:sz w:val="22"/>
          <w:szCs w:val="22"/>
        </w:rPr>
        <w:t xml:space="preserve"> večji od 10 % (deset odstotkov), kupec pa je do prodajalca prost vseh plačilnih obveznosti za razloženo količino dobavljenih sekancev.</w:t>
      </w:r>
    </w:p>
    <w:p w:rsidR="005411DF" w:rsidRPr="00CA5545" w:rsidRDefault="005411DF" w:rsidP="006A3504">
      <w:pPr>
        <w:keepNext/>
        <w:tabs>
          <w:tab w:val="left" w:pos="-2552"/>
        </w:tabs>
        <w:jc w:val="both"/>
        <w:rPr>
          <w:rFonts w:ascii="Tahoma" w:hAnsi="Tahoma" w:cs="Tahoma"/>
          <w:color w:val="000000"/>
          <w:sz w:val="22"/>
          <w:szCs w:val="22"/>
        </w:rPr>
      </w:pPr>
    </w:p>
    <w:p w:rsidR="002F579A" w:rsidRPr="00CA5545" w:rsidRDefault="002F579A" w:rsidP="006A3504">
      <w:pPr>
        <w:keepNext/>
        <w:tabs>
          <w:tab w:val="left" w:pos="-2552"/>
        </w:tabs>
        <w:jc w:val="both"/>
        <w:rPr>
          <w:rFonts w:ascii="Tahoma" w:hAnsi="Tahoma" w:cs="Tahoma"/>
          <w:color w:val="000000"/>
          <w:sz w:val="22"/>
          <w:szCs w:val="22"/>
        </w:rPr>
      </w:pPr>
      <w:r w:rsidRPr="00CA5545">
        <w:rPr>
          <w:rFonts w:ascii="Tahoma" w:hAnsi="Tahoma" w:cs="Tahoma"/>
          <w:color w:val="000000"/>
          <w:sz w:val="22"/>
          <w:szCs w:val="22"/>
        </w:rPr>
        <w:t xml:space="preserve">V primeru, da bo kupec ugotovil prevelik delež </w:t>
      </w:r>
      <w:r w:rsidRPr="00CA5545">
        <w:rPr>
          <w:rFonts w:ascii="Tahoma" w:hAnsi="Tahoma" w:cs="Tahoma"/>
          <w:bCs/>
          <w:sz w:val="22"/>
          <w:szCs w:val="22"/>
        </w:rPr>
        <w:t>iglic in/ali storžev</w:t>
      </w:r>
      <w:r w:rsidRPr="00CA5545">
        <w:rPr>
          <w:rFonts w:ascii="Tahoma" w:hAnsi="Tahoma" w:cs="Tahoma"/>
          <w:color w:val="000000"/>
          <w:sz w:val="22"/>
          <w:szCs w:val="22"/>
        </w:rPr>
        <w:t xml:space="preserve">, </w:t>
      </w:r>
      <w:r w:rsidRPr="00CA5545">
        <w:rPr>
          <w:rFonts w:ascii="Tahoma" w:hAnsi="Tahoma" w:cs="Tahoma"/>
          <w:sz w:val="22"/>
          <w:szCs w:val="22"/>
        </w:rPr>
        <w:t xml:space="preserve">glede na </w:t>
      </w:r>
      <w:r w:rsidRPr="00CA5545">
        <w:rPr>
          <w:rFonts w:ascii="Tahoma" w:hAnsi="Tahoma" w:cs="Tahoma"/>
          <w:bCs/>
          <w:sz w:val="22"/>
          <w:szCs w:val="22"/>
        </w:rPr>
        <w:t>dogovorjeni</w:t>
      </w:r>
      <w:r>
        <w:rPr>
          <w:rFonts w:ascii="Tahoma" w:hAnsi="Tahoma" w:cs="Tahoma"/>
          <w:bCs/>
          <w:sz w:val="22"/>
          <w:szCs w:val="22"/>
        </w:rPr>
        <w:t xml:space="preserve"> tehnološki</w:t>
      </w:r>
      <w:r w:rsidRPr="00CA5545">
        <w:rPr>
          <w:rFonts w:ascii="Tahoma" w:hAnsi="Tahoma" w:cs="Tahoma"/>
          <w:bCs/>
          <w:sz w:val="22"/>
          <w:szCs w:val="22"/>
        </w:rPr>
        <w:t xml:space="preserve"> parameter</w:t>
      </w:r>
      <w:r>
        <w:rPr>
          <w:rFonts w:ascii="Tahoma" w:hAnsi="Tahoma" w:cs="Tahoma"/>
          <w:bCs/>
          <w:sz w:val="22"/>
          <w:szCs w:val="22"/>
        </w:rPr>
        <w:t>,</w:t>
      </w:r>
      <w:r w:rsidRPr="00CA5545">
        <w:rPr>
          <w:rFonts w:ascii="Tahoma" w:hAnsi="Tahoma" w:cs="Tahoma"/>
          <w:bCs/>
          <w:sz w:val="22"/>
          <w:szCs w:val="22"/>
        </w:rPr>
        <w:t xml:space="preserve"> </w:t>
      </w:r>
      <w:r w:rsidRPr="00CA5545">
        <w:rPr>
          <w:rFonts w:ascii="Tahoma" w:hAnsi="Tahoma" w:cs="Tahoma"/>
          <w:color w:val="000000"/>
          <w:sz w:val="22"/>
          <w:szCs w:val="22"/>
        </w:rPr>
        <w:t>bo prodajalca takoj, ko bo možno</w:t>
      </w:r>
      <w:r>
        <w:rPr>
          <w:rFonts w:ascii="Tahoma" w:hAnsi="Tahoma" w:cs="Tahoma"/>
          <w:color w:val="000000"/>
          <w:sz w:val="22"/>
          <w:szCs w:val="22"/>
        </w:rPr>
        <w:t>,</w:t>
      </w:r>
      <w:r w:rsidRPr="00CA5545">
        <w:rPr>
          <w:rFonts w:ascii="Tahoma" w:hAnsi="Tahoma" w:cs="Tahoma"/>
          <w:color w:val="000000"/>
          <w:sz w:val="22"/>
          <w:szCs w:val="22"/>
        </w:rPr>
        <w:t xml:space="preserve"> pisno obvestil o ugotovljenem deležu </w:t>
      </w:r>
      <w:r w:rsidRPr="00CA5545">
        <w:rPr>
          <w:rFonts w:ascii="Tahoma" w:hAnsi="Tahoma" w:cs="Tahoma"/>
          <w:bCs/>
          <w:sz w:val="22"/>
          <w:szCs w:val="22"/>
        </w:rPr>
        <w:t>iglic in storžev</w:t>
      </w:r>
      <w:r w:rsidRPr="00CA5545">
        <w:rPr>
          <w:rFonts w:ascii="Tahoma" w:hAnsi="Tahoma" w:cs="Tahoma"/>
          <w:color w:val="000000"/>
          <w:sz w:val="22"/>
          <w:szCs w:val="22"/>
        </w:rPr>
        <w:t>, ter mu predložil fotografije ali video posnetek.</w:t>
      </w:r>
    </w:p>
    <w:p w:rsidR="00F93B8C" w:rsidRDefault="00F93B8C" w:rsidP="006A3504">
      <w:pPr>
        <w:keepNext/>
        <w:tabs>
          <w:tab w:val="left" w:pos="-2552"/>
        </w:tabs>
        <w:rPr>
          <w:rFonts w:ascii="Tahoma" w:hAnsi="Tahoma" w:cs="Tahoma"/>
          <w:color w:val="000000"/>
          <w:sz w:val="22"/>
          <w:szCs w:val="22"/>
        </w:rPr>
      </w:pPr>
    </w:p>
    <w:p w:rsidR="00EA2B9D" w:rsidRPr="00CA5545" w:rsidRDefault="00EA2B9D" w:rsidP="006A3504">
      <w:pPr>
        <w:keepNext/>
        <w:tabs>
          <w:tab w:val="left" w:pos="-2552"/>
        </w:tabs>
        <w:rPr>
          <w:rFonts w:ascii="Tahoma" w:hAnsi="Tahoma" w:cs="Tahoma"/>
          <w:color w:val="000000"/>
          <w:sz w:val="22"/>
          <w:szCs w:val="22"/>
        </w:rPr>
      </w:pPr>
    </w:p>
    <w:p w:rsidR="00EA2B9D" w:rsidRPr="00CA5545" w:rsidRDefault="00EA2B9D" w:rsidP="006A3504">
      <w:pPr>
        <w:pStyle w:val="dnaslov1"/>
        <w:keepNext/>
        <w:widowControl w:val="0"/>
        <w:pBdr>
          <w:top w:val="single" w:sz="4" w:space="1" w:color="auto"/>
          <w:left w:val="single" w:sz="4" w:space="4" w:color="auto"/>
          <w:bottom w:val="single" w:sz="4" w:space="1" w:color="auto"/>
          <w:right w:val="single" w:sz="4" w:space="4" w:color="auto"/>
        </w:pBdr>
        <w:ind w:left="567" w:hanging="567"/>
        <w:rPr>
          <w:rFonts w:ascii="Tahoma" w:hAnsi="Tahoma" w:cs="Tahoma"/>
          <w:sz w:val="22"/>
          <w:szCs w:val="22"/>
          <w:lang w:val="sl-SI"/>
        </w:rPr>
      </w:pPr>
      <w:r w:rsidRPr="00CA5545">
        <w:rPr>
          <w:rFonts w:ascii="Tahoma" w:hAnsi="Tahoma" w:cs="Tahoma"/>
          <w:sz w:val="22"/>
          <w:szCs w:val="22"/>
          <w:lang w:val="sl-SI"/>
        </w:rPr>
        <w:t>VII.</w:t>
      </w:r>
      <w:r w:rsidRPr="00CA5545">
        <w:rPr>
          <w:rFonts w:ascii="Tahoma" w:hAnsi="Tahoma" w:cs="Tahoma"/>
          <w:sz w:val="22"/>
          <w:szCs w:val="22"/>
          <w:lang w:val="sl-SI"/>
        </w:rPr>
        <w:tab/>
        <w:t>OBVEZNOSTI STRANK</w:t>
      </w:r>
      <w:r w:rsidR="00786998">
        <w:rPr>
          <w:rFonts w:ascii="Tahoma" w:hAnsi="Tahoma" w:cs="Tahoma"/>
          <w:sz w:val="22"/>
          <w:szCs w:val="22"/>
          <w:lang w:val="sl-SI"/>
        </w:rPr>
        <w:t xml:space="preserve"> OKVIRNEGA SPORAZUMA</w:t>
      </w:r>
    </w:p>
    <w:p w:rsidR="00EA2B9D" w:rsidRPr="00CA5545" w:rsidRDefault="00EA2B9D" w:rsidP="006A3504">
      <w:pPr>
        <w:keepNext/>
        <w:rPr>
          <w:rFonts w:ascii="Tahoma" w:hAnsi="Tahoma" w:cs="Tahoma"/>
          <w:sz w:val="22"/>
          <w:szCs w:val="22"/>
        </w:rPr>
      </w:pPr>
    </w:p>
    <w:p w:rsidR="00EA2B9D" w:rsidRPr="00CA5545" w:rsidRDefault="00EA2B9D" w:rsidP="006A3504">
      <w:pPr>
        <w:keepNext/>
        <w:rPr>
          <w:rFonts w:ascii="Tahoma" w:hAnsi="Tahoma" w:cs="Tahoma"/>
          <w:b/>
          <w:bCs/>
          <w:sz w:val="22"/>
          <w:szCs w:val="22"/>
        </w:rPr>
      </w:pPr>
      <w:r w:rsidRPr="00CA5545">
        <w:rPr>
          <w:rFonts w:ascii="Tahoma" w:hAnsi="Tahoma" w:cs="Tahoma"/>
          <w:b/>
          <w:bCs/>
          <w:sz w:val="22"/>
          <w:szCs w:val="22"/>
        </w:rPr>
        <w:t xml:space="preserve">Obveznosti </w:t>
      </w:r>
      <w:r w:rsidR="001A1989" w:rsidRPr="00CA5545">
        <w:rPr>
          <w:rFonts w:ascii="Tahoma" w:hAnsi="Tahoma" w:cs="Tahoma"/>
          <w:b/>
          <w:bCs/>
          <w:sz w:val="22"/>
          <w:szCs w:val="22"/>
        </w:rPr>
        <w:t>p</w:t>
      </w:r>
      <w:r w:rsidRPr="00CA5545">
        <w:rPr>
          <w:rFonts w:ascii="Tahoma" w:hAnsi="Tahoma" w:cs="Tahoma"/>
          <w:b/>
          <w:bCs/>
          <w:sz w:val="22"/>
          <w:szCs w:val="22"/>
        </w:rPr>
        <w:t>rodajalca</w:t>
      </w:r>
    </w:p>
    <w:p w:rsidR="00EA2B9D" w:rsidRPr="00CA5545" w:rsidRDefault="00EA2B9D" w:rsidP="006A3504">
      <w:pPr>
        <w:keepNext/>
        <w:rPr>
          <w:rFonts w:ascii="Tahoma" w:hAnsi="Tahoma" w:cs="Tahoma"/>
          <w:b/>
          <w:bCs/>
          <w:sz w:val="22"/>
          <w:szCs w:val="22"/>
        </w:rPr>
      </w:pPr>
    </w:p>
    <w:p w:rsidR="00EA2B9D" w:rsidRPr="00CA5545" w:rsidRDefault="00EA2B9D" w:rsidP="006A3504">
      <w:pPr>
        <w:pStyle w:val="Naslov1"/>
      </w:pPr>
    </w:p>
    <w:p w:rsidR="00EA2B9D" w:rsidRPr="00CA5545" w:rsidRDefault="00EA2B9D" w:rsidP="006A3504">
      <w:pPr>
        <w:keepNext/>
        <w:rPr>
          <w:rFonts w:ascii="Tahoma" w:hAnsi="Tahoma" w:cs="Tahoma"/>
          <w:sz w:val="22"/>
          <w:szCs w:val="22"/>
        </w:rPr>
      </w:pPr>
    </w:p>
    <w:p w:rsidR="00990839" w:rsidRDefault="00990839" w:rsidP="006A3504">
      <w:pPr>
        <w:keepNext/>
        <w:jc w:val="both"/>
        <w:rPr>
          <w:rFonts w:ascii="Tahoma" w:hAnsi="Tahoma" w:cs="Tahoma"/>
          <w:sz w:val="22"/>
          <w:szCs w:val="22"/>
        </w:rPr>
      </w:pPr>
      <w:r>
        <w:rPr>
          <w:rFonts w:ascii="Tahoma" w:hAnsi="Tahoma" w:cs="Tahoma"/>
          <w:sz w:val="22"/>
          <w:szCs w:val="22"/>
        </w:rPr>
        <w:t>Prodajalec se po te</w:t>
      </w:r>
      <w:r w:rsidR="00786998">
        <w:rPr>
          <w:rFonts w:ascii="Tahoma" w:hAnsi="Tahoma" w:cs="Tahoma"/>
          <w:sz w:val="22"/>
          <w:szCs w:val="22"/>
        </w:rPr>
        <w:t>m okvirnem sporazumu</w:t>
      </w:r>
      <w:r>
        <w:rPr>
          <w:rFonts w:ascii="Tahoma" w:hAnsi="Tahoma" w:cs="Tahoma"/>
          <w:sz w:val="22"/>
          <w:szCs w:val="22"/>
        </w:rPr>
        <w:t xml:space="preserve"> obvezuje, da bo: </w:t>
      </w:r>
    </w:p>
    <w:p w:rsidR="00EA2B9D" w:rsidRPr="00990839" w:rsidRDefault="001A1989" w:rsidP="00DC1486">
      <w:pPr>
        <w:keepNext/>
        <w:numPr>
          <w:ilvl w:val="1"/>
          <w:numId w:val="57"/>
        </w:numPr>
        <w:tabs>
          <w:tab w:val="clear" w:pos="1440"/>
          <w:tab w:val="num" w:pos="426"/>
        </w:tabs>
        <w:ind w:left="426" w:hanging="426"/>
        <w:jc w:val="both"/>
        <w:rPr>
          <w:rFonts w:ascii="Tahoma" w:hAnsi="Tahoma" w:cs="Tahoma"/>
          <w:sz w:val="22"/>
          <w:szCs w:val="22"/>
        </w:rPr>
      </w:pPr>
      <w:r w:rsidRPr="00CA5545">
        <w:rPr>
          <w:rFonts w:ascii="Tahoma" w:hAnsi="Tahoma" w:cs="Tahoma"/>
          <w:sz w:val="22"/>
          <w:szCs w:val="22"/>
        </w:rPr>
        <w:t>k</w:t>
      </w:r>
      <w:r w:rsidR="00EA2B9D" w:rsidRPr="00CA5545">
        <w:rPr>
          <w:rFonts w:ascii="Tahoma" w:hAnsi="Tahoma" w:cs="Tahoma"/>
          <w:sz w:val="22"/>
          <w:szCs w:val="22"/>
        </w:rPr>
        <w:t>upcu dobavil dogovorjeno količino</w:t>
      </w:r>
      <w:r w:rsidR="00423957" w:rsidRPr="00CA5545">
        <w:rPr>
          <w:rFonts w:ascii="Tahoma" w:hAnsi="Tahoma" w:cs="Tahoma"/>
          <w:sz w:val="22"/>
          <w:szCs w:val="22"/>
        </w:rPr>
        <w:t xml:space="preserve"> </w:t>
      </w:r>
      <w:r w:rsidR="00EA2B9D" w:rsidRPr="00CA5545">
        <w:rPr>
          <w:rFonts w:ascii="Tahoma" w:hAnsi="Tahoma" w:cs="Tahoma"/>
          <w:sz w:val="22"/>
          <w:szCs w:val="22"/>
        </w:rPr>
        <w:t xml:space="preserve">in zagotavljal </w:t>
      </w:r>
      <w:r w:rsidRPr="00CA5545">
        <w:rPr>
          <w:rFonts w:ascii="Tahoma" w:hAnsi="Tahoma" w:cs="Tahoma"/>
          <w:sz w:val="22"/>
          <w:szCs w:val="22"/>
        </w:rPr>
        <w:t>s</w:t>
      </w:r>
      <w:r w:rsidR="00EA2B9D" w:rsidRPr="00CA5545">
        <w:rPr>
          <w:rFonts w:ascii="Tahoma" w:hAnsi="Tahoma" w:cs="Tahoma"/>
          <w:sz w:val="22"/>
          <w:szCs w:val="22"/>
        </w:rPr>
        <w:t xml:space="preserve">ekance, ki morajo zadostiti in ustrezati tehnološkim parametrom, kot so dogovorjeni s </w:t>
      </w:r>
      <w:r w:rsidR="00786998">
        <w:rPr>
          <w:rFonts w:ascii="Tahoma" w:hAnsi="Tahoma" w:cs="Tahoma"/>
          <w:sz w:val="22"/>
          <w:szCs w:val="22"/>
        </w:rPr>
        <w:t>tem okvirnim sporazumom</w:t>
      </w:r>
      <w:r w:rsidR="00990839">
        <w:rPr>
          <w:rFonts w:ascii="Tahoma" w:hAnsi="Tahoma" w:cs="Tahoma"/>
          <w:sz w:val="22"/>
          <w:szCs w:val="22"/>
        </w:rPr>
        <w:t>,</w:t>
      </w:r>
    </w:p>
    <w:p w:rsidR="000A61F5" w:rsidRPr="00CA5545" w:rsidRDefault="000A61F5" w:rsidP="00DC1486">
      <w:pPr>
        <w:keepNext/>
        <w:numPr>
          <w:ilvl w:val="1"/>
          <w:numId w:val="57"/>
        </w:numPr>
        <w:tabs>
          <w:tab w:val="clear" w:pos="1440"/>
          <w:tab w:val="num" w:pos="426"/>
        </w:tabs>
        <w:ind w:left="426" w:hanging="426"/>
        <w:jc w:val="both"/>
        <w:rPr>
          <w:rFonts w:ascii="Tahoma" w:hAnsi="Tahoma" w:cs="Tahoma"/>
          <w:sz w:val="22"/>
          <w:szCs w:val="22"/>
        </w:rPr>
      </w:pPr>
      <w:r w:rsidRPr="00CA5545">
        <w:rPr>
          <w:rFonts w:ascii="Tahoma" w:hAnsi="Tahoma" w:cs="Tahoma"/>
          <w:sz w:val="22"/>
          <w:szCs w:val="22"/>
        </w:rPr>
        <w:t>pri vsakokratni dobavi sekancev dosledno spoštoval logistični postopek sprejema sekancev, ki ga prodajalec prejme</w:t>
      </w:r>
      <w:r w:rsidR="00E659A9" w:rsidRPr="00CA5545">
        <w:rPr>
          <w:rFonts w:ascii="Tahoma" w:hAnsi="Tahoma" w:cs="Tahoma"/>
          <w:sz w:val="22"/>
          <w:szCs w:val="22"/>
        </w:rPr>
        <w:t xml:space="preserve"> od kupca</w:t>
      </w:r>
      <w:r w:rsidRPr="00CA5545">
        <w:rPr>
          <w:rFonts w:ascii="Tahoma" w:hAnsi="Tahoma" w:cs="Tahoma"/>
          <w:sz w:val="22"/>
          <w:szCs w:val="22"/>
        </w:rPr>
        <w:t xml:space="preserve"> </w:t>
      </w:r>
      <w:r w:rsidR="008A0A1F">
        <w:rPr>
          <w:rFonts w:ascii="Tahoma" w:hAnsi="Tahoma" w:cs="Tahoma"/>
          <w:sz w:val="22"/>
          <w:szCs w:val="22"/>
        </w:rPr>
        <w:t xml:space="preserve">v desetih (10) dneh po sklenitvi </w:t>
      </w:r>
      <w:r w:rsidR="00B02AC7">
        <w:rPr>
          <w:rFonts w:ascii="Tahoma" w:hAnsi="Tahoma" w:cs="Tahoma"/>
          <w:sz w:val="22"/>
          <w:szCs w:val="22"/>
        </w:rPr>
        <w:t xml:space="preserve">tega </w:t>
      </w:r>
      <w:r w:rsidR="00950A8D">
        <w:rPr>
          <w:rFonts w:ascii="Tahoma" w:hAnsi="Tahoma" w:cs="Tahoma"/>
          <w:sz w:val="22"/>
          <w:szCs w:val="22"/>
        </w:rPr>
        <w:t>okvirnega sporazuma</w:t>
      </w:r>
      <w:r w:rsidR="00990839">
        <w:rPr>
          <w:rFonts w:ascii="Tahoma" w:hAnsi="Tahoma" w:cs="Tahoma"/>
          <w:sz w:val="22"/>
          <w:szCs w:val="22"/>
        </w:rPr>
        <w:t>,</w:t>
      </w:r>
      <w:r w:rsidRPr="00CA5545">
        <w:rPr>
          <w:rFonts w:ascii="Tahoma" w:hAnsi="Tahoma" w:cs="Tahoma"/>
          <w:sz w:val="22"/>
          <w:szCs w:val="22"/>
        </w:rPr>
        <w:t xml:space="preserve"> </w:t>
      </w:r>
    </w:p>
    <w:p w:rsidR="00EA2B9D" w:rsidRPr="00CA5545" w:rsidRDefault="00990839" w:rsidP="00DC1486">
      <w:pPr>
        <w:keepNext/>
        <w:numPr>
          <w:ilvl w:val="1"/>
          <w:numId w:val="57"/>
        </w:numPr>
        <w:tabs>
          <w:tab w:val="clear" w:pos="1440"/>
          <w:tab w:val="num" w:pos="426"/>
        </w:tabs>
        <w:ind w:left="426" w:hanging="426"/>
        <w:jc w:val="both"/>
        <w:rPr>
          <w:rFonts w:ascii="Tahoma" w:hAnsi="Tahoma" w:cs="Tahoma"/>
          <w:sz w:val="22"/>
          <w:szCs w:val="22"/>
        </w:rPr>
      </w:pPr>
      <w:r>
        <w:rPr>
          <w:rFonts w:ascii="Tahoma" w:hAnsi="Tahoma" w:cs="Tahoma"/>
          <w:sz w:val="22"/>
          <w:szCs w:val="22"/>
        </w:rPr>
        <w:t>p</w:t>
      </w:r>
      <w:r w:rsidR="00EA2B9D" w:rsidRPr="00CA5545">
        <w:rPr>
          <w:rFonts w:ascii="Tahoma" w:hAnsi="Tahoma" w:cs="Tahoma"/>
          <w:sz w:val="22"/>
          <w:szCs w:val="22"/>
        </w:rPr>
        <w:t xml:space="preserve">ri vsaki dobavi </w:t>
      </w:r>
      <w:r w:rsidR="001A1989" w:rsidRPr="00CA5545">
        <w:rPr>
          <w:rFonts w:ascii="Tahoma" w:hAnsi="Tahoma" w:cs="Tahoma"/>
          <w:sz w:val="22"/>
          <w:szCs w:val="22"/>
        </w:rPr>
        <w:t>s</w:t>
      </w:r>
      <w:r w:rsidR="00EA2B9D" w:rsidRPr="00CA5545">
        <w:rPr>
          <w:rFonts w:ascii="Tahoma" w:hAnsi="Tahoma" w:cs="Tahoma"/>
          <w:sz w:val="22"/>
          <w:szCs w:val="22"/>
        </w:rPr>
        <w:t xml:space="preserve">ekancev </w:t>
      </w:r>
      <w:r w:rsidR="001A1989" w:rsidRPr="00CA5545">
        <w:rPr>
          <w:rFonts w:ascii="Tahoma" w:hAnsi="Tahoma" w:cs="Tahoma"/>
          <w:sz w:val="22"/>
          <w:szCs w:val="22"/>
        </w:rPr>
        <w:t>k</w:t>
      </w:r>
      <w:r w:rsidR="00EA2B9D" w:rsidRPr="00CA5545">
        <w:rPr>
          <w:rFonts w:ascii="Tahoma" w:hAnsi="Tahoma" w:cs="Tahoma"/>
          <w:sz w:val="22"/>
          <w:szCs w:val="22"/>
        </w:rPr>
        <w:t>upcu izroči</w:t>
      </w:r>
      <w:r>
        <w:rPr>
          <w:rFonts w:ascii="Tahoma" w:hAnsi="Tahoma" w:cs="Tahoma"/>
          <w:sz w:val="22"/>
          <w:szCs w:val="22"/>
        </w:rPr>
        <w:t>l</w:t>
      </w:r>
      <w:r w:rsidR="00EA2B9D" w:rsidRPr="00CA5545">
        <w:rPr>
          <w:rFonts w:ascii="Tahoma" w:hAnsi="Tahoma" w:cs="Tahoma"/>
          <w:sz w:val="22"/>
          <w:szCs w:val="22"/>
        </w:rPr>
        <w:t xml:space="preserve"> izpolnjeno, podpisano in žigosano </w:t>
      </w:r>
      <w:r w:rsidR="00252952" w:rsidRPr="00CA5545">
        <w:rPr>
          <w:rFonts w:ascii="Tahoma" w:hAnsi="Tahoma" w:cs="Tahoma"/>
          <w:sz w:val="22"/>
          <w:szCs w:val="22"/>
        </w:rPr>
        <w:t>»I</w:t>
      </w:r>
      <w:r w:rsidR="00EA2B9D" w:rsidRPr="00CA5545">
        <w:rPr>
          <w:rFonts w:ascii="Tahoma" w:hAnsi="Tahoma" w:cs="Tahoma"/>
          <w:sz w:val="22"/>
          <w:szCs w:val="22"/>
        </w:rPr>
        <w:t>zjavo o skladnosti lesnih sekancev za posamezno dobavo</w:t>
      </w:r>
      <w:r w:rsidR="00252952" w:rsidRPr="00CA5545">
        <w:rPr>
          <w:rFonts w:ascii="Tahoma" w:hAnsi="Tahoma" w:cs="Tahoma"/>
          <w:sz w:val="22"/>
          <w:szCs w:val="22"/>
        </w:rPr>
        <w:t>«</w:t>
      </w:r>
      <w:r w:rsidR="00EA2B9D" w:rsidRPr="00CA5545">
        <w:rPr>
          <w:rFonts w:ascii="Tahoma" w:hAnsi="Tahoma" w:cs="Tahoma"/>
          <w:sz w:val="22"/>
          <w:szCs w:val="22"/>
        </w:rPr>
        <w:t xml:space="preserve"> na obrazcu, ki je </w:t>
      </w:r>
      <w:r w:rsidR="001A1989" w:rsidRPr="00CA5545">
        <w:rPr>
          <w:rFonts w:ascii="Tahoma" w:hAnsi="Tahoma" w:cs="Tahoma"/>
          <w:sz w:val="22"/>
          <w:szCs w:val="22"/>
        </w:rPr>
        <w:t>p</w:t>
      </w:r>
      <w:r w:rsidR="00EA2B9D" w:rsidRPr="00CA5545">
        <w:rPr>
          <w:rFonts w:ascii="Tahoma" w:hAnsi="Tahoma" w:cs="Tahoma"/>
          <w:sz w:val="22"/>
          <w:szCs w:val="22"/>
        </w:rPr>
        <w:t xml:space="preserve">riloga št. </w:t>
      </w:r>
      <w:r w:rsidR="00950A8D">
        <w:rPr>
          <w:rFonts w:ascii="Tahoma" w:hAnsi="Tahoma" w:cs="Tahoma"/>
          <w:sz w:val="22"/>
          <w:szCs w:val="22"/>
        </w:rPr>
        <w:t>2</w:t>
      </w:r>
      <w:r w:rsidR="00EA2B9D" w:rsidRPr="00CA5545">
        <w:rPr>
          <w:rFonts w:ascii="Tahoma" w:hAnsi="Tahoma" w:cs="Tahoma"/>
          <w:sz w:val="22"/>
          <w:szCs w:val="22"/>
        </w:rPr>
        <w:t xml:space="preserve"> te</w:t>
      </w:r>
      <w:r w:rsidR="00950A8D">
        <w:rPr>
          <w:rFonts w:ascii="Tahoma" w:hAnsi="Tahoma" w:cs="Tahoma"/>
          <w:sz w:val="22"/>
          <w:szCs w:val="22"/>
        </w:rPr>
        <w:t>ga</w:t>
      </w:r>
      <w:r w:rsidR="00EA2B9D" w:rsidRPr="00CA5545">
        <w:rPr>
          <w:rFonts w:ascii="Tahoma" w:hAnsi="Tahoma" w:cs="Tahoma"/>
          <w:sz w:val="22"/>
          <w:szCs w:val="22"/>
        </w:rPr>
        <w:t xml:space="preserve"> </w:t>
      </w:r>
      <w:r w:rsidR="00950A8D">
        <w:rPr>
          <w:rFonts w:ascii="Tahoma" w:hAnsi="Tahoma" w:cs="Tahoma"/>
          <w:sz w:val="22"/>
          <w:szCs w:val="22"/>
        </w:rPr>
        <w:t>okvirnega sporazuma</w:t>
      </w:r>
      <w:r>
        <w:rPr>
          <w:rFonts w:ascii="Tahoma" w:hAnsi="Tahoma" w:cs="Tahoma"/>
          <w:sz w:val="22"/>
          <w:szCs w:val="22"/>
        </w:rPr>
        <w:t>,</w:t>
      </w:r>
    </w:p>
    <w:p w:rsidR="00EA2B9D" w:rsidRDefault="00990839" w:rsidP="00DC1486">
      <w:pPr>
        <w:keepNext/>
        <w:numPr>
          <w:ilvl w:val="1"/>
          <w:numId w:val="57"/>
        </w:numPr>
        <w:tabs>
          <w:tab w:val="clear" w:pos="1440"/>
          <w:tab w:val="num" w:pos="426"/>
        </w:tabs>
        <w:ind w:left="426" w:hanging="426"/>
        <w:jc w:val="both"/>
        <w:rPr>
          <w:rFonts w:ascii="Tahoma" w:hAnsi="Tahoma" w:cs="Tahoma"/>
          <w:sz w:val="22"/>
          <w:szCs w:val="22"/>
        </w:rPr>
      </w:pPr>
      <w:r w:rsidRPr="00990839">
        <w:rPr>
          <w:rFonts w:ascii="Tahoma" w:hAnsi="Tahoma" w:cs="Tahoma"/>
          <w:sz w:val="22"/>
          <w:szCs w:val="22"/>
        </w:rPr>
        <w:lastRenderedPageBreak/>
        <w:t xml:space="preserve">v času </w:t>
      </w:r>
      <w:r w:rsidR="00E12FFB">
        <w:rPr>
          <w:rFonts w:ascii="Tahoma" w:hAnsi="Tahoma" w:cs="Tahoma"/>
          <w:sz w:val="22"/>
          <w:szCs w:val="22"/>
        </w:rPr>
        <w:t>veljavnosti</w:t>
      </w:r>
      <w:r w:rsidRPr="00990839">
        <w:rPr>
          <w:rFonts w:ascii="Tahoma" w:hAnsi="Tahoma" w:cs="Tahoma"/>
          <w:sz w:val="22"/>
          <w:szCs w:val="22"/>
        </w:rPr>
        <w:t xml:space="preserve"> </w:t>
      </w:r>
      <w:r w:rsidR="00950A8D">
        <w:rPr>
          <w:rFonts w:ascii="Tahoma" w:hAnsi="Tahoma" w:cs="Tahoma"/>
          <w:sz w:val="22"/>
          <w:szCs w:val="22"/>
        </w:rPr>
        <w:t>okvirnega sporazuma</w:t>
      </w:r>
      <w:r w:rsidRPr="00990839">
        <w:rPr>
          <w:rFonts w:ascii="Tahoma" w:hAnsi="Tahoma" w:cs="Tahoma"/>
          <w:sz w:val="22"/>
          <w:szCs w:val="22"/>
        </w:rPr>
        <w:t xml:space="preserve"> izpolnjeval zahteve Uredbe (EU) št. 995/2010 Evropskega parlamenta in Sveta z dne 20. 10. 2010 o določitvi obveznosti gospodarskih subjektov, ki dajejo na trg les in lesne proizvode</w:t>
      </w:r>
      <w:r>
        <w:rPr>
          <w:rFonts w:ascii="Tahoma" w:hAnsi="Tahoma" w:cs="Tahoma"/>
          <w:sz w:val="22"/>
          <w:szCs w:val="22"/>
        </w:rPr>
        <w:t>,</w:t>
      </w:r>
    </w:p>
    <w:p w:rsidR="00990839" w:rsidRPr="00990839" w:rsidRDefault="00990839" w:rsidP="00DC1486">
      <w:pPr>
        <w:keepNext/>
        <w:numPr>
          <w:ilvl w:val="1"/>
          <w:numId w:val="57"/>
        </w:numPr>
        <w:tabs>
          <w:tab w:val="clear" w:pos="1440"/>
          <w:tab w:val="num" w:pos="426"/>
        </w:tabs>
        <w:ind w:left="426" w:hanging="426"/>
        <w:jc w:val="both"/>
        <w:rPr>
          <w:rFonts w:ascii="Tahoma" w:hAnsi="Tahoma" w:cs="Tahoma"/>
          <w:sz w:val="22"/>
          <w:szCs w:val="22"/>
        </w:rPr>
      </w:pPr>
      <w:r>
        <w:rPr>
          <w:rFonts w:ascii="Tahoma" w:hAnsi="Tahoma" w:cs="Tahoma"/>
          <w:sz w:val="22"/>
          <w:szCs w:val="22"/>
        </w:rPr>
        <w:t>s kupcem sklenil</w:t>
      </w:r>
      <w:r w:rsidRPr="00990839">
        <w:rPr>
          <w:rFonts w:ascii="Tahoma" w:hAnsi="Tahoma" w:cs="Tahoma"/>
          <w:sz w:val="22"/>
          <w:szCs w:val="22"/>
        </w:rPr>
        <w:t xml:space="preserve"> Pisni sporazum o skupnih varnostnih ukrepih in ravnanju z okoljem v JAVNEM PODJETJU ENERGETIKA LJUBLJANA d.o.o. (v nadaljevanju: Pisni sporazum), ki je priloga št. </w:t>
      </w:r>
      <w:r w:rsidR="00950A8D">
        <w:rPr>
          <w:rFonts w:ascii="Tahoma" w:hAnsi="Tahoma" w:cs="Tahoma"/>
          <w:sz w:val="22"/>
          <w:szCs w:val="22"/>
        </w:rPr>
        <w:t>3</w:t>
      </w:r>
      <w:r w:rsidRPr="00990839">
        <w:rPr>
          <w:rFonts w:ascii="Tahoma" w:hAnsi="Tahoma" w:cs="Tahoma"/>
          <w:sz w:val="22"/>
          <w:szCs w:val="22"/>
        </w:rPr>
        <w:t xml:space="preserve"> </w:t>
      </w:r>
      <w:r w:rsidR="00950A8D" w:rsidRPr="00CA5545">
        <w:rPr>
          <w:rFonts w:ascii="Tahoma" w:hAnsi="Tahoma" w:cs="Tahoma"/>
          <w:sz w:val="22"/>
          <w:szCs w:val="22"/>
        </w:rPr>
        <w:t>te</w:t>
      </w:r>
      <w:r w:rsidR="00950A8D">
        <w:rPr>
          <w:rFonts w:ascii="Tahoma" w:hAnsi="Tahoma" w:cs="Tahoma"/>
          <w:sz w:val="22"/>
          <w:szCs w:val="22"/>
        </w:rPr>
        <w:t>ga</w:t>
      </w:r>
      <w:r w:rsidR="00950A8D" w:rsidRPr="00CA5545">
        <w:rPr>
          <w:rFonts w:ascii="Tahoma" w:hAnsi="Tahoma" w:cs="Tahoma"/>
          <w:sz w:val="22"/>
          <w:szCs w:val="22"/>
        </w:rPr>
        <w:t xml:space="preserve"> </w:t>
      </w:r>
      <w:r w:rsidR="00950A8D">
        <w:rPr>
          <w:rFonts w:ascii="Tahoma" w:hAnsi="Tahoma" w:cs="Tahoma"/>
          <w:sz w:val="22"/>
          <w:szCs w:val="22"/>
        </w:rPr>
        <w:t>okvirnega sporazuma</w:t>
      </w:r>
      <w:r w:rsidRPr="00990839">
        <w:rPr>
          <w:rFonts w:ascii="Tahoma" w:hAnsi="Tahoma" w:cs="Tahoma"/>
          <w:sz w:val="22"/>
          <w:szCs w:val="22"/>
        </w:rPr>
        <w:t xml:space="preserve">, v katerem se določi skupne ukrepe za zagotavljanje varnosti in zdravja pri delu delavcev na delovišču </w:t>
      </w:r>
      <w:r>
        <w:rPr>
          <w:rFonts w:ascii="Tahoma" w:hAnsi="Tahoma" w:cs="Tahoma"/>
          <w:sz w:val="22"/>
          <w:szCs w:val="22"/>
        </w:rPr>
        <w:t>kupca</w:t>
      </w:r>
      <w:r w:rsidRPr="00990839">
        <w:rPr>
          <w:rFonts w:ascii="Tahoma" w:hAnsi="Tahoma" w:cs="Tahoma"/>
          <w:sz w:val="22"/>
          <w:szCs w:val="22"/>
        </w:rPr>
        <w:t xml:space="preserve"> ter določi odgovorne osebe </w:t>
      </w:r>
      <w:r>
        <w:rPr>
          <w:rFonts w:ascii="Tahoma" w:hAnsi="Tahoma" w:cs="Tahoma"/>
          <w:sz w:val="22"/>
          <w:szCs w:val="22"/>
        </w:rPr>
        <w:t>kupca in prodajalca</w:t>
      </w:r>
      <w:r w:rsidRPr="00990839">
        <w:rPr>
          <w:rFonts w:ascii="Tahoma" w:hAnsi="Tahoma" w:cs="Tahoma"/>
          <w:sz w:val="22"/>
          <w:szCs w:val="22"/>
        </w:rPr>
        <w:t>,</w:t>
      </w:r>
    </w:p>
    <w:p w:rsidR="00990839" w:rsidRPr="00990839" w:rsidRDefault="00990839" w:rsidP="00DC1486">
      <w:pPr>
        <w:keepNext/>
        <w:numPr>
          <w:ilvl w:val="1"/>
          <w:numId w:val="57"/>
        </w:numPr>
        <w:tabs>
          <w:tab w:val="clear" w:pos="1440"/>
          <w:tab w:val="num" w:pos="426"/>
        </w:tabs>
        <w:ind w:left="426" w:hanging="426"/>
        <w:jc w:val="both"/>
        <w:rPr>
          <w:rFonts w:ascii="Tahoma" w:hAnsi="Tahoma" w:cs="Tahoma"/>
          <w:sz w:val="22"/>
          <w:szCs w:val="22"/>
        </w:rPr>
      </w:pPr>
      <w:r w:rsidRPr="00990839">
        <w:rPr>
          <w:rFonts w:ascii="Tahoma" w:hAnsi="Tahoma" w:cs="Tahoma"/>
          <w:sz w:val="22"/>
          <w:szCs w:val="22"/>
        </w:rPr>
        <w:t xml:space="preserve">pred začetkom izvajanja </w:t>
      </w:r>
      <w:r>
        <w:rPr>
          <w:rFonts w:ascii="Tahoma" w:hAnsi="Tahoma" w:cs="Tahoma"/>
          <w:sz w:val="22"/>
          <w:szCs w:val="22"/>
        </w:rPr>
        <w:t>dobav sekancev</w:t>
      </w:r>
      <w:r w:rsidR="00EF3603">
        <w:rPr>
          <w:rFonts w:ascii="Tahoma" w:hAnsi="Tahoma" w:cs="Tahoma"/>
          <w:sz w:val="22"/>
          <w:szCs w:val="22"/>
        </w:rPr>
        <w:t xml:space="preserve"> skupaj s</w:t>
      </w:r>
      <w:r w:rsidRPr="00990839">
        <w:rPr>
          <w:rFonts w:ascii="Tahoma" w:hAnsi="Tahoma" w:cs="Tahoma"/>
          <w:sz w:val="22"/>
          <w:szCs w:val="22"/>
        </w:rPr>
        <w:t xml:space="preserve"> </w:t>
      </w:r>
      <w:r>
        <w:rPr>
          <w:rFonts w:ascii="Tahoma" w:hAnsi="Tahoma" w:cs="Tahoma"/>
          <w:sz w:val="22"/>
          <w:szCs w:val="22"/>
        </w:rPr>
        <w:t>kupcem določil</w:t>
      </w:r>
      <w:r w:rsidRPr="00990839">
        <w:rPr>
          <w:rFonts w:ascii="Tahoma" w:hAnsi="Tahoma" w:cs="Tahoma"/>
          <w:sz w:val="22"/>
          <w:szCs w:val="22"/>
        </w:rPr>
        <w:t xml:space="preserve"> konkretne skupne varnostne ukrepe iz priloge Pisnega sporazuma,</w:t>
      </w:r>
    </w:p>
    <w:p w:rsidR="00990839" w:rsidRDefault="00990839" w:rsidP="00DC1486">
      <w:pPr>
        <w:keepNext/>
        <w:numPr>
          <w:ilvl w:val="1"/>
          <w:numId w:val="57"/>
        </w:numPr>
        <w:tabs>
          <w:tab w:val="clear" w:pos="1440"/>
          <w:tab w:val="num" w:pos="426"/>
        </w:tabs>
        <w:ind w:left="426" w:hanging="426"/>
        <w:jc w:val="both"/>
        <w:rPr>
          <w:rFonts w:ascii="Tahoma" w:hAnsi="Tahoma" w:cs="Tahoma"/>
          <w:sz w:val="22"/>
          <w:szCs w:val="22"/>
        </w:rPr>
      </w:pPr>
      <w:r>
        <w:rPr>
          <w:rFonts w:ascii="Tahoma" w:hAnsi="Tahoma" w:cs="Tahoma"/>
          <w:sz w:val="22"/>
          <w:szCs w:val="22"/>
        </w:rPr>
        <w:t xml:space="preserve">zagotovil izvajanje obveznosti po </w:t>
      </w:r>
      <w:r w:rsidR="00786998">
        <w:rPr>
          <w:rFonts w:ascii="Tahoma" w:hAnsi="Tahoma" w:cs="Tahoma"/>
          <w:sz w:val="22"/>
          <w:szCs w:val="22"/>
        </w:rPr>
        <w:t xml:space="preserve">tem okvirnem sporazumu </w:t>
      </w:r>
      <w:r w:rsidRPr="00990839">
        <w:rPr>
          <w:rFonts w:ascii="Tahoma" w:hAnsi="Tahoma" w:cs="Tahoma"/>
          <w:sz w:val="22"/>
          <w:szCs w:val="22"/>
        </w:rPr>
        <w:t xml:space="preserve">z delavci, ki so strokovno usposobljeni za opravljanje tovrstnih </w:t>
      </w:r>
      <w:r>
        <w:rPr>
          <w:rFonts w:ascii="Tahoma" w:hAnsi="Tahoma" w:cs="Tahoma"/>
          <w:sz w:val="22"/>
          <w:szCs w:val="22"/>
        </w:rPr>
        <w:t>dobav sekancev</w:t>
      </w:r>
      <w:r w:rsidRPr="00990839">
        <w:rPr>
          <w:rFonts w:ascii="Tahoma" w:hAnsi="Tahoma" w:cs="Tahoma"/>
          <w:sz w:val="22"/>
          <w:szCs w:val="22"/>
        </w:rPr>
        <w:t xml:space="preserve"> in imajo opravljen preizkus iz varstva pri delu in požarnega varstva</w:t>
      </w:r>
      <w:r w:rsidR="00B02AC7">
        <w:rPr>
          <w:rFonts w:ascii="Tahoma" w:hAnsi="Tahoma" w:cs="Tahoma"/>
          <w:sz w:val="22"/>
          <w:szCs w:val="22"/>
        </w:rPr>
        <w:t xml:space="preserve"> ter</w:t>
      </w:r>
      <w:r w:rsidRPr="00990839">
        <w:rPr>
          <w:rFonts w:ascii="Tahoma" w:hAnsi="Tahoma" w:cs="Tahoma"/>
          <w:sz w:val="22"/>
          <w:szCs w:val="22"/>
        </w:rPr>
        <w:t xml:space="preserve"> zdravniški pregled</w:t>
      </w:r>
      <w:r>
        <w:rPr>
          <w:rFonts w:ascii="Tahoma" w:hAnsi="Tahoma" w:cs="Tahoma"/>
          <w:sz w:val="22"/>
          <w:szCs w:val="22"/>
        </w:rPr>
        <w:t>,</w:t>
      </w:r>
    </w:p>
    <w:p w:rsidR="00990839" w:rsidRDefault="00990839" w:rsidP="00DC1486">
      <w:pPr>
        <w:keepNext/>
        <w:numPr>
          <w:ilvl w:val="1"/>
          <w:numId w:val="57"/>
        </w:numPr>
        <w:tabs>
          <w:tab w:val="clear" w:pos="1440"/>
          <w:tab w:val="num" w:pos="426"/>
        </w:tabs>
        <w:ind w:left="426" w:hanging="426"/>
        <w:jc w:val="both"/>
        <w:rPr>
          <w:rFonts w:ascii="Tahoma" w:hAnsi="Tahoma" w:cs="Tahoma"/>
          <w:sz w:val="22"/>
          <w:szCs w:val="22"/>
        </w:rPr>
      </w:pPr>
      <w:r>
        <w:rPr>
          <w:rFonts w:ascii="Tahoma" w:hAnsi="Tahoma" w:cs="Tahoma"/>
          <w:sz w:val="22"/>
          <w:szCs w:val="22"/>
        </w:rPr>
        <w:t>obveščal</w:t>
      </w:r>
      <w:r w:rsidRPr="00990839">
        <w:rPr>
          <w:rFonts w:ascii="Tahoma" w:hAnsi="Tahoma" w:cs="Tahoma"/>
          <w:sz w:val="22"/>
          <w:szCs w:val="22"/>
        </w:rPr>
        <w:t xml:space="preserve"> </w:t>
      </w:r>
      <w:r>
        <w:rPr>
          <w:rFonts w:ascii="Tahoma" w:hAnsi="Tahoma" w:cs="Tahoma"/>
          <w:sz w:val="22"/>
          <w:szCs w:val="22"/>
        </w:rPr>
        <w:t>kupca</w:t>
      </w:r>
      <w:r w:rsidRPr="00990839">
        <w:rPr>
          <w:rFonts w:ascii="Tahoma" w:hAnsi="Tahoma" w:cs="Tahoma"/>
          <w:sz w:val="22"/>
          <w:szCs w:val="22"/>
        </w:rPr>
        <w:t xml:space="preserve"> o tekoči problematiki in nastalih situacijah, ki bi lahko vplivale na izvršitev obveznosti po </w:t>
      </w:r>
      <w:r w:rsidR="00786998">
        <w:rPr>
          <w:rFonts w:ascii="Tahoma" w:hAnsi="Tahoma" w:cs="Tahoma"/>
          <w:sz w:val="22"/>
          <w:szCs w:val="22"/>
        </w:rPr>
        <w:t>tem okvirnem sporazumu</w:t>
      </w:r>
      <w:r>
        <w:rPr>
          <w:rFonts w:ascii="Tahoma" w:hAnsi="Tahoma" w:cs="Tahoma"/>
          <w:sz w:val="22"/>
          <w:szCs w:val="22"/>
        </w:rPr>
        <w:t>,</w:t>
      </w:r>
    </w:p>
    <w:p w:rsidR="00990839" w:rsidRDefault="00990839" w:rsidP="00DC1486">
      <w:pPr>
        <w:keepNext/>
        <w:numPr>
          <w:ilvl w:val="1"/>
          <w:numId w:val="57"/>
        </w:numPr>
        <w:tabs>
          <w:tab w:val="clear" w:pos="1440"/>
          <w:tab w:val="num" w:pos="426"/>
        </w:tabs>
        <w:ind w:left="426" w:hanging="426"/>
        <w:jc w:val="both"/>
        <w:rPr>
          <w:rFonts w:ascii="Tahoma" w:hAnsi="Tahoma" w:cs="Tahoma"/>
          <w:sz w:val="22"/>
          <w:szCs w:val="22"/>
        </w:rPr>
      </w:pPr>
      <w:r>
        <w:rPr>
          <w:rFonts w:ascii="Tahoma" w:hAnsi="Tahoma" w:cs="Tahoma"/>
          <w:sz w:val="22"/>
          <w:szCs w:val="22"/>
        </w:rPr>
        <w:t>sproti odpravljal</w:t>
      </w:r>
      <w:r w:rsidRPr="00990839">
        <w:rPr>
          <w:rFonts w:ascii="Tahoma" w:hAnsi="Tahoma" w:cs="Tahoma"/>
          <w:sz w:val="22"/>
          <w:szCs w:val="22"/>
        </w:rPr>
        <w:t xml:space="preserve"> vse pomanjkljivosti, na katere bo opozoril </w:t>
      </w:r>
      <w:r>
        <w:rPr>
          <w:rFonts w:ascii="Tahoma" w:hAnsi="Tahoma" w:cs="Tahoma"/>
          <w:sz w:val="22"/>
          <w:szCs w:val="22"/>
        </w:rPr>
        <w:t>kupec,</w:t>
      </w:r>
    </w:p>
    <w:p w:rsidR="00990839" w:rsidRPr="00990839" w:rsidRDefault="00990839" w:rsidP="00DC1486">
      <w:pPr>
        <w:keepNext/>
        <w:numPr>
          <w:ilvl w:val="1"/>
          <w:numId w:val="57"/>
        </w:numPr>
        <w:tabs>
          <w:tab w:val="clear" w:pos="1440"/>
          <w:tab w:val="num" w:pos="426"/>
        </w:tabs>
        <w:ind w:left="426" w:hanging="426"/>
        <w:jc w:val="both"/>
        <w:rPr>
          <w:rFonts w:ascii="Tahoma" w:hAnsi="Tahoma" w:cs="Tahoma"/>
          <w:sz w:val="22"/>
          <w:szCs w:val="22"/>
        </w:rPr>
      </w:pPr>
      <w:r>
        <w:rPr>
          <w:rFonts w:ascii="Tahoma" w:hAnsi="Tahoma" w:cs="Tahoma"/>
          <w:sz w:val="22"/>
          <w:szCs w:val="22"/>
        </w:rPr>
        <w:t>zagotovil</w:t>
      </w:r>
      <w:r w:rsidRPr="00990839">
        <w:rPr>
          <w:rFonts w:ascii="Tahoma" w:hAnsi="Tahoma" w:cs="Tahoma"/>
          <w:sz w:val="22"/>
          <w:szCs w:val="22"/>
        </w:rPr>
        <w:t xml:space="preserve"> vsa potrebna dovoljenja za delo delavcev, ki bodo izvajali </w:t>
      </w:r>
      <w:r>
        <w:rPr>
          <w:rFonts w:ascii="Tahoma" w:hAnsi="Tahoma" w:cs="Tahoma"/>
          <w:sz w:val="22"/>
          <w:szCs w:val="22"/>
        </w:rPr>
        <w:t xml:space="preserve">obveznosti po </w:t>
      </w:r>
      <w:r w:rsidR="00786998">
        <w:rPr>
          <w:rFonts w:ascii="Tahoma" w:hAnsi="Tahoma" w:cs="Tahoma"/>
          <w:sz w:val="22"/>
          <w:szCs w:val="22"/>
        </w:rPr>
        <w:t>tem okvirnem sporazumu</w:t>
      </w:r>
      <w:r w:rsidRPr="00990839">
        <w:rPr>
          <w:rFonts w:ascii="Tahoma" w:hAnsi="Tahoma" w:cs="Tahoma"/>
          <w:sz w:val="22"/>
          <w:szCs w:val="22"/>
        </w:rPr>
        <w:t xml:space="preserve"> na lokaciji </w:t>
      </w:r>
      <w:r w:rsidR="00EF3603">
        <w:rPr>
          <w:rFonts w:ascii="Tahoma" w:hAnsi="Tahoma" w:cs="Tahoma"/>
          <w:sz w:val="22"/>
          <w:szCs w:val="22"/>
        </w:rPr>
        <w:t>kupca</w:t>
      </w:r>
      <w:r w:rsidRPr="00990839">
        <w:rPr>
          <w:rFonts w:ascii="Tahoma" w:hAnsi="Tahoma" w:cs="Tahoma"/>
          <w:sz w:val="22"/>
          <w:szCs w:val="22"/>
        </w:rPr>
        <w:t xml:space="preserve"> in niso državljani Republike Slovenije,</w:t>
      </w:r>
    </w:p>
    <w:p w:rsidR="0032228F" w:rsidRDefault="00990839" w:rsidP="00DC1486">
      <w:pPr>
        <w:keepNext/>
        <w:numPr>
          <w:ilvl w:val="1"/>
          <w:numId w:val="57"/>
        </w:numPr>
        <w:tabs>
          <w:tab w:val="clear" w:pos="1440"/>
          <w:tab w:val="num" w:pos="426"/>
        </w:tabs>
        <w:ind w:left="426" w:hanging="426"/>
        <w:jc w:val="both"/>
        <w:rPr>
          <w:rFonts w:ascii="Tahoma" w:hAnsi="Tahoma" w:cs="Tahoma"/>
          <w:sz w:val="22"/>
          <w:szCs w:val="22"/>
        </w:rPr>
      </w:pPr>
      <w:r>
        <w:rPr>
          <w:rFonts w:ascii="Tahoma" w:hAnsi="Tahoma" w:cs="Tahoma"/>
          <w:sz w:val="22"/>
          <w:szCs w:val="22"/>
        </w:rPr>
        <w:t>poravnal</w:t>
      </w:r>
      <w:r w:rsidRPr="00990839">
        <w:rPr>
          <w:rFonts w:ascii="Tahoma" w:hAnsi="Tahoma" w:cs="Tahoma"/>
          <w:sz w:val="22"/>
          <w:szCs w:val="22"/>
        </w:rPr>
        <w:t xml:space="preserve"> vso morebitno nastalo škodo, ki bi jo med izvajanjem </w:t>
      </w:r>
      <w:r>
        <w:rPr>
          <w:rFonts w:ascii="Tahoma" w:hAnsi="Tahoma" w:cs="Tahoma"/>
          <w:sz w:val="22"/>
          <w:szCs w:val="22"/>
        </w:rPr>
        <w:t>obveznosti</w:t>
      </w:r>
      <w:r w:rsidR="00786998">
        <w:rPr>
          <w:rFonts w:ascii="Tahoma" w:hAnsi="Tahoma" w:cs="Tahoma"/>
          <w:sz w:val="22"/>
          <w:szCs w:val="22"/>
        </w:rPr>
        <w:t xml:space="preserve"> po tem okvirnem sporazumu</w:t>
      </w:r>
      <w:r>
        <w:rPr>
          <w:rFonts w:ascii="Tahoma" w:hAnsi="Tahoma" w:cs="Tahoma"/>
          <w:sz w:val="22"/>
          <w:szCs w:val="22"/>
        </w:rPr>
        <w:t xml:space="preserve"> </w:t>
      </w:r>
      <w:r w:rsidRPr="00990839">
        <w:rPr>
          <w:rFonts w:ascii="Tahoma" w:hAnsi="Tahoma" w:cs="Tahoma"/>
          <w:sz w:val="22"/>
          <w:szCs w:val="22"/>
        </w:rPr>
        <w:t xml:space="preserve">povzročil na objektu, na napravah </w:t>
      </w:r>
      <w:r>
        <w:rPr>
          <w:rFonts w:ascii="Tahoma" w:hAnsi="Tahoma" w:cs="Tahoma"/>
          <w:sz w:val="22"/>
          <w:szCs w:val="22"/>
        </w:rPr>
        <w:t>kupca</w:t>
      </w:r>
      <w:r w:rsidRPr="00990839">
        <w:rPr>
          <w:rFonts w:ascii="Tahoma" w:hAnsi="Tahoma" w:cs="Tahoma"/>
          <w:sz w:val="22"/>
          <w:szCs w:val="22"/>
        </w:rPr>
        <w:t xml:space="preserve"> ali </w:t>
      </w:r>
      <w:r w:rsidR="00B02AC7">
        <w:rPr>
          <w:rFonts w:ascii="Tahoma" w:hAnsi="Tahoma" w:cs="Tahoma"/>
          <w:sz w:val="22"/>
          <w:szCs w:val="22"/>
        </w:rPr>
        <w:t>tretjim</w:t>
      </w:r>
      <w:r w:rsidRPr="00990839">
        <w:rPr>
          <w:rFonts w:ascii="Tahoma" w:hAnsi="Tahoma" w:cs="Tahoma"/>
          <w:sz w:val="22"/>
          <w:szCs w:val="22"/>
        </w:rPr>
        <w:t xml:space="preserve"> osebam</w:t>
      </w:r>
      <w:r w:rsidR="006A3030">
        <w:rPr>
          <w:rFonts w:ascii="Tahoma" w:hAnsi="Tahoma" w:cs="Tahoma"/>
          <w:sz w:val="22"/>
          <w:szCs w:val="22"/>
        </w:rPr>
        <w:t>,</w:t>
      </w:r>
    </w:p>
    <w:p w:rsidR="00990839" w:rsidRPr="00CA5545" w:rsidRDefault="00126679" w:rsidP="00DC1486">
      <w:pPr>
        <w:keepNext/>
        <w:numPr>
          <w:ilvl w:val="1"/>
          <w:numId w:val="57"/>
        </w:numPr>
        <w:tabs>
          <w:tab w:val="clear" w:pos="1440"/>
          <w:tab w:val="num" w:pos="426"/>
        </w:tabs>
        <w:ind w:left="426" w:hanging="426"/>
        <w:jc w:val="both"/>
        <w:rPr>
          <w:rFonts w:ascii="Tahoma" w:hAnsi="Tahoma" w:cs="Tahoma"/>
          <w:sz w:val="22"/>
          <w:szCs w:val="22"/>
        </w:rPr>
      </w:pPr>
      <w:r>
        <w:rPr>
          <w:rFonts w:ascii="Tahoma" w:hAnsi="Tahoma" w:cs="Tahoma"/>
          <w:sz w:val="22"/>
        </w:rPr>
        <w:t xml:space="preserve">na </w:t>
      </w:r>
      <w:r w:rsidRPr="00FB39F8">
        <w:rPr>
          <w:rFonts w:ascii="Tahoma" w:hAnsi="Tahoma"/>
          <w:sz w:val="22"/>
          <w:szCs w:val="22"/>
        </w:rPr>
        <w:t xml:space="preserve">vsakem izstavljenem računu navedel številko pisnega nabavnega naročila </w:t>
      </w:r>
      <w:r>
        <w:rPr>
          <w:rFonts w:ascii="Tahoma" w:hAnsi="Tahoma"/>
          <w:sz w:val="22"/>
          <w:szCs w:val="22"/>
        </w:rPr>
        <w:t>kupca</w:t>
      </w:r>
      <w:r w:rsidR="00990839">
        <w:rPr>
          <w:rFonts w:ascii="Tahoma" w:hAnsi="Tahoma" w:cs="Tahoma"/>
          <w:sz w:val="22"/>
          <w:szCs w:val="22"/>
        </w:rPr>
        <w:t>.</w:t>
      </w:r>
    </w:p>
    <w:p w:rsidR="00990839" w:rsidRDefault="00990839" w:rsidP="006A3504">
      <w:pPr>
        <w:keepNext/>
        <w:jc w:val="both"/>
        <w:rPr>
          <w:rFonts w:ascii="Tahoma" w:hAnsi="Tahoma" w:cs="Tahoma"/>
          <w:sz w:val="22"/>
          <w:szCs w:val="22"/>
        </w:rPr>
      </w:pPr>
    </w:p>
    <w:p w:rsidR="00C91CBA" w:rsidRPr="00CA5545" w:rsidRDefault="00C91CBA" w:rsidP="00C91CBA">
      <w:pPr>
        <w:keepNext/>
        <w:jc w:val="both"/>
        <w:rPr>
          <w:rFonts w:ascii="Tahoma" w:hAnsi="Tahoma" w:cs="Tahoma"/>
          <w:color w:val="92D050"/>
          <w:sz w:val="22"/>
          <w:szCs w:val="22"/>
        </w:rPr>
      </w:pPr>
      <w:r w:rsidRPr="00CA5545">
        <w:rPr>
          <w:rFonts w:ascii="Tahoma" w:hAnsi="Tahoma" w:cs="Tahoma"/>
          <w:sz w:val="22"/>
          <w:szCs w:val="22"/>
        </w:rPr>
        <w:t>V primeru, da izjave o skladnosti lesnih sekancev</w:t>
      </w:r>
      <w:r>
        <w:rPr>
          <w:rFonts w:ascii="Tahoma" w:hAnsi="Tahoma" w:cs="Tahoma"/>
          <w:sz w:val="22"/>
          <w:szCs w:val="22"/>
        </w:rPr>
        <w:t xml:space="preserve"> za posamezno dobavo</w:t>
      </w:r>
      <w:r w:rsidRPr="00CA5545">
        <w:rPr>
          <w:rFonts w:ascii="Tahoma" w:hAnsi="Tahoma" w:cs="Tahoma"/>
          <w:sz w:val="22"/>
          <w:szCs w:val="22"/>
        </w:rPr>
        <w:t xml:space="preserve"> iz </w:t>
      </w:r>
      <w:r>
        <w:rPr>
          <w:rFonts w:ascii="Tahoma" w:hAnsi="Tahoma" w:cs="Tahoma"/>
          <w:sz w:val="22"/>
          <w:szCs w:val="22"/>
        </w:rPr>
        <w:t xml:space="preserve">tretje alineje </w:t>
      </w:r>
      <w:r w:rsidRPr="00CA5545">
        <w:rPr>
          <w:rFonts w:ascii="Tahoma" w:hAnsi="Tahoma" w:cs="Tahoma"/>
          <w:sz w:val="22"/>
          <w:szCs w:val="22"/>
        </w:rPr>
        <w:t>prejšnjega odstavka tega člena prodajalec</w:t>
      </w:r>
      <w:r>
        <w:rPr>
          <w:rFonts w:ascii="Tahoma" w:hAnsi="Tahoma" w:cs="Tahoma"/>
          <w:sz w:val="22"/>
          <w:szCs w:val="22"/>
        </w:rPr>
        <w:t xml:space="preserve"> kupcu</w:t>
      </w:r>
      <w:r w:rsidRPr="00CA5545">
        <w:rPr>
          <w:rFonts w:ascii="Tahoma" w:hAnsi="Tahoma" w:cs="Tahoma"/>
          <w:sz w:val="22"/>
          <w:szCs w:val="22"/>
        </w:rPr>
        <w:t xml:space="preserve"> ne bo predložil ali, da navedeni podatki v tej izjavi ne bodo ustrezali zahtevanim tehnološkim </w:t>
      </w:r>
      <w:r w:rsidRPr="00CA5545">
        <w:rPr>
          <w:rFonts w:ascii="Tahoma" w:hAnsi="Tahoma" w:cs="Tahoma"/>
          <w:color w:val="000000"/>
          <w:sz w:val="22"/>
          <w:szCs w:val="22"/>
        </w:rPr>
        <w:t>parametrom ali, da izjava ne bo v celoti izpolnjena, bo kupec tako dobavo avtomatično zavrnil</w:t>
      </w:r>
      <w:r w:rsidRPr="00CA5545">
        <w:rPr>
          <w:rFonts w:ascii="Tahoma" w:hAnsi="Tahoma" w:cs="Tahoma"/>
          <w:sz w:val="22"/>
          <w:szCs w:val="22"/>
        </w:rPr>
        <w:t xml:space="preserve"> in nima nikakršnih obveznosti do prodajalca iz naslova te dobave. Zavrnjena dobava se ne bo upoštevala v količin</w:t>
      </w:r>
      <w:r>
        <w:rPr>
          <w:rFonts w:ascii="Tahoma" w:hAnsi="Tahoma" w:cs="Tahoma"/>
          <w:sz w:val="22"/>
          <w:szCs w:val="22"/>
        </w:rPr>
        <w:t>i,</w:t>
      </w:r>
      <w:r w:rsidRPr="00CA5545">
        <w:rPr>
          <w:rFonts w:ascii="Tahoma" w:hAnsi="Tahoma" w:cs="Tahoma"/>
          <w:sz w:val="22"/>
          <w:szCs w:val="22"/>
        </w:rPr>
        <w:t xml:space="preserve"> dogovorjen</w:t>
      </w:r>
      <w:r>
        <w:rPr>
          <w:rFonts w:ascii="Tahoma" w:hAnsi="Tahoma" w:cs="Tahoma"/>
          <w:sz w:val="22"/>
          <w:szCs w:val="22"/>
        </w:rPr>
        <w:t>i</w:t>
      </w:r>
      <w:r w:rsidRPr="00CA5545">
        <w:rPr>
          <w:rFonts w:ascii="Tahoma" w:hAnsi="Tahoma" w:cs="Tahoma"/>
          <w:sz w:val="22"/>
          <w:szCs w:val="22"/>
        </w:rPr>
        <w:t xml:space="preserve"> s </w:t>
      </w:r>
      <w:r>
        <w:rPr>
          <w:rFonts w:ascii="Tahoma" w:hAnsi="Tahoma" w:cs="Tahoma"/>
          <w:sz w:val="22"/>
          <w:szCs w:val="22"/>
        </w:rPr>
        <w:t>tem okvirnim sporazumom</w:t>
      </w:r>
      <w:r w:rsidRPr="00CA5545">
        <w:rPr>
          <w:rFonts w:ascii="Tahoma" w:hAnsi="Tahoma" w:cs="Tahoma"/>
          <w:sz w:val="22"/>
          <w:szCs w:val="22"/>
        </w:rPr>
        <w:t>.</w:t>
      </w:r>
    </w:p>
    <w:p w:rsidR="00EA2B9D" w:rsidRPr="00CA5545" w:rsidRDefault="00EA2B9D" w:rsidP="006A3504">
      <w:pPr>
        <w:pStyle w:val="dnaslov1"/>
        <w:keepNext/>
        <w:widowControl w:val="0"/>
        <w:rPr>
          <w:rFonts w:ascii="Tahoma" w:hAnsi="Tahoma" w:cs="Tahoma"/>
          <w:sz w:val="22"/>
          <w:szCs w:val="22"/>
          <w:lang w:val="sl-SI"/>
        </w:rPr>
      </w:pPr>
    </w:p>
    <w:p w:rsidR="008B1172" w:rsidRPr="00CA5545" w:rsidRDefault="008B1172" w:rsidP="006A3504">
      <w:pPr>
        <w:keepNext/>
        <w:widowControl w:val="0"/>
        <w:tabs>
          <w:tab w:val="left" w:pos="360"/>
        </w:tabs>
        <w:jc w:val="both"/>
        <w:rPr>
          <w:rFonts w:ascii="Tahoma" w:hAnsi="Tahoma" w:cs="Tahoma"/>
          <w:i/>
          <w:sz w:val="22"/>
          <w:szCs w:val="22"/>
        </w:rPr>
      </w:pPr>
      <w:r>
        <w:rPr>
          <w:rFonts w:ascii="Tahoma" w:hAnsi="Tahoma" w:cs="Tahoma"/>
          <w:sz w:val="22"/>
          <w:szCs w:val="22"/>
        </w:rPr>
        <w:t xml:space="preserve">Prodajalec potrjuje, da ima pridobljen </w:t>
      </w:r>
      <w:r w:rsidRPr="008A0A1F">
        <w:rPr>
          <w:rFonts w:ascii="Tahoma" w:hAnsi="Tahoma" w:cs="Tahoma"/>
          <w:bCs/>
          <w:iCs/>
          <w:sz w:val="22"/>
          <w:szCs w:val="22"/>
        </w:rPr>
        <w:t>certifikat o trajnostni pridelavi lesne biomase</w:t>
      </w:r>
      <w:r>
        <w:rPr>
          <w:rFonts w:ascii="Tahoma" w:hAnsi="Tahoma" w:cs="Tahoma"/>
          <w:bCs/>
          <w:iCs/>
          <w:sz w:val="22"/>
          <w:szCs w:val="22"/>
        </w:rPr>
        <w:t xml:space="preserve"> </w:t>
      </w:r>
      <w:r w:rsidRPr="003D5270">
        <w:rPr>
          <w:rFonts w:ascii="Tahoma" w:hAnsi="Tahoma" w:cs="Tahoma"/>
          <w:bCs/>
          <w:iCs/>
          <w:sz w:val="22"/>
          <w:szCs w:val="22"/>
        </w:rPr>
        <w:t>za področje lesnih sekancev</w:t>
      </w:r>
      <w:r>
        <w:rPr>
          <w:rFonts w:ascii="Tahoma" w:hAnsi="Tahoma" w:cs="Tahoma"/>
          <w:bCs/>
          <w:iCs/>
          <w:sz w:val="22"/>
          <w:szCs w:val="22"/>
        </w:rPr>
        <w:t xml:space="preserve"> </w:t>
      </w:r>
      <w:r w:rsidRPr="00CA5545">
        <w:rPr>
          <w:rFonts w:ascii="Tahoma" w:hAnsi="Tahoma" w:cs="Tahoma"/>
          <w:sz w:val="22"/>
          <w:szCs w:val="22"/>
        </w:rPr>
        <w:t xml:space="preserve"> </w:t>
      </w:r>
      <w:r>
        <w:rPr>
          <w:rFonts w:ascii="Tahoma" w:hAnsi="Tahoma" w:cs="Tahoma"/>
          <w:sz w:val="22"/>
          <w:szCs w:val="22"/>
        </w:rPr>
        <w:t xml:space="preserve">……………… </w:t>
      </w:r>
      <w:r w:rsidRPr="00CA5545">
        <w:rPr>
          <w:rFonts w:ascii="Tahoma" w:hAnsi="Tahoma" w:cs="Tahoma"/>
          <w:sz w:val="22"/>
          <w:szCs w:val="22"/>
        </w:rPr>
        <w:t xml:space="preserve">Prodajalec mora redno vzdrževati pridobljen certifikat o trajnostni pridelavi lesne biomase. </w:t>
      </w:r>
    </w:p>
    <w:p w:rsidR="00950A8D" w:rsidRDefault="00950A8D" w:rsidP="006A3504">
      <w:pPr>
        <w:pStyle w:val="dnaslov1"/>
        <w:keepNext/>
        <w:widowControl w:val="0"/>
        <w:jc w:val="both"/>
        <w:rPr>
          <w:rFonts w:ascii="Tahoma" w:hAnsi="Tahoma" w:cs="Tahoma"/>
          <w:b w:val="0"/>
          <w:sz w:val="22"/>
          <w:szCs w:val="22"/>
          <w:lang w:val="sl-SI"/>
        </w:rPr>
      </w:pPr>
    </w:p>
    <w:p w:rsidR="00EA2B9D" w:rsidRPr="00CA5545" w:rsidRDefault="00EA2B9D" w:rsidP="006A3504">
      <w:pPr>
        <w:pStyle w:val="dnaslov1"/>
        <w:keepNext/>
        <w:widowControl w:val="0"/>
        <w:rPr>
          <w:rFonts w:ascii="Tahoma" w:hAnsi="Tahoma" w:cs="Tahoma"/>
          <w:sz w:val="22"/>
          <w:szCs w:val="22"/>
          <w:lang w:val="sl-SI"/>
        </w:rPr>
      </w:pPr>
      <w:r w:rsidRPr="00CA5545">
        <w:rPr>
          <w:rFonts w:ascii="Tahoma" w:hAnsi="Tahoma" w:cs="Tahoma"/>
          <w:sz w:val="22"/>
          <w:szCs w:val="22"/>
          <w:lang w:val="sl-SI"/>
        </w:rPr>
        <w:t xml:space="preserve">Obveznosti </w:t>
      </w:r>
      <w:r w:rsidR="001A1989" w:rsidRPr="00CA5545">
        <w:rPr>
          <w:rFonts w:ascii="Tahoma" w:hAnsi="Tahoma" w:cs="Tahoma"/>
          <w:sz w:val="22"/>
          <w:szCs w:val="22"/>
          <w:lang w:val="sl-SI"/>
        </w:rPr>
        <w:t>k</w:t>
      </w:r>
      <w:r w:rsidRPr="00CA5545">
        <w:rPr>
          <w:rFonts w:ascii="Tahoma" w:hAnsi="Tahoma" w:cs="Tahoma"/>
          <w:sz w:val="22"/>
          <w:szCs w:val="22"/>
          <w:lang w:val="sl-SI"/>
        </w:rPr>
        <w:t>upca</w:t>
      </w:r>
    </w:p>
    <w:p w:rsidR="00EA2B9D" w:rsidRPr="00CA5545" w:rsidRDefault="00EA2B9D" w:rsidP="006A3504">
      <w:pPr>
        <w:keepNext/>
        <w:rPr>
          <w:rFonts w:ascii="Tahoma" w:hAnsi="Tahoma" w:cs="Tahoma"/>
          <w:sz w:val="22"/>
          <w:szCs w:val="22"/>
        </w:rPr>
      </w:pPr>
    </w:p>
    <w:p w:rsidR="00EA2B9D" w:rsidRPr="00CA5545" w:rsidRDefault="00EA2B9D" w:rsidP="006A3504">
      <w:pPr>
        <w:pStyle w:val="Naslov1"/>
      </w:pPr>
    </w:p>
    <w:p w:rsidR="00EA2B9D" w:rsidRPr="00CA5545" w:rsidRDefault="00EA2B9D" w:rsidP="006A3504">
      <w:pPr>
        <w:keepNext/>
        <w:rPr>
          <w:rFonts w:ascii="Tahoma" w:hAnsi="Tahoma" w:cs="Tahoma"/>
          <w:sz w:val="22"/>
          <w:szCs w:val="22"/>
        </w:rPr>
      </w:pPr>
    </w:p>
    <w:p w:rsidR="00990839" w:rsidRDefault="00EA2B9D" w:rsidP="006A3504">
      <w:pPr>
        <w:keepNext/>
        <w:jc w:val="both"/>
        <w:rPr>
          <w:rFonts w:ascii="Tahoma" w:hAnsi="Tahoma" w:cs="Tahoma"/>
          <w:sz w:val="22"/>
          <w:szCs w:val="22"/>
        </w:rPr>
      </w:pPr>
      <w:r w:rsidRPr="00CA5545">
        <w:rPr>
          <w:rFonts w:ascii="Tahoma" w:hAnsi="Tahoma" w:cs="Tahoma"/>
          <w:sz w:val="22"/>
          <w:szCs w:val="22"/>
        </w:rPr>
        <w:t xml:space="preserve">Kupec </w:t>
      </w:r>
      <w:r w:rsidR="00786998">
        <w:rPr>
          <w:rFonts w:ascii="Tahoma" w:hAnsi="Tahoma" w:cs="Tahoma"/>
          <w:sz w:val="22"/>
          <w:szCs w:val="22"/>
        </w:rPr>
        <w:t>se po tem okvirnem sporazumu obvezuje, da bo</w:t>
      </w:r>
      <w:r w:rsidR="00990839">
        <w:rPr>
          <w:rFonts w:ascii="Tahoma" w:hAnsi="Tahoma" w:cs="Tahoma"/>
          <w:sz w:val="22"/>
          <w:szCs w:val="22"/>
        </w:rPr>
        <w:t>:</w:t>
      </w:r>
    </w:p>
    <w:p w:rsidR="00B02AC7" w:rsidRDefault="00B02AC7" w:rsidP="00DC1486">
      <w:pPr>
        <w:keepNext/>
        <w:numPr>
          <w:ilvl w:val="1"/>
          <w:numId w:val="57"/>
        </w:numPr>
        <w:tabs>
          <w:tab w:val="clear" w:pos="1440"/>
          <w:tab w:val="num" w:pos="426"/>
        </w:tabs>
        <w:ind w:left="426" w:hanging="426"/>
        <w:jc w:val="both"/>
        <w:rPr>
          <w:rFonts w:ascii="Tahoma" w:hAnsi="Tahoma" w:cs="Tahoma"/>
          <w:sz w:val="22"/>
          <w:szCs w:val="22"/>
        </w:rPr>
      </w:pPr>
      <w:r w:rsidRPr="00CA5545">
        <w:rPr>
          <w:rFonts w:ascii="Tahoma" w:hAnsi="Tahoma" w:cs="Tahoma"/>
          <w:sz w:val="22"/>
          <w:szCs w:val="22"/>
        </w:rPr>
        <w:t xml:space="preserve">poleg obveznosti, ki so dogovorjene s </w:t>
      </w:r>
      <w:r>
        <w:rPr>
          <w:rFonts w:ascii="Tahoma" w:hAnsi="Tahoma" w:cs="Tahoma"/>
          <w:sz w:val="22"/>
          <w:szCs w:val="22"/>
        </w:rPr>
        <w:t>tem okvirnim sporazumom</w:t>
      </w:r>
      <w:r w:rsidRPr="00CA5545">
        <w:rPr>
          <w:rFonts w:ascii="Tahoma" w:hAnsi="Tahoma" w:cs="Tahoma"/>
          <w:sz w:val="22"/>
          <w:szCs w:val="22"/>
        </w:rPr>
        <w:t>, v dogovorjenem času in v dogovorjenih rokih prevzemal dobave</w:t>
      </w:r>
      <w:r>
        <w:rPr>
          <w:rFonts w:ascii="Tahoma" w:hAnsi="Tahoma" w:cs="Tahoma"/>
          <w:sz w:val="22"/>
          <w:szCs w:val="22"/>
        </w:rPr>
        <w:t xml:space="preserve"> sekancev</w:t>
      </w:r>
      <w:r w:rsidRPr="00CA5545">
        <w:rPr>
          <w:rFonts w:ascii="Tahoma" w:hAnsi="Tahoma" w:cs="Tahoma"/>
          <w:sz w:val="22"/>
          <w:szCs w:val="22"/>
        </w:rPr>
        <w:t xml:space="preserve">, </w:t>
      </w:r>
    </w:p>
    <w:p w:rsidR="00B02AC7" w:rsidRDefault="00B02AC7" w:rsidP="00DC1486">
      <w:pPr>
        <w:keepNext/>
        <w:numPr>
          <w:ilvl w:val="1"/>
          <w:numId w:val="57"/>
        </w:numPr>
        <w:tabs>
          <w:tab w:val="clear" w:pos="1440"/>
          <w:tab w:val="num" w:pos="426"/>
        </w:tabs>
        <w:ind w:left="426" w:hanging="426"/>
        <w:jc w:val="both"/>
        <w:rPr>
          <w:rFonts w:ascii="Tahoma" w:hAnsi="Tahoma" w:cs="Tahoma"/>
          <w:sz w:val="22"/>
          <w:szCs w:val="22"/>
        </w:rPr>
      </w:pPr>
      <w:r w:rsidRPr="00CA5545">
        <w:rPr>
          <w:rFonts w:ascii="Tahoma" w:hAnsi="Tahoma" w:cs="Tahoma"/>
          <w:sz w:val="22"/>
          <w:szCs w:val="22"/>
        </w:rPr>
        <w:t>vzdrževal in glede na predpise zagotavljal kalibrira</w:t>
      </w:r>
      <w:r>
        <w:rPr>
          <w:rFonts w:ascii="Tahoma" w:hAnsi="Tahoma" w:cs="Tahoma"/>
          <w:sz w:val="22"/>
          <w:szCs w:val="22"/>
        </w:rPr>
        <w:t>nje</w:t>
      </w:r>
      <w:r w:rsidRPr="00CA5545">
        <w:rPr>
          <w:rFonts w:ascii="Tahoma" w:hAnsi="Tahoma" w:cs="Tahoma"/>
          <w:sz w:val="22"/>
          <w:szCs w:val="22"/>
        </w:rPr>
        <w:t xml:space="preserve"> meriln</w:t>
      </w:r>
      <w:r>
        <w:rPr>
          <w:rFonts w:ascii="Tahoma" w:hAnsi="Tahoma" w:cs="Tahoma"/>
          <w:sz w:val="22"/>
          <w:szCs w:val="22"/>
        </w:rPr>
        <w:t>e</w:t>
      </w:r>
      <w:r w:rsidRPr="00CA5545">
        <w:rPr>
          <w:rFonts w:ascii="Tahoma" w:hAnsi="Tahoma" w:cs="Tahoma"/>
          <w:sz w:val="22"/>
          <w:szCs w:val="22"/>
        </w:rPr>
        <w:t xml:space="preserve"> opreme</w:t>
      </w:r>
      <w:r>
        <w:rPr>
          <w:rFonts w:ascii="Tahoma" w:hAnsi="Tahoma" w:cs="Tahoma"/>
          <w:sz w:val="22"/>
          <w:szCs w:val="22"/>
        </w:rPr>
        <w:t>,</w:t>
      </w:r>
    </w:p>
    <w:p w:rsidR="00B02AC7" w:rsidRDefault="00B02AC7" w:rsidP="00DC1486">
      <w:pPr>
        <w:keepNext/>
        <w:numPr>
          <w:ilvl w:val="1"/>
          <w:numId w:val="57"/>
        </w:numPr>
        <w:tabs>
          <w:tab w:val="clear" w:pos="1440"/>
          <w:tab w:val="num" w:pos="426"/>
        </w:tabs>
        <w:ind w:left="426" w:hanging="426"/>
        <w:jc w:val="both"/>
        <w:rPr>
          <w:rFonts w:ascii="Tahoma" w:hAnsi="Tahoma" w:cs="Tahoma"/>
          <w:sz w:val="22"/>
          <w:szCs w:val="22"/>
        </w:rPr>
      </w:pPr>
      <w:r>
        <w:rPr>
          <w:rFonts w:ascii="Tahoma" w:hAnsi="Tahoma" w:cs="Tahoma"/>
          <w:sz w:val="22"/>
          <w:szCs w:val="22"/>
        </w:rPr>
        <w:t>vzdrževal akreditacijo laboratorija za določanje kvalitete sekancev,</w:t>
      </w:r>
    </w:p>
    <w:p w:rsidR="00B02AC7" w:rsidRDefault="00B02AC7" w:rsidP="00DC1486">
      <w:pPr>
        <w:keepNext/>
        <w:numPr>
          <w:ilvl w:val="1"/>
          <w:numId w:val="57"/>
        </w:numPr>
        <w:tabs>
          <w:tab w:val="clear" w:pos="1440"/>
          <w:tab w:val="num" w:pos="426"/>
        </w:tabs>
        <w:ind w:left="426" w:hanging="426"/>
        <w:jc w:val="both"/>
        <w:rPr>
          <w:rFonts w:ascii="Tahoma" w:hAnsi="Tahoma" w:cs="Tahoma"/>
          <w:sz w:val="22"/>
          <w:szCs w:val="22"/>
        </w:rPr>
      </w:pPr>
      <w:r w:rsidRPr="00CA5545">
        <w:rPr>
          <w:rFonts w:ascii="Tahoma" w:hAnsi="Tahoma" w:cs="Tahoma"/>
          <w:sz w:val="22"/>
          <w:szCs w:val="22"/>
        </w:rPr>
        <w:t>sproti in skrbno izvajal vse dogovorjene postopke</w:t>
      </w:r>
      <w:r>
        <w:rPr>
          <w:rFonts w:ascii="Tahoma" w:hAnsi="Tahoma" w:cs="Tahoma"/>
          <w:sz w:val="22"/>
          <w:szCs w:val="22"/>
        </w:rPr>
        <w:t xml:space="preserve"> ter</w:t>
      </w:r>
      <w:r w:rsidRPr="00CA5545">
        <w:rPr>
          <w:rFonts w:ascii="Tahoma" w:hAnsi="Tahoma" w:cs="Tahoma"/>
          <w:sz w:val="22"/>
          <w:szCs w:val="22"/>
        </w:rPr>
        <w:t xml:space="preserve"> natančno vpisoval podatke v dokument </w:t>
      </w:r>
      <w:r>
        <w:rPr>
          <w:rFonts w:ascii="Tahoma" w:hAnsi="Tahoma" w:cs="Tahoma"/>
          <w:sz w:val="22"/>
          <w:szCs w:val="22"/>
        </w:rPr>
        <w:t>»</w:t>
      </w:r>
      <w:r w:rsidRPr="00CA5545">
        <w:rPr>
          <w:rFonts w:ascii="Tahoma" w:hAnsi="Tahoma" w:cs="Tahoma"/>
          <w:sz w:val="22"/>
          <w:szCs w:val="22"/>
        </w:rPr>
        <w:t>Pregled dobav biomase</w:t>
      </w:r>
      <w:r>
        <w:rPr>
          <w:rFonts w:ascii="Tahoma" w:hAnsi="Tahoma" w:cs="Tahoma"/>
          <w:sz w:val="22"/>
          <w:szCs w:val="22"/>
        </w:rPr>
        <w:t>«</w:t>
      </w:r>
      <w:r w:rsidRPr="00CA5545">
        <w:rPr>
          <w:rFonts w:ascii="Tahoma" w:hAnsi="Tahoma" w:cs="Tahoma"/>
          <w:sz w:val="22"/>
          <w:szCs w:val="22"/>
        </w:rPr>
        <w:t xml:space="preserve">, </w:t>
      </w:r>
    </w:p>
    <w:p w:rsidR="00B02AC7" w:rsidRPr="00990839" w:rsidRDefault="00B02AC7" w:rsidP="00DC1486">
      <w:pPr>
        <w:keepNext/>
        <w:numPr>
          <w:ilvl w:val="1"/>
          <w:numId w:val="57"/>
        </w:numPr>
        <w:tabs>
          <w:tab w:val="clear" w:pos="1440"/>
          <w:tab w:val="num" w:pos="426"/>
        </w:tabs>
        <w:ind w:left="426" w:hanging="426"/>
        <w:jc w:val="both"/>
        <w:rPr>
          <w:rFonts w:ascii="Tahoma" w:hAnsi="Tahoma" w:cs="Tahoma"/>
          <w:sz w:val="22"/>
          <w:szCs w:val="22"/>
        </w:rPr>
      </w:pPr>
      <w:r w:rsidRPr="00CA5545">
        <w:rPr>
          <w:rFonts w:ascii="Tahoma" w:hAnsi="Tahoma" w:cs="Tahoma"/>
          <w:sz w:val="22"/>
          <w:szCs w:val="22"/>
        </w:rPr>
        <w:t xml:space="preserve">omogočil prodajalcu neoviran dostop do prevzemnega mesta, vse z namenom, da se bo </w:t>
      </w:r>
      <w:r>
        <w:rPr>
          <w:rFonts w:ascii="Tahoma" w:hAnsi="Tahoma" w:cs="Tahoma"/>
          <w:sz w:val="22"/>
          <w:szCs w:val="22"/>
        </w:rPr>
        <w:t>okvirni sporazum</w:t>
      </w:r>
      <w:r w:rsidRPr="00CA5545">
        <w:rPr>
          <w:rFonts w:ascii="Tahoma" w:hAnsi="Tahoma" w:cs="Tahoma"/>
          <w:sz w:val="22"/>
          <w:szCs w:val="22"/>
        </w:rPr>
        <w:t xml:space="preserve"> izpolnjeval v obojestransko zadovoljstvo</w:t>
      </w:r>
      <w:r>
        <w:rPr>
          <w:rFonts w:ascii="Tahoma" w:hAnsi="Tahoma" w:cs="Tahoma"/>
          <w:sz w:val="22"/>
          <w:szCs w:val="22"/>
        </w:rPr>
        <w:t>,</w:t>
      </w:r>
    </w:p>
    <w:p w:rsidR="00B02AC7" w:rsidRDefault="00B02AC7" w:rsidP="00DC1486">
      <w:pPr>
        <w:keepNext/>
        <w:numPr>
          <w:ilvl w:val="1"/>
          <w:numId w:val="57"/>
        </w:numPr>
        <w:tabs>
          <w:tab w:val="clear" w:pos="1440"/>
          <w:tab w:val="num" w:pos="426"/>
        </w:tabs>
        <w:ind w:left="426" w:hanging="426"/>
        <w:jc w:val="both"/>
        <w:rPr>
          <w:rFonts w:ascii="Tahoma" w:hAnsi="Tahoma" w:cs="Tahoma"/>
          <w:sz w:val="22"/>
          <w:szCs w:val="22"/>
        </w:rPr>
      </w:pPr>
      <w:r>
        <w:rPr>
          <w:rFonts w:ascii="Tahoma" w:hAnsi="Tahoma" w:cs="Tahoma"/>
          <w:sz w:val="22"/>
          <w:szCs w:val="22"/>
        </w:rPr>
        <w:t>d</w:t>
      </w:r>
      <w:r w:rsidRPr="00CA5545">
        <w:rPr>
          <w:rFonts w:ascii="Tahoma" w:hAnsi="Tahoma" w:cs="Tahoma"/>
          <w:sz w:val="22"/>
          <w:szCs w:val="22"/>
        </w:rPr>
        <w:t xml:space="preserve">okument </w:t>
      </w:r>
      <w:r>
        <w:rPr>
          <w:rFonts w:ascii="Tahoma" w:hAnsi="Tahoma" w:cs="Tahoma"/>
          <w:sz w:val="22"/>
          <w:szCs w:val="22"/>
        </w:rPr>
        <w:t>»</w:t>
      </w:r>
      <w:r w:rsidRPr="00CA5545">
        <w:rPr>
          <w:rFonts w:ascii="Tahoma" w:hAnsi="Tahoma" w:cs="Tahoma"/>
          <w:sz w:val="22"/>
          <w:szCs w:val="22"/>
        </w:rPr>
        <w:t>Pregled dobav biomase</w:t>
      </w:r>
      <w:r>
        <w:rPr>
          <w:rFonts w:ascii="Tahoma" w:hAnsi="Tahoma" w:cs="Tahoma"/>
          <w:sz w:val="22"/>
          <w:szCs w:val="22"/>
        </w:rPr>
        <w:t>«</w:t>
      </w:r>
      <w:r w:rsidRPr="00CA5545">
        <w:rPr>
          <w:rFonts w:ascii="Tahoma" w:hAnsi="Tahoma" w:cs="Tahoma"/>
          <w:sz w:val="22"/>
          <w:szCs w:val="22"/>
        </w:rPr>
        <w:t xml:space="preserve"> poslal prodajalcu </w:t>
      </w:r>
      <w:r>
        <w:rPr>
          <w:rFonts w:ascii="Tahoma" w:hAnsi="Tahoma" w:cs="Tahoma"/>
          <w:sz w:val="22"/>
          <w:szCs w:val="22"/>
        </w:rPr>
        <w:t xml:space="preserve">v roku </w:t>
      </w:r>
      <w:r w:rsidRPr="00CA5545">
        <w:rPr>
          <w:rFonts w:ascii="Tahoma" w:hAnsi="Tahoma" w:cs="Tahoma"/>
          <w:sz w:val="22"/>
          <w:szCs w:val="22"/>
        </w:rPr>
        <w:t>tr</w:t>
      </w:r>
      <w:r>
        <w:rPr>
          <w:rFonts w:ascii="Tahoma" w:hAnsi="Tahoma" w:cs="Tahoma"/>
          <w:sz w:val="22"/>
          <w:szCs w:val="22"/>
        </w:rPr>
        <w:t>eh</w:t>
      </w:r>
      <w:r w:rsidRPr="00CA5545">
        <w:rPr>
          <w:rFonts w:ascii="Tahoma" w:hAnsi="Tahoma" w:cs="Tahoma"/>
          <w:sz w:val="22"/>
          <w:szCs w:val="22"/>
        </w:rPr>
        <w:t xml:space="preserve"> (3) delovn</w:t>
      </w:r>
      <w:r>
        <w:rPr>
          <w:rFonts w:ascii="Tahoma" w:hAnsi="Tahoma" w:cs="Tahoma"/>
          <w:sz w:val="22"/>
          <w:szCs w:val="22"/>
        </w:rPr>
        <w:t>ih</w:t>
      </w:r>
      <w:r w:rsidRPr="00CA5545">
        <w:rPr>
          <w:rFonts w:ascii="Tahoma" w:hAnsi="Tahoma" w:cs="Tahoma"/>
          <w:sz w:val="22"/>
          <w:szCs w:val="22"/>
        </w:rPr>
        <w:t xml:space="preserve"> dn</w:t>
      </w:r>
      <w:r>
        <w:rPr>
          <w:rFonts w:ascii="Tahoma" w:hAnsi="Tahoma" w:cs="Tahoma"/>
          <w:sz w:val="22"/>
          <w:szCs w:val="22"/>
        </w:rPr>
        <w:t>i</w:t>
      </w:r>
      <w:r w:rsidRPr="00CA5545">
        <w:rPr>
          <w:rFonts w:ascii="Tahoma" w:hAnsi="Tahoma" w:cs="Tahoma"/>
          <w:sz w:val="22"/>
          <w:szCs w:val="22"/>
        </w:rPr>
        <w:t xml:space="preserve"> po vsakokratni</w:t>
      </w:r>
      <w:r w:rsidRPr="00B574A0">
        <w:rPr>
          <w:rFonts w:ascii="Tahoma" w:hAnsi="Tahoma" w:cs="Tahoma"/>
          <w:sz w:val="22"/>
          <w:szCs w:val="22"/>
        </w:rPr>
        <w:t xml:space="preserve"> </w:t>
      </w:r>
      <w:r w:rsidRPr="00CA5545">
        <w:rPr>
          <w:rFonts w:ascii="Tahoma" w:hAnsi="Tahoma" w:cs="Tahoma"/>
          <w:sz w:val="22"/>
          <w:szCs w:val="22"/>
        </w:rPr>
        <w:t>dobavi</w:t>
      </w:r>
      <w:r>
        <w:rPr>
          <w:rFonts w:ascii="Tahoma" w:hAnsi="Tahoma" w:cs="Tahoma"/>
          <w:sz w:val="22"/>
          <w:szCs w:val="22"/>
        </w:rPr>
        <w:t xml:space="preserve"> sekancev,</w:t>
      </w:r>
    </w:p>
    <w:p w:rsidR="00B02AC7" w:rsidRDefault="00B02AC7" w:rsidP="00DC1486">
      <w:pPr>
        <w:keepNext/>
        <w:numPr>
          <w:ilvl w:val="1"/>
          <w:numId w:val="57"/>
        </w:numPr>
        <w:tabs>
          <w:tab w:val="clear" w:pos="1440"/>
          <w:tab w:val="num" w:pos="426"/>
        </w:tabs>
        <w:ind w:left="426" w:hanging="426"/>
        <w:jc w:val="both"/>
        <w:rPr>
          <w:rFonts w:ascii="Tahoma" w:hAnsi="Tahoma" w:cs="Tahoma"/>
          <w:sz w:val="22"/>
          <w:szCs w:val="22"/>
        </w:rPr>
      </w:pPr>
      <w:r>
        <w:rPr>
          <w:rFonts w:ascii="Tahoma" w:hAnsi="Tahoma" w:cs="Tahoma"/>
          <w:sz w:val="22"/>
          <w:szCs w:val="22"/>
        </w:rPr>
        <w:t>s prodajalcem sklenil Pisni sporazum</w:t>
      </w:r>
      <w:r w:rsidRPr="00EF3603">
        <w:rPr>
          <w:rFonts w:ascii="Tahoma" w:hAnsi="Tahoma" w:cs="Tahoma"/>
          <w:sz w:val="22"/>
          <w:szCs w:val="22"/>
        </w:rPr>
        <w:t xml:space="preserve"> o skupnih varnostnih ukrepih in ravnanju z okoljem v JAVNEM PODJETJU ENERGETIKA LJUBLJANA d.o.o.</w:t>
      </w:r>
      <w:r>
        <w:rPr>
          <w:rFonts w:ascii="Tahoma" w:hAnsi="Tahoma" w:cs="Tahoma"/>
          <w:sz w:val="22"/>
          <w:szCs w:val="22"/>
        </w:rPr>
        <w:t>,</w:t>
      </w:r>
    </w:p>
    <w:p w:rsidR="00B02AC7" w:rsidRPr="00EF3603" w:rsidRDefault="00B02AC7" w:rsidP="00DC1486">
      <w:pPr>
        <w:keepNext/>
        <w:numPr>
          <w:ilvl w:val="1"/>
          <w:numId w:val="57"/>
        </w:numPr>
        <w:tabs>
          <w:tab w:val="clear" w:pos="1440"/>
          <w:tab w:val="num" w:pos="426"/>
        </w:tabs>
        <w:ind w:left="426" w:hanging="426"/>
        <w:jc w:val="both"/>
        <w:rPr>
          <w:rFonts w:ascii="Tahoma" w:hAnsi="Tahoma" w:cs="Tahoma"/>
          <w:sz w:val="22"/>
          <w:szCs w:val="22"/>
        </w:rPr>
      </w:pPr>
      <w:r w:rsidRPr="00EF3603">
        <w:rPr>
          <w:rFonts w:ascii="Tahoma" w:hAnsi="Tahoma" w:cs="Tahoma"/>
          <w:sz w:val="22"/>
          <w:szCs w:val="22"/>
        </w:rPr>
        <w:t xml:space="preserve">pred pričetkom izvajanja </w:t>
      </w:r>
      <w:r>
        <w:rPr>
          <w:rFonts w:ascii="Tahoma" w:hAnsi="Tahoma" w:cs="Tahoma"/>
          <w:sz w:val="22"/>
          <w:szCs w:val="22"/>
        </w:rPr>
        <w:t xml:space="preserve">obveznosti po tem okvirnem sporazumu skupaj s prodajalcem </w:t>
      </w:r>
      <w:r w:rsidRPr="00EF3603">
        <w:rPr>
          <w:rFonts w:ascii="Tahoma" w:hAnsi="Tahoma" w:cs="Tahoma"/>
          <w:sz w:val="22"/>
          <w:szCs w:val="22"/>
        </w:rPr>
        <w:t>določil konkretne skupne varnostne ukrepe iz priloge Pisnega sporazuma,</w:t>
      </w:r>
    </w:p>
    <w:p w:rsidR="00B02AC7" w:rsidRDefault="00B02AC7" w:rsidP="00DC1486">
      <w:pPr>
        <w:keepNext/>
        <w:numPr>
          <w:ilvl w:val="1"/>
          <w:numId w:val="57"/>
        </w:numPr>
        <w:tabs>
          <w:tab w:val="clear" w:pos="1440"/>
          <w:tab w:val="num" w:pos="426"/>
        </w:tabs>
        <w:ind w:left="426" w:hanging="426"/>
        <w:jc w:val="both"/>
        <w:rPr>
          <w:rFonts w:ascii="Tahoma" w:hAnsi="Tahoma" w:cs="Tahoma"/>
          <w:sz w:val="22"/>
          <w:szCs w:val="22"/>
        </w:rPr>
      </w:pPr>
      <w:r w:rsidRPr="00EF3603">
        <w:rPr>
          <w:rFonts w:ascii="Tahoma" w:hAnsi="Tahoma" w:cs="Tahoma"/>
          <w:sz w:val="22"/>
          <w:szCs w:val="22"/>
        </w:rPr>
        <w:t>posredoval</w:t>
      </w:r>
      <w:r>
        <w:rPr>
          <w:rFonts w:ascii="Tahoma" w:hAnsi="Tahoma" w:cs="Tahoma"/>
          <w:sz w:val="22"/>
          <w:szCs w:val="22"/>
        </w:rPr>
        <w:t xml:space="preserve"> prodajalcu</w:t>
      </w:r>
      <w:r w:rsidRPr="00EF3603">
        <w:rPr>
          <w:rFonts w:ascii="Tahoma" w:hAnsi="Tahoma" w:cs="Tahoma"/>
          <w:sz w:val="22"/>
          <w:szCs w:val="22"/>
        </w:rPr>
        <w:t xml:space="preserve"> vse informacije</w:t>
      </w:r>
      <w:r>
        <w:rPr>
          <w:rFonts w:ascii="Tahoma" w:hAnsi="Tahoma" w:cs="Tahoma"/>
          <w:sz w:val="22"/>
          <w:szCs w:val="22"/>
        </w:rPr>
        <w:t>, potrebne</w:t>
      </w:r>
      <w:r w:rsidRPr="00EF3603">
        <w:rPr>
          <w:rFonts w:ascii="Tahoma" w:hAnsi="Tahoma" w:cs="Tahoma"/>
          <w:sz w:val="22"/>
          <w:szCs w:val="22"/>
        </w:rPr>
        <w:t xml:space="preserve"> za opravljanje </w:t>
      </w:r>
      <w:r>
        <w:rPr>
          <w:rFonts w:ascii="Tahoma" w:hAnsi="Tahoma" w:cs="Tahoma"/>
          <w:sz w:val="22"/>
          <w:szCs w:val="22"/>
        </w:rPr>
        <w:t xml:space="preserve">dobav sekancev po </w:t>
      </w:r>
      <w:r w:rsidRPr="00CA5545">
        <w:rPr>
          <w:rFonts w:ascii="Tahoma" w:hAnsi="Tahoma" w:cs="Tahoma"/>
          <w:sz w:val="22"/>
          <w:szCs w:val="22"/>
        </w:rPr>
        <w:t>te</w:t>
      </w:r>
      <w:r>
        <w:rPr>
          <w:rFonts w:ascii="Tahoma" w:hAnsi="Tahoma" w:cs="Tahoma"/>
          <w:sz w:val="22"/>
          <w:szCs w:val="22"/>
        </w:rPr>
        <w:t>m</w:t>
      </w:r>
      <w:r w:rsidRPr="00CA5545">
        <w:rPr>
          <w:rFonts w:ascii="Tahoma" w:hAnsi="Tahoma" w:cs="Tahoma"/>
          <w:sz w:val="22"/>
          <w:szCs w:val="22"/>
        </w:rPr>
        <w:t xml:space="preserve"> </w:t>
      </w:r>
      <w:r>
        <w:rPr>
          <w:rFonts w:ascii="Tahoma" w:hAnsi="Tahoma" w:cs="Tahoma"/>
          <w:sz w:val="22"/>
          <w:szCs w:val="22"/>
        </w:rPr>
        <w:t>okvirnem sporazumom</w:t>
      </w:r>
      <w:r w:rsidRPr="00EF3603">
        <w:rPr>
          <w:rFonts w:ascii="Tahoma" w:hAnsi="Tahoma" w:cs="Tahoma"/>
          <w:sz w:val="22"/>
          <w:szCs w:val="22"/>
        </w:rPr>
        <w:t>,</w:t>
      </w:r>
    </w:p>
    <w:p w:rsidR="00B02AC7" w:rsidRDefault="00B02AC7" w:rsidP="00DC1486">
      <w:pPr>
        <w:keepNext/>
        <w:numPr>
          <w:ilvl w:val="1"/>
          <w:numId w:val="57"/>
        </w:numPr>
        <w:tabs>
          <w:tab w:val="clear" w:pos="1440"/>
          <w:tab w:val="num" w:pos="426"/>
        </w:tabs>
        <w:ind w:left="426" w:hanging="426"/>
        <w:jc w:val="both"/>
        <w:rPr>
          <w:rFonts w:ascii="Tahoma" w:hAnsi="Tahoma" w:cs="Tahoma"/>
          <w:sz w:val="22"/>
          <w:szCs w:val="22"/>
        </w:rPr>
      </w:pPr>
      <w:r>
        <w:rPr>
          <w:rFonts w:ascii="Tahoma" w:hAnsi="Tahoma" w:cs="Tahoma"/>
          <w:sz w:val="22"/>
          <w:szCs w:val="22"/>
        </w:rPr>
        <w:lastRenderedPageBreak/>
        <w:t>s prodajalcem</w:t>
      </w:r>
      <w:r w:rsidRPr="00EF3603">
        <w:rPr>
          <w:rFonts w:ascii="Tahoma" w:hAnsi="Tahoma" w:cs="Tahoma"/>
          <w:sz w:val="22"/>
          <w:szCs w:val="22"/>
        </w:rPr>
        <w:t xml:space="preserve"> sodeloval, mu nudil potrebno pomoč in dajal ustrezna navodila</w:t>
      </w:r>
      <w:r>
        <w:rPr>
          <w:rFonts w:ascii="Tahoma" w:hAnsi="Tahoma" w:cs="Tahoma"/>
          <w:sz w:val="22"/>
          <w:szCs w:val="22"/>
        </w:rPr>
        <w:t>,</w:t>
      </w:r>
    </w:p>
    <w:p w:rsidR="00B02AC7" w:rsidRDefault="00B02AC7" w:rsidP="00DC1486">
      <w:pPr>
        <w:keepNext/>
        <w:numPr>
          <w:ilvl w:val="1"/>
          <w:numId w:val="57"/>
        </w:numPr>
        <w:tabs>
          <w:tab w:val="clear" w:pos="1440"/>
          <w:tab w:val="num" w:pos="426"/>
        </w:tabs>
        <w:ind w:left="426" w:hanging="426"/>
        <w:jc w:val="both"/>
        <w:rPr>
          <w:rFonts w:ascii="Tahoma" w:hAnsi="Tahoma" w:cs="Tahoma"/>
          <w:sz w:val="22"/>
          <w:szCs w:val="22"/>
        </w:rPr>
      </w:pPr>
      <w:r>
        <w:rPr>
          <w:rFonts w:ascii="Tahoma" w:hAnsi="Tahoma" w:cs="Tahoma"/>
          <w:sz w:val="22"/>
          <w:szCs w:val="22"/>
        </w:rPr>
        <w:t xml:space="preserve">obveščal prodajalca o morebitnih nastalih okoliščinah, ki bi lahko vplivale na izpolnitev kupčevih obveznosti po </w:t>
      </w:r>
      <w:r w:rsidRPr="00CA5545">
        <w:rPr>
          <w:rFonts w:ascii="Tahoma" w:hAnsi="Tahoma" w:cs="Tahoma"/>
          <w:sz w:val="22"/>
          <w:szCs w:val="22"/>
        </w:rPr>
        <w:t>te</w:t>
      </w:r>
      <w:r>
        <w:rPr>
          <w:rFonts w:ascii="Tahoma" w:hAnsi="Tahoma" w:cs="Tahoma"/>
          <w:sz w:val="22"/>
          <w:szCs w:val="22"/>
        </w:rPr>
        <w:t>m</w:t>
      </w:r>
      <w:r w:rsidRPr="00CA5545">
        <w:rPr>
          <w:rFonts w:ascii="Tahoma" w:hAnsi="Tahoma" w:cs="Tahoma"/>
          <w:sz w:val="22"/>
          <w:szCs w:val="22"/>
        </w:rPr>
        <w:t xml:space="preserve"> </w:t>
      </w:r>
      <w:r>
        <w:rPr>
          <w:rFonts w:ascii="Tahoma" w:hAnsi="Tahoma" w:cs="Tahoma"/>
          <w:sz w:val="22"/>
          <w:szCs w:val="22"/>
        </w:rPr>
        <w:t>okvirnem sporazumom,</w:t>
      </w:r>
    </w:p>
    <w:p w:rsidR="00B02AC7" w:rsidRPr="00CA5545" w:rsidRDefault="00B02AC7" w:rsidP="00DC1486">
      <w:pPr>
        <w:keepNext/>
        <w:numPr>
          <w:ilvl w:val="1"/>
          <w:numId w:val="57"/>
        </w:numPr>
        <w:tabs>
          <w:tab w:val="clear" w:pos="1440"/>
          <w:tab w:val="num" w:pos="426"/>
        </w:tabs>
        <w:ind w:left="426" w:hanging="426"/>
        <w:jc w:val="both"/>
        <w:rPr>
          <w:rFonts w:ascii="Tahoma" w:hAnsi="Tahoma" w:cs="Tahoma"/>
          <w:sz w:val="22"/>
          <w:szCs w:val="22"/>
        </w:rPr>
      </w:pPr>
      <w:r>
        <w:rPr>
          <w:rFonts w:ascii="Tahoma" w:hAnsi="Tahoma" w:cs="Tahoma"/>
          <w:sz w:val="22"/>
          <w:szCs w:val="22"/>
        </w:rPr>
        <w:t>poravnal vse obveznosti do prodajalca.</w:t>
      </w:r>
      <w:r w:rsidRPr="00CA5545">
        <w:rPr>
          <w:rFonts w:ascii="Tahoma" w:hAnsi="Tahoma" w:cs="Tahoma"/>
          <w:sz w:val="22"/>
          <w:szCs w:val="22"/>
        </w:rPr>
        <w:t xml:space="preserve"> </w:t>
      </w:r>
    </w:p>
    <w:p w:rsidR="00DA379D" w:rsidRDefault="00DA379D" w:rsidP="006A3504">
      <w:pPr>
        <w:pStyle w:val="Telobesedila-zamik"/>
        <w:keepNext/>
        <w:tabs>
          <w:tab w:val="left" w:pos="0"/>
        </w:tabs>
        <w:ind w:left="0"/>
        <w:jc w:val="both"/>
        <w:rPr>
          <w:rFonts w:ascii="Tahoma" w:hAnsi="Tahoma" w:cs="Tahoma"/>
          <w:sz w:val="22"/>
          <w:szCs w:val="22"/>
        </w:rPr>
      </w:pPr>
    </w:p>
    <w:p w:rsidR="00EF3603" w:rsidRDefault="00950A8D" w:rsidP="006A3504">
      <w:pPr>
        <w:pStyle w:val="Telobesedila-zamik"/>
        <w:keepNext/>
        <w:tabs>
          <w:tab w:val="left" w:pos="0"/>
        </w:tabs>
        <w:ind w:left="0"/>
        <w:jc w:val="both"/>
        <w:rPr>
          <w:rFonts w:ascii="Tahoma" w:hAnsi="Tahoma" w:cs="Tahoma"/>
          <w:sz w:val="22"/>
          <w:szCs w:val="22"/>
        </w:rPr>
      </w:pPr>
      <w:r>
        <w:rPr>
          <w:rFonts w:ascii="Tahoma" w:hAnsi="Tahoma" w:cs="Tahoma"/>
          <w:sz w:val="22"/>
          <w:szCs w:val="22"/>
        </w:rPr>
        <w:t>S</w:t>
      </w:r>
      <w:r w:rsidRPr="00CA5545">
        <w:rPr>
          <w:rFonts w:ascii="Tahoma" w:hAnsi="Tahoma" w:cs="Tahoma"/>
          <w:sz w:val="22"/>
          <w:szCs w:val="22"/>
        </w:rPr>
        <w:t>tranki</w:t>
      </w:r>
      <w:r>
        <w:rPr>
          <w:rFonts w:ascii="Tahoma" w:hAnsi="Tahoma" w:cs="Tahoma"/>
          <w:sz w:val="22"/>
          <w:szCs w:val="22"/>
        </w:rPr>
        <w:t xml:space="preserve"> okvirnega sporazuma</w:t>
      </w:r>
      <w:r w:rsidRPr="00CA5545">
        <w:rPr>
          <w:rFonts w:ascii="Tahoma" w:hAnsi="Tahoma" w:cs="Tahoma"/>
          <w:sz w:val="22"/>
          <w:szCs w:val="22"/>
        </w:rPr>
        <w:t xml:space="preserve"> </w:t>
      </w:r>
      <w:r w:rsidR="00EF3603" w:rsidRPr="00EF3603">
        <w:rPr>
          <w:rFonts w:ascii="Tahoma" w:hAnsi="Tahoma" w:cs="Tahoma"/>
          <w:sz w:val="22"/>
          <w:szCs w:val="22"/>
        </w:rPr>
        <w:t xml:space="preserve">se obvezujeta ravnati kot dobra gospodarstvenika in storiti vse, kar je potrebno za izvršitev </w:t>
      </w:r>
      <w:r w:rsidR="00EF3603">
        <w:rPr>
          <w:rFonts w:ascii="Tahoma" w:hAnsi="Tahoma" w:cs="Tahoma"/>
          <w:sz w:val="22"/>
          <w:szCs w:val="22"/>
        </w:rPr>
        <w:t xml:space="preserve">predmeta </w:t>
      </w:r>
      <w:r>
        <w:rPr>
          <w:rFonts w:ascii="Tahoma" w:hAnsi="Tahoma" w:cs="Tahoma"/>
          <w:sz w:val="22"/>
          <w:szCs w:val="22"/>
        </w:rPr>
        <w:t>okvirnega sporazuma</w:t>
      </w:r>
      <w:r w:rsidR="00EF3603" w:rsidRPr="00EF3603">
        <w:rPr>
          <w:rFonts w:ascii="Tahoma" w:hAnsi="Tahoma" w:cs="Tahoma"/>
          <w:sz w:val="22"/>
          <w:szCs w:val="22"/>
        </w:rPr>
        <w:t>.</w:t>
      </w:r>
    </w:p>
    <w:p w:rsidR="00F93B8C" w:rsidRDefault="00F93B8C" w:rsidP="006A3504">
      <w:pPr>
        <w:pStyle w:val="Telobesedila-zamik"/>
        <w:keepNext/>
        <w:tabs>
          <w:tab w:val="left" w:pos="0"/>
        </w:tabs>
        <w:ind w:left="0"/>
        <w:jc w:val="both"/>
        <w:rPr>
          <w:rFonts w:ascii="Tahoma" w:hAnsi="Tahoma" w:cs="Tahoma"/>
          <w:b/>
          <w:color w:val="FF0000"/>
          <w:sz w:val="22"/>
          <w:szCs w:val="22"/>
          <w:u w:val="single"/>
        </w:rPr>
      </w:pPr>
    </w:p>
    <w:p w:rsidR="00D66142" w:rsidRDefault="00D66142" w:rsidP="006A3504">
      <w:pPr>
        <w:pStyle w:val="Telobesedila-zamik"/>
        <w:keepNext/>
        <w:tabs>
          <w:tab w:val="left" w:pos="0"/>
        </w:tabs>
        <w:ind w:left="0"/>
        <w:jc w:val="both"/>
        <w:rPr>
          <w:rFonts w:ascii="Tahoma" w:hAnsi="Tahoma" w:cs="Tahoma"/>
          <w:b/>
          <w:color w:val="FF0000"/>
          <w:sz w:val="22"/>
          <w:szCs w:val="22"/>
          <w:u w:val="single"/>
        </w:rPr>
      </w:pPr>
    </w:p>
    <w:p w:rsidR="00EA2B9D" w:rsidRPr="00CA5545" w:rsidRDefault="00EA2B9D" w:rsidP="006A3504">
      <w:pPr>
        <w:pStyle w:val="dnaslov1"/>
        <w:keepNext/>
        <w:widowControl w:val="0"/>
        <w:pBdr>
          <w:top w:val="single" w:sz="4" w:space="1" w:color="auto"/>
          <w:left w:val="single" w:sz="4" w:space="4" w:color="auto"/>
          <w:bottom w:val="single" w:sz="4" w:space="1" w:color="auto"/>
          <w:right w:val="single" w:sz="4" w:space="4" w:color="auto"/>
        </w:pBdr>
        <w:ind w:left="567" w:hanging="567"/>
        <w:rPr>
          <w:rFonts w:ascii="Tahoma" w:hAnsi="Tahoma" w:cs="Tahoma"/>
          <w:sz w:val="22"/>
          <w:szCs w:val="22"/>
          <w:lang w:val="sl-SI"/>
        </w:rPr>
      </w:pPr>
      <w:r w:rsidRPr="00CA5545">
        <w:rPr>
          <w:rFonts w:ascii="Tahoma" w:hAnsi="Tahoma" w:cs="Tahoma"/>
          <w:sz w:val="22"/>
          <w:szCs w:val="22"/>
          <w:lang w:val="sl-SI"/>
        </w:rPr>
        <w:t>VII</w:t>
      </w:r>
      <w:r w:rsidR="00172DC5">
        <w:rPr>
          <w:rFonts w:ascii="Tahoma" w:hAnsi="Tahoma" w:cs="Tahoma"/>
          <w:sz w:val="22"/>
          <w:szCs w:val="22"/>
          <w:lang w:val="sl-SI"/>
        </w:rPr>
        <w:t>I</w:t>
      </w:r>
      <w:r w:rsidRPr="00CA5545">
        <w:rPr>
          <w:rFonts w:ascii="Tahoma" w:hAnsi="Tahoma" w:cs="Tahoma"/>
          <w:sz w:val="22"/>
          <w:szCs w:val="22"/>
          <w:lang w:val="sl-SI"/>
        </w:rPr>
        <w:t>.</w:t>
      </w:r>
      <w:r w:rsidRPr="00CA5545">
        <w:rPr>
          <w:rFonts w:ascii="Tahoma" w:hAnsi="Tahoma" w:cs="Tahoma"/>
          <w:sz w:val="22"/>
          <w:szCs w:val="22"/>
          <w:lang w:val="sl-SI"/>
        </w:rPr>
        <w:tab/>
      </w:r>
      <w:r w:rsidR="008A0A1F" w:rsidRPr="008A0A1F">
        <w:rPr>
          <w:rFonts w:ascii="Tahoma" w:hAnsi="Tahoma"/>
          <w:sz w:val="22"/>
        </w:rPr>
        <w:t>PODIZVAJALCI</w:t>
      </w:r>
    </w:p>
    <w:p w:rsidR="00EA2B9D" w:rsidRPr="00CA5545" w:rsidRDefault="00EA2B9D" w:rsidP="006A3504">
      <w:pPr>
        <w:keepNext/>
        <w:keepLines/>
        <w:numPr>
          <w:ilvl w:val="12"/>
          <w:numId w:val="0"/>
        </w:numPr>
        <w:rPr>
          <w:rFonts w:ascii="Tahoma" w:hAnsi="Tahoma" w:cs="Tahoma"/>
          <w:sz w:val="22"/>
          <w:szCs w:val="22"/>
        </w:rPr>
      </w:pPr>
    </w:p>
    <w:p w:rsidR="00EA2B9D" w:rsidRPr="00CA5545" w:rsidRDefault="00EA2B9D" w:rsidP="006A3504">
      <w:pPr>
        <w:pStyle w:val="Naslov1"/>
      </w:pPr>
    </w:p>
    <w:p w:rsidR="00EA2B9D" w:rsidRDefault="00EA2B9D" w:rsidP="006A3504">
      <w:pPr>
        <w:keepNext/>
        <w:keepLines/>
        <w:numPr>
          <w:ilvl w:val="12"/>
          <w:numId w:val="0"/>
        </w:numPr>
        <w:rPr>
          <w:rFonts w:ascii="Tahoma" w:hAnsi="Tahoma" w:cs="Tahoma"/>
          <w:sz w:val="22"/>
          <w:szCs w:val="22"/>
        </w:rPr>
      </w:pPr>
    </w:p>
    <w:p w:rsidR="004E366F" w:rsidRPr="00CA5545" w:rsidRDefault="004E366F" w:rsidP="006A3504">
      <w:pPr>
        <w:keepNext/>
        <w:keepLines/>
        <w:numPr>
          <w:ilvl w:val="12"/>
          <w:numId w:val="0"/>
        </w:numPr>
        <w:jc w:val="center"/>
        <w:rPr>
          <w:rFonts w:ascii="Tahoma" w:hAnsi="Tahoma" w:cs="Tahoma"/>
          <w:sz w:val="22"/>
          <w:szCs w:val="22"/>
        </w:rPr>
      </w:pPr>
      <w:r w:rsidRPr="00637730">
        <w:rPr>
          <w:rFonts w:ascii="Tahoma" w:hAnsi="Tahoma"/>
          <w:b/>
          <w:sz w:val="22"/>
        </w:rPr>
        <w:t xml:space="preserve">(se upošteva v primeru, da </w:t>
      </w:r>
      <w:r>
        <w:rPr>
          <w:rFonts w:ascii="Tahoma" w:hAnsi="Tahoma"/>
          <w:b/>
          <w:sz w:val="22"/>
        </w:rPr>
        <w:t>prodajalec</w:t>
      </w:r>
      <w:r w:rsidRPr="00637730">
        <w:rPr>
          <w:rFonts w:ascii="Tahoma" w:hAnsi="Tahoma"/>
          <w:b/>
          <w:sz w:val="22"/>
        </w:rPr>
        <w:t xml:space="preserve"> nastopa s podizvajalci)</w:t>
      </w:r>
    </w:p>
    <w:p w:rsidR="004E366F" w:rsidRDefault="004E366F" w:rsidP="006A3504">
      <w:pPr>
        <w:pStyle w:val="BESEDILO"/>
        <w:keepNext/>
        <w:keepLines w:val="0"/>
        <w:widowControl/>
        <w:tabs>
          <w:tab w:val="clear" w:pos="2155"/>
        </w:tabs>
        <w:rPr>
          <w:rFonts w:ascii="Tahoma" w:hAnsi="Tahoma" w:cs="Tahoma"/>
          <w:kern w:val="0"/>
          <w:sz w:val="22"/>
          <w:szCs w:val="22"/>
        </w:rPr>
      </w:pPr>
    </w:p>
    <w:p w:rsidR="008A0A1F" w:rsidRPr="00617487" w:rsidRDefault="008A0A1F" w:rsidP="006A3504">
      <w:pPr>
        <w:pStyle w:val="BESEDILO"/>
        <w:keepNext/>
        <w:keepLines w:val="0"/>
        <w:widowControl/>
        <w:tabs>
          <w:tab w:val="clear" w:pos="2155"/>
        </w:tabs>
        <w:rPr>
          <w:rFonts w:ascii="Tahoma" w:hAnsi="Tahoma" w:cs="Tahoma"/>
          <w:kern w:val="0"/>
          <w:sz w:val="22"/>
          <w:szCs w:val="22"/>
        </w:rPr>
      </w:pPr>
      <w:r w:rsidRPr="00617487">
        <w:rPr>
          <w:rFonts w:ascii="Tahoma" w:hAnsi="Tahoma" w:cs="Tahoma"/>
          <w:kern w:val="0"/>
          <w:sz w:val="22"/>
          <w:szCs w:val="22"/>
        </w:rPr>
        <w:t xml:space="preserve">V primeru, da </w:t>
      </w:r>
      <w:r>
        <w:rPr>
          <w:rFonts w:ascii="Tahoma" w:hAnsi="Tahoma" w:cs="Tahoma"/>
          <w:kern w:val="0"/>
          <w:sz w:val="22"/>
          <w:szCs w:val="22"/>
        </w:rPr>
        <w:t>prodajalec</w:t>
      </w:r>
      <w:r w:rsidRPr="00617487">
        <w:rPr>
          <w:rFonts w:ascii="Tahoma" w:hAnsi="Tahoma" w:cs="Tahoma"/>
          <w:kern w:val="0"/>
          <w:sz w:val="22"/>
          <w:szCs w:val="22"/>
        </w:rPr>
        <w:t xml:space="preserve"> nastopa skupaj z enim ali več podizvajalci, </w:t>
      </w:r>
      <w:r>
        <w:rPr>
          <w:rFonts w:ascii="Tahoma" w:hAnsi="Tahoma" w:cs="Tahoma"/>
          <w:kern w:val="0"/>
          <w:sz w:val="22"/>
          <w:szCs w:val="22"/>
        </w:rPr>
        <w:t>prodajalec</w:t>
      </w:r>
      <w:r w:rsidRPr="00617487">
        <w:rPr>
          <w:rFonts w:ascii="Tahoma" w:hAnsi="Tahoma" w:cs="Tahoma"/>
          <w:kern w:val="0"/>
          <w:sz w:val="22"/>
          <w:szCs w:val="22"/>
        </w:rPr>
        <w:t xml:space="preserve"> s podpisom te</w:t>
      </w:r>
      <w:r w:rsidR="00950A8D">
        <w:rPr>
          <w:rFonts w:ascii="Tahoma" w:hAnsi="Tahoma" w:cs="Tahoma"/>
          <w:kern w:val="0"/>
          <w:sz w:val="22"/>
          <w:szCs w:val="22"/>
        </w:rPr>
        <w:t>ga okvirnega sporazuma</w:t>
      </w:r>
      <w:r w:rsidRPr="00617487">
        <w:rPr>
          <w:rFonts w:ascii="Tahoma" w:hAnsi="Tahoma" w:cs="Tahoma"/>
          <w:kern w:val="0"/>
          <w:sz w:val="22"/>
          <w:szCs w:val="22"/>
        </w:rPr>
        <w:t xml:space="preserve"> pooblašča </w:t>
      </w:r>
      <w:r>
        <w:rPr>
          <w:rFonts w:ascii="Tahoma" w:hAnsi="Tahoma" w:cs="Tahoma"/>
          <w:kern w:val="0"/>
          <w:sz w:val="22"/>
          <w:szCs w:val="22"/>
        </w:rPr>
        <w:t>kupca</w:t>
      </w:r>
      <w:r w:rsidRPr="00617487">
        <w:rPr>
          <w:rFonts w:ascii="Tahoma" w:hAnsi="Tahoma" w:cs="Tahoma"/>
          <w:kern w:val="0"/>
          <w:sz w:val="22"/>
          <w:szCs w:val="22"/>
        </w:rPr>
        <w:t xml:space="preserve">, da na podlagi potrjenega računa neposredno plačuje vsem v </w:t>
      </w:r>
      <w:r w:rsidR="005E5EBF">
        <w:rPr>
          <w:rFonts w:ascii="Tahoma" w:hAnsi="Tahoma" w:cs="Tahoma"/>
          <w:kern w:val="0"/>
          <w:sz w:val="22"/>
          <w:szCs w:val="22"/>
        </w:rPr>
        <w:t>okvirnem sporazumu</w:t>
      </w:r>
      <w:r w:rsidRPr="00617487">
        <w:rPr>
          <w:rFonts w:ascii="Tahoma" w:hAnsi="Tahoma" w:cs="Tahoma"/>
          <w:kern w:val="0"/>
          <w:sz w:val="22"/>
          <w:szCs w:val="22"/>
        </w:rPr>
        <w:t xml:space="preserve"> navedenim podizvajalcem.</w:t>
      </w:r>
    </w:p>
    <w:p w:rsidR="008A0A1F" w:rsidRPr="00617487" w:rsidRDefault="008A0A1F" w:rsidP="006A3504">
      <w:pPr>
        <w:pStyle w:val="BESEDILO"/>
        <w:keepNext/>
        <w:keepLines w:val="0"/>
        <w:widowControl/>
        <w:tabs>
          <w:tab w:val="clear" w:pos="2155"/>
        </w:tabs>
        <w:rPr>
          <w:rFonts w:ascii="Tahoma" w:hAnsi="Tahoma" w:cs="Tahoma"/>
          <w:kern w:val="0"/>
          <w:sz w:val="22"/>
          <w:szCs w:val="22"/>
        </w:rPr>
      </w:pPr>
    </w:p>
    <w:p w:rsidR="008A0A1F" w:rsidRPr="00617487" w:rsidRDefault="008A0A1F" w:rsidP="006A3504">
      <w:pPr>
        <w:pStyle w:val="BESEDILO"/>
        <w:keepNext/>
        <w:keepLines w:val="0"/>
        <w:rPr>
          <w:rFonts w:ascii="Tahoma" w:hAnsi="Tahoma" w:cs="Tahoma"/>
          <w:sz w:val="22"/>
          <w:szCs w:val="22"/>
        </w:rPr>
      </w:pPr>
      <w:r>
        <w:rPr>
          <w:rFonts w:ascii="Tahoma" w:hAnsi="Tahoma" w:cs="Tahoma"/>
          <w:sz w:val="22"/>
          <w:szCs w:val="22"/>
        </w:rPr>
        <w:t>Prodajalec</w:t>
      </w:r>
      <w:r w:rsidRPr="00617487">
        <w:rPr>
          <w:rFonts w:ascii="Tahoma" w:hAnsi="Tahoma" w:cs="Tahoma"/>
          <w:sz w:val="22"/>
          <w:szCs w:val="22"/>
        </w:rPr>
        <w:t xml:space="preserve">, ki izvaja predmet </w:t>
      </w:r>
      <w:r w:rsidR="005E5EBF">
        <w:rPr>
          <w:rFonts w:ascii="Tahoma" w:hAnsi="Tahoma" w:cs="Tahoma"/>
          <w:sz w:val="22"/>
          <w:szCs w:val="22"/>
        </w:rPr>
        <w:t>okvirnega sporazuma</w:t>
      </w:r>
      <w:r w:rsidRPr="00617487">
        <w:rPr>
          <w:rFonts w:ascii="Tahoma" w:hAnsi="Tahoma" w:cs="Tahoma"/>
          <w:sz w:val="22"/>
          <w:szCs w:val="22"/>
        </w:rPr>
        <w:t xml:space="preserve"> z enim ali več podizvajalci, mora imeti ob sklenitvi </w:t>
      </w:r>
      <w:r w:rsidR="005E5EBF">
        <w:rPr>
          <w:rFonts w:ascii="Tahoma" w:hAnsi="Tahoma" w:cs="Tahoma"/>
          <w:sz w:val="22"/>
          <w:szCs w:val="22"/>
        </w:rPr>
        <w:t>okvirnega sporazuma</w:t>
      </w:r>
      <w:r w:rsidRPr="00617487">
        <w:rPr>
          <w:rFonts w:ascii="Tahoma" w:hAnsi="Tahoma" w:cs="Tahoma"/>
          <w:sz w:val="22"/>
          <w:szCs w:val="22"/>
        </w:rPr>
        <w:t xml:space="preserve"> s </w:t>
      </w:r>
      <w:r>
        <w:rPr>
          <w:rFonts w:ascii="Tahoma" w:hAnsi="Tahoma" w:cs="Tahoma"/>
          <w:sz w:val="22"/>
          <w:szCs w:val="22"/>
        </w:rPr>
        <w:t>kupcem</w:t>
      </w:r>
      <w:r w:rsidRPr="00617487">
        <w:rPr>
          <w:rFonts w:ascii="Tahoma" w:hAnsi="Tahoma" w:cs="Tahoma"/>
          <w:sz w:val="22"/>
          <w:szCs w:val="22"/>
        </w:rPr>
        <w:t xml:space="preserve">, sklenjene pogodbe s podizvajalci. </w:t>
      </w:r>
      <w:r w:rsidR="005E5EBF">
        <w:rPr>
          <w:rFonts w:ascii="Tahoma" w:hAnsi="Tahoma" w:cs="Tahoma"/>
          <w:sz w:val="22"/>
          <w:szCs w:val="22"/>
        </w:rPr>
        <w:t>Prodajalec</w:t>
      </w:r>
      <w:r w:rsidRPr="00617487">
        <w:rPr>
          <w:rFonts w:ascii="Tahoma" w:hAnsi="Tahoma" w:cs="Tahoma"/>
          <w:sz w:val="22"/>
          <w:szCs w:val="22"/>
        </w:rPr>
        <w:t xml:space="preserve"> mora </w:t>
      </w:r>
      <w:r>
        <w:rPr>
          <w:rFonts w:ascii="Tahoma" w:hAnsi="Tahoma" w:cs="Tahoma"/>
          <w:sz w:val="22"/>
          <w:szCs w:val="22"/>
        </w:rPr>
        <w:t>kupcu</w:t>
      </w:r>
      <w:r w:rsidRPr="00617487">
        <w:rPr>
          <w:rFonts w:ascii="Tahoma" w:hAnsi="Tahoma" w:cs="Tahoma"/>
          <w:sz w:val="22"/>
          <w:szCs w:val="22"/>
        </w:rPr>
        <w:t xml:space="preserve"> </w:t>
      </w:r>
      <w:r w:rsidR="005E5EBF">
        <w:rPr>
          <w:rFonts w:ascii="Tahoma" w:hAnsi="Tahoma" w:cs="Tahoma"/>
          <w:sz w:val="22"/>
          <w:szCs w:val="22"/>
        </w:rPr>
        <w:t xml:space="preserve">ob sklenitvi okvirnega sporazuma </w:t>
      </w:r>
      <w:r w:rsidRPr="00617487">
        <w:rPr>
          <w:rFonts w:ascii="Tahoma" w:hAnsi="Tahoma" w:cs="Tahoma"/>
          <w:sz w:val="22"/>
          <w:szCs w:val="22"/>
        </w:rPr>
        <w:t xml:space="preserve">posredovati kopijo pogodbe, ki jo je sklenil s svojim </w:t>
      </w:r>
      <w:r w:rsidR="005E5EBF">
        <w:rPr>
          <w:rFonts w:ascii="Tahoma" w:hAnsi="Tahoma" w:cs="Tahoma"/>
          <w:sz w:val="22"/>
          <w:szCs w:val="22"/>
        </w:rPr>
        <w:t>podizvajalcem.</w:t>
      </w:r>
      <w:r w:rsidRPr="00617487">
        <w:rPr>
          <w:rFonts w:ascii="Tahoma" w:hAnsi="Tahoma" w:cs="Tahoma"/>
          <w:sz w:val="22"/>
          <w:szCs w:val="22"/>
        </w:rPr>
        <w:t xml:space="preserve"> </w:t>
      </w:r>
    </w:p>
    <w:p w:rsidR="008A0A1F" w:rsidRDefault="008A0A1F" w:rsidP="006A3504">
      <w:pPr>
        <w:pStyle w:val="BESEDILO"/>
        <w:keepNext/>
        <w:keepLines w:val="0"/>
        <w:rPr>
          <w:rFonts w:ascii="Tahoma" w:hAnsi="Tahoma" w:cs="Tahoma"/>
          <w:sz w:val="22"/>
          <w:szCs w:val="22"/>
        </w:rPr>
      </w:pPr>
    </w:p>
    <w:p w:rsidR="008A0A1F" w:rsidRPr="00617487" w:rsidRDefault="008A0A1F" w:rsidP="006A3504">
      <w:pPr>
        <w:pStyle w:val="BESEDILO"/>
        <w:keepNext/>
        <w:keepLines w:val="0"/>
        <w:rPr>
          <w:rFonts w:ascii="Tahoma" w:hAnsi="Tahoma" w:cs="Tahoma"/>
          <w:sz w:val="22"/>
          <w:szCs w:val="22"/>
        </w:rPr>
      </w:pPr>
      <w:r>
        <w:rPr>
          <w:rFonts w:ascii="Tahoma" w:eastAsia="Calibri" w:hAnsi="Tahoma" w:cs="Tahoma"/>
          <w:sz w:val="22"/>
          <w:szCs w:val="22"/>
        </w:rPr>
        <w:t>Kupec</w:t>
      </w:r>
      <w:r w:rsidRPr="00617487">
        <w:rPr>
          <w:rFonts w:ascii="Tahoma" w:eastAsia="Calibri" w:hAnsi="Tahoma" w:cs="Tahoma"/>
          <w:sz w:val="22"/>
          <w:szCs w:val="22"/>
        </w:rPr>
        <w:t xml:space="preserve"> bo po prejemu kopije pogodbe preveril, ali ima </w:t>
      </w:r>
      <w:r>
        <w:rPr>
          <w:rFonts w:ascii="Tahoma" w:eastAsia="Calibri" w:hAnsi="Tahoma" w:cs="Tahoma"/>
          <w:sz w:val="22"/>
          <w:szCs w:val="22"/>
        </w:rPr>
        <w:t>prodajalčevo</w:t>
      </w:r>
      <w:r w:rsidRPr="00617487">
        <w:rPr>
          <w:rFonts w:ascii="Tahoma" w:eastAsia="Calibri" w:hAnsi="Tahoma" w:cs="Tahoma"/>
          <w:sz w:val="22"/>
          <w:szCs w:val="22"/>
        </w:rPr>
        <w:t xml:space="preserve"> pooblastilo, da na podlagi potrjenega računa neposredno plačuje podizvajalcem in podizvajalčevo soglasje, na podlagi katerega </w:t>
      </w:r>
      <w:r>
        <w:rPr>
          <w:rFonts w:ascii="Tahoma" w:eastAsia="Calibri" w:hAnsi="Tahoma" w:cs="Tahoma"/>
          <w:sz w:val="22"/>
          <w:szCs w:val="22"/>
        </w:rPr>
        <w:t>kupec</w:t>
      </w:r>
      <w:r w:rsidRPr="00617487">
        <w:rPr>
          <w:rFonts w:ascii="Tahoma" w:eastAsia="Calibri" w:hAnsi="Tahoma" w:cs="Tahoma"/>
          <w:sz w:val="22"/>
          <w:szCs w:val="22"/>
        </w:rPr>
        <w:t xml:space="preserve"> namesto </w:t>
      </w:r>
      <w:r>
        <w:rPr>
          <w:rFonts w:ascii="Tahoma" w:eastAsia="Calibri" w:hAnsi="Tahoma" w:cs="Tahoma"/>
          <w:sz w:val="22"/>
          <w:szCs w:val="22"/>
        </w:rPr>
        <w:t>prodajalca</w:t>
      </w:r>
      <w:r w:rsidRPr="00617487">
        <w:rPr>
          <w:rFonts w:ascii="Tahoma" w:eastAsia="Calibri" w:hAnsi="Tahoma" w:cs="Tahoma"/>
          <w:sz w:val="22"/>
          <w:szCs w:val="22"/>
        </w:rPr>
        <w:t xml:space="preserve"> poravna podizvajalčevo terjatev do </w:t>
      </w:r>
      <w:r w:rsidR="00284005">
        <w:rPr>
          <w:rFonts w:ascii="Tahoma" w:eastAsia="Calibri" w:hAnsi="Tahoma" w:cs="Tahoma"/>
          <w:sz w:val="22"/>
          <w:szCs w:val="22"/>
        </w:rPr>
        <w:t>prodajalca</w:t>
      </w:r>
      <w:r w:rsidRPr="00617487">
        <w:rPr>
          <w:rFonts w:ascii="Tahoma" w:eastAsia="Calibri" w:hAnsi="Tahoma" w:cs="Tahoma"/>
          <w:sz w:val="22"/>
          <w:szCs w:val="22"/>
        </w:rPr>
        <w:t xml:space="preserve">. Če pooblastila ali soglasja nima, bo </w:t>
      </w:r>
      <w:r>
        <w:rPr>
          <w:rFonts w:ascii="Tahoma" w:eastAsia="Calibri" w:hAnsi="Tahoma" w:cs="Tahoma"/>
          <w:sz w:val="22"/>
          <w:szCs w:val="22"/>
        </w:rPr>
        <w:t>prodajalca</w:t>
      </w:r>
      <w:r w:rsidRPr="00617487">
        <w:rPr>
          <w:rFonts w:ascii="Tahoma" w:eastAsia="Calibri" w:hAnsi="Tahoma" w:cs="Tahoma"/>
          <w:sz w:val="22"/>
          <w:szCs w:val="22"/>
        </w:rPr>
        <w:t xml:space="preserve"> ali podizvajalca nemudoma pozval, da mu ta dokument predloži v roku </w:t>
      </w:r>
      <w:r w:rsidRPr="00617487">
        <w:rPr>
          <w:rFonts w:ascii="Tahoma" w:hAnsi="Tahoma" w:cs="Tahoma"/>
          <w:sz w:val="22"/>
          <w:szCs w:val="22"/>
        </w:rPr>
        <w:t xml:space="preserve">petih (5) </w:t>
      </w:r>
      <w:r w:rsidRPr="00617487">
        <w:rPr>
          <w:rFonts w:ascii="Tahoma" w:eastAsia="Calibri" w:hAnsi="Tahoma" w:cs="Tahoma"/>
          <w:sz w:val="22"/>
          <w:szCs w:val="22"/>
        </w:rPr>
        <w:t xml:space="preserve">dni od prejema poziva. </w:t>
      </w:r>
    </w:p>
    <w:p w:rsidR="008A0A1F" w:rsidRPr="00617487" w:rsidRDefault="008A0A1F" w:rsidP="006A3504">
      <w:pPr>
        <w:pStyle w:val="BESEDILO"/>
        <w:keepNext/>
        <w:keepLines w:val="0"/>
        <w:widowControl/>
        <w:tabs>
          <w:tab w:val="clear" w:pos="2155"/>
        </w:tabs>
        <w:rPr>
          <w:rFonts w:ascii="Tahoma" w:hAnsi="Tahoma" w:cs="Tahoma"/>
          <w:kern w:val="0"/>
          <w:sz w:val="22"/>
          <w:szCs w:val="22"/>
        </w:rPr>
      </w:pPr>
    </w:p>
    <w:p w:rsidR="008A0A1F" w:rsidRDefault="008A0A1F" w:rsidP="006A3504">
      <w:pPr>
        <w:pStyle w:val="BESEDILO"/>
        <w:keepNext/>
        <w:keepLines w:val="0"/>
        <w:widowControl/>
        <w:tabs>
          <w:tab w:val="clear" w:pos="2155"/>
        </w:tabs>
        <w:rPr>
          <w:rFonts w:ascii="Tahoma" w:hAnsi="Tahoma" w:cs="Tahoma"/>
          <w:kern w:val="0"/>
          <w:sz w:val="22"/>
          <w:szCs w:val="22"/>
        </w:rPr>
      </w:pPr>
      <w:r>
        <w:rPr>
          <w:rFonts w:ascii="Tahoma" w:hAnsi="Tahoma" w:cs="Tahoma"/>
          <w:kern w:val="0"/>
          <w:sz w:val="22"/>
          <w:szCs w:val="22"/>
        </w:rPr>
        <w:t xml:space="preserve">Prodajalec </w:t>
      </w:r>
      <w:r w:rsidRPr="00617487">
        <w:rPr>
          <w:rFonts w:ascii="Tahoma" w:hAnsi="Tahoma" w:cs="Tahoma"/>
          <w:kern w:val="0"/>
          <w:sz w:val="22"/>
          <w:szCs w:val="22"/>
        </w:rPr>
        <w:t xml:space="preserve">mora svojemu računu obvezno priložiti račune svojih podizvajalcev, ki jih je predhodno potrdil. </w:t>
      </w:r>
    </w:p>
    <w:p w:rsidR="008A0A1F" w:rsidRDefault="008A0A1F" w:rsidP="006A3504">
      <w:pPr>
        <w:pStyle w:val="BESEDILO"/>
        <w:keepNext/>
        <w:keepLines w:val="0"/>
        <w:widowControl/>
        <w:tabs>
          <w:tab w:val="clear" w:pos="2155"/>
        </w:tabs>
        <w:rPr>
          <w:rFonts w:ascii="Tahoma" w:hAnsi="Tahoma" w:cs="Tahoma"/>
          <w:kern w:val="0"/>
          <w:sz w:val="22"/>
          <w:szCs w:val="22"/>
        </w:rPr>
      </w:pPr>
    </w:p>
    <w:p w:rsidR="008A0A1F" w:rsidRPr="00617487" w:rsidRDefault="008A0A1F" w:rsidP="006A3504">
      <w:pPr>
        <w:pStyle w:val="BESEDILO"/>
        <w:keepNext/>
        <w:keepLines w:val="0"/>
        <w:widowControl/>
        <w:tabs>
          <w:tab w:val="clear" w:pos="2155"/>
        </w:tabs>
        <w:rPr>
          <w:rFonts w:ascii="Tahoma" w:hAnsi="Tahoma" w:cs="Tahoma"/>
          <w:sz w:val="22"/>
          <w:szCs w:val="22"/>
        </w:rPr>
      </w:pPr>
      <w:r>
        <w:rPr>
          <w:rFonts w:ascii="Tahoma" w:hAnsi="Tahoma" w:cs="Tahoma"/>
          <w:sz w:val="22"/>
          <w:szCs w:val="22"/>
        </w:rPr>
        <w:t>Prodajalec</w:t>
      </w:r>
      <w:r w:rsidRPr="00617487">
        <w:rPr>
          <w:rFonts w:ascii="Tahoma" w:hAnsi="Tahoma" w:cs="Tahoma"/>
          <w:sz w:val="22"/>
          <w:szCs w:val="22"/>
        </w:rPr>
        <w:t xml:space="preserve"> mora za podizvajalca, navedenega v tem členu, ob vsakem računu priložiti:</w:t>
      </w:r>
    </w:p>
    <w:p w:rsidR="008A0A1F" w:rsidRPr="00617487" w:rsidRDefault="008A0A1F" w:rsidP="00DC1486">
      <w:pPr>
        <w:keepNext/>
        <w:numPr>
          <w:ilvl w:val="0"/>
          <w:numId w:val="29"/>
        </w:numPr>
        <w:tabs>
          <w:tab w:val="clear" w:pos="964"/>
          <w:tab w:val="num" w:pos="399"/>
        </w:tabs>
        <w:ind w:left="399" w:hanging="399"/>
        <w:jc w:val="both"/>
        <w:rPr>
          <w:rFonts w:ascii="Tahoma" w:hAnsi="Tahoma" w:cs="Tahoma"/>
          <w:sz w:val="22"/>
          <w:szCs w:val="22"/>
        </w:rPr>
      </w:pPr>
      <w:r w:rsidRPr="00617487">
        <w:rPr>
          <w:rFonts w:ascii="Tahoma" w:hAnsi="Tahoma" w:cs="Tahoma"/>
          <w:sz w:val="22"/>
          <w:szCs w:val="22"/>
        </w:rPr>
        <w:t>račun podizvajalca za izved</w:t>
      </w:r>
      <w:r>
        <w:rPr>
          <w:rFonts w:ascii="Tahoma" w:hAnsi="Tahoma" w:cs="Tahoma"/>
          <w:sz w:val="22"/>
          <w:szCs w:val="22"/>
        </w:rPr>
        <w:t>en</w:t>
      </w:r>
      <w:r w:rsidR="005E5EBF">
        <w:rPr>
          <w:rFonts w:ascii="Tahoma" w:hAnsi="Tahoma" w:cs="Tahoma"/>
          <w:sz w:val="22"/>
          <w:szCs w:val="22"/>
        </w:rPr>
        <w:t>e obveznosti iz okvirnega sporazuma</w:t>
      </w:r>
      <w:r w:rsidRPr="00617487">
        <w:rPr>
          <w:rFonts w:ascii="Tahoma" w:hAnsi="Tahoma" w:cs="Tahoma"/>
          <w:sz w:val="22"/>
          <w:szCs w:val="22"/>
        </w:rPr>
        <w:t xml:space="preserve"> potrjen s strani </w:t>
      </w:r>
      <w:r>
        <w:rPr>
          <w:rFonts w:ascii="Tahoma" w:hAnsi="Tahoma" w:cs="Tahoma"/>
          <w:sz w:val="22"/>
          <w:szCs w:val="22"/>
        </w:rPr>
        <w:t>prodajalca</w:t>
      </w:r>
      <w:r w:rsidRPr="00617487">
        <w:rPr>
          <w:rFonts w:ascii="Tahoma" w:hAnsi="Tahoma" w:cs="Tahoma"/>
          <w:sz w:val="22"/>
          <w:szCs w:val="22"/>
        </w:rPr>
        <w:t xml:space="preserve">, na podlagi katerega </w:t>
      </w:r>
      <w:r>
        <w:rPr>
          <w:rFonts w:ascii="Tahoma" w:hAnsi="Tahoma" w:cs="Tahoma"/>
          <w:sz w:val="22"/>
          <w:szCs w:val="22"/>
        </w:rPr>
        <w:t>kupec</w:t>
      </w:r>
      <w:r w:rsidRPr="00617487">
        <w:rPr>
          <w:rFonts w:ascii="Tahoma" w:hAnsi="Tahoma" w:cs="Tahoma"/>
          <w:sz w:val="22"/>
          <w:szCs w:val="22"/>
        </w:rPr>
        <w:t xml:space="preserve"> izvede nakazilo za </w:t>
      </w:r>
      <w:r>
        <w:rPr>
          <w:rFonts w:ascii="Tahoma" w:hAnsi="Tahoma" w:cs="Tahoma"/>
          <w:sz w:val="22"/>
          <w:szCs w:val="22"/>
        </w:rPr>
        <w:t>izveden</w:t>
      </w:r>
      <w:r w:rsidR="005E5EBF">
        <w:rPr>
          <w:rFonts w:ascii="Tahoma" w:hAnsi="Tahoma" w:cs="Tahoma"/>
          <w:sz w:val="22"/>
          <w:szCs w:val="22"/>
        </w:rPr>
        <w:t>e obveznosti iz okvirnega sporazuma</w:t>
      </w:r>
      <w:r w:rsidR="005E5EBF" w:rsidRPr="00617487">
        <w:rPr>
          <w:rFonts w:ascii="Tahoma" w:hAnsi="Tahoma" w:cs="Tahoma"/>
          <w:sz w:val="22"/>
          <w:szCs w:val="22"/>
        </w:rPr>
        <w:t xml:space="preserve"> </w:t>
      </w:r>
      <w:r w:rsidRPr="00617487">
        <w:rPr>
          <w:rFonts w:ascii="Tahoma" w:hAnsi="Tahoma" w:cs="Tahoma"/>
          <w:sz w:val="22"/>
          <w:szCs w:val="22"/>
        </w:rPr>
        <w:t xml:space="preserve">neposredno na račun podizvajalca ali </w:t>
      </w:r>
    </w:p>
    <w:p w:rsidR="005E5EBF" w:rsidRDefault="008A0A1F" w:rsidP="00DC1486">
      <w:pPr>
        <w:keepNext/>
        <w:numPr>
          <w:ilvl w:val="0"/>
          <w:numId w:val="29"/>
        </w:numPr>
        <w:tabs>
          <w:tab w:val="clear" w:pos="964"/>
          <w:tab w:val="num" w:pos="399"/>
        </w:tabs>
        <w:ind w:left="399" w:hanging="399"/>
        <w:jc w:val="both"/>
        <w:rPr>
          <w:rFonts w:ascii="Tahoma" w:hAnsi="Tahoma" w:cs="Tahoma"/>
          <w:sz w:val="22"/>
          <w:szCs w:val="22"/>
        </w:rPr>
      </w:pPr>
      <w:r w:rsidRPr="00617487">
        <w:rPr>
          <w:rFonts w:ascii="Tahoma" w:hAnsi="Tahoma" w:cs="Tahoma"/>
          <w:sz w:val="22"/>
          <w:szCs w:val="22"/>
        </w:rPr>
        <w:t xml:space="preserve">podpisano izjavo podizvajalca, naslovljeno na </w:t>
      </w:r>
      <w:r>
        <w:rPr>
          <w:rFonts w:ascii="Tahoma" w:hAnsi="Tahoma" w:cs="Tahoma"/>
          <w:sz w:val="22"/>
          <w:szCs w:val="22"/>
        </w:rPr>
        <w:t>kupca</w:t>
      </w:r>
      <w:r w:rsidRPr="00617487">
        <w:rPr>
          <w:rFonts w:ascii="Tahoma" w:hAnsi="Tahoma" w:cs="Tahoma"/>
          <w:sz w:val="22"/>
          <w:szCs w:val="22"/>
        </w:rPr>
        <w:t xml:space="preserve">, o tem, da je ta seznanjen s konkretno izstavljenim računom </w:t>
      </w:r>
      <w:r>
        <w:rPr>
          <w:rFonts w:ascii="Tahoma" w:hAnsi="Tahoma" w:cs="Tahoma"/>
          <w:sz w:val="22"/>
          <w:szCs w:val="22"/>
        </w:rPr>
        <w:t>prodajalca</w:t>
      </w:r>
      <w:r w:rsidRPr="00617487">
        <w:rPr>
          <w:rFonts w:ascii="Tahoma" w:hAnsi="Tahoma" w:cs="Tahoma"/>
          <w:sz w:val="22"/>
          <w:szCs w:val="22"/>
        </w:rPr>
        <w:t xml:space="preserve"> oziroma, da pri</w:t>
      </w:r>
      <w:r>
        <w:rPr>
          <w:rFonts w:ascii="Tahoma" w:hAnsi="Tahoma" w:cs="Tahoma"/>
          <w:sz w:val="22"/>
          <w:szCs w:val="22"/>
        </w:rPr>
        <w:t xml:space="preserve"> </w:t>
      </w:r>
      <w:r w:rsidR="005E5EBF">
        <w:rPr>
          <w:rFonts w:ascii="Tahoma" w:hAnsi="Tahoma" w:cs="Tahoma"/>
          <w:sz w:val="22"/>
          <w:szCs w:val="22"/>
        </w:rPr>
        <w:t xml:space="preserve">izvedbi obveznosti </w:t>
      </w:r>
      <w:r w:rsidR="00E12FFB">
        <w:rPr>
          <w:rFonts w:ascii="Tahoma" w:hAnsi="Tahoma" w:cs="Tahoma"/>
          <w:sz w:val="22"/>
          <w:szCs w:val="22"/>
        </w:rPr>
        <w:t xml:space="preserve">iz </w:t>
      </w:r>
      <w:r w:rsidR="005E5EBF">
        <w:rPr>
          <w:rFonts w:ascii="Tahoma" w:hAnsi="Tahoma" w:cs="Tahoma"/>
          <w:sz w:val="22"/>
          <w:szCs w:val="22"/>
        </w:rPr>
        <w:t>okvirnega sporazuma</w:t>
      </w:r>
      <w:r w:rsidRPr="00617487">
        <w:rPr>
          <w:rFonts w:ascii="Tahoma" w:hAnsi="Tahoma" w:cs="Tahoma"/>
          <w:sz w:val="22"/>
          <w:szCs w:val="22"/>
        </w:rPr>
        <w:t xml:space="preserve">, ki jih obravnava račun, ni sodeloval kot podizvajalec, ter da podizvajalec iz naslova tega računa </w:t>
      </w:r>
      <w:r w:rsidR="0026339B">
        <w:rPr>
          <w:rFonts w:ascii="Tahoma" w:hAnsi="Tahoma" w:cs="Tahoma"/>
          <w:sz w:val="22"/>
          <w:szCs w:val="22"/>
        </w:rPr>
        <w:t>prodajalca</w:t>
      </w:r>
      <w:r w:rsidRPr="00617487">
        <w:rPr>
          <w:rFonts w:ascii="Tahoma" w:hAnsi="Tahoma" w:cs="Tahoma"/>
          <w:sz w:val="22"/>
          <w:szCs w:val="22"/>
        </w:rPr>
        <w:t xml:space="preserve"> nima in ne bo imel do </w:t>
      </w:r>
      <w:r w:rsidR="00284005">
        <w:rPr>
          <w:rFonts w:ascii="Tahoma" w:hAnsi="Tahoma" w:cs="Tahoma"/>
          <w:sz w:val="22"/>
          <w:szCs w:val="22"/>
        </w:rPr>
        <w:t>kupca</w:t>
      </w:r>
      <w:r w:rsidRPr="00617487">
        <w:rPr>
          <w:rFonts w:ascii="Tahoma" w:hAnsi="Tahoma" w:cs="Tahoma"/>
          <w:sz w:val="22"/>
          <w:szCs w:val="22"/>
        </w:rPr>
        <w:t xml:space="preserve"> nobenih zahtevkov</w:t>
      </w:r>
      <w:r w:rsidR="005E5EBF">
        <w:rPr>
          <w:rFonts w:ascii="Tahoma" w:hAnsi="Tahoma" w:cs="Tahoma"/>
          <w:sz w:val="22"/>
          <w:szCs w:val="22"/>
        </w:rPr>
        <w:t>.</w:t>
      </w:r>
    </w:p>
    <w:p w:rsidR="008A0A1F" w:rsidRPr="00617487" w:rsidRDefault="008A0A1F" w:rsidP="006A3504">
      <w:pPr>
        <w:keepNext/>
        <w:jc w:val="both"/>
        <w:rPr>
          <w:rFonts w:ascii="Tahoma" w:hAnsi="Tahoma" w:cs="Tahoma"/>
          <w:sz w:val="22"/>
          <w:szCs w:val="22"/>
        </w:rPr>
      </w:pPr>
    </w:p>
    <w:p w:rsidR="008A0A1F" w:rsidRPr="00617487" w:rsidRDefault="008A0A1F" w:rsidP="006A3504">
      <w:pPr>
        <w:keepNext/>
        <w:jc w:val="both"/>
        <w:rPr>
          <w:rFonts w:ascii="Tahoma" w:hAnsi="Tahoma" w:cs="Tahoma"/>
          <w:sz w:val="22"/>
          <w:szCs w:val="22"/>
        </w:rPr>
      </w:pPr>
      <w:r w:rsidRPr="00617487">
        <w:rPr>
          <w:rFonts w:ascii="Tahoma" w:hAnsi="Tahoma" w:cs="Tahoma"/>
          <w:sz w:val="22"/>
          <w:szCs w:val="22"/>
        </w:rPr>
        <w:t xml:space="preserve">V primeru, če nobeden od dokumentov iz prejšnjega odstavka za prijavljenega podizvajalca ni predložen, </w:t>
      </w:r>
      <w:r w:rsidR="0026339B">
        <w:rPr>
          <w:rFonts w:ascii="Tahoma" w:hAnsi="Tahoma" w:cs="Tahoma"/>
          <w:sz w:val="22"/>
          <w:szCs w:val="22"/>
        </w:rPr>
        <w:t>kupec</w:t>
      </w:r>
      <w:r w:rsidRPr="00617487">
        <w:rPr>
          <w:rFonts w:ascii="Tahoma" w:hAnsi="Tahoma" w:cs="Tahoma"/>
          <w:sz w:val="22"/>
          <w:szCs w:val="22"/>
        </w:rPr>
        <w:t xml:space="preserve"> do dostavitve vseh dokumentov zadrži plačilo celotnega računa in s tem ne pride v zamudo pri plačilu. </w:t>
      </w:r>
    </w:p>
    <w:p w:rsidR="008A0A1F" w:rsidRPr="00617487" w:rsidRDefault="008A0A1F" w:rsidP="006A3504">
      <w:pPr>
        <w:pStyle w:val="BESEDILO"/>
        <w:keepNext/>
        <w:keepLines w:val="0"/>
        <w:widowControl/>
        <w:tabs>
          <w:tab w:val="clear" w:pos="2155"/>
        </w:tabs>
        <w:rPr>
          <w:rFonts w:ascii="Tahoma" w:hAnsi="Tahoma" w:cs="Tahoma"/>
          <w:kern w:val="0"/>
          <w:sz w:val="22"/>
          <w:szCs w:val="22"/>
        </w:rPr>
      </w:pPr>
    </w:p>
    <w:p w:rsidR="008A0A1F" w:rsidRPr="00617487" w:rsidRDefault="0026339B" w:rsidP="006A3504">
      <w:pPr>
        <w:pStyle w:val="BESEDILO"/>
        <w:keepNext/>
        <w:keepLines w:val="0"/>
        <w:widowControl/>
        <w:tabs>
          <w:tab w:val="clear" w:pos="2155"/>
        </w:tabs>
        <w:rPr>
          <w:rFonts w:ascii="Tahoma" w:hAnsi="Tahoma" w:cs="Tahoma"/>
          <w:kern w:val="0"/>
          <w:sz w:val="22"/>
          <w:szCs w:val="22"/>
        </w:rPr>
      </w:pPr>
      <w:r>
        <w:rPr>
          <w:rFonts w:ascii="Tahoma" w:hAnsi="Tahoma" w:cs="Tahoma"/>
          <w:kern w:val="0"/>
          <w:sz w:val="22"/>
          <w:szCs w:val="22"/>
        </w:rPr>
        <w:t>Prodajalec</w:t>
      </w:r>
      <w:r w:rsidR="008A0A1F" w:rsidRPr="00617487">
        <w:rPr>
          <w:rFonts w:ascii="Tahoma" w:hAnsi="Tahoma" w:cs="Tahoma"/>
          <w:kern w:val="0"/>
          <w:sz w:val="22"/>
          <w:szCs w:val="22"/>
        </w:rPr>
        <w:t xml:space="preserve"> v okviru te</w:t>
      </w:r>
      <w:r w:rsidR="005E5EBF">
        <w:rPr>
          <w:rFonts w:ascii="Tahoma" w:hAnsi="Tahoma" w:cs="Tahoma"/>
          <w:kern w:val="0"/>
          <w:sz w:val="22"/>
          <w:szCs w:val="22"/>
        </w:rPr>
        <w:t>ga okvirnega sporazuma</w:t>
      </w:r>
      <w:r w:rsidR="008A0A1F" w:rsidRPr="00617487">
        <w:rPr>
          <w:rFonts w:ascii="Tahoma" w:hAnsi="Tahoma" w:cs="Tahoma"/>
          <w:kern w:val="0"/>
          <w:sz w:val="22"/>
          <w:szCs w:val="22"/>
        </w:rPr>
        <w:t xml:space="preserve"> nastopa skupaj z naslednjimi podizvajalci:</w:t>
      </w:r>
    </w:p>
    <w:p w:rsidR="008A0A1F" w:rsidRPr="00617487" w:rsidRDefault="008A0A1F" w:rsidP="006A3504">
      <w:pPr>
        <w:pStyle w:val="BESEDILO"/>
        <w:keepNext/>
        <w:keepLines w:val="0"/>
        <w:widowControl/>
        <w:tabs>
          <w:tab w:val="clear" w:pos="2155"/>
        </w:tabs>
        <w:rPr>
          <w:rFonts w:ascii="Tahoma" w:hAnsi="Tahoma" w:cs="Tahoma"/>
          <w:kern w:val="0"/>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562"/>
      </w:tblGrid>
      <w:tr w:rsidR="008A0A1F" w:rsidRPr="00617487" w:rsidTr="00565A5A">
        <w:tc>
          <w:tcPr>
            <w:tcW w:w="3794" w:type="dxa"/>
          </w:tcPr>
          <w:p w:rsidR="008A0A1F" w:rsidRPr="00617487" w:rsidRDefault="008A0A1F" w:rsidP="006A3504">
            <w:pPr>
              <w:keepNext/>
              <w:rPr>
                <w:rFonts w:ascii="Tahoma" w:hAnsi="Tahoma" w:cs="Tahoma"/>
                <w:sz w:val="22"/>
                <w:szCs w:val="22"/>
              </w:rPr>
            </w:pPr>
            <w:r w:rsidRPr="00617487">
              <w:rPr>
                <w:rFonts w:ascii="Tahoma" w:hAnsi="Tahoma" w:cs="Tahoma"/>
                <w:sz w:val="22"/>
                <w:szCs w:val="22"/>
              </w:rPr>
              <w:t>NAZIV PODIZVAJALCA</w:t>
            </w:r>
          </w:p>
        </w:tc>
        <w:tc>
          <w:tcPr>
            <w:tcW w:w="5562" w:type="dxa"/>
          </w:tcPr>
          <w:p w:rsidR="008A0A1F" w:rsidRPr="00617487" w:rsidRDefault="008A0A1F" w:rsidP="006A3504">
            <w:pPr>
              <w:keepNext/>
              <w:rPr>
                <w:rFonts w:ascii="Tahoma" w:hAnsi="Tahoma" w:cs="Tahoma"/>
                <w:sz w:val="22"/>
                <w:szCs w:val="22"/>
              </w:rPr>
            </w:pPr>
          </w:p>
        </w:tc>
      </w:tr>
      <w:tr w:rsidR="008A0A1F" w:rsidRPr="00617487" w:rsidTr="00565A5A">
        <w:tc>
          <w:tcPr>
            <w:tcW w:w="3794" w:type="dxa"/>
          </w:tcPr>
          <w:p w:rsidR="008A0A1F" w:rsidRPr="00617487" w:rsidRDefault="008A0A1F" w:rsidP="006A3504">
            <w:pPr>
              <w:keepNext/>
              <w:rPr>
                <w:rFonts w:ascii="Tahoma" w:hAnsi="Tahoma" w:cs="Tahoma"/>
                <w:sz w:val="22"/>
                <w:szCs w:val="22"/>
              </w:rPr>
            </w:pPr>
            <w:r w:rsidRPr="00617487">
              <w:rPr>
                <w:rFonts w:ascii="Tahoma" w:hAnsi="Tahoma" w:cs="Tahoma"/>
                <w:sz w:val="22"/>
                <w:szCs w:val="22"/>
              </w:rPr>
              <w:t>POLNI NASLOV</w:t>
            </w:r>
          </w:p>
        </w:tc>
        <w:tc>
          <w:tcPr>
            <w:tcW w:w="5562" w:type="dxa"/>
          </w:tcPr>
          <w:p w:rsidR="008A0A1F" w:rsidRPr="00617487" w:rsidRDefault="008A0A1F" w:rsidP="006A3504">
            <w:pPr>
              <w:keepNext/>
              <w:rPr>
                <w:rFonts w:ascii="Tahoma" w:hAnsi="Tahoma" w:cs="Tahoma"/>
                <w:sz w:val="22"/>
                <w:szCs w:val="22"/>
              </w:rPr>
            </w:pPr>
          </w:p>
        </w:tc>
      </w:tr>
      <w:tr w:rsidR="008A0A1F" w:rsidRPr="00617487" w:rsidTr="00565A5A">
        <w:tc>
          <w:tcPr>
            <w:tcW w:w="3794" w:type="dxa"/>
          </w:tcPr>
          <w:p w:rsidR="008A0A1F" w:rsidRPr="00617487" w:rsidRDefault="008A0A1F" w:rsidP="006A3504">
            <w:pPr>
              <w:keepNext/>
              <w:rPr>
                <w:rFonts w:ascii="Tahoma" w:hAnsi="Tahoma" w:cs="Tahoma"/>
                <w:sz w:val="22"/>
                <w:szCs w:val="22"/>
              </w:rPr>
            </w:pPr>
            <w:r w:rsidRPr="00617487">
              <w:rPr>
                <w:rFonts w:ascii="Tahoma" w:hAnsi="Tahoma" w:cs="Tahoma"/>
                <w:sz w:val="22"/>
                <w:szCs w:val="22"/>
              </w:rPr>
              <w:t>MATIČNA ŠTEVILKA</w:t>
            </w:r>
          </w:p>
        </w:tc>
        <w:tc>
          <w:tcPr>
            <w:tcW w:w="5562" w:type="dxa"/>
          </w:tcPr>
          <w:p w:rsidR="008A0A1F" w:rsidRPr="00617487" w:rsidRDefault="008A0A1F" w:rsidP="006A3504">
            <w:pPr>
              <w:keepNext/>
              <w:rPr>
                <w:rFonts w:ascii="Tahoma" w:hAnsi="Tahoma" w:cs="Tahoma"/>
                <w:sz w:val="22"/>
                <w:szCs w:val="22"/>
              </w:rPr>
            </w:pPr>
          </w:p>
        </w:tc>
      </w:tr>
      <w:tr w:rsidR="008A0A1F" w:rsidRPr="00617487" w:rsidTr="00565A5A">
        <w:tc>
          <w:tcPr>
            <w:tcW w:w="3794" w:type="dxa"/>
          </w:tcPr>
          <w:p w:rsidR="008A0A1F" w:rsidRPr="00617487" w:rsidRDefault="008A0A1F" w:rsidP="006A3504">
            <w:pPr>
              <w:keepNext/>
              <w:rPr>
                <w:rFonts w:ascii="Tahoma" w:hAnsi="Tahoma" w:cs="Tahoma"/>
                <w:sz w:val="22"/>
                <w:szCs w:val="22"/>
              </w:rPr>
            </w:pPr>
            <w:r w:rsidRPr="00617487">
              <w:rPr>
                <w:rFonts w:ascii="Tahoma" w:hAnsi="Tahoma" w:cs="Tahoma"/>
                <w:sz w:val="22"/>
                <w:szCs w:val="22"/>
              </w:rPr>
              <w:t>DAVČNA ŠTEVILKA</w:t>
            </w:r>
          </w:p>
        </w:tc>
        <w:tc>
          <w:tcPr>
            <w:tcW w:w="5562" w:type="dxa"/>
          </w:tcPr>
          <w:p w:rsidR="008A0A1F" w:rsidRPr="00617487" w:rsidRDefault="008A0A1F" w:rsidP="006A3504">
            <w:pPr>
              <w:keepNext/>
              <w:rPr>
                <w:rFonts w:ascii="Tahoma" w:hAnsi="Tahoma" w:cs="Tahoma"/>
                <w:sz w:val="22"/>
                <w:szCs w:val="22"/>
              </w:rPr>
            </w:pPr>
          </w:p>
        </w:tc>
      </w:tr>
      <w:tr w:rsidR="008A0A1F" w:rsidRPr="00617487" w:rsidTr="00565A5A">
        <w:tc>
          <w:tcPr>
            <w:tcW w:w="3794" w:type="dxa"/>
          </w:tcPr>
          <w:p w:rsidR="008A0A1F" w:rsidRPr="00617487" w:rsidRDefault="008A0A1F" w:rsidP="006A3504">
            <w:pPr>
              <w:keepNext/>
              <w:rPr>
                <w:rFonts w:ascii="Tahoma" w:hAnsi="Tahoma" w:cs="Tahoma"/>
                <w:sz w:val="22"/>
                <w:szCs w:val="22"/>
              </w:rPr>
            </w:pPr>
            <w:r w:rsidRPr="00617487">
              <w:rPr>
                <w:rFonts w:ascii="Tahoma" w:hAnsi="Tahoma" w:cs="Tahoma"/>
                <w:sz w:val="22"/>
                <w:szCs w:val="22"/>
              </w:rPr>
              <w:t>TRANSAKCIJSKI RAČUN</w:t>
            </w:r>
          </w:p>
        </w:tc>
        <w:tc>
          <w:tcPr>
            <w:tcW w:w="5562" w:type="dxa"/>
          </w:tcPr>
          <w:p w:rsidR="008A0A1F" w:rsidRPr="00617487" w:rsidRDefault="008A0A1F" w:rsidP="006A3504">
            <w:pPr>
              <w:keepNext/>
              <w:rPr>
                <w:rFonts w:ascii="Tahoma" w:hAnsi="Tahoma" w:cs="Tahoma"/>
                <w:sz w:val="22"/>
                <w:szCs w:val="22"/>
              </w:rPr>
            </w:pPr>
          </w:p>
        </w:tc>
      </w:tr>
      <w:tr w:rsidR="008A0A1F" w:rsidRPr="00617487" w:rsidTr="00565A5A">
        <w:tc>
          <w:tcPr>
            <w:tcW w:w="3794" w:type="dxa"/>
          </w:tcPr>
          <w:p w:rsidR="008A0A1F" w:rsidRPr="00617487" w:rsidRDefault="008A0A1F" w:rsidP="006A3504">
            <w:pPr>
              <w:keepNext/>
              <w:rPr>
                <w:rFonts w:ascii="Tahoma" w:hAnsi="Tahoma" w:cs="Tahoma"/>
                <w:sz w:val="22"/>
                <w:szCs w:val="22"/>
              </w:rPr>
            </w:pPr>
            <w:r w:rsidRPr="00617487">
              <w:rPr>
                <w:rFonts w:ascii="Tahoma" w:hAnsi="Tahoma" w:cs="Tahoma"/>
                <w:sz w:val="22"/>
                <w:szCs w:val="22"/>
              </w:rPr>
              <w:t>PREDMET</w:t>
            </w:r>
          </w:p>
        </w:tc>
        <w:tc>
          <w:tcPr>
            <w:tcW w:w="5562" w:type="dxa"/>
          </w:tcPr>
          <w:p w:rsidR="008A0A1F" w:rsidRPr="00617487" w:rsidRDefault="008A0A1F" w:rsidP="006A3504">
            <w:pPr>
              <w:keepNext/>
              <w:rPr>
                <w:rFonts w:ascii="Tahoma" w:hAnsi="Tahoma" w:cs="Tahoma"/>
                <w:sz w:val="22"/>
                <w:szCs w:val="22"/>
              </w:rPr>
            </w:pPr>
          </w:p>
        </w:tc>
      </w:tr>
      <w:tr w:rsidR="008A0A1F" w:rsidRPr="00617487" w:rsidTr="00565A5A">
        <w:tc>
          <w:tcPr>
            <w:tcW w:w="3794" w:type="dxa"/>
          </w:tcPr>
          <w:p w:rsidR="008A0A1F" w:rsidRPr="00617487" w:rsidRDefault="008A0A1F" w:rsidP="006A3504">
            <w:pPr>
              <w:keepNext/>
              <w:rPr>
                <w:rFonts w:ascii="Tahoma" w:hAnsi="Tahoma" w:cs="Tahoma"/>
                <w:sz w:val="22"/>
                <w:szCs w:val="22"/>
              </w:rPr>
            </w:pPr>
            <w:r w:rsidRPr="00617487">
              <w:rPr>
                <w:rFonts w:ascii="Tahoma" w:hAnsi="Tahoma" w:cs="Tahoma"/>
                <w:sz w:val="22"/>
                <w:szCs w:val="22"/>
              </w:rPr>
              <w:lastRenderedPageBreak/>
              <w:t>KOLIČINA</w:t>
            </w:r>
          </w:p>
        </w:tc>
        <w:tc>
          <w:tcPr>
            <w:tcW w:w="5562" w:type="dxa"/>
          </w:tcPr>
          <w:p w:rsidR="008A0A1F" w:rsidRPr="00617487" w:rsidRDefault="008A0A1F" w:rsidP="006A3504">
            <w:pPr>
              <w:keepNext/>
              <w:rPr>
                <w:rFonts w:ascii="Tahoma" w:hAnsi="Tahoma" w:cs="Tahoma"/>
                <w:sz w:val="22"/>
                <w:szCs w:val="22"/>
              </w:rPr>
            </w:pPr>
          </w:p>
        </w:tc>
      </w:tr>
      <w:tr w:rsidR="008A0A1F" w:rsidRPr="00617487" w:rsidTr="00565A5A">
        <w:tc>
          <w:tcPr>
            <w:tcW w:w="3794" w:type="dxa"/>
          </w:tcPr>
          <w:p w:rsidR="008A0A1F" w:rsidRPr="00617487" w:rsidRDefault="005E5EBF" w:rsidP="006A3504">
            <w:pPr>
              <w:keepNext/>
              <w:rPr>
                <w:rFonts w:ascii="Tahoma" w:hAnsi="Tahoma" w:cs="Tahoma"/>
                <w:sz w:val="22"/>
                <w:szCs w:val="22"/>
              </w:rPr>
            </w:pPr>
            <w:r>
              <w:rPr>
                <w:rFonts w:ascii="Tahoma" w:hAnsi="Tahoma" w:cs="Tahoma"/>
                <w:sz w:val="22"/>
                <w:szCs w:val="22"/>
              </w:rPr>
              <w:t>CENA (EUR/GJ)</w:t>
            </w:r>
          </w:p>
        </w:tc>
        <w:tc>
          <w:tcPr>
            <w:tcW w:w="5562" w:type="dxa"/>
          </w:tcPr>
          <w:p w:rsidR="008A0A1F" w:rsidRPr="00617487" w:rsidRDefault="008A0A1F" w:rsidP="006A3504">
            <w:pPr>
              <w:keepNext/>
              <w:rPr>
                <w:rFonts w:ascii="Tahoma" w:hAnsi="Tahoma" w:cs="Tahoma"/>
                <w:sz w:val="22"/>
                <w:szCs w:val="22"/>
              </w:rPr>
            </w:pPr>
          </w:p>
        </w:tc>
      </w:tr>
      <w:tr w:rsidR="008A0A1F" w:rsidRPr="00617487" w:rsidTr="00565A5A">
        <w:tc>
          <w:tcPr>
            <w:tcW w:w="3794" w:type="dxa"/>
            <w:vMerge w:val="restart"/>
          </w:tcPr>
          <w:p w:rsidR="008A0A1F" w:rsidRPr="00617487" w:rsidRDefault="008A0A1F" w:rsidP="006A3504">
            <w:pPr>
              <w:keepNext/>
              <w:rPr>
                <w:rFonts w:ascii="Tahoma" w:hAnsi="Tahoma" w:cs="Tahoma"/>
                <w:sz w:val="22"/>
                <w:szCs w:val="22"/>
              </w:rPr>
            </w:pPr>
            <w:r w:rsidRPr="00617487">
              <w:rPr>
                <w:rFonts w:ascii="Tahoma" w:hAnsi="Tahoma" w:cs="Tahoma"/>
                <w:sz w:val="22"/>
                <w:szCs w:val="22"/>
              </w:rPr>
              <w:t>VRSTA DEL</w:t>
            </w:r>
          </w:p>
        </w:tc>
        <w:tc>
          <w:tcPr>
            <w:tcW w:w="5562" w:type="dxa"/>
          </w:tcPr>
          <w:p w:rsidR="008A0A1F" w:rsidRPr="00617487" w:rsidRDefault="008A0A1F" w:rsidP="006A3504">
            <w:pPr>
              <w:keepNext/>
              <w:rPr>
                <w:rFonts w:ascii="Tahoma" w:hAnsi="Tahoma" w:cs="Tahoma"/>
                <w:sz w:val="22"/>
                <w:szCs w:val="22"/>
              </w:rPr>
            </w:pPr>
          </w:p>
        </w:tc>
      </w:tr>
      <w:tr w:rsidR="008A0A1F" w:rsidRPr="00617487" w:rsidTr="00565A5A">
        <w:tc>
          <w:tcPr>
            <w:tcW w:w="3794" w:type="dxa"/>
            <w:vMerge/>
          </w:tcPr>
          <w:p w:rsidR="008A0A1F" w:rsidRPr="00617487" w:rsidRDefault="008A0A1F" w:rsidP="006A3504">
            <w:pPr>
              <w:keepNext/>
              <w:rPr>
                <w:rFonts w:ascii="Tahoma" w:hAnsi="Tahoma" w:cs="Tahoma"/>
                <w:sz w:val="22"/>
                <w:szCs w:val="22"/>
              </w:rPr>
            </w:pPr>
          </w:p>
        </w:tc>
        <w:tc>
          <w:tcPr>
            <w:tcW w:w="5562" w:type="dxa"/>
          </w:tcPr>
          <w:p w:rsidR="008A0A1F" w:rsidRPr="00617487" w:rsidRDefault="008A0A1F" w:rsidP="006A3504">
            <w:pPr>
              <w:keepNext/>
              <w:rPr>
                <w:rFonts w:ascii="Tahoma" w:hAnsi="Tahoma" w:cs="Tahoma"/>
                <w:sz w:val="22"/>
                <w:szCs w:val="22"/>
              </w:rPr>
            </w:pPr>
          </w:p>
        </w:tc>
      </w:tr>
      <w:tr w:rsidR="008A0A1F" w:rsidRPr="00617487" w:rsidTr="00565A5A">
        <w:tc>
          <w:tcPr>
            <w:tcW w:w="3794" w:type="dxa"/>
            <w:vMerge/>
          </w:tcPr>
          <w:p w:rsidR="008A0A1F" w:rsidRPr="00617487" w:rsidRDefault="008A0A1F" w:rsidP="006A3504">
            <w:pPr>
              <w:keepNext/>
              <w:rPr>
                <w:rFonts w:ascii="Tahoma" w:hAnsi="Tahoma" w:cs="Tahoma"/>
                <w:sz w:val="22"/>
                <w:szCs w:val="22"/>
              </w:rPr>
            </w:pPr>
          </w:p>
        </w:tc>
        <w:tc>
          <w:tcPr>
            <w:tcW w:w="5562" w:type="dxa"/>
          </w:tcPr>
          <w:p w:rsidR="008A0A1F" w:rsidRPr="00617487" w:rsidRDefault="008A0A1F" w:rsidP="006A3504">
            <w:pPr>
              <w:keepNext/>
              <w:rPr>
                <w:rFonts w:ascii="Tahoma" w:hAnsi="Tahoma" w:cs="Tahoma"/>
                <w:sz w:val="22"/>
                <w:szCs w:val="22"/>
              </w:rPr>
            </w:pPr>
          </w:p>
        </w:tc>
      </w:tr>
      <w:tr w:rsidR="008A0A1F" w:rsidRPr="00617487" w:rsidTr="00565A5A">
        <w:trPr>
          <w:trHeight w:val="70"/>
        </w:trPr>
        <w:tc>
          <w:tcPr>
            <w:tcW w:w="3794" w:type="dxa"/>
            <w:vMerge/>
          </w:tcPr>
          <w:p w:rsidR="008A0A1F" w:rsidRPr="00617487" w:rsidRDefault="008A0A1F" w:rsidP="006A3504">
            <w:pPr>
              <w:keepNext/>
              <w:rPr>
                <w:rFonts w:ascii="Tahoma" w:hAnsi="Tahoma" w:cs="Tahoma"/>
                <w:sz w:val="22"/>
                <w:szCs w:val="22"/>
              </w:rPr>
            </w:pPr>
          </w:p>
        </w:tc>
        <w:tc>
          <w:tcPr>
            <w:tcW w:w="5562" w:type="dxa"/>
          </w:tcPr>
          <w:p w:rsidR="008A0A1F" w:rsidRPr="00617487" w:rsidRDefault="008A0A1F" w:rsidP="006A3504">
            <w:pPr>
              <w:keepNext/>
              <w:rPr>
                <w:rFonts w:ascii="Tahoma" w:hAnsi="Tahoma" w:cs="Tahoma"/>
                <w:sz w:val="22"/>
                <w:szCs w:val="22"/>
              </w:rPr>
            </w:pPr>
          </w:p>
        </w:tc>
      </w:tr>
    </w:tbl>
    <w:p w:rsidR="005E5EBF" w:rsidRPr="00617487" w:rsidRDefault="005E5EBF" w:rsidP="006A3504">
      <w:pPr>
        <w:keepNext/>
        <w:numPr>
          <w:ilvl w:val="12"/>
          <w:numId w:val="0"/>
        </w:numPr>
        <w:jc w:val="both"/>
        <w:rPr>
          <w:rFonts w:ascii="Tahoma" w:hAnsi="Tahoma" w:cs="Tahoma"/>
          <w:sz w:val="22"/>
          <w:szCs w:val="22"/>
        </w:rPr>
      </w:pPr>
    </w:p>
    <w:p w:rsidR="008A0A1F" w:rsidRPr="00617487" w:rsidRDefault="0026339B" w:rsidP="006A3504">
      <w:pPr>
        <w:keepNext/>
        <w:numPr>
          <w:ilvl w:val="12"/>
          <w:numId w:val="0"/>
        </w:numPr>
        <w:jc w:val="both"/>
        <w:rPr>
          <w:rFonts w:ascii="Tahoma" w:hAnsi="Tahoma" w:cs="Tahoma"/>
          <w:sz w:val="22"/>
          <w:szCs w:val="22"/>
        </w:rPr>
      </w:pPr>
      <w:r>
        <w:rPr>
          <w:rFonts w:ascii="Tahoma" w:hAnsi="Tahoma" w:cs="Tahoma"/>
          <w:sz w:val="22"/>
          <w:szCs w:val="22"/>
        </w:rPr>
        <w:t>Kupec</w:t>
      </w:r>
      <w:r w:rsidR="008A0A1F" w:rsidRPr="00617487">
        <w:rPr>
          <w:rFonts w:ascii="Tahoma" w:hAnsi="Tahoma" w:cs="Tahoma"/>
          <w:sz w:val="22"/>
          <w:szCs w:val="22"/>
        </w:rPr>
        <w:t xml:space="preserve"> bo potrjene račune podizvajalcev poravnal neposredno podizvajalcem na način in v roku kot je dogovorjeno za plačilo </w:t>
      </w:r>
      <w:r>
        <w:rPr>
          <w:rFonts w:ascii="Tahoma" w:hAnsi="Tahoma" w:cs="Tahoma"/>
          <w:sz w:val="22"/>
          <w:szCs w:val="22"/>
        </w:rPr>
        <w:t>prodajalc</w:t>
      </w:r>
      <w:r w:rsidR="00B02AC7">
        <w:rPr>
          <w:rFonts w:ascii="Tahoma" w:hAnsi="Tahoma" w:cs="Tahoma"/>
          <w:sz w:val="22"/>
          <w:szCs w:val="22"/>
        </w:rPr>
        <w:t>u</w:t>
      </w:r>
      <w:r w:rsidR="008A0A1F" w:rsidRPr="00617487">
        <w:rPr>
          <w:rFonts w:ascii="Tahoma" w:hAnsi="Tahoma" w:cs="Tahoma"/>
          <w:sz w:val="22"/>
          <w:szCs w:val="22"/>
        </w:rPr>
        <w:t>.</w:t>
      </w:r>
    </w:p>
    <w:p w:rsidR="008A0A1F" w:rsidRPr="00617487" w:rsidRDefault="008A0A1F" w:rsidP="006A3504">
      <w:pPr>
        <w:keepNext/>
        <w:jc w:val="both"/>
        <w:rPr>
          <w:rFonts w:ascii="Tahoma" w:hAnsi="Tahoma" w:cs="Tahoma"/>
          <w:sz w:val="22"/>
          <w:szCs w:val="22"/>
        </w:rPr>
      </w:pPr>
    </w:p>
    <w:p w:rsidR="00DE2C51" w:rsidRPr="00DE2C51" w:rsidRDefault="00DE2C51" w:rsidP="006A3504">
      <w:pPr>
        <w:keepNext/>
        <w:jc w:val="both"/>
        <w:rPr>
          <w:rFonts w:ascii="Tahoma" w:hAnsi="Tahoma" w:cs="Tahoma"/>
          <w:sz w:val="22"/>
          <w:szCs w:val="22"/>
        </w:rPr>
      </w:pPr>
      <w:r w:rsidRPr="00DE2C51">
        <w:rPr>
          <w:rFonts w:ascii="Tahoma" w:hAnsi="Tahoma" w:cs="Tahoma"/>
          <w:sz w:val="22"/>
          <w:szCs w:val="22"/>
        </w:rPr>
        <w:t>Če se po sklenitvi te</w:t>
      </w:r>
      <w:r w:rsidR="005E5EBF">
        <w:rPr>
          <w:rFonts w:ascii="Tahoma" w:hAnsi="Tahoma" w:cs="Tahoma"/>
          <w:sz w:val="22"/>
          <w:szCs w:val="22"/>
        </w:rPr>
        <w:t>ga okvirnega sporazuma</w:t>
      </w:r>
      <w:r w:rsidRPr="00DE2C51">
        <w:rPr>
          <w:rFonts w:ascii="Tahoma" w:hAnsi="Tahoma" w:cs="Tahoma"/>
          <w:sz w:val="22"/>
          <w:szCs w:val="22"/>
        </w:rPr>
        <w:t xml:space="preserve"> zamenja podizvajalec ali če prodajalec sklene pogodbo z novim podizvajalcem, mora prodajalec kupcu v petih (5) dneh po spremembi predložiti: </w:t>
      </w:r>
    </w:p>
    <w:p w:rsidR="00DE2C51" w:rsidRPr="00DE2C51" w:rsidRDefault="00DE2C51" w:rsidP="00DC1486">
      <w:pPr>
        <w:keepNext/>
        <w:numPr>
          <w:ilvl w:val="0"/>
          <w:numId w:val="29"/>
        </w:numPr>
        <w:tabs>
          <w:tab w:val="clear" w:pos="964"/>
          <w:tab w:val="num" w:pos="399"/>
        </w:tabs>
        <w:ind w:left="399" w:hanging="399"/>
        <w:jc w:val="both"/>
        <w:rPr>
          <w:rFonts w:ascii="Tahoma" w:hAnsi="Tahoma" w:cs="Tahoma"/>
          <w:sz w:val="22"/>
          <w:szCs w:val="22"/>
        </w:rPr>
      </w:pPr>
      <w:r w:rsidRPr="00DE2C51">
        <w:rPr>
          <w:rFonts w:ascii="Tahoma" w:hAnsi="Tahoma" w:cs="Tahoma"/>
          <w:sz w:val="22"/>
          <w:szCs w:val="22"/>
        </w:rPr>
        <w:t xml:space="preserve">svojo izjavo, da je poravnal vse nesporne obveznosti prvotnemu podizvajalcu, če je bil le-ta zamenjan, </w:t>
      </w:r>
    </w:p>
    <w:p w:rsidR="00DE2C51" w:rsidRPr="00DE2C51" w:rsidRDefault="00DE2C51" w:rsidP="00DC1486">
      <w:pPr>
        <w:keepNext/>
        <w:numPr>
          <w:ilvl w:val="0"/>
          <w:numId w:val="29"/>
        </w:numPr>
        <w:tabs>
          <w:tab w:val="clear" w:pos="964"/>
          <w:tab w:val="num" w:pos="399"/>
        </w:tabs>
        <w:ind w:left="399" w:hanging="399"/>
        <w:jc w:val="both"/>
        <w:rPr>
          <w:rFonts w:ascii="Tahoma" w:hAnsi="Tahoma" w:cs="Tahoma"/>
          <w:sz w:val="22"/>
          <w:szCs w:val="22"/>
        </w:rPr>
      </w:pPr>
      <w:r w:rsidRPr="00DE2C51">
        <w:rPr>
          <w:rFonts w:ascii="Tahoma" w:hAnsi="Tahoma" w:cs="Tahoma"/>
          <w:sz w:val="22"/>
          <w:szCs w:val="22"/>
        </w:rPr>
        <w:t xml:space="preserve">pooblastilo za plačilo opravljenih in prevzetih del neposredno novemu podizvajalcu in </w:t>
      </w:r>
    </w:p>
    <w:p w:rsidR="00DE2C51" w:rsidRPr="00DE2C51" w:rsidRDefault="00DE2C51" w:rsidP="00DC1486">
      <w:pPr>
        <w:keepNext/>
        <w:numPr>
          <w:ilvl w:val="0"/>
          <w:numId w:val="29"/>
        </w:numPr>
        <w:tabs>
          <w:tab w:val="clear" w:pos="964"/>
          <w:tab w:val="num" w:pos="399"/>
        </w:tabs>
        <w:ind w:left="399" w:hanging="399"/>
        <w:jc w:val="both"/>
        <w:rPr>
          <w:rFonts w:ascii="Tahoma" w:hAnsi="Tahoma" w:cs="Tahoma"/>
          <w:sz w:val="22"/>
          <w:szCs w:val="22"/>
        </w:rPr>
      </w:pPr>
      <w:r w:rsidRPr="00DE2C51">
        <w:rPr>
          <w:rFonts w:ascii="Tahoma" w:hAnsi="Tahoma" w:cs="Tahoma"/>
          <w:sz w:val="22"/>
          <w:szCs w:val="22"/>
        </w:rPr>
        <w:t xml:space="preserve">soglasje novega podizvajalca k neposrednemu plačilu in izpolnjene Priloge iz dokumentacije št. </w:t>
      </w:r>
      <w:r w:rsidR="00EE6832">
        <w:rPr>
          <w:rFonts w:ascii="Tahoma" w:hAnsi="Tahoma" w:cs="Tahoma"/>
          <w:sz w:val="22"/>
          <w:szCs w:val="22"/>
        </w:rPr>
        <w:t>JPE-SPV-189/18</w:t>
      </w:r>
      <w:r w:rsidRPr="00DE2C51">
        <w:rPr>
          <w:rFonts w:ascii="Tahoma" w:hAnsi="Tahoma" w:cs="Tahoma"/>
          <w:sz w:val="22"/>
          <w:szCs w:val="22"/>
        </w:rPr>
        <w:t xml:space="preserve">, s katerimi podizvajalci dokazujejo izpolnjevanje svoje sposobnosti.  </w:t>
      </w:r>
    </w:p>
    <w:p w:rsidR="00DE2C51" w:rsidRDefault="00DE2C51" w:rsidP="006A3504">
      <w:pPr>
        <w:keepNext/>
        <w:jc w:val="both"/>
        <w:rPr>
          <w:rFonts w:ascii="Tahoma" w:hAnsi="Tahoma" w:cs="Tahoma"/>
          <w:sz w:val="22"/>
          <w:szCs w:val="22"/>
        </w:rPr>
      </w:pPr>
    </w:p>
    <w:p w:rsidR="008A0A1F" w:rsidRPr="00617487" w:rsidRDefault="0026339B" w:rsidP="006A3504">
      <w:pPr>
        <w:keepNext/>
        <w:jc w:val="both"/>
        <w:rPr>
          <w:rFonts w:ascii="Tahoma" w:hAnsi="Tahoma" w:cs="Tahoma"/>
          <w:sz w:val="22"/>
          <w:szCs w:val="22"/>
        </w:rPr>
      </w:pPr>
      <w:r>
        <w:rPr>
          <w:rFonts w:ascii="Tahoma" w:hAnsi="Tahoma" w:cs="Tahoma"/>
          <w:sz w:val="22"/>
          <w:szCs w:val="22"/>
        </w:rPr>
        <w:t>Prodajalec</w:t>
      </w:r>
      <w:r w:rsidR="008A0A1F" w:rsidRPr="00617487">
        <w:rPr>
          <w:rFonts w:ascii="Tahoma" w:hAnsi="Tahoma" w:cs="Tahoma"/>
          <w:sz w:val="22"/>
          <w:szCs w:val="22"/>
        </w:rPr>
        <w:t xml:space="preserve"> v razmerju do </w:t>
      </w:r>
      <w:r>
        <w:rPr>
          <w:rFonts w:ascii="Tahoma" w:hAnsi="Tahoma" w:cs="Tahoma"/>
          <w:sz w:val="22"/>
          <w:szCs w:val="22"/>
        </w:rPr>
        <w:t>kupca</w:t>
      </w:r>
      <w:r w:rsidR="008A0A1F" w:rsidRPr="00617487">
        <w:rPr>
          <w:rFonts w:ascii="Tahoma" w:hAnsi="Tahoma" w:cs="Tahoma"/>
          <w:sz w:val="22"/>
          <w:szCs w:val="22"/>
        </w:rPr>
        <w:t xml:space="preserve"> v celoti odgovarja za dobro izvedbo obveznosti</w:t>
      </w:r>
      <w:r w:rsidR="005E5EBF">
        <w:rPr>
          <w:rFonts w:ascii="Tahoma" w:hAnsi="Tahoma" w:cs="Tahoma"/>
          <w:sz w:val="22"/>
          <w:szCs w:val="22"/>
        </w:rPr>
        <w:t xml:space="preserve"> iz tega okvirnega sporazuma</w:t>
      </w:r>
      <w:r w:rsidR="008A0A1F" w:rsidRPr="00617487">
        <w:rPr>
          <w:rFonts w:ascii="Tahoma" w:hAnsi="Tahoma" w:cs="Tahoma"/>
          <w:sz w:val="22"/>
          <w:szCs w:val="22"/>
        </w:rPr>
        <w:t>, ne glede na število podizvajalcev.</w:t>
      </w:r>
    </w:p>
    <w:p w:rsidR="008A0A1F" w:rsidRPr="00617487" w:rsidRDefault="008A0A1F" w:rsidP="006A3504">
      <w:pPr>
        <w:keepNext/>
        <w:jc w:val="both"/>
        <w:rPr>
          <w:rFonts w:ascii="Tahoma" w:hAnsi="Tahoma" w:cs="Tahoma"/>
          <w:sz w:val="22"/>
          <w:szCs w:val="22"/>
        </w:rPr>
      </w:pPr>
    </w:p>
    <w:p w:rsidR="008A0A1F" w:rsidRDefault="008A0A1F" w:rsidP="006A3504">
      <w:pPr>
        <w:pStyle w:val="BESEDILO"/>
        <w:keepNext/>
        <w:keepLines w:val="0"/>
        <w:widowControl/>
        <w:tabs>
          <w:tab w:val="clear" w:pos="2155"/>
        </w:tabs>
        <w:rPr>
          <w:rFonts w:ascii="Tahoma" w:hAnsi="Tahoma" w:cs="Tahoma"/>
          <w:sz w:val="22"/>
          <w:szCs w:val="22"/>
        </w:rPr>
      </w:pPr>
      <w:r w:rsidRPr="00617487">
        <w:rPr>
          <w:rFonts w:ascii="Tahoma" w:hAnsi="Tahoma" w:cs="Tahoma"/>
          <w:sz w:val="22"/>
          <w:szCs w:val="22"/>
        </w:rPr>
        <w:t xml:space="preserve">Roki plačil </w:t>
      </w:r>
      <w:r w:rsidR="0026339B">
        <w:rPr>
          <w:rFonts w:ascii="Tahoma" w:hAnsi="Tahoma" w:cs="Tahoma"/>
          <w:sz w:val="22"/>
          <w:szCs w:val="22"/>
        </w:rPr>
        <w:t>prodajalcu</w:t>
      </w:r>
      <w:r w:rsidRPr="00617487">
        <w:rPr>
          <w:rFonts w:ascii="Tahoma" w:hAnsi="Tahoma" w:cs="Tahoma"/>
          <w:sz w:val="22"/>
          <w:szCs w:val="22"/>
        </w:rPr>
        <w:t xml:space="preserve"> in njegovim podizvajalcem so enaki.</w:t>
      </w:r>
    </w:p>
    <w:p w:rsidR="008A0A1F" w:rsidRPr="00617487" w:rsidRDefault="008A0A1F" w:rsidP="006A3504">
      <w:pPr>
        <w:pStyle w:val="BESEDILO"/>
        <w:keepNext/>
        <w:keepLines w:val="0"/>
        <w:widowControl/>
        <w:tabs>
          <w:tab w:val="clear" w:pos="2155"/>
        </w:tabs>
        <w:rPr>
          <w:rFonts w:ascii="Tahoma" w:hAnsi="Tahoma" w:cs="Tahoma"/>
          <w:sz w:val="22"/>
          <w:szCs w:val="22"/>
        </w:rPr>
      </w:pPr>
    </w:p>
    <w:p w:rsidR="008A0A1F" w:rsidRPr="00617487" w:rsidRDefault="0026339B" w:rsidP="006A3504">
      <w:pPr>
        <w:keepNext/>
        <w:jc w:val="both"/>
        <w:rPr>
          <w:rFonts w:ascii="Tahoma" w:hAnsi="Tahoma" w:cs="Tahoma"/>
          <w:sz w:val="22"/>
          <w:szCs w:val="22"/>
        </w:rPr>
      </w:pPr>
      <w:r>
        <w:rPr>
          <w:rFonts w:ascii="Tahoma" w:hAnsi="Tahoma" w:cs="Tahoma"/>
          <w:sz w:val="22"/>
          <w:szCs w:val="22"/>
        </w:rPr>
        <w:t>Prodajalec</w:t>
      </w:r>
      <w:r w:rsidR="008A0A1F" w:rsidRPr="00617487">
        <w:rPr>
          <w:rFonts w:ascii="Tahoma" w:hAnsi="Tahoma" w:cs="Tahoma"/>
          <w:sz w:val="22"/>
          <w:szCs w:val="22"/>
        </w:rPr>
        <w:t xml:space="preserve"> se obvezuje, da bo pri izvedbi obveznosti iz </w:t>
      </w:r>
      <w:r w:rsidR="005E5EBF">
        <w:rPr>
          <w:rFonts w:ascii="Tahoma" w:hAnsi="Tahoma" w:cs="Tahoma"/>
          <w:sz w:val="22"/>
          <w:szCs w:val="22"/>
        </w:rPr>
        <w:t>tega okvirnega sporazuma</w:t>
      </w:r>
      <w:r w:rsidR="005E5EBF" w:rsidRPr="00617487">
        <w:rPr>
          <w:rFonts w:ascii="Tahoma" w:hAnsi="Tahoma" w:cs="Tahoma"/>
          <w:sz w:val="22"/>
          <w:szCs w:val="22"/>
        </w:rPr>
        <w:t xml:space="preserve"> </w:t>
      </w:r>
      <w:r w:rsidR="008A0A1F" w:rsidRPr="00617487">
        <w:rPr>
          <w:rFonts w:ascii="Tahoma" w:hAnsi="Tahoma" w:cs="Tahoma"/>
          <w:sz w:val="22"/>
          <w:szCs w:val="22"/>
        </w:rPr>
        <w:t xml:space="preserve">nastopal samo s prijavljenimi podizvajalci. </w:t>
      </w:r>
    </w:p>
    <w:p w:rsidR="004E366F" w:rsidRDefault="004E366F" w:rsidP="006A3504">
      <w:pPr>
        <w:keepNext/>
        <w:jc w:val="both"/>
        <w:rPr>
          <w:rFonts w:ascii="Tahoma" w:hAnsi="Tahoma" w:cs="Tahoma"/>
          <w:sz w:val="22"/>
          <w:szCs w:val="22"/>
        </w:rPr>
      </w:pPr>
    </w:p>
    <w:p w:rsidR="004E366F" w:rsidRPr="00617487" w:rsidRDefault="004E366F" w:rsidP="006A350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center"/>
        <w:rPr>
          <w:rFonts w:ascii="Tahoma" w:hAnsi="Tahoma" w:cs="Tahoma"/>
          <w:b/>
          <w:i/>
          <w:sz w:val="22"/>
          <w:szCs w:val="22"/>
        </w:rPr>
      </w:pPr>
      <w:r>
        <w:rPr>
          <w:rFonts w:ascii="Tahoma" w:hAnsi="Tahoma" w:cs="Tahoma"/>
          <w:b/>
          <w:i/>
          <w:sz w:val="22"/>
          <w:szCs w:val="22"/>
        </w:rPr>
        <w:t>(</w:t>
      </w:r>
      <w:r w:rsidRPr="00617487">
        <w:rPr>
          <w:rFonts w:ascii="Tahoma" w:hAnsi="Tahoma" w:cs="Tahoma"/>
          <w:b/>
          <w:i/>
          <w:sz w:val="22"/>
          <w:szCs w:val="22"/>
        </w:rPr>
        <w:t xml:space="preserve">se upošteva v primeru, da </w:t>
      </w:r>
      <w:r>
        <w:rPr>
          <w:rFonts w:ascii="Tahoma" w:hAnsi="Tahoma" w:cs="Tahoma"/>
          <w:b/>
          <w:i/>
          <w:sz w:val="22"/>
          <w:szCs w:val="22"/>
        </w:rPr>
        <w:t>prodajalec</w:t>
      </w:r>
      <w:r w:rsidRPr="00617487">
        <w:rPr>
          <w:rFonts w:ascii="Tahoma" w:hAnsi="Tahoma" w:cs="Tahoma"/>
          <w:b/>
          <w:i/>
          <w:sz w:val="22"/>
          <w:szCs w:val="22"/>
        </w:rPr>
        <w:t xml:space="preserve"> ne nastopa s podizvajalcem</w:t>
      </w:r>
      <w:r>
        <w:rPr>
          <w:rFonts w:ascii="Tahoma" w:hAnsi="Tahoma" w:cs="Tahoma"/>
          <w:b/>
          <w:i/>
          <w:sz w:val="22"/>
          <w:szCs w:val="22"/>
        </w:rPr>
        <w:t>)</w:t>
      </w:r>
    </w:p>
    <w:p w:rsidR="004E366F" w:rsidRDefault="004E366F" w:rsidP="006A3504">
      <w:pPr>
        <w:keepNext/>
        <w:jc w:val="both"/>
        <w:rPr>
          <w:rFonts w:ascii="Tahoma" w:hAnsi="Tahoma" w:cs="Tahoma"/>
          <w:sz w:val="22"/>
          <w:szCs w:val="22"/>
        </w:rPr>
      </w:pPr>
    </w:p>
    <w:p w:rsidR="00BE1F08" w:rsidRPr="00BE1F08" w:rsidRDefault="00BE1F08" w:rsidP="006A3504">
      <w:pPr>
        <w:keepNext/>
        <w:jc w:val="both"/>
        <w:rPr>
          <w:rFonts w:ascii="Tahoma" w:eastAsia="Calibri" w:hAnsi="Tahoma" w:cs="Tahoma"/>
          <w:sz w:val="22"/>
          <w:szCs w:val="22"/>
          <w:lang w:eastAsia="sl-SI"/>
        </w:rPr>
      </w:pPr>
      <w:r w:rsidRPr="00BE1F08">
        <w:rPr>
          <w:rFonts w:ascii="Tahoma" w:hAnsi="Tahoma" w:cs="Tahoma"/>
          <w:sz w:val="22"/>
          <w:szCs w:val="22"/>
        </w:rPr>
        <w:t>Prodajalec</w:t>
      </w:r>
      <w:r w:rsidRPr="00BE1F08">
        <w:rPr>
          <w:rFonts w:ascii="Tahoma" w:eastAsia="Calibri" w:hAnsi="Tahoma" w:cs="Tahoma"/>
          <w:sz w:val="22"/>
          <w:szCs w:val="22"/>
          <w:lang w:eastAsia="sl-SI"/>
        </w:rPr>
        <w:t xml:space="preserve"> ob predložitvi ponudbe in ob sklenitvi tega okvirnega sporazuma nima prijavljenih podizvajalcev za izvedbo predmeta okvirnega sporazuma. </w:t>
      </w:r>
    </w:p>
    <w:p w:rsidR="004E366F" w:rsidRDefault="004E366F" w:rsidP="006A3504">
      <w:pPr>
        <w:keepNext/>
        <w:jc w:val="both"/>
        <w:rPr>
          <w:rFonts w:ascii="Tahoma" w:hAnsi="Tahoma" w:cs="Tahoma"/>
          <w:sz w:val="22"/>
          <w:szCs w:val="22"/>
        </w:rPr>
      </w:pPr>
    </w:p>
    <w:p w:rsidR="00BE1F08" w:rsidRPr="00BE1F08" w:rsidRDefault="00BE1F08" w:rsidP="006A3504">
      <w:pPr>
        <w:keepNext/>
        <w:jc w:val="both"/>
        <w:rPr>
          <w:rFonts w:ascii="Tahoma" w:hAnsi="Tahoma" w:cs="Tahoma"/>
          <w:sz w:val="22"/>
          <w:szCs w:val="22"/>
        </w:rPr>
      </w:pPr>
      <w:r w:rsidRPr="00BE1F08">
        <w:rPr>
          <w:rFonts w:ascii="Tahoma" w:eastAsia="Calibri" w:hAnsi="Tahoma" w:cs="Tahoma"/>
          <w:sz w:val="22"/>
          <w:szCs w:val="22"/>
          <w:lang w:eastAsia="sl-SI"/>
        </w:rPr>
        <w:t>V kolikor bo prodajalec za izvedbo predmeta teg</w:t>
      </w:r>
      <w:r w:rsidR="00B6256C">
        <w:rPr>
          <w:rFonts w:ascii="Tahoma" w:eastAsia="Calibri" w:hAnsi="Tahoma" w:cs="Tahoma"/>
          <w:sz w:val="22"/>
          <w:szCs w:val="22"/>
          <w:lang w:eastAsia="sl-SI"/>
        </w:rPr>
        <w:t>a okvirnega sporazuma, naknadno vključil podizvajalca</w:t>
      </w:r>
      <w:r w:rsidRPr="00BE1F08">
        <w:rPr>
          <w:rFonts w:ascii="Tahoma" w:eastAsia="Calibri" w:hAnsi="Tahoma" w:cs="Tahoma"/>
          <w:sz w:val="22"/>
          <w:szCs w:val="22"/>
          <w:lang w:eastAsia="sl-SI"/>
        </w:rPr>
        <w:t>, bo moral vključeni podizvajalec izpolnjevati vse pogoje in ostale zahteve naročnika v zvezi s podizvajalci, ki so bili navedeni v dokumentaciji</w:t>
      </w:r>
      <w:r w:rsidR="00A22EAC" w:rsidRPr="00A22EAC">
        <w:rPr>
          <w:rFonts w:ascii="Tahoma" w:hAnsi="Tahoma" w:cs="Tahoma"/>
          <w:sz w:val="22"/>
          <w:szCs w:val="22"/>
        </w:rPr>
        <w:t xml:space="preserve"> </w:t>
      </w:r>
      <w:r w:rsidR="00A22EAC" w:rsidRPr="006E1E05">
        <w:rPr>
          <w:rFonts w:ascii="Tahoma" w:hAnsi="Tahoma" w:cs="Tahoma"/>
          <w:sz w:val="22"/>
          <w:szCs w:val="22"/>
        </w:rPr>
        <w:t xml:space="preserve">št. </w:t>
      </w:r>
      <w:r w:rsidR="00EE6832">
        <w:rPr>
          <w:rFonts w:ascii="Tahoma" w:hAnsi="Tahoma" w:cs="Tahoma"/>
          <w:sz w:val="22"/>
          <w:szCs w:val="22"/>
        </w:rPr>
        <w:t>JPE-SPV-189/18</w:t>
      </w:r>
      <w:r w:rsidRPr="00BE1F08">
        <w:rPr>
          <w:rFonts w:ascii="Tahoma" w:eastAsia="Calibri" w:hAnsi="Tahoma" w:cs="Tahoma"/>
          <w:sz w:val="22"/>
          <w:szCs w:val="22"/>
          <w:lang w:eastAsia="sl-SI"/>
        </w:rPr>
        <w:t xml:space="preserve">, na podlagi katere je bil sklenjen ta okvirni sporazum.  </w:t>
      </w:r>
    </w:p>
    <w:p w:rsidR="004E366F" w:rsidRPr="006E1E05" w:rsidRDefault="004E366F" w:rsidP="006A3504">
      <w:pPr>
        <w:keepNext/>
        <w:jc w:val="both"/>
        <w:rPr>
          <w:rFonts w:ascii="Tahoma" w:hAnsi="Tahoma" w:cs="Tahoma"/>
          <w:sz w:val="22"/>
          <w:szCs w:val="22"/>
        </w:rPr>
      </w:pPr>
    </w:p>
    <w:p w:rsidR="004E366F" w:rsidRPr="006E1E05" w:rsidRDefault="004E366F" w:rsidP="006A3504">
      <w:pPr>
        <w:keepNext/>
        <w:jc w:val="both"/>
        <w:rPr>
          <w:rFonts w:ascii="Tahoma" w:hAnsi="Tahoma" w:cs="Tahoma"/>
          <w:sz w:val="22"/>
          <w:szCs w:val="22"/>
        </w:rPr>
      </w:pPr>
      <w:r w:rsidRPr="006E1E05">
        <w:rPr>
          <w:rFonts w:ascii="Tahoma" w:hAnsi="Tahoma" w:cs="Tahoma"/>
          <w:sz w:val="22"/>
          <w:szCs w:val="22"/>
        </w:rPr>
        <w:t xml:space="preserve">Prodajalec se v primeru naknadne vključitve podizvajalca za izvedbo predmeta </w:t>
      </w:r>
      <w:r w:rsidR="005E5EBF">
        <w:rPr>
          <w:rFonts w:ascii="Tahoma" w:hAnsi="Tahoma" w:cs="Tahoma"/>
          <w:sz w:val="22"/>
          <w:szCs w:val="22"/>
        </w:rPr>
        <w:t>tega okvirnega sporazuma</w:t>
      </w:r>
      <w:r w:rsidRPr="006E1E05">
        <w:rPr>
          <w:rFonts w:ascii="Tahoma" w:hAnsi="Tahoma" w:cs="Tahoma"/>
          <w:sz w:val="22"/>
          <w:szCs w:val="22"/>
        </w:rPr>
        <w:t xml:space="preserve"> </w:t>
      </w:r>
      <w:r w:rsidR="00B6256C">
        <w:rPr>
          <w:rFonts w:ascii="Tahoma" w:hAnsi="Tahoma" w:cs="Tahoma"/>
          <w:sz w:val="22"/>
          <w:szCs w:val="22"/>
        </w:rPr>
        <w:t xml:space="preserve">obvezuje, </w:t>
      </w:r>
      <w:r w:rsidRPr="006E1E05">
        <w:rPr>
          <w:rFonts w:ascii="Tahoma" w:hAnsi="Tahoma" w:cs="Tahoma"/>
          <w:sz w:val="22"/>
          <w:szCs w:val="22"/>
        </w:rPr>
        <w:t>da bo uredil vse potrebno, da bo naknadno vključeni podizvajalec kupcu posredoval kopijo pogodbe, ki jo je sklenil s svojim naročnikom (prodajalcem), v petih (5) dneh od sklenitve takšne pogodbe.</w:t>
      </w:r>
    </w:p>
    <w:p w:rsidR="004E366F" w:rsidRPr="006E1E05" w:rsidRDefault="004E366F" w:rsidP="006A3504">
      <w:pPr>
        <w:keepNext/>
        <w:jc w:val="both"/>
        <w:rPr>
          <w:rFonts w:ascii="Tahoma" w:hAnsi="Tahoma" w:cs="Tahoma"/>
          <w:sz w:val="22"/>
          <w:szCs w:val="22"/>
        </w:rPr>
      </w:pPr>
    </w:p>
    <w:p w:rsidR="004E366F" w:rsidRPr="006E1E05" w:rsidRDefault="004E366F" w:rsidP="006A3504">
      <w:pPr>
        <w:keepNext/>
        <w:jc w:val="both"/>
        <w:rPr>
          <w:rFonts w:ascii="Tahoma" w:hAnsi="Tahoma" w:cs="Tahoma"/>
          <w:sz w:val="22"/>
          <w:szCs w:val="22"/>
        </w:rPr>
      </w:pPr>
      <w:r w:rsidRPr="006E1E05">
        <w:rPr>
          <w:rFonts w:ascii="Tahoma" w:hAnsi="Tahoma" w:cs="Tahoma"/>
          <w:sz w:val="22"/>
          <w:szCs w:val="22"/>
        </w:rPr>
        <w:t xml:space="preserve">Za vključitev podizvajalca za dobavo predmeta </w:t>
      </w:r>
      <w:r w:rsidR="005E5EBF">
        <w:rPr>
          <w:rFonts w:ascii="Tahoma" w:hAnsi="Tahoma" w:cs="Tahoma"/>
          <w:sz w:val="22"/>
          <w:szCs w:val="22"/>
        </w:rPr>
        <w:t>tega okvirnega sporazuma</w:t>
      </w:r>
      <w:r w:rsidRPr="006E1E05">
        <w:rPr>
          <w:rFonts w:ascii="Tahoma" w:hAnsi="Tahoma" w:cs="Tahoma"/>
          <w:sz w:val="22"/>
          <w:szCs w:val="22"/>
        </w:rPr>
        <w:t xml:space="preserve">, mora prodajalec predhodno pridobiti soglasje kupca in skleniti aneks k </w:t>
      </w:r>
      <w:r w:rsidR="005E5EBF">
        <w:rPr>
          <w:rFonts w:ascii="Tahoma" w:hAnsi="Tahoma" w:cs="Tahoma"/>
          <w:sz w:val="22"/>
          <w:szCs w:val="22"/>
        </w:rPr>
        <w:t>okvirnemu sporazumu</w:t>
      </w:r>
      <w:r w:rsidRPr="006E1E05">
        <w:rPr>
          <w:rFonts w:ascii="Tahoma" w:hAnsi="Tahoma" w:cs="Tahoma"/>
          <w:sz w:val="22"/>
          <w:szCs w:val="22"/>
        </w:rPr>
        <w:t>, katerega obvezna sestavina bodo naslednji podatki:</w:t>
      </w:r>
    </w:p>
    <w:p w:rsidR="004E366F" w:rsidRPr="006E1E05" w:rsidRDefault="004E366F" w:rsidP="00DC1486">
      <w:pPr>
        <w:keepNext/>
        <w:numPr>
          <w:ilvl w:val="0"/>
          <w:numId w:val="29"/>
        </w:numPr>
        <w:tabs>
          <w:tab w:val="clear" w:pos="964"/>
          <w:tab w:val="num" w:pos="399"/>
        </w:tabs>
        <w:ind w:left="399" w:hanging="399"/>
        <w:jc w:val="both"/>
        <w:rPr>
          <w:rFonts w:ascii="Tahoma" w:hAnsi="Tahoma" w:cs="Tahoma"/>
          <w:sz w:val="22"/>
          <w:szCs w:val="22"/>
        </w:rPr>
      </w:pPr>
      <w:r w:rsidRPr="006E1E05">
        <w:rPr>
          <w:rFonts w:ascii="Tahoma" w:hAnsi="Tahoma" w:cs="Tahoma"/>
          <w:sz w:val="22"/>
          <w:szCs w:val="22"/>
        </w:rPr>
        <w:t xml:space="preserve">vsaka vrsta blaga, ki ga bo dobavil podizvajalec, </w:t>
      </w:r>
    </w:p>
    <w:p w:rsidR="004E366F" w:rsidRPr="006E1E05" w:rsidRDefault="004E366F" w:rsidP="00DC1486">
      <w:pPr>
        <w:keepNext/>
        <w:numPr>
          <w:ilvl w:val="0"/>
          <w:numId w:val="29"/>
        </w:numPr>
        <w:tabs>
          <w:tab w:val="clear" w:pos="964"/>
          <w:tab w:val="num" w:pos="399"/>
        </w:tabs>
        <w:ind w:left="399" w:hanging="399"/>
        <w:jc w:val="both"/>
        <w:rPr>
          <w:rFonts w:ascii="Tahoma" w:hAnsi="Tahoma" w:cs="Tahoma"/>
          <w:sz w:val="22"/>
          <w:szCs w:val="22"/>
        </w:rPr>
      </w:pPr>
      <w:r w:rsidRPr="006E1E05">
        <w:rPr>
          <w:rFonts w:ascii="Tahoma" w:hAnsi="Tahoma" w:cs="Tahoma"/>
          <w:sz w:val="22"/>
          <w:szCs w:val="22"/>
        </w:rPr>
        <w:t xml:space="preserve">podatke o podizvajalcu (naziv, polni naslov, matična številka, davčna številka in transakcijski račun), </w:t>
      </w:r>
    </w:p>
    <w:p w:rsidR="004E366F" w:rsidRPr="006E1E05" w:rsidRDefault="004E366F" w:rsidP="00DC1486">
      <w:pPr>
        <w:keepNext/>
        <w:numPr>
          <w:ilvl w:val="0"/>
          <w:numId w:val="29"/>
        </w:numPr>
        <w:tabs>
          <w:tab w:val="clear" w:pos="964"/>
          <w:tab w:val="num" w:pos="399"/>
        </w:tabs>
        <w:ind w:left="399" w:hanging="399"/>
        <w:jc w:val="both"/>
        <w:rPr>
          <w:rFonts w:ascii="Tahoma" w:hAnsi="Tahoma" w:cs="Tahoma"/>
          <w:sz w:val="22"/>
          <w:szCs w:val="22"/>
        </w:rPr>
      </w:pPr>
      <w:r w:rsidRPr="006E1E05">
        <w:rPr>
          <w:rFonts w:ascii="Tahoma" w:hAnsi="Tahoma" w:cs="Tahoma"/>
          <w:sz w:val="22"/>
          <w:szCs w:val="22"/>
        </w:rPr>
        <w:t>predmet, količina, vrednost, kraj in rok izvedbe dobave.</w:t>
      </w:r>
    </w:p>
    <w:p w:rsidR="004E366F" w:rsidRPr="00DE2C51" w:rsidRDefault="004E366F" w:rsidP="006A3504">
      <w:pPr>
        <w:pStyle w:val="Pripombabesedilo"/>
        <w:keepNext/>
        <w:rPr>
          <w:lang w:val="sl-SI"/>
        </w:rPr>
      </w:pPr>
    </w:p>
    <w:p w:rsidR="00076952" w:rsidRPr="00617487" w:rsidRDefault="00076952" w:rsidP="006A3504">
      <w:pPr>
        <w:keepNext/>
        <w:widowControl w:val="0"/>
        <w:jc w:val="both"/>
        <w:rPr>
          <w:rFonts w:ascii="Tahoma" w:hAnsi="Tahoma" w:cs="Tahoma"/>
          <w:sz w:val="22"/>
          <w:szCs w:val="22"/>
        </w:rPr>
      </w:pPr>
      <w:r>
        <w:rPr>
          <w:rFonts w:ascii="Tahoma" w:hAnsi="Tahoma" w:cs="Tahoma"/>
          <w:sz w:val="22"/>
          <w:szCs w:val="22"/>
        </w:rPr>
        <w:t>Prodajalec</w:t>
      </w:r>
      <w:r w:rsidRPr="00617487">
        <w:rPr>
          <w:rFonts w:ascii="Tahoma" w:hAnsi="Tahoma" w:cs="Tahoma"/>
          <w:sz w:val="22"/>
          <w:szCs w:val="22"/>
        </w:rPr>
        <w:t xml:space="preserve"> se obvezuje, da bo pri izvedbi obveznosti iz </w:t>
      </w:r>
      <w:r>
        <w:rPr>
          <w:rFonts w:ascii="Tahoma" w:hAnsi="Tahoma" w:cs="Tahoma"/>
          <w:sz w:val="22"/>
          <w:szCs w:val="22"/>
        </w:rPr>
        <w:t>tega okvirnega sporazuma</w:t>
      </w:r>
      <w:r w:rsidRPr="00617487">
        <w:rPr>
          <w:rFonts w:ascii="Tahoma" w:hAnsi="Tahoma" w:cs="Tahoma"/>
          <w:sz w:val="22"/>
          <w:szCs w:val="22"/>
        </w:rPr>
        <w:t xml:space="preserve"> nastopal samo s prijavljenimi podizvajalci. </w:t>
      </w:r>
    </w:p>
    <w:p w:rsidR="004E366F" w:rsidRPr="006E1E05" w:rsidRDefault="004E366F" w:rsidP="006A3504">
      <w:pPr>
        <w:keepNext/>
        <w:widowControl w:val="0"/>
        <w:jc w:val="both"/>
        <w:rPr>
          <w:rFonts w:ascii="Tahoma" w:hAnsi="Tahoma" w:cs="Tahoma"/>
          <w:sz w:val="22"/>
          <w:szCs w:val="22"/>
        </w:rPr>
      </w:pPr>
    </w:p>
    <w:p w:rsidR="004E366F" w:rsidRPr="006E1E05" w:rsidRDefault="004E366F" w:rsidP="006A3504">
      <w:pPr>
        <w:keepNext/>
        <w:widowControl w:val="0"/>
        <w:jc w:val="both"/>
        <w:rPr>
          <w:rFonts w:ascii="Tahoma" w:hAnsi="Tahoma" w:cs="Tahoma"/>
          <w:sz w:val="22"/>
          <w:szCs w:val="22"/>
        </w:rPr>
      </w:pPr>
      <w:r w:rsidRPr="006E1E05">
        <w:rPr>
          <w:rFonts w:ascii="Tahoma" w:hAnsi="Tahoma" w:cs="Tahoma"/>
          <w:sz w:val="22"/>
          <w:szCs w:val="22"/>
        </w:rPr>
        <w:t xml:space="preserve">Vsaka sprememba podizvajalca pri izvedbi obveznosti </w:t>
      </w:r>
      <w:r w:rsidR="00076952">
        <w:rPr>
          <w:rFonts w:ascii="Tahoma" w:hAnsi="Tahoma" w:cs="Tahoma"/>
          <w:sz w:val="22"/>
          <w:szCs w:val="22"/>
        </w:rPr>
        <w:t xml:space="preserve">iz okvirnega sporazuma </w:t>
      </w:r>
      <w:r w:rsidRPr="006E1E05">
        <w:rPr>
          <w:rFonts w:ascii="Tahoma" w:hAnsi="Tahoma" w:cs="Tahoma"/>
          <w:sz w:val="22"/>
          <w:szCs w:val="22"/>
        </w:rPr>
        <w:t xml:space="preserve">mora biti v skladu </w:t>
      </w:r>
      <w:r w:rsidRPr="006E1E05">
        <w:rPr>
          <w:rFonts w:ascii="Tahoma" w:hAnsi="Tahoma" w:cs="Tahoma"/>
          <w:sz w:val="22"/>
          <w:szCs w:val="22"/>
        </w:rPr>
        <w:lastRenderedPageBreak/>
        <w:t xml:space="preserve">z  zahtevami iz dokumentacije št. </w:t>
      </w:r>
      <w:r w:rsidR="00EE6832">
        <w:rPr>
          <w:rFonts w:ascii="Tahoma" w:hAnsi="Tahoma" w:cs="Tahoma"/>
          <w:sz w:val="22"/>
          <w:szCs w:val="22"/>
        </w:rPr>
        <w:t>JPE-SPV-189/18</w:t>
      </w:r>
      <w:r w:rsidR="005E5EBF">
        <w:rPr>
          <w:rFonts w:ascii="Tahoma" w:hAnsi="Tahoma" w:cs="Tahoma"/>
          <w:sz w:val="22"/>
          <w:szCs w:val="22"/>
        </w:rPr>
        <w:t xml:space="preserve"> </w:t>
      </w:r>
      <w:r w:rsidRPr="006E1E05">
        <w:rPr>
          <w:rFonts w:ascii="Tahoma" w:hAnsi="Tahoma" w:cs="Tahoma"/>
          <w:sz w:val="22"/>
          <w:szCs w:val="22"/>
        </w:rPr>
        <w:t xml:space="preserve">in jo mora predhodno potrditi kupec. V takem primeru se sklene aneks k </w:t>
      </w:r>
      <w:r w:rsidR="00076952">
        <w:rPr>
          <w:rFonts w:ascii="Tahoma" w:hAnsi="Tahoma" w:cs="Tahoma"/>
          <w:sz w:val="22"/>
          <w:szCs w:val="22"/>
        </w:rPr>
        <w:t>okvirnemu sporazumu</w:t>
      </w:r>
      <w:r w:rsidRPr="006E1E05">
        <w:rPr>
          <w:rFonts w:ascii="Tahoma" w:hAnsi="Tahoma" w:cs="Tahoma"/>
          <w:sz w:val="22"/>
          <w:szCs w:val="22"/>
        </w:rPr>
        <w:t xml:space="preserve">. </w:t>
      </w:r>
    </w:p>
    <w:p w:rsidR="004E366F" w:rsidRPr="006E1E05" w:rsidRDefault="004E366F" w:rsidP="006A3504">
      <w:pPr>
        <w:keepNext/>
        <w:jc w:val="both"/>
        <w:rPr>
          <w:rFonts w:ascii="Tahoma" w:hAnsi="Tahoma" w:cs="Tahoma"/>
          <w:sz w:val="22"/>
          <w:szCs w:val="22"/>
        </w:rPr>
      </w:pPr>
    </w:p>
    <w:p w:rsidR="004E366F" w:rsidRPr="00617487" w:rsidRDefault="004E366F" w:rsidP="006A3504">
      <w:pPr>
        <w:keepNext/>
        <w:jc w:val="both"/>
        <w:rPr>
          <w:rFonts w:ascii="Tahoma" w:hAnsi="Tahoma" w:cs="Tahoma"/>
          <w:sz w:val="22"/>
          <w:szCs w:val="22"/>
        </w:rPr>
      </w:pPr>
      <w:r w:rsidRPr="006E1E05">
        <w:rPr>
          <w:rFonts w:ascii="Tahoma" w:hAnsi="Tahoma" w:cs="Tahoma"/>
          <w:sz w:val="22"/>
          <w:szCs w:val="22"/>
        </w:rPr>
        <w:t xml:space="preserve">Do zamenjave podizvajalca ali novega podizvajalca lahko pride zgolj v primeru obstoja bistveno spremenjenih okoliščin, ki jih prodajalec v času sklenitve </w:t>
      </w:r>
      <w:r w:rsidR="00076952">
        <w:rPr>
          <w:rFonts w:ascii="Tahoma" w:hAnsi="Tahoma" w:cs="Tahoma"/>
          <w:sz w:val="22"/>
          <w:szCs w:val="22"/>
        </w:rPr>
        <w:t>okvirnega sporazuma</w:t>
      </w:r>
      <w:r w:rsidRPr="006E1E05">
        <w:rPr>
          <w:rFonts w:ascii="Tahoma" w:hAnsi="Tahoma" w:cs="Tahoma"/>
          <w:sz w:val="22"/>
          <w:szCs w:val="22"/>
        </w:rPr>
        <w:t xml:space="preserve"> ni mogel predvideti in ki so nastale že po sklenitvi </w:t>
      </w:r>
      <w:r w:rsidR="00076952">
        <w:rPr>
          <w:rFonts w:ascii="Tahoma" w:hAnsi="Tahoma" w:cs="Tahoma"/>
          <w:sz w:val="22"/>
          <w:szCs w:val="22"/>
        </w:rPr>
        <w:t>okvirnega sporazuma</w:t>
      </w:r>
      <w:r w:rsidRPr="006E1E05">
        <w:rPr>
          <w:rFonts w:ascii="Tahoma" w:hAnsi="Tahoma" w:cs="Tahoma"/>
          <w:sz w:val="22"/>
          <w:szCs w:val="22"/>
        </w:rPr>
        <w:t xml:space="preserve"> in ki jih mora prodajalec kupcu predhodno dokazati</w:t>
      </w:r>
    </w:p>
    <w:p w:rsidR="00BE1F08" w:rsidRPr="00BE1F08" w:rsidRDefault="00BE1F08" w:rsidP="006A3504">
      <w:pPr>
        <w:keepNext/>
        <w:jc w:val="both"/>
        <w:rPr>
          <w:rFonts w:ascii="Tahoma" w:eastAsia="Calibri" w:hAnsi="Tahoma" w:cs="Tahoma"/>
          <w:sz w:val="22"/>
          <w:szCs w:val="22"/>
          <w:lang w:eastAsia="sl-SI"/>
        </w:rPr>
      </w:pPr>
      <w:r>
        <w:rPr>
          <w:rFonts w:ascii="Tahoma" w:eastAsia="Calibri" w:hAnsi="Tahoma" w:cs="Tahoma"/>
          <w:sz w:val="22"/>
          <w:szCs w:val="22"/>
          <w:lang w:eastAsia="sl-SI"/>
        </w:rPr>
        <w:t>Prodajalec</w:t>
      </w:r>
      <w:r w:rsidRPr="00BE1F08">
        <w:rPr>
          <w:rFonts w:ascii="Tahoma" w:eastAsia="Calibri" w:hAnsi="Tahoma" w:cs="Tahoma"/>
          <w:sz w:val="22"/>
          <w:szCs w:val="22"/>
          <w:lang w:eastAsia="sl-SI"/>
        </w:rPr>
        <w:t xml:space="preserve">  v razmerju do </w:t>
      </w:r>
      <w:r>
        <w:rPr>
          <w:rFonts w:ascii="Tahoma" w:eastAsia="Calibri" w:hAnsi="Tahoma" w:cs="Tahoma"/>
          <w:sz w:val="22"/>
          <w:szCs w:val="22"/>
          <w:lang w:eastAsia="sl-SI"/>
        </w:rPr>
        <w:t>kupca</w:t>
      </w:r>
      <w:r w:rsidRPr="00BE1F08">
        <w:rPr>
          <w:rFonts w:ascii="Tahoma" w:eastAsia="Calibri" w:hAnsi="Tahoma" w:cs="Tahoma"/>
          <w:sz w:val="22"/>
          <w:szCs w:val="22"/>
          <w:lang w:eastAsia="sl-SI"/>
        </w:rPr>
        <w:t xml:space="preserve"> v celoti odgovarja za dobro izvedbo obveznosti iz okvirnega sporazuma, ne glede na število podizvajalcev.</w:t>
      </w:r>
    </w:p>
    <w:p w:rsidR="00076952" w:rsidRDefault="00076952" w:rsidP="006A3504">
      <w:pPr>
        <w:pStyle w:val="Telobesedila-zamik"/>
        <w:keepNext/>
        <w:tabs>
          <w:tab w:val="left" w:pos="0"/>
        </w:tabs>
        <w:ind w:left="0"/>
        <w:rPr>
          <w:rFonts w:ascii="Tahoma" w:hAnsi="Tahoma" w:cs="Tahoma"/>
          <w:sz w:val="22"/>
          <w:szCs w:val="22"/>
        </w:rPr>
      </w:pPr>
    </w:p>
    <w:p w:rsidR="00BE1F08" w:rsidRDefault="00BE1F08" w:rsidP="006A3504">
      <w:pPr>
        <w:pStyle w:val="Telobesedila-zamik"/>
        <w:keepNext/>
        <w:tabs>
          <w:tab w:val="left" w:pos="0"/>
        </w:tabs>
        <w:ind w:left="0"/>
        <w:rPr>
          <w:rFonts w:ascii="Tahoma" w:hAnsi="Tahoma" w:cs="Tahoma"/>
          <w:sz w:val="22"/>
          <w:szCs w:val="22"/>
        </w:rPr>
      </w:pPr>
    </w:p>
    <w:p w:rsidR="00EA2B9D" w:rsidRPr="00CA5545" w:rsidRDefault="00172DC5" w:rsidP="006A3504">
      <w:pPr>
        <w:pStyle w:val="dnaslov1"/>
        <w:keepNext/>
        <w:widowControl w:val="0"/>
        <w:pBdr>
          <w:top w:val="single" w:sz="4" w:space="1" w:color="auto"/>
          <w:left w:val="single" w:sz="4" w:space="4" w:color="auto"/>
          <w:bottom w:val="single" w:sz="4" w:space="1" w:color="auto"/>
          <w:right w:val="single" w:sz="4" w:space="4" w:color="auto"/>
        </w:pBdr>
        <w:ind w:left="567" w:hanging="567"/>
        <w:rPr>
          <w:rFonts w:ascii="Tahoma" w:hAnsi="Tahoma" w:cs="Tahoma"/>
          <w:sz w:val="22"/>
          <w:szCs w:val="22"/>
          <w:lang w:val="sl-SI"/>
        </w:rPr>
      </w:pPr>
      <w:r>
        <w:rPr>
          <w:rFonts w:ascii="Tahoma" w:hAnsi="Tahoma" w:cs="Tahoma"/>
          <w:sz w:val="22"/>
          <w:szCs w:val="22"/>
          <w:lang w:val="sl-SI"/>
        </w:rPr>
        <w:t>IX</w:t>
      </w:r>
      <w:r w:rsidR="00EA2B9D" w:rsidRPr="00CA5545">
        <w:rPr>
          <w:rFonts w:ascii="Tahoma" w:hAnsi="Tahoma" w:cs="Tahoma"/>
          <w:sz w:val="22"/>
          <w:szCs w:val="22"/>
          <w:lang w:val="sl-SI"/>
        </w:rPr>
        <w:t>.</w:t>
      </w:r>
      <w:r w:rsidR="00EA2B9D" w:rsidRPr="00CA5545">
        <w:rPr>
          <w:rFonts w:ascii="Tahoma" w:hAnsi="Tahoma" w:cs="Tahoma"/>
          <w:sz w:val="22"/>
          <w:szCs w:val="22"/>
          <w:lang w:val="sl-SI"/>
        </w:rPr>
        <w:tab/>
      </w:r>
      <w:r w:rsidR="00076952">
        <w:rPr>
          <w:rFonts w:ascii="Tahoma" w:hAnsi="Tahoma" w:cs="Tahoma"/>
          <w:sz w:val="22"/>
          <w:szCs w:val="22"/>
          <w:lang w:val="sl-SI"/>
        </w:rPr>
        <w:t>VREDNOST OKVIRNEGA SPORAZUMA</w:t>
      </w:r>
    </w:p>
    <w:p w:rsidR="00EA2B9D" w:rsidRPr="00CA5545" w:rsidRDefault="00EA2B9D" w:rsidP="006A3504">
      <w:pPr>
        <w:keepNext/>
        <w:rPr>
          <w:rFonts w:ascii="Tahoma" w:hAnsi="Tahoma" w:cs="Tahoma"/>
          <w:b/>
          <w:sz w:val="22"/>
          <w:szCs w:val="22"/>
        </w:rPr>
      </w:pPr>
      <w:r w:rsidRPr="00CA5545">
        <w:rPr>
          <w:rFonts w:ascii="Tahoma" w:hAnsi="Tahoma" w:cs="Tahoma"/>
          <w:b/>
          <w:sz w:val="22"/>
          <w:szCs w:val="22"/>
        </w:rPr>
        <w:tab/>
      </w:r>
      <w:r w:rsidRPr="00CA5545">
        <w:rPr>
          <w:rFonts w:ascii="Tahoma" w:hAnsi="Tahoma" w:cs="Tahoma"/>
          <w:b/>
          <w:sz w:val="22"/>
          <w:szCs w:val="22"/>
        </w:rPr>
        <w:tab/>
      </w:r>
    </w:p>
    <w:p w:rsidR="00EA2B9D" w:rsidRPr="00CA5545" w:rsidRDefault="00EA2B9D" w:rsidP="006A3504">
      <w:pPr>
        <w:pStyle w:val="Naslov1"/>
      </w:pPr>
    </w:p>
    <w:p w:rsidR="00EA2B9D" w:rsidRPr="00CA5545" w:rsidRDefault="00EA2B9D" w:rsidP="006A3504">
      <w:pPr>
        <w:keepNext/>
        <w:tabs>
          <w:tab w:val="left" w:pos="851"/>
        </w:tabs>
        <w:rPr>
          <w:rFonts w:ascii="Tahoma" w:hAnsi="Tahoma" w:cs="Tahoma"/>
          <w:sz w:val="22"/>
          <w:szCs w:val="22"/>
        </w:rPr>
      </w:pPr>
    </w:p>
    <w:p w:rsidR="00F638D1" w:rsidRPr="00F638D1" w:rsidRDefault="00F638D1" w:rsidP="006A3504">
      <w:pPr>
        <w:keepNext/>
        <w:jc w:val="both"/>
        <w:rPr>
          <w:rFonts w:ascii="Tahoma" w:hAnsi="Tahoma" w:cs="Tahoma"/>
          <w:sz w:val="22"/>
          <w:szCs w:val="22"/>
        </w:rPr>
      </w:pPr>
      <w:r w:rsidRPr="00F638D1">
        <w:rPr>
          <w:rFonts w:ascii="Tahoma" w:hAnsi="Tahoma" w:cs="Tahoma"/>
          <w:sz w:val="22"/>
          <w:szCs w:val="22"/>
        </w:rPr>
        <w:t>Ocenjena vrednost tega okvirnega sporazuma za obdobje njegove veljavnosti znaša na dan sklenitve tega okvirnega sporazuma v neto vrednosti:</w:t>
      </w:r>
    </w:p>
    <w:p w:rsidR="00F638D1" w:rsidRPr="00F638D1" w:rsidRDefault="00F638D1" w:rsidP="006A3504">
      <w:pPr>
        <w:keepNext/>
        <w:jc w:val="both"/>
        <w:rPr>
          <w:rFonts w:ascii="Tahoma" w:hAnsi="Tahoma" w:cs="Tahoma"/>
          <w:sz w:val="22"/>
          <w:szCs w:val="22"/>
        </w:rPr>
      </w:pPr>
    </w:p>
    <w:p w:rsidR="00F638D1" w:rsidRPr="00F638D1" w:rsidRDefault="00F638D1" w:rsidP="006A350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z w:val="22"/>
          <w:szCs w:val="22"/>
        </w:rPr>
      </w:pPr>
      <w:r w:rsidRPr="00F638D1">
        <w:rPr>
          <w:rFonts w:ascii="Tahoma" w:hAnsi="Tahoma" w:cs="Tahoma"/>
          <w:sz w:val="22"/>
          <w:szCs w:val="22"/>
        </w:rPr>
        <w:t xml:space="preserve">_______________ EUR </w:t>
      </w:r>
    </w:p>
    <w:p w:rsidR="00F638D1" w:rsidRPr="00F638D1" w:rsidRDefault="00F638D1" w:rsidP="006A3504">
      <w:pPr>
        <w:keepNext/>
        <w:numPr>
          <w:ilvl w:val="12"/>
          <w:numId w:val="0"/>
        </w:numPr>
        <w:tabs>
          <w:tab w:val="left" w:pos="567"/>
          <w:tab w:val="left" w:pos="3402"/>
          <w:tab w:val="right" w:pos="8505"/>
        </w:tabs>
        <w:rPr>
          <w:rFonts w:ascii="Tahoma" w:hAnsi="Tahoma" w:cs="Tahoma"/>
          <w:sz w:val="22"/>
          <w:szCs w:val="22"/>
        </w:rPr>
      </w:pPr>
    </w:p>
    <w:p w:rsidR="00F638D1" w:rsidRPr="00F638D1" w:rsidRDefault="00F638D1" w:rsidP="006A3504">
      <w:pPr>
        <w:keepNext/>
        <w:numPr>
          <w:ilvl w:val="12"/>
          <w:numId w:val="0"/>
        </w:numPr>
        <w:tabs>
          <w:tab w:val="left" w:pos="567"/>
          <w:tab w:val="left" w:pos="3402"/>
          <w:tab w:val="right" w:pos="8505"/>
        </w:tabs>
        <w:rPr>
          <w:rFonts w:ascii="Tahoma" w:hAnsi="Tahoma" w:cs="Tahoma"/>
          <w:sz w:val="22"/>
          <w:szCs w:val="22"/>
        </w:rPr>
      </w:pPr>
      <w:r w:rsidRPr="00F638D1">
        <w:rPr>
          <w:rFonts w:ascii="Tahoma" w:hAnsi="Tahoma" w:cs="Tahoma"/>
          <w:sz w:val="22"/>
          <w:szCs w:val="22"/>
        </w:rPr>
        <w:t>z besedo: ________________________________________________ evrov (__/100)</w:t>
      </w:r>
    </w:p>
    <w:p w:rsidR="00DE2C51" w:rsidRDefault="00DE2C51" w:rsidP="006A3504">
      <w:pPr>
        <w:keepNext/>
        <w:numPr>
          <w:ilvl w:val="12"/>
          <w:numId w:val="0"/>
        </w:numPr>
        <w:tabs>
          <w:tab w:val="left" w:pos="1701"/>
        </w:tabs>
        <w:ind w:right="-1"/>
        <w:jc w:val="both"/>
        <w:rPr>
          <w:rFonts w:ascii="Tahoma" w:hAnsi="Tahoma" w:cs="Tahoma"/>
          <w:sz w:val="22"/>
          <w:szCs w:val="22"/>
        </w:rPr>
      </w:pPr>
    </w:p>
    <w:p w:rsidR="008F32D2" w:rsidRPr="00CA5545" w:rsidRDefault="008F32D2" w:rsidP="006A3504">
      <w:pPr>
        <w:pStyle w:val="Naslov1"/>
      </w:pPr>
    </w:p>
    <w:p w:rsidR="008F32D2" w:rsidRDefault="008F32D2" w:rsidP="006A3504">
      <w:pPr>
        <w:keepNext/>
        <w:widowControl w:val="0"/>
        <w:tabs>
          <w:tab w:val="left" w:pos="0"/>
        </w:tabs>
        <w:jc w:val="both"/>
        <w:rPr>
          <w:rFonts w:ascii="Tahoma" w:hAnsi="Tahoma" w:cs="Tahoma"/>
          <w:sz w:val="22"/>
          <w:szCs w:val="22"/>
        </w:rPr>
      </w:pPr>
    </w:p>
    <w:p w:rsidR="00F638D1" w:rsidRPr="00CA5545" w:rsidRDefault="00F638D1" w:rsidP="006A3504">
      <w:pPr>
        <w:keepNext/>
        <w:tabs>
          <w:tab w:val="left" w:pos="851"/>
        </w:tabs>
        <w:jc w:val="both"/>
        <w:rPr>
          <w:rFonts w:ascii="Tahoma" w:hAnsi="Tahoma" w:cs="Tahoma"/>
          <w:sz w:val="22"/>
          <w:szCs w:val="22"/>
        </w:rPr>
      </w:pPr>
      <w:r>
        <w:rPr>
          <w:rFonts w:ascii="Tahoma" w:hAnsi="Tahoma" w:cs="Tahoma"/>
          <w:sz w:val="22"/>
          <w:szCs w:val="22"/>
        </w:rPr>
        <w:t>C</w:t>
      </w:r>
      <w:r w:rsidRPr="00CA5545">
        <w:rPr>
          <w:rFonts w:ascii="Tahoma" w:hAnsi="Tahoma" w:cs="Tahoma"/>
          <w:sz w:val="22"/>
          <w:szCs w:val="22"/>
        </w:rPr>
        <w:t>ena sekancev s tehnološkimi parametri, kot so dogovorjeni v 3. členu te</w:t>
      </w:r>
      <w:r>
        <w:rPr>
          <w:rFonts w:ascii="Tahoma" w:hAnsi="Tahoma" w:cs="Tahoma"/>
          <w:sz w:val="22"/>
          <w:szCs w:val="22"/>
        </w:rPr>
        <w:t>ga okvirnega sporazuma</w:t>
      </w:r>
      <w:r w:rsidRPr="00CA5545">
        <w:rPr>
          <w:rFonts w:ascii="Tahoma" w:hAnsi="Tahoma" w:cs="Tahoma"/>
          <w:sz w:val="22"/>
          <w:szCs w:val="22"/>
        </w:rPr>
        <w:t>, na pariteti DDP</w:t>
      </w:r>
      <w:r w:rsidR="00D66142">
        <w:rPr>
          <w:rFonts w:ascii="Tahoma" w:hAnsi="Tahoma" w:cs="Tahoma"/>
          <w:sz w:val="22"/>
          <w:szCs w:val="22"/>
        </w:rPr>
        <w:t>/DAP</w:t>
      </w:r>
      <w:r w:rsidRPr="00CA5545">
        <w:rPr>
          <w:rFonts w:ascii="Tahoma" w:hAnsi="Tahoma" w:cs="Tahoma"/>
          <w:sz w:val="22"/>
          <w:szCs w:val="22"/>
        </w:rPr>
        <w:t xml:space="preserve"> Ljubljana – </w:t>
      </w:r>
      <w:r>
        <w:rPr>
          <w:rFonts w:ascii="Tahoma" w:hAnsi="Tahoma" w:cs="Tahoma"/>
          <w:sz w:val="22"/>
          <w:szCs w:val="22"/>
        </w:rPr>
        <w:t>Toplarniška ulica 19</w:t>
      </w:r>
      <w:r w:rsidRPr="00CA5545">
        <w:rPr>
          <w:rFonts w:ascii="Tahoma" w:hAnsi="Tahoma" w:cs="Tahoma"/>
          <w:sz w:val="22"/>
          <w:szCs w:val="22"/>
        </w:rPr>
        <w:t xml:space="preserve"> (INCOTERMS 2010) znaša</w:t>
      </w:r>
      <w:r>
        <w:rPr>
          <w:rFonts w:ascii="Tahoma" w:hAnsi="Tahoma" w:cs="Tahoma"/>
          <w:sz w:val="22"/>
          <w:szCs w:val="22"/>
        </w:rPr>
        <w:t xml:space="preserve"> na dan sklenitve </w:t>
      </w:r>
      <w:r w:rsidRPr="00F638D1">
        <w:rPr>
          <w:rFonts w:ascii="Tahoma" w:hAnsi="Tahoma" w:cs="Tahoma"/>
          <w:sz w:val="22"/>
          <w:szCs w:val="22"/>
        </w:rPr>
        <w:t xml:space="preserve">tega okvirnega sporazuma </w:t>
      </w:r>
      <w:r>
        <w:rPr>
          <w:rFonts w:ascii="Tahoma" w:hAnsi="Tahoma" w:cs="Tahoma"/>
          <w:sz w:val="22"/>
          <w:szCs w:val="22"/>
        </w:rPr>
        <w:t>v neto vrednosti</w:t>
      </w:r>
      <w:r w:rsidRPr="00CA5545">
        <w:rPr>
          <w:rFonts w:ascii="Tahoma" w:hAnsi="Tahoma" w:cs="Tahoma"/>
          <w:sz w:val="22"/>
          <w:szCs w:val="22"/>
        </w:rPr>
        <w:t>:</w:t>
      </w:r>
    </w:p>
    <w:p w:rsidR="00F638D1" w:rsidRPr="00CA5545" w:rsidRDefault="00F638D1" w:rsidP="006A3504">
      <w:pPr>
        <w:keepNext/>
        <w:tabs>
          <w:tab w:val="left" w:pos="851"/>
        </w:tabs>
        <w:rPr>
          <w:rFonts w:ascii="Tahoma" w:hAnsi="Tahoma" w:cs="Tahoma"/>
          <w:sz w:val="22"/>
          <w:szCs w:val="22"/>
        </w:rPr>
      </w:pPr>
    </w:p>
    <w:p w:rsidR="00F638D1" w:rsidRPr="00CA5545" w:rsidRDefault="00F638D1" w:rsidP="006A3504">
      <w:pPr>
        <w:keepNext/>
        <w:tabs>
          <w:tab w:val="right" w:pos="5103"/>
        </w:tabs>
        <w:rPr>
          <w:rFonts w:ascii="Tahoma" w:hAnsi="Tahoma" w:cs="Tahoma"/>
          <w:b/>
          <w:sz w:val="22"/>
          <w:szCs w:val="22"/>
        </w:rPr>
      </w:pPr>
      <w:r w:rsidRPr="00CA5545">
        <w:rPr>
          <w:rFonts w:ascii="Tahoma" w:hAnsi="Tahoma" w:cs="Tahoma"/>
          <w:sz w:val="22"/>
          <w:szCs w:val="22"/>
        </w:rPr>
        <w:tab/>
      </w:r>
      <w:r w:rsidRPr="00CA5545">
        <w:rPr>
          <w:rFonts w:ascii="Tahoma" w:hAnsi="Tahoma" w:cs="Tahoma"/>
          <w:b/>
          <w:sz w:val="22"/>
          <w:szCs w:val="22"/>
        </w:rPr>
        <w:t>…….. EUR/GJ</w:t>
      </w:r>
    </w:p>
    <w:p w:rsidR="00F638D1" w:rsidRPr="00CA5545" w:rsidRDefault="00F638D1" w:rsidP="006A3504">
      <w:pPr>
        <w:keepNext/>
        <w:tabs>
          <w:tab w:val="right" w:pos="5103"/>
        </w:tabs>
        <w:rPr>
          <w:rFonts w:ascii="Tahoma" w:hAnsi="Tahoma" w:cs="Tahoma"/>
          <w:sz w:val="22"/>
          <w:szCs w:val="22"/>
        </w:rPr>
      </w:pPr>
    </w:p>
    <w:p w:rsidR="00F638D1" w:rsidRPr="00CA5545" w:rsidRDefault="00F638D1" w:rsidP="006A3504">
      <w:pPr>
        <w:pStyle w:val="Telobesedila3"/>
        <w:keepNext/>
        <w:numPr>
          <w:ilvl w:val="12"/>
          <w:numId w:val="0"/>
        </w:numPr>
        <w:ind w:right="-1"/>
        <w:rPr>
          <w:rFonts w:ascii="Tahoma" w:hAnsi="Tahoma" w:cs="Tahoma"/>
          <w:sz w:val="22"/>
          <w:szCs w:val="22"/>
        </w:rPr>
      </w:pPr>
      <w:r w:rsidRPr="00CA5545">
        <w:rPr>
          <w:rFonts w:ascii="Tahoma" w:hAnsi="Tahoma" w:cs="Tahoma"/>
          <w:sz w:val="22"/>
          <w:szCs w:val="22"/>
        </w:rPr>
        <w:t xml:space="preserve">z besedo: …………………….. evrov …/00 na </w:t>
      </w:r>
      <w:proofErr w:type="spellStart"/>
      <w:r w:rsidRPr="00CA5545">
        <w:rPr>
          <w:rFonts w:ascii="Tahoma" w:hAnsi="Tahoma" w:cs="Tahoma"/>
          <w:sz w:val="22"/>
          <w:szCs w:val="22"/>
        </w:rPr>
        <w:t>gigajoul</w:t>
      </w:r>
      <w:proofErr w:type="spellEnd"/>
    </w:p>
    <w:p w:rsidR="00F638D1" w:rsidRPr="00CA5545" w:rsidRDefault="00F638D1" w:rsidP="006A3504">
      <w:pPr>
        <w:keepNext/>
        <w:numPr>
          <w:ilvl w:val="12"/>
          <w:numId w:val="0"/>
        </w:numPr>
        <w:tabs>
          <w:tab w:val="left" w:pos="1701"/>
        </w:tabs>
        <w:ind w:right="-1"/>
        <w:rPr>
          <w:rFonts w:ascii="Tahoma" w:hAnsi="Tahoma" w:cs="Tahoma"/>
          <w:sz w:val="22"/>
          <w:szCs w:val="22"/>
        </w:rPr>
      </w:pPr>
    </w:p>
    <w:p w:rsidR="00F638D1" w:rsidRDefault="00F638D1" w:rsidP="006A3504">
      <w:pPr>
        <w:keepNext/>
        <w:numPr>
          <w:ilvl w:val="12"/>
          <w:numId w:val="0"/>
        </w:numPr>
        <w:ind w:right="7"/>
        <w:jc w:val="both"/>
        <w:rPr>
          <w:rFonts w:ascii="Tahoma" w:hAnsi="Tahoma" w:cs="Tahoma"/>
          <w:sz w:val="22"/>
          <w:szCs w:val="22"/>
        </w:rPr>
      </w:pPr>
      <w:r w:rsidRPr="008B3C4E">
        <w:rPr>
          <w:rFonts w:ascii="Tahoma" w:hAnsi="Tahoma" w:cs="Tahoma"/>
          <w:sz w:val="22"/>
          <w:szCs w:val="22"/>
        </w:rPr>
        <w:t xml:space="preserve">V </w:t>
      </w:r>
      <w:r>
        <w:rPr>
          <w:rFonts w:ascii="Tahoma" w:hAnsi="Tahoma" w:cs="Tahoma"/>
          <w:sz w:val="22"/>
          <w:szCs w:val="22"/>
        </w:rPr>
        <w:t xml:space="preserve">ceni sekancev </w:t>
      </w:r>
      <w:r w:rsidRPr="008B3C4E">
        <w:rPr>
          <w:rFonts w:ascii="Tahoma" w:hAnsi="Tahoma" w:cs="Tahoma"/>
          <w:sz w:val="22"/>
          <w:szCs w:val="22"/>
        </w:rPr>
        <w:t xml:space="preserve">ni upoštevan davek na dodano vrednost (DDV). DDV bo </w:t>
      </w:r>
      <w:r>
        <w:rPr>
          <w:rFonts w:ascii="Tahoma" w:hAnsi="Tahoma" w:cs="Tahoma"/>
          <w:sz w:val="22"/>
          <w:szCs w:val="22"/>
        </w:rPr>
        <w:t>prodajalec</w:t>
      </w:r>
      <w:r w:rsidRPr="008B3C4E">
        <w:rPr>
          <w:rFonts w:ascii="Tahoma" w:hAnsi="Tahoma" w:cs="Tahoma"/>
          <w:sz w:val="22"/>
          <w:szCs w:val="22"/>
        </w:rPr>
        <w:t xml:space="preserve"> obračunal </w:t>
      </w:r>
      <w:r>
        <w:rPr>
          <w:rFonts w:ascii="Tahoma" w:hAnsi="Tahoma" w:cs="Tahoma"/>
          <w:sz w:val="22"/>
          <w:szCs w:val="22"/>
        </w:rPr>
        <w:t>v skladu z veljavno zakonodajo.</w:t>
      </w:r>
    </w:p>
    <w:p w:rsidR="008540BE" w:rsidRDefault="008540BE" w:rsidP="006A3504">
      <w:pPr>
        <w:keepNext/>
        <w:numPr>
          <w:ilvl w:val="12"/>
          <w:numId w:val="0"/>
        </w:numPr>
        <w:ind w:right="7"/>
        <w:jc w:val="both"/>
        <w:rPr>
          <w:rFonts w:ascii="Tahoma" w:hAnsi="Tahoma" w:cs="Tahoma"/>
          <w:sz w:val="22"/>
          <w:szCs w:val="22"/>
        </w:rPr>
      </w:pPr>
    </w:p>
    <w:p w:rsidR="00EA2B9D" w:rsidRPr="00CA5545" w:rsidRDefault="00EA2B9D" w:rsidP="006A3504">
      <w:pPr>
        <w:pStyle w:val="Naslov1"/>
      </w:pPr>
    </w:p>
    <w:p w:rsidR="00EA2B9D" w:rsidRPr="00CA5545" w:rsidRDefault="00EA2B9D" w:rsidP="006A3504">
      <w:pPr>
        <w:keepNext/>
        <w:rPr>
          <w:rFonts w:ascii="Tahoma" w:hAnsi="Tahoma" w:cs="Tahoma"/>
          <w:sz w:val="22"/>
          <w:szCs w:val="22"/>
        </w:rPr>
      </w:pPr>
    </w:p>
    <w:p w:rsidR="00F638D1" w:rsidRDefault="00F638D1" w:rsidP="006A3504">
      <w:pPr>
        <w:pStyle w:val="Telobesedila-zamik"/>
        <w:keepNext/>
        <w:tabs>
          <w:tab w:val="left" w:pos="0"/>
        </w:tabs>
        <w:ind w:left="0"/>
        <w:jc w:val="both"/>
        <w:rPr>
          <w:rFonts w:ascii="Tahoma" w:hAnsi="Tahoma" w:cs="Tahoma"/>
          <w:sz w:val="22"/>
        </w:rPr>
      </w:pPr>
      <w:r w:rsidRPr="00052833">
        <w:rPr>
          <w:rFonts w:ascii="Tahoma" w:hAnsi="Tahoma"/>
          <w:sz w:val="22"/>
        </w:rPr>
        <w:t xml:space="preserve">V času </w:t>
      </w:r>
      <w:r>
        <w:rPr>
          <w:rFonts w:ascii="Tahoma" w:hAnsi="Tahoma"/>
          <w:sz w:val="22"/>
        </w:rPr>
        <w:t>veljavnosti</w:t>
      </w:r>
      <w:r w:rsidRPr="00052833">
        <w:rPr>
          <w:rFonts w:ascii="Tahoma" w:hAnsi="Tahoma"/>
          <w:sz w:val="22"/>
        </w:rPr>
        <w:t xml:space="preserve"> okvirnega sporazuma ostane </w:t>
      </w:r>
      <w:r>
        <w:rPr>
          <w:rFonts w:ascii="Tahoma" w:hAnsi="Tahoma"/>
          <w:sz w:val="22"/>
        </w:rPr>
        <w:t xml:space="preserve">cena sekancev </w:t>
      </w:r>
      <w:r w:rsidRPr="00052833">
        <w:rPr>
          <w:rFonts w:ascii="Tahoma" w:hAnsi="Tahoma"/>
          <w:sz w:val="22"/>
        </w:rPr>
        <w:t>nespremenjen</w:t>
      </w:r>
      <w:r>
        <w:rPr>
          <w:rFonts w:ascii="Tahoma" w:hAnsi="Tahoma"/>
          <w:sz w:val="22"/>
        </w:rPr>
        <w:t>a</w:t>
      </w:r>
      <w:r w:rsidRPr="004E19B4">
        <w:rPr>
          <w:rFonts w:ascii="Tahoma" w:hAnsi="Tahoma" w:cs="Tahoma"/>
          <w:sz w:val="22"/>
        </w:rPr>
        <w:t xml:space="preserve">. </w:t>
      </w:r>
    </w:p>
    <w:p w:rsidR="00F638D1" w:rsidRDefault="00F638D1" w:rsidP="006A3504">
      <w:pPr>
        <w:pStyle w:val="Telobesedila-zamik"/>
        <w:keepNext/>
        <w:tabs>
          <w:tab w:val="left" w:pos="0"/>
        </w:tabs>
        <w:ind w:left="0"/>
        <w:jc w:val="both"/>
        <w:rPr>
          <w:rFonts w:ascii="Tahoma" w:hAnsi="Tahoma" w:cs="Tahoma"/>
          <w:sz w:val="22"/>
        </w:rPr>
      </w:pPr>
    </w:p>
    <w:p w:rsidR="00F638D1" w:rsidRPr="00A757C0" w:rsidRDefault="00F638D1" w:rsidP="006A3504">
      <w:pPr>
        <w:keepNext/>
        <w:tabs>
          <w:tab w:val="left" w:pos="0"/>
        </w:tabs>
        <w:jc w:val="both"/>
        <w:rPr>
          <w:rFonts w:ascii="Tahoma" w:hAnsi="Tahoma"/>
          <w:sz w:val="22"/>
          <w:szCs w:val="22"/>
        </w:rPr>
      </w:pPr>
      <w:r w:rsidRPr="00C120BC">
        <w:rPr>
          <w:rFonts w:ascii="Tahoma" w:hAnsi="Tahoma"/>
          <w:sz w:val="22"/>
          <w:szCs w:val="22"/>
        </w:rPr>
        <w:t xml:space="preserve">V ceni </w:t>
      </w:r>
      <w:r>
        <w:rPr>
          <w:rFonts w:ascii="Tahoma" w:hAnsi="Tahoma"/>
          <w:sz w:val="22"/>
          <w:szCs w:val="22"/>
        </w:rPr>
        <w:t xml:space="preserve">sekancev </w:t>
      </w:r>
      <w:r w:rsidRPr="00C120BC">
        <w:rPr>
          <w:rFonts w:ascii="Tahoma" w:hAnsi="Tahoma"/>
          <w:sz w:val="22"/>
          <w:szCs w:val="22"/>
        </w:rPr>
        <w:t xml:space="preserve">so upoštevani vsi materialni in nematerialni stroški, ki bodo potrebni za kvalitetno in pravočasno izvedbo predmeta tega okvirnega sporazuma, vključno s stroški dela, stroški prevoza </w:t>
      </w:r>
      <w:r w:rsidR="005D30A5">
        <w:rPr>
          <w:rFonts w:ascii="Tahoma" w:hAnsi="Tahoma"/>
          <w:sz w:val="22"/>
          <w:szCs w:val="22"/>
        </w:rPr>
        <w:t xml:space="preserve">na lokacijo kupca </w:t>
      </w:r>
      <w:r w:rsidRPr="00C120BC">
        <w:rPr>
          <w:rFonts w:ascii="Tahoma" w:hAnsi="Tahoma"/>
          <w:sz w:val="22"/>
          <w:szCs w:val="22"/>
        </w:rPr>
        <w:t>in vsemi ostalimi stroški.</w:t>
      </w:r>
    </w:p>
    <w:p w:rsidR="00F638D1" w:rsidRDefault="00F638D1" w:rsidP="006A3504">
      <w:pPr>
        <w:pStyle w:val="Telobesedila3"/>
        <w:keepNext/>
        <w:numPr>
          <w:ilvl w:val="12"/>
          <w:numId w:val="0"/>
        </w:numPr>
        <w:ind w:right="-1"/>
        <w:rPr>
          <w:rFonts w:ascii="Tahoma" w:hAnsi="Tahoma" w:cs="Tahoma"/>
          <w:sz w:val="22"/>
          <w:szCs w:val="22"/>
        </w:rPr>
      </w:pPr>
    </w:p>
    <w:p w:rsidR="00F93B8C" w:rsidRPr="00CA5545" w:rsidRDefault="00F93B8C" w:rsidP="006A3504">
      <w:pPr>
        <w:pStyle w:val="Telobesedila3"/>
        <w:keepNext/>
        <w:numPr>
          <w:ilvl w:val="12"/>
          <w:numId w:val="0"/>
        </w:numPr>
        <w:ind w:right="-1"/>
        <w:rPr>
          <w:rFonts w:ascii="Tahoma" w:hAnsi="Tahoma" w:cs="Tahoma"/>
          <w:sz w:val="22"/>
          <w:szCs w:val="22"/>
        </w:rPr>
      </w:pPr>
    </w:p>
    <w:p w:rsidR="00EA2B9D" w:rsidRPr="00CA5545" w:rsidRDefault="00EA2B9D" w:rsidP="006A3504">
      <w:pPr>
        <w:pStyle w:val="dnaslov"/>
        <w:keepNext/>
        <w:widowControl w:val="0"/>
        <w:pBdr>
          <w:top w:val="single" w:sz="4" w:space="1" w:color="auto"/>
          <w:left w:val="single" w:sz="4" w:space="4" w:color="auto"/>
          <w:bottom w:val="single" w:sz="4" w:space="1" w:color="auto"/>
          <w:right w:val="single" w:sz="4" w:space="4" w:color="auto"/>
        </w:pBdr>
        <w:rPr>
          <w:rFonts w:ascii="Tahoma" w:hAnsi="Tahoma" w:cs="Tahoma"/>
          <w:sz w:val="22"/>
          <w:szCs w:val="22"/>
        </w:rPr>
      </w:pPr>
      <w:r w:rsidRPr="00CA5545">
        <w:rPr>
          <w:rFonts w:ascii="Tahoma" w:hAnsi="Tahoma" w:cs="Tahoma"/>
          <w:sz w:val="22"/>
          <w:szCs w:val="22"/>
        </w:rPr>
        <w:t>X.</w:t>
      </w:r>
      <w:r w:rsidRPr="00CA5545">
        <w:rPr>
          <w:rFonts w:ascii="Tahoma" w:hAnsi="Tahoma" w:cs="Tahoma"/>
          <w:sz w:val="22"/>
          <w:szCs w:val="22"/>
        </w:rPr>
        <w:tab/>
        <w:t>OBRAČUN KUPNINE</w:t>
      </w:r>
    </w:p>
    <w:p w:rsidR="00EA2B9D" w:rsidRPr="00CA5545" w:rsidRDefault="00EA2B9D" w:rsidP="006A3504">
      <w:pPr>
        <w:pStyle w:val="dnaslov"/>
        <w:keepNext/>
        <w:widowControl w:val="0"/>
        <w:rPr>
          <w:rFonts w:ascii="Tahoma" w:hAnsi="Tahoma" w:cs="Tahoma"/>
          <w:sz w:val="22"/>
          <w:szCs w:val="22"/>
        </w:rPr>
      </w:pPr>
    </w:p>
    <w:p w:rsidR="00EA2B9D" w:rsidRPr="00CA5545" w:rsidRDefault="00EA2B9D" w:rsidP="006A3504">
      <w:pPr>
        <w:pStyle w:val="dnaslov1"/>
        <w:keepNext/>
        <w:widowControl w:val="0"/>
        <w:rPr>
          <w:rFonts w:ascii="Tahoma" w:hAnsi="Tahoma" w:cs="Tahoma"/>
          <w:bCs/>
          <w:sz w:val="22"/>
          <w:szCs w:val="22"/>
          <w:lang w:val="sl-SI"/>
        </w:rPr>
      </w:pPr>
      <w:r w:rsidRPr="00CA5545">
        <w:rPr>
          <w:rFonts w:ascii="Tahoma" w:hAnsi="Tahoma" w:cs="Tahoma"/>
          <w:bCs/>
          <w:sz w:val="22"/>
          <w:szCs w:val="22"/>
          <w:lang w:val="sl-SI"/>
        </w:rPr>
        <w:t>Obračun</w:t>
      </w:r>
    </w:p>
    <w:p w:rsidR="00EA2B9D" w:rsidRPr="00CA5545" w:rsidRDefault="00EA2B9D" w:rsidP="006A3504">
      <w:pPr>
        <w:pStyle w:val="dnaslov1"/>
        <w:keepNext/>
        <w:widowControl w:val="0"/>
        <w:rPr>
          <w:rFonts w:ascii="Tahoma" w:hAnsi="Tahoma" w:cs="Tahoma"/>
          <w:bCs/>
          <w:sz w:val="22"/>
          <w:szCs w:val="22"/>
          <w:lang w:val="sl-SI"/>
        </w:rPr>
      </w:pPr>
    </w:p>
    <w:p w:rsidR="00EA2B9D" w:rsidRPr="00CA5545" w:rsidRDefault="00EA2B9D" w:rsidP="006A3504">
      <w:pPr>
        <w:pStyle w:val="Naslov1"/>
      </w:pPr>
    </w:p>
    <w:p w:rsidR="00EA2B9D" w:rsidRPr="00CA5545" w:rsidRDefault="00EA2B9D" w:rsidP="006A3504">
      <w:pPr>
        <w:pStyle w:val="Telobesedila-zamik"/>
        <w:keepNext/>
        <w:tabs>
          <w:tab w:val="left" w:pos="0"/>
        </w:tabs>
        <w:ind w:left="0"/>
        <w:rPr>
          <w:rFonts w:ascii="Tahoma" w:hAnsi="Tahoma" w:cs="Tahoma"/>
          <w:sz w:val="22"/>
          <w:szCs w:val="22"/>
          <w:highlight w:val="cyan"/>
        </w:rPr>
      </w:pPr>
    </w:p>
    <w:p w:rsidR="00EA2B9D" w:rsidRPr="00CA5545" w:rsidRDefault="00EA2B9D" w:rsidP="006A3504">
      <w:pPr>
        <w:pStyle w:val="Telobesedila-zamik"/>
        <w:keepNext/>
        <w:widowControl w:val="0"/>
        <w:tabs>
          <w:tab w:val="left" w:pos="0"/>
        </w:tabs>
        <w:ind w:left="0"/>
        <w:jc w:val="both"/>
        <w:rPr>
          <w:rFonts w:ascii="Tahoma" w:hAnsi="Tahoma" w:cs="Tahoma"/>
          <w:sz w:val="22"/>
          <w:szCs w:val="22"/>
        </w:rPr>
      </w:pPr>
      <w:r w:rsidRPr="00CA5545">
        <w:rPr>
          <w:rFonts w:ascii="Tahoma" w:hAnsi="Tahoma" w:cs="Tahoma"/>
          <w:sz w:val="22"/>
          <w:szCs w:val="22"/>
        </w:rPr>
        <w:t xml:space="preserve">Dokument </w:t>
      </w:r>
      <w:r w:rsidR="00242A63">
        <w:rPr>
          <w:rFonts w:ascii="Tahoma" w:hAnsi="Tahoma" w:cs="Tahoma"/>
          <w:sz w:val="22"/>
          <w:szCs w:val="22"/>
        </w:rPr>
        <w:t>»</w:t>
      </w:r>
      <w:r w:rsidR="0024347B" w:rsidRPr="00CA5545">
        <w:rPr>
          <w:rFonts w:ascii="Tahoma" w:hAnsi="Tahoma" w:cs="Tahoma"/>
          <w:sz w:val="22"/>
          <w:szCs w:val="22"/>
        </w:rPr>
        <w:t>P</w:t>
      </w:r>
      <w:r w:rsidRPr="00CA5545">
        <w:rPr>
          <w:rFonts w:ascii="Tahoma" w:hAnsi="Tahoma" w:cs="Tahoma"/>
          <w:sz w:val="22"/>
          <w:szCs w:val="22"/>
        </w:rPr>
        <w:t>regled dobav biomase</w:t>
      </w:r>
      <w:r w:rsidR="00242A63">
        <w:rPr>
          <w:rFonts w:ascii="Tahoma" w:hAnsi="Tahoma" w:cs="Tahoma"/>
          <w:sz w:val="22"/>
          <w:szCs w:val="22"/>
        </w:rPr>
        <w:t>«</w:t>
      </w:r>
      <w:r w:rsidRPr="00CA5545">
        <w:rPr>
          <w:rFonts w:ascii="Tahoma" w:hAnsi="Tahoma" w:cs="Tahoma"/>
          <w:sz w:val="22"/>
          <w:szCs w:val="22"/>
        </w:rPr>
        <w:t xml:space="preserve"> z vpisanimi ugotovitvami o masi ter tehnoloških parametrih dobavljenih </w:t>
      </w:r>
      <w:r w:rsidR="0096517B" w:rsidRPr="00CA5545">
        <w:rPr>
          <w:rFonts w:ascii="Tahoma" w:hAnsi="Tahoma" w:cs="Tahoma"/>
          <w:sz w:val="22"/>
          <w:szCs w:val="22"/>
        </w:rPr>
        <w:t>s</w:t>
      </w:r>
      <w:r w:rsidRPr="00CA5545">
        <w:rPr>
          <w:rFonts w:ascii="Tahoma" w:hAnsi="Tahoma" w:cs="Tahoma"/>
          <w:sz w:val="22"/>
          <w:szCs w:val="22"/>
        </w:rPr>
        <w:t>ekancev služi za obračun kupnine</w:t>
      </w:r>
      <w:r w:rsidR="00242A63">
        <w:rPr>
          <w:rFonts w:ascii="Tahoma" w:hAnsi="Tahoma" w:cs="Tahoma"/>
          <w:sz w:val="22"/>
          <w:szCs w:val="22"/>
        </w:rPr>
        <w:t xml:space="preserve"> in je priloga k računu</w:t>
      </w:r>
      <w:r w:rsidRPr="00CA5545">
        <w:rPr>
          <w:rFonts w:ascii="Tahoma" w:hAnsi="Tahoma" w:cs="Tahoma"/>
          <w:sz w:val="22"/>
          <w:szCs w:val="22"/>
        </w:rPr>
        <w:t xml:space="preserve">. </w:t>
      </w:r>
    </w:p>
    <w:p w:rsidR="00EA2B9D" w:rsidRPr="00CA5545" w:rsidRDefault="00EA2B9D" w:rsidP="006A3504">
      <w:pPr>
        <w:pStyle w:val="Telobesedila-zamik"/>
        <w:keepNext/>
        <w:widowControl w:val="0"/>
        <w:tabs>
          <w:tab w:val="left" w:pos="0"/>
        </w:tabs>
        <w:ind w:left="0"/>
        <w:jc w:val="both"/>
        <w:rPr>
          <w:rFonts w:ascii="Tahoma" w:hAnsi="Tahoma" w:cs="Tahoma"/>
          <w:sz w:val="22"/>
          <w:szCs w:val="22"/>
        </w:rPr>
      </w:pPr>
    </w:p>
    <w:p w:rsidR="00EA2B9D" w:rsidRPr="00CA5545" w:rsidRDefault="00EA2B9D" w:rsidP="006A3504">
      <w:pPr>
        <w:pStyle w:val="Telobesedila-zamik"/>
        <w:keepNext/>
        <w:widowControl w:val="0"/>
        <w:tabs>
          <w:tab w:val="left" w:pos="0"/>
        </w:tabs>
        <w:ind w:left="0"/>
        <w:jc w:val="both"/>
        <w:rPr>
          <w:rFonts w:ascii="Tahoma" w:hAnsi="Tahoma" w:cs="Tahoma"/>
          <w:sz w:val="22"/>
          <w:szCs w:val="22"/>
        </w:rPr>
      </w:pPr>
      <w:r w:rsidRPr="00CA5545">
        <w:rPr>
          <w:rFonts w:ascii="Tahoma" w:hAnsi="Tahoma" w:cs="Tahoma"/>
          <w:sz w:val="22"/>
          <w:szCs w:val="22"/>
        </w:rPr>
        <w:lastRenderedPageBreak/>
        <w:t xml:space="preserve">Dokument </w:t>
      </w:r>
      <w:r w:rsidR="00242A63">
        <w:rPr>
          <w:rFonts w:ascii="Tahoma" w:hAnsi="Tahoma" w:cs="Tahoma"/>
          <w:sz w:val="22"/>
          <w:szCs w:val="22"/>
        </w:rPr>
        <w:t>»</w:t>
      </w:r>
      <w:r w:rsidR="0024347B" w:rsidRPr="00CA5545">
        <w:rPr>
          <w:rFonts w:ascii="Tahoma" w:hAnsi="Tahoma" w:cs="Tahoma"/>
          <w:sz w:val="22"/>
          <w:szCs w:val="22"/>
        </w:rPr>
        <w:t>P</w:t>
      </w:r>
      <w:r w:rsidRPr="00CA5545">
        <w:rPr>
          <w:rFonts w:ascii="Tahoma" w:hAnsi="Tahoma" w:cs="Tahoma"/>
          <w:sz w:val="22"/>
          <w:szCs w:val="22"/>
        </w:rPr>
        <w:t>regled dobav biomase</w:t>
      </w:r>
      <w:r w:rsidR="00242A63">
        <w:rPr>
          <w:rFonts w:ascii="Tahoma" w:hAnsi="Tahoma" w:cs="Tahoma"/>
          <w:sz w:val="22"/>
          <w:szCs w:val="22"/>
        </w:rPr>
        <w:t>«</w:t>
      </w:r>
      <w:r w:rsidRPr="00CA5545">
        <w:rPr>
          <w:rFonts w:ascii="Tahoma" w:hAnsi="Tahoma" w:cs="Tahoma"/>
          <w:sz w:val="22"/>
          <w:szCs w:val="22"/>
        </w:rPr>
        <w:t xml:space="preserve"> bo </w:t>
      </w:r>
      <w:r w:rsidR="0096517B" w:rsidRPr="00CA5545">
        <w:rPr>
          <w:rFonts w:ascii="Tahoma" w:hAnsi="Tahoma" w:cs="Tahoma"/>
          <w:sz w:val="22"/>
          <w:szCs w:val="22"/>
        </w:rPr>
        <w:t>k</w:t>
      </w:r>
      <w:r w:rsidRPr="00CA5545">
        <w:rPr>
          <w:rFonts w:ascii="Tahoma" w:hAnsi="Tahoma" w:cs="Tahoma"/>
          <w:sz w:val="22"/>
          <w:szCs w:val="22"/>
        </w:rPr>
        <w:t xml:space="preserve">upec izdajal za vsako prevzeto dobavo in ga dostavljal </w:t>
      </w:r>
      <w:r w:rsidR="0096517B" w:rsidRPr="00CA5545">
        <w:rPr>
          <w:rFonts w:ascii="Tahoma" w:hAnsi="Tahoma" w:cs="Tahoma"/>
          <w:sz w:val="22"/>
          <w:szCs w:val="22"/>
        </w:rPr>
        <w:t>p</w:t>
      </w:r>
      <w:r w:rsidRPr="00CA5545">
        <w:rPr>
          <w:rFonts w:ascii="Tahoma" w:hAnsi="Tahoma" w:cs="Tahoma"/>
          <w:sz w:val="22"/>
          <w:szCs w:val="22"/>
        </w:rPr>
        <w:t xml:space="preserve">rodajalcu v skladu </w:t>
      </w:r>
      <w:r w:rsidR="001E6F22">
        <w:rPr>
          <w:rFonts w:ascii="Tahoma" w:hAnsi="Tahoma" w:cs="Tahoma"/>
          <w:sz w:val="22"/>
          <w:szCs w:val="22"/>
        </w:rPr>
        <w:t xml:space="preserve">s </w:t>
      </w:r>
      <w:r w:rsidR="00F638D1">
        <w:rPr>
          <w:rFonts w:ascii="Tahoma" w:hAnsi="Tahoma" w:cs="Tahoma"/>
          <w:sz w:val="22"/>
          <w:szCs w:val="22"/>
        </w:rPr>
        <w:t>tem okvirnim sporazumom</w:t>
      </w:r>
      <w:r w:rsidRPr="00CA5545">
        <w:rPr>
          <w:rFonts w:ascii="Tahoma" w:hAnsi="Tahoma" w:cs="Tahoma"/>
          <w:sz w:val="22"/>
          <w:szCs w:val="22"/>
        </w:rPr>
        <w:t>.</w:t>
      </w:r>
    </w:p>
    <w:p w:rsidR="00CD2D86" w:rsidRPr="00CA5545" w:rsidRDefault="00CD2D86" w:rsidP="006A3504">
      <w:pPr>
        <w:pStyle w:val="Telobesedila-zamik"/>
        <w:keepNext/>
        <w:widowControl w:val="0"/>
        <w:tabs>
          <w:tab w:val="left" w:pos="0"/>
        </w:tabs>
        <w:ind w:left="0"/>
        <w:jc w:val="both"/>
        <w:rPr>
          <w:rFonts w:ascii="Tahoma" w:hAnsi="Tahoma" w:cs="Tahoma"/>
          <w:sz w:val="22"/>
          <w:szCs w:val="22"/>
        </w:rPr>
      </w:pPr>
    </w:p>
    <w:p w:rsidR="0083228A" w:rsidRDefault="00C91CBA" w:rsidP="0083228A">
      <w:pPr>
        <w:keepNext/>
        <w:widowControl w:val="0"/>
        <w:jc w:val="both"/>
        <w:rPr>
          <w:rFonts w:ascii="Tahoma" w:hAnsi="Tahoma" w:cs="Tahoma"/>
          <w:sz w:val="22"/>
          <w:szCs w:val="22"/>
        </w:rPr>
      </w:pPr>
      <w:r w:rsidRPr="00CA5545">
        <w:rPr>
          <w:rFonts w:ascii="Tahoma" w:hAnsi="Tahoma" w:cs="Tahoma"/>
          <w:sz w:val="22"/>
          <w:szCs w:val="22"/>
        </w:rPr>
        <w:t xml:space="preserve">Na podlagi podatkov iz dokumentov </w:t>
      </w:r>
      <w:r>
        <w:rPr>
          <w:rFonts w:ascii="Tahoma" w:hAnsi="Tahoma" w:cs="Tahoma"/>
          <w:sz w:val="22"/>
          <w:szCs w:val="22"/>
        </w:rPr>
        <w:t>»</w:t>
      </w:r>
      <w:r w:rsidRPr="00CA5545">
        <w:rPr>
          <w:rFonts w:ascii="Tahoma" w:hAnsi="Tahoma" w:cs="Tahoma"/>
          <w:sz w:val="22"/>
          <w:szCs w:val="22"/>
        </w:rPr>
        <w:t>Pregledov dobav biomase</w:t>
      </w:r>
      <w:r>
        <w:rPr>
          <w:rFonts w:ascii="Tahoma" w:hAnsi="Tahoma" w:cs="Tahoma"/>
          <w:sz w:val="22"/>
          <w:szCs w:val="22"/>
        </w:rPr>
        <w:t>«</w:t>
      </w:r>
      <w:r w:rsidRPr="00CA5545">
        <w:rPr>
          <w:rFonts w:ascii="Tahoma" w:hAnsi="Tahoma" w:cs="Tahoma"/>
          <w:sz w:val="22"/>
          <w:szCs w:val="22"/>
        </w:rPr>
        <w:t xml:space="preserve"> prodajalec </w:t>
      </w:r>
      <w:r>
        <w:rPr>
          <w:rFonts w:ascii="Tahoma" w:hAnsi="Tahoma" w:cs="Tahoma"/>
          <w:sz w:val="22"/>
          <w:szCs w:val="22"/>
        </w:rPr>
        <w:t xml:space="preserve">kupcu izstavi </w:t>
      </w:r>
      <w:r w:rsidRPr="00CA5545">
        <w:rPr>
          <w:rFonts w:ascii="Tahoma" w:hAnsi="Tahoma" w:cs="Tahoma"/>
          <w:sz w:val="22"/>
          <w:szCs w:val="22"/>
        </w:rPr>
        <w:t xml:space="preserve"> račun, kumulativno za vse prevzete dobave s strani kupca v preteklem koledarskem mesecu</w:t>
      </w:r>
      <w:r>
        <w:rPr>
          <w:rFonts w:ascii="Tahoma" w:hAnsi="Tahoma" w:cs="Tahoma"/>
          <w:sz w:val="22"/>
          <w:szCs w:val="22"/>
        </w:rPr>
        <w:t xml:space="preserve">, in sicer </w:t>
      </w:r>
      <w:r w:rsidRPr="00CA5545">
        <w:rPr>
          <w:rFonts w:ascii="Tahoma" w:hAnsi="Tahoma" w:cs="Tahoma"/>
          <w:sz w:val="22"/>
          <w:szCs w:val="22"/>
        </w:rPr>
        <w:t xml:space="preserve">do </w:t>
      </w:r>
      <w:r w:rsidRPr="00D75FA5">
        <w:rPr>
          <w:rFonts w:ascii="Tahoma" w:hAnsi="Tahoma" w:cs="Tahoma"/>
          <w:sz w:val="22"/>
          <w:szCs w:val="22"/>
        </w:rPr>
        <w:t>tre</w:t>
      </w:r>
      <w:r>
        <w:rPr>
          <w:rFonts w:ascii="Tahoma" w:hAnsi="Tahoma" w:cs="Tahoma"/>
          <w:sz w:val="22"/>
          <w:szCs w:val="22"/>
        </w:rPr>
        <w:t>tjega</w:t>
      </w:r>
      <w:r w:rsidRPr="00D75FA5">
        <w:rPr>
          <w:rFonts w:ascii="Tahoma" w:hAnsi="Tahoma" w:cs="Tahoma"/>
          <w:sz w:val="22"/>
          <w:szCs w:val="22"/>
        </w:rPr>
        <w:t xml:space="preserve"> (3</w:t>
      </w:r>
      <w:r>
        <w:rPr>
          <w:rFonts w:ascii="Tahoma" w:hAnsi="Tahoma" w:cs="Tahoma"/>
          <w:sz w:val="22"/>
          <w:szCs w:val="22"/>
        </w:rPr>
        <w:t>.</w:t>
      </w:r>
      <w:r w:rsidRPr="00D75FA5">
        <w:rPr>
          <w:rFonts w:ascii="Tahoma" w:hAnsi="Tahoma" w:cs="Tahoma"/>
          <w:sz w:val="22"/>
          <w:szCs w:val="22"/>
        </w:rPr>
        <w:t>) delovn</w:t>
      </w:r>
      <w:r>
        <w:rPr>
          <w:rFonts w:ascii="Tahoma" w:hAnsi="Tahoma" w:cs="Tahoma"/>
          <w:sz w:val="22"/>
          <w:szCs w:val="22"/>
        </w:rPr>
        <w:t>ega</w:t>
      </w:r>
      <w:r w:rsidRPr="00D75FA5">
        <w:rPr>
          <w:rFonts w:ascii="Tahoma" w:hAnsi="Tahoma" w:cs="Tahoma"/>
          <w:sz w:val="22"/>
          <w:szCs w:val="22"/>
        </w:rPr>
        <w:t xml:space="preserve"> dne</w:t>
      </w:r>
      <w:r>
        <w:rPr>
          <w:rFonts w:ascii="Tahoma" w:hAnsi="Tahoma" w:cs="Tahoma"/>
          <w:sz w:val="22"/>
          <w:szCs w:val="22"/>
        </w:rPr>
        <w:t xml:space="preserve">va v tekočem mesecu na podlagi </w:t>
      </w:r>
      <w:r w:rsidRPr="00D75FA5">
        <w:rPr>
          <w:rFonts w:ascii="Tahoma" w:hAnsi="Tahoma" w:cs="Tahoma"/>
          <w:sz w:val="22"/>
          <w:szCs w:val="22"/>
        </w:rPr>
        <w:t xml:space="preserve">dokumenta </w:t>
      </w:r>
      <w:r>
        <w:rPr>
          <w:rFonts w:ascii="Tahoma" w:hAnsi="Tahoma" w:cs="Tahoma"/>
          <w:sz w:val="22"/>
          <w:szCs w:val="22"/>
        </w:rPr>
        <w:t>»</w:t>
      </w:r>
      <w:r w:rsidRPr="00D75FA5">
        <w:rPr>
          <w:rFonts w:ascii="Tahoma" w:hAnsi="Tahoma" w:cs="Tahoma"/>
          <w:sz w:val="22"/>
          <w:szCs w:val="22"/>
        </w:rPr>
        <w:t>Pregled dobav biomase</w:t>
      </w:r>
      <w:r>
        <w:rPr>
          <w:rFonts w:ascii="Tahoma" w:hAnsi="Tahoma" w:cs="Tahoma"/>
          <w:sz w:val="22"/>
          <w:szCs w:val="22"/>
        </w:rPr>
        <w:t>«</w:t>
      </w:r>
      <w:r w:rsidRPr="00CA5545">
        <w:rPr>
          <w:rFonts w:ascii="Tahoma" w:hAnsi="Tahoma" w:cs="Tahoma"/>
          <w:sz w:val="22"/>
          <w:szCs w:val="22"/>
        </w:rPr>
        <w:t xml:space="preserve">. </w:t>
      </w:r>
    </w:p>
    <w:p w:rsidR="0083228A" w:rsidRDefault="0083228A" w:rsidP="0083228A">
      <w:pPr>
        <w:keepNext/>
        <w:widowControl w:val="0"/>
        <w:jc w:val="both"/>
        <w:rPr>
          <w:rFonts w:ascii="Tahoma" w:hAnsi="Tahoma" w:cs="Tahoma"/>
          <w:sz w:val="22"/>
          <w:szCs w:val="22"/>
        </w:rPr>
      </w:pPr>
    </w:p>
    <w:p w:rsidR="00EA2B9D" w:rsidRPr="00CA5545" w:rsidRDefault="00EA2B9D" w:rsidP="0083228A">
      <w:pPr>
        <w:keepNext/>
        <w:widowControl w:val="0"/>
        <w:jc w:val="both"/>
        <w:rPr>
          <w:rFonts w:ascii="Tahoma" w:hAnsi="Tahoma" w:cs="Tahoma"/>
          <w:b/>
          <w:sz w:val="22"/>
          <w:szCs w:val="22"/>
        </w:rPr>
      </w:pPr>
      <w:r w:rsidRPr="00CA5545">
        <w:rPr>
          <w:rFonts w:ascii="Tahoma" w:hAnsi="Tahoma" w:cs="Tahoma"/>
          <w:b/>
          <w:sz w:val="22"/>
          <w:szCs w:val="22"/>
        </w:rPr>
        <w:t xml:space="preserve">Kupnina </w:t>
      </w:r>
    </w:p>
    <w:p w:rsidR="00EA2B9D" w:rsidRPr="00CA5545" w:rsidRDefault="00EA2B9D" w:rsidP="006A3504">
      <w:pPr>
        <w:keepNext/>
        <w:tabs>
          <w:tab w:val="left" w:pos="851"/>
        </w:tabs>
        <w:rPr>
          <w:rFonts w:ascii="Tahoma" w:hAnsi="Tahoma" w:cs="Tahoma"/>
          <w:sz w:val="22"/>
          <w:szCs w:val="22"/>
        </w:rPr>
      </w:pPr>
    </w:p>
    <w:p w:rsidR="00EA2B9D" w:rsidRPr="00CA5545" w:rsidRDefault="00EA2B9D" w:rsidP="006A3504">
      <w:pPr>
        <w:pStyle w:val="Naslov1"/>
      </w:pPr>
    </w:p>
    <w:p w:rsidR="00EA2B9D" w:rsidRPr="00CA5545" w:rsidRDefault="00EA2B9D" w:rsidP="006A3504">
      <w:pPr>
        <w:keepNext/>
        <w:rPr>
          <w:rFonts w:ascii="Tahoma" w:hAnsi="Tahoma" w:cs="Tahoma"/>
          <w:sz w:val="22"/>
          <w:szCs w:val="22"/>
        </w:rPr>
      </w:pPr>
    </w:p>
    <w:p w:rsidR="00EA2B9D" w:rsidRPr="00CA5545" w:rsidRDefault="00EA2B9D" w:rsidP="006A3504">
      <w:pPr>
        <w:keepNext/>
        <w:shd w:val="clear" w:color="auto" w:fill="FFFFFF"/>
        <w:jc w:val="both"/>
        <w:rPr>
          <w:rFonts w:ascii="Tahoma" w:hAnsi="Tahoma" w:cs="Tahoma"/>
          <w:color w:val="000000"/>
          <w:sz w:val="22"/>
          <w:szCs w:val="22"/>
        </w:rPr>
      </w:pPr>
      <w:r w:rsidRPr="00CA5545">
        <w:rPr>
          <w:rFonts w:ascii="Tahoma" w:hAnsi="Tahoma" w:cs="Tahoma"/>
          <w:color w:val="000000"/>
          <w:sz w:val="22"/>
          <w:szCs w:val="22"/>
        </w:rPr>
        <w:t xml:space="preserve">Kupnina za prevzete </w:t>
      </w:r>
      <w:r w:rsidR="0096517B" w:rsidRPr="00CA5545">
        <w:rPr>
          <w:rFonts w:ascii="Tahoma" w:hAnsi="Tahoma" w:cs="Tahoma"/>
          <w:color w:val="000000"/>
          <w:sz w:val="22"/>
          <w:szCs w:val="22"/>
        </w:rPr>
        <w:t>s</w:t>
      </w:r>
      <w:r w:rsidRPr="00CA5545">
        <w:rPr>
          <w:rFonts w:ascii="Tahoma" w:hAnsi="Tahoma" w:cs="Tahoma"/>
          <w:color w:val="000000"/>
          <w:sz w:val="22"/>
          <w:szCs w:val="22"/>
        </w:rPr>
        <w:t>ekance</w:t>
      </w:r>
      <w:r w:rsidR="004022F3">
        <w:rPr>
          <w:rFonts w:ascii="Tahoma" w:hAnsi="Tahoma" w:cs="Tahoma"/>
          <w:color w:val="000000"/>
          <w:sz w:val="22"/>
          <w:szCs w:val="22"/>
        </w:rPr>
        <w:t xml:space="preserve"> posamezne dobave</w:t>
      </w:r>
      <w:r w:rsidRPr="00CA5545">
        <w:rPr>
          <w:rFonts w:ascii="Tahoma" w:hAnsi="Tahoma" w:cs="Tahoma"/>
          <w:color w:val="000000"/>
          <w:sz w:val="22"/>
          <w:szCs w:val="22"/>
        </w:rPr>
        <w:t>, za katere se vsakokratno izmeri vsebnost vode</w:t>
      </w:r>
      <w:r w:rsidR="00BE1F08">
        <w:rPr>
          <w:rFonts w:ascii="Tahoma" w:hAnsi="Tahoma" w:cs="Tahoma"/>
          <w:color w:val="000000"/>
          <w:sz w:val="22"/>
          <w:szCs w:val="22"/>
        </w:rPr>
        <w:t>,</w:t>
      </w:r>
      <w:r w:rsidRPr="00CA5545">
        <w:rPr>
          <w:rFonts w:ascii="Tahoma" w:hAnsi="Tahoma" w:cs="Tahoma"/>
          <w:color w:val="000000"/>
          <w:sz w:val="22"/>
          <w:szCs w:val="22"/>
        </w:rPr>
        <w:t xml:space="preserve"> je zmnožek energije – </w:t>
      </w:r>
      <w:proofErr w:type="spellStart"/>
      <w:r w:rsidRPr="00CA5545">
        <w:rPr>
          <w:rFonts w:ascii="Tahoma" w:hAnsi="Tahoma" w:cs="Tahoma"/>
          <w:color w:val="000000"/>
          <w:sz w:val="22"/>
          <w:szCs w:val="22"/>
        </w:rPr>
        <w:t>Q</w:t>
      </w:r>
      <w:r w:rsidRPr="00CA5545">
        <w:rPr>
          <w:rFonts w:ascii="Tahoma" w:hAnsi="Tahoma" w:cs="Tahoma"/>
          <w:color w:val="000000"/>
          <w:sz w:val="22"/>
          <w:szCs w:val="22"/>
          <w:vertAlign w:val="subscript"/>
        </w:rPr>
        <w:t>dobave</w:t>
      </w:r>
      <w:proofErr w:type="spellEnd"/>
      <w:r w:rsidRPr="00CA5545">
        <w:rPr>
          <w:rFonts w:ascii="Tahoma" w:hAnsi="Tahoma" w:cs="Tahoma"/>
          <w:color w:val="000000"/>
          <w:sz w:val="22"/>
          <w:szCs w:val="22"/>
        </w:rPr>
        <w:t xml:space="preserve"> (v </w:t>
      </w:r>
      <w:proofErr w:type="spellStart"/>
      <w:r w:rsidRPr="00CA5545">
        <w:rPr>
          <w:rFonts w:ascii="Tahoma" w:hAnsi="Tahoma" w:cs="Tahoma"/>
          <w:color w:val="000000"/>
          <w:sz w:val="22"/>
          <w:szCs w:val="22"/>
        </w:rPr>
        <w:t>GJ</w:t>
      </w:r>
      <w:proofErr w:type="spellEnd"/>
      <w:r w:rsidRPr="00CA5545">
        <w:rPr>
          <w:rFonts w:ascii="Tahoma" w:hAnsi="Tahoma" w:cs="Tahoma"/>
          <w:color w:val="000000"/>
          <w:sz w:val="22"/>
          <w:szCs w:val="22"/>
        </w:rPr>
        <w:t>) in obračunske cene (PC).</w:t>
      </w:r>
    </w:p>
    <w:p w:rsidR="00EA2B9D" w:rsidRPr="00CA5545" w:rsidRDefault="00EA2B9D" w:rsidP="006A3504">
      <w:pPr>
        <w:keepNext/>
        <w:shd w:val="clear" w:color="auto" w:fill="FFFFFF"/>
        <w:rPr>
          <w:rFonts w:ascii="Tahoma" w:hAnsi="Tahoma" w:cs="Tahoma"/>
          <w:color w:val="000000"/>
          <w:sz w:val="22"/>
          <w:szCs w:val="22"/>
        </w:rPr>
      </w:pPr>
    </w:p>
    <w:p w:rsidR="00E40F18" w:rsidRPr="00A10998" w:rsidRDefault="00A10998" w:rsidP="00A10998">
      <w:pPr>
        <w:keepNext/>
        <w:jc w:val="center"/>
        <w:rPr>
          <w:rFonts w:ascii="Tahoma" w:hAnsi="Tahoma" w:cs="Tahoma"/>
          <w:iCs/>
          <w:color w:val="000000"/>
          <w:sz w:val="22"/>
          <w:szCs w:val="22"/>
        </w:rPr>
      </w:pPr>
      <m:oMathPara>
        <m:oMath>
          <m:r>
            <w:rPr>
              <w:rFonts w:ascii="Cambria Math" w:hAnsi="Cambria Math" w:cs="Tahoma"/>
              <w:color w:val="000000"/>
              <w:szCs w:val="24"/>
            </w:rPr>
            <m:t xml:space="preserve">Kupnina= </m:t>
          </m:r>
          <m:sSub>
            <m:sSubPr>
              <m:ctrlPr>
                <w:rPr>
                  <w:rFonts w:ascii="Cambria Math" w:hAnsi="Cambria Math" w:cs="Tahoma"/>
                  <w:i/>
                  <w:iCs/>
                  <w:color w:val="000000"/>
                  <w:szCs w:val="24"/>
                </w:rPr>
              </m:ctrlPr>
            </m:sSubPr>
            <m:e>
              <m:r>
                <w:rPr>
                  <w:rFonts w:ascii="Cambria Math" w:hAnsi="Cambria Math" w:cs="Tahoma"/>
                  <w:color w:val="000000"/>
                  <w:szCs w:val="24"/>
                </w:rPr>
                <m:t>Q</m:t>
              </m:r>
            </m:e>
            <m:sub>
              <m:r>
                <w:rPr>
                  <w:rFonts w:ascii="Cambria Math" w:hAnsi="Cambria Math" w:cs="Tahoma"/>
                  <w:color w:val="000000"/>
                  <w:szCs w:val="24"/>
                </w:rPr>
                <m:t>dobave</m:t>
              </m:r>
            </m:sub>
          </m:sSub>
          <m:d>
            <m:dPr>
              <m:ctrlPr>
                <w:rPr>
                  <w:rFonts w:ascii="Cambria Math" w:hAnsi="Cambria Math" w:cs="Tahoma"/>
                  <w:i/>
                  <w:iCs/>
                  <w:color w:val="000000"/>
                  <w:szCs w:val="24"/>
                </w:rPr>
              </m:ctrlPr>
            </m:dPr>
            <m:e>
              <m:r>
                <w:rPr>
                  <w:rFonts w:ascii="Cambria Math" w:hAnsi="Cambria Math" w:cs="Tahoma"/>
                  <w:color w:val="000000"/>
                  <w:szCs w:val="24"/>
                </w:rPr>
                <m:t>GJ</m:t>
              </m:r>
            </m:e>
          </m:d>
          <m:r>
            <w:rPr>
              <w:rFonts w:ascii="Cambria Math" w:hAnsi="Cambria Math" w:cs="Tahoma"/>
              <w:color w:val="000000"/>
              <w:szCs w:val="24"/>
            </w:rPr>
            <m:t xml:space="preserve"> ∙PC</m:t>
          </m:r>
          <m:d>
            <m:dPr>
              <m:ctrlPr>
                <w:rPr>
                  <w:rFonts w:ascii="Cambria Math" w:hAnsi="Cambria Math" w:cs="Tahoma"/>
                  <w:i/>
                  <w:iCs/>
                  <w:color w:val="000000"/>
                  <w:szCs w:val="24"/>
                </w:rPr>
              </m:ctrlPr>
            </m:dPr>
            <m:e>
              <m:f>
                <m:fPr>
                  <m:type m:val="lin"/>
                  <m:ctrlPr>
                    <w:rPr>
                      <w:rFonts w:ascii="Cambria Math" w:hAnsi="Cambria Math" w:cs="Tahoma"/>
                      <w:i/>
                      <w:iCs/>
                      <w:color w:val="000000"/>
                      <w:szCs w:val="24"/>
                    </w:rPr>
                  </m:ctrlPr>
                </m:fPr>
                <m:num>
                  <m:r>
                    <w:rPr>
                      <w:rFonts w:ascii="Cambria Math" w:hAnsi="Cambria Math" w:cs="Tahoma"/>
                      <w:color w:val="000000"/>
                      <w:szCs w:val="24"/>
                    </w:rPr>
                    <m:t>EUR</m:t>
                  </m:r>
                </m:num>
                <m:den>
                  <m:r>
                    <w:rPr>
                      <w:rFonts w:ascii="Cambria Math" w:hAnsi="Cambria Math" w:cs="Tahoma"/>
                      <w:color w:val="000000"/>
                      <w:szCs w:val="24"/>
                    </w:rPr>
                    <m:t>GJ</m:t>
                  </m:r>
                </m:den>
              </m:f>
            </m:e>
          </m:d>
          <m:r>
            <w:rPr>
              <w:rFonts w:ascii="Cambria Math" w:hAnsi="Cambria Math" w:cs="Tahoma"/>
              <w:color w:val="000000"/>
              <w:szCs w:val="24"/>
            </w:rPr>
            <m:t>∙ZK</m:t>
          </m:r>
        </m:oMath>
      </m:oMathPara>
    </w:p>
    <w:p w:rsidR="00E40F18" w:rsidRPr="00E40F18" w:rsidRDefault="00E40F18" w:rsidP="006A3504">
      <w:pPr>
        <w:keepNext/>
        <w:rPr>
          <w:rFonts w:ascii="Tahoma" w:hAnsi="Tahoma" w:cs="Tahoma"/>
          <w:sz w:val="22"/>
          <w:szCs w:val="22"/>
        </w:rPr>
      </w:pPr>
      <w:r w:rsidRPr="00E40F18">
        <w:rPr>
          <w:rFonts w:ascii="Tahoma" w:hAnsi="Tahoma" w:cs="Tahoma"/>
          <w:sz w:val="22"/>
          <w:szCs w:val="22"/>
        </w:rPr>
        <w:t>kjer je</w:t>
      </w:r>
      <w:r w:rsidR="00A444AC">
        <w:rPr>
          <w:rFonts w:ascii="Tahoma" w:hAnsi="Tahoma" w:cs="Tahoma"/>
          <w:sz w:val="22"/>
          <w:szCs w:val="22"/>
        </w:rPr>
        <w:t>:</w:t>
      </w:r>
      <w:r w:rsidRPr="00E40F18">
        <w:rPr>
          <w:rFonts w:ascii="Tahoma" w:hAnsi="Tahoma" w:cs="Tahoma"/>
          <w:sz w:val="22"/>
          <w:szCs w:val="22"/>
        </w:rPr>
        <w:t xml:space="preserve"> </w:t>
      </w:r>
    </w:p>
    <w:p w:rsidR="00E40F18" w:rsidRPr="00E40F18" w:rsidRDefault="00E40F18" w:rsidP="006A3504">
      <w:pPr>
        <w:keepNext/>
        <w:tabs>
          <w:tab w:val="left" w:leader="dot" w:pos="1701"/>
        </w:tabs>
        <w:rPr>
          <w:rFonts w:ascii="Tahoma" w:hAnsi="Tahoma" w:cs="Tahoma"/>
          <w:sz w:val="22"/>
          <w:szCs w:val="22"/>
        </w:rPr>
      </w:pPr>
      <w:r w:rsidRPr="00E40F18">
        <w:rPr>
          <w:rFonts w:ascii="Tahoma" w:hAnsi="Tahoma" w:cs="Tahoma"/>
          <w:sz w:val="22"/>
          <w:szCs w:val="22"/>
        </w:rPr>
        <w:t>ZK</w:t>
      </w:r>
      <w:r w:rsidRPr="00E40F18">
        <w:rPr>
          <w:rFonts w:ascii="Tahoma" w:hAnsi="Tahoma" w:cs="Tahoma"/>
          <w:sz w:val="22"/>
          <w:szCs w:val="22"/>
        </w:rPr>
        <w:tab/>
        <w:t>zmanjšanje kupnine [-]</w:t>
      </w:r>
    </w:p>
    <w:p w:rsidR="00E40F18" w:rsidRPr="00E40F18" w:rsidRDefault="00E40F18" w:rsidP="006A3504">
      <w:pPr>
        <w:keepNext/>
        <w:widowControl w:val="0"/>
        <w:rPr>
          <w:rFonts w:ascii="Tahoma" w:hAnsi="Tahoma" w:cs="Tahoma"/>
          <w:sz w:val="22"/>
          <w:szCs w:val="22"/>
        </w:rPr>
      </w:pPr>
    </w:p>
    <w:p w:rsidR="00E40F18" w:rsidRPr="00E40F18" w:rsidRDefault="00E40F18" w:rsidP="006A3504">
      <w:pPr>
        <w:keepNext/>
        <w:widowControl w:val="0"/>
        <w:rPr>
          <w:rFonts w:ascii="Tahoma" w:hAnsi="Tahoma" w:cs="Tahoma"/>
          <w:sz w:val="22"/>
          <w:szCs w:val="22"/>
        </w:rPr>
      </w:pPr>
      <w:r>
        <w:rPr>
          <w:rFonts w:ascii="Tahoma" w:hAnsi="Tahoma" w:cs="Tahoma"/>
          <w:sz w:val="22"/>
          <w:szCs w:val="22"/>
        </w:rPr>
        <w:t>p</w:t>
      </w:r>
      <w:r w:rsidRPr="00E40F18">
        <w:rPr>
          <w:rFonts w:ascii="Tahoma" w:hAnsi="Tahoma" w:cs="Tahoma"/>
          <w:sz w:val="22"/>
          <w:szCs w:val="22"/>
        </w:rPr>
        <w:t>ri čemer se zmanjšanje kupnine ZK izračuna po enačbi:</w:t>
      </w:r>
    </w:p>
    <w:p w:rsidR="00E40F18" w:rsidRDefault="00E40F18" w:rsidP="006A3504">
      <w:pPr>
        <w:keepNext/>
        <w:widowControl w:val="0"/>
        <w:ind w:firstLine="709"/>
        <w:rPr>
          <w:rFonts w:ascii="Tahoma" w:hAnsi="Tahoma" w:cs="Tahoma"/>
          <w:sz w:val="22"/>
          <w:szCs w:val="22"/>
        </w:rPr>
      </w:pPr>
    </w:p>
    <w:p w:rsidR="00E40F18" w:rsidRDefault="00A10998" w:rsidP="00A10998">
      <w:pPr>
        <w:keepNext/>
        <w:widowControl w:val="0"/>
        <w:jc w:val="center"/>
        <w:rPr>
          <w:rFonts w:ascii="Tahoma" w:hAnsi="Tahoma" w:cs="Tahoma"/>
          <w:sz w:val="22"/>
          <w:szCs w:val="22"/>
        </w:rPr>
      </w:pPr>
      <m:oMathPara>
        <m:oMath>
          <m:r>
            <w:rPr>
              <w:rFonts w:ascii="Cambria Math" w:hAnsi="Cambria Math" w:cs="Tahoma"/>
              <w:szCs w:val="24"/>
            </w:rPr>
            <m:t xml:space="preserve">ZK= </m:t>
          </m:r>
          <m:d>
            <m:dPr>
              <m:ctrlPr>
                <w:rPr>
                  <w:rFonts w:ascii="Cambria Math" w:hAnsi="Cambria Math" w:cs="Tahoma"/>
                  <w:i/>
                  <w:szCs w:val="24"/>
                </w:rPr>
              </m:ctrlPr>
            </m:dPr>
            <m:e>
              <m:r>
                <w:rPr>
                  <w:rFonts w:ascii="Cambria Math" w:hAnsi="Cambria Math" w:cs="Tahoma"/>
                  <w:szCs w:val="24"/>
                </w:rPr>
                <m:t>1-0,01∙V</m:t>
              </m:r>
            </m:e>
          </m:d>
          <m:r>
            <w:rPr>
              <w:rFonts w:ascii="Cambria Math" w:hAnsi="Cambria Math" w:cs="Tahoma"/>
              <w:szCs w:val="24"/>
            </w:rPr>
            <m:t>∙</m:t>
          </m:r>
          <m:d>
            <m:dPr>
              <m:ctrlPr>
                <w:rPr>
                  <w:rFonts w:ascii="Cambria Math" w:hAnsi="Cambria Math" w:cs="Tahoma"/>
                  <w:i/>
                  <w:szCs w:val="24"/>
                </w:rPr>
              </m:ctrlPr>
            </m:dPr>
            <m:e>
              <m:r>
                <w:rPr>
                  <w:rFonts w:ascii="Cambria Math" w:hAnsi="Cambria Math" w:cs="Tahoma"/>
                  <w:szCs w:val="24"/>
                </w:rPr>
                <m:t>1-0,01∙P</m:t>
              </m:r>
            </m:e>
          </m:d>
          <m:r>
            <w:rPr>
              <w:rFonts w:ascii="Cambria Math" w:hAnsi="Cambria Math" w:cs="Tahoma"/>
              <w:szCs w:val="24"/>
            </w:rPr>
            <m:t>∙</m:t>
          </m:r>
          <m:d>
            <m:dPr>
              <m:ctrlPr>
                <w:rPr>
                  <w:rFonts w:ascii="Cambria Math" w:hAnsi="Cambria Math" w:cs="Tahoma"/>
                  <w:i/>
                  <w:szCs w:val="24"/>
                </w:rPr>
              </m:ctrlPr>
            </m:dPr>
            <m:e>
              <m:r>
                <w:rPr>
                  <w:rFonts w:ascii="Cambria Math" w:hAnsi="Cambria Math" w:cs="Tahoma"/>
                  <w:szCs w:val="24"/>
                </w:rPr>
                <m:t>1-0,01∙PT</m:t>
              </m:r>
            </m:e>
          </m:d>
          <m:r>
            <w:rPr>
              <w:rFonts w:ascii="Cambria Math" w:hAnsi="Cambria Math" w:cs="Tahoma"/>
              <w:szCs w:val="24"/>
            </w:rPr>
            <m:t>∙</m:t>
          </m:r>
          <m:d>
            <m:dPr>
              <m:ctrlPr>
                <w:rPr>
                  <w:rFonts w:ascii="Cambria Math" w:hAnsi="Cambria Math" w:cs="Tahoma"/>
                  <w:i/>
                  <w:szCs w:val="24"/>
                </w:rPr>
              </m:ctrlPr>
            </m:dPr>
            <m:e>
              <m:r>
                <w:rPr>
                  <w:rFonts w:ascii="Cambria Math" w:hAnsi="Cambria Math" w:cs="Tahoma"/>
                  <w:szCs w:val="24"/>
                </w:rPr>
                <m:t>1-0,01∙L</m:t>
              </m:r>
            </m:e>
          </m:d>
        </m:oMath>
      </m:oMathPara>
    </w:p>
    <w:p w:rsidR="00A10998" w:rsidRDefault="00A10998" w:rsidP="006A3504">
      <w:pPr>
        <w:keepNext/>
        <w:widowControl w:val="0"/>
        <w:jc w:val="both"/>
        <w:rPr>
          <w:rFonts w:ascii="Tahoma" w:hAnsi="Tahoma" w:cs="Tahoma"/>
          <w:sz w:val="22"/>
          <w:szCs w:val="22"/>
        </w:rPr>
      </w:pPr>
    </w:p>
    <w:p w:rsidR="00E40F18" w:rsidRPr="00A444AC" w:rsidRDefault="00E40F18" w:rsidP="006A3504">
      <w:pPr>
        <w:keepNext/>
        <w:widowControl w:val="0"/>
        <w:jc w:val="both"/>
        <w:rPr>
          <w:rFonts w:ascii="Tahoma" w:hAnsi="Tahoma" w:cs="Tahoma"/>
          <w:sz w:val="22"/>
          <w:szCs w:val="22"/>
        </w:rPr>
      </w:pPr>
      <w:r w:rsidRPr="00A444AC">
        <w:rPr>
          <w:rFonts w:ascii="Tahoma" w:hAnsi="Tahoma" w:cs="Tahoma"/>
          <w:sz w:val="22"/>
          <w:szCs w:val="22"/>
        </w:rPr>
        <w:t>kjer je</w:t>
      </w:r>
      <w:r w:rsidR="00A444AC">
        <w:rPr>
          <w:rFonts w:ascii="Tahoma" w:hAnsi="Tahoma" w:cs="Tahoma"/>
          <w:sz w:val="22"/>
          <w:szCs w:val="22"/>
        </w:rPr>
        <w:t>:</w:t>
      </w:r>
    </w:p>
    <w:p w:rsidR="00E40F18" w:rsidRPr="00A444AC" w:rsidRDefault="00E40F18" w:rsidP="006A3504">
      <w:pPr>
        <w:keepNext/>
        <w:widowControl w:val="0"/>
        <w:tabs>
          <w:tab w:val="left" w:leader="dot" w:pos="1701"/>
        </w:tabs>
        <w:ind w:left="1701" w:hanging="1701"/>
        <w:jc w:val="both"/>
        <w:rPr>
          <w:rFonts w:ascii="Tahoma" w:hAnsi="Tahoma" w:cs="Tahoma"/>
          <w:sz w:val="22"/>
          <w:szCs w:val="22"/>
        </w:rPr>
      </w:pPr>
      <w:r w:rsidRPr="00A444AC">
        <w:rPr>
          <w:rFonts w:ascii="Tahoma" w:hAnsi="Tahoma" w:cs="Tahoma"/>
          <w:sz w:val="22"/>
          <w:szCs w:val="22"/>
        </w:rPr>
        <w:t>V</w:t>
      </w:r>
      <w:r w:rsidRPr="00A444AC">
        <w:rPr>
          <w:rFonts w:ascii="Tahoma" w:hAnsi="Tahoma" w:cs="Tahoma"/>
          <w:sz w:val="22"/>
          <w:szCs w:val="22"/>
        </w:rPr>
        <w:tab/>
        <w:t>odstotek zmanjšanja kupnine za presežno vsebnost vode v dostavljeni</w:t>
      </w:r>
      <w:r w:rsidR="00A444AC" w:rsidRPr="00A444AC">
        <w:rPr>
          <w:rFonts w:ascii="Tahoma" w:hAnsi="Tahoma" w:cs="Tahoma"/>
          <w:sz w:val="22"/>
          <w:szCs w:val="22"/>
        </w:rPr>
        <w:t>h</w:t>
      </w:r>
      <w:r w:rsidRPr="00A444AC">
        <w:rPr>
          <w:rFonts w:ascii="Tahoma" w:hAnsi="Tahoma" w:cs="Tahoma"/>
          <w:sz w:val="22"/>
          <w:szCs w:val="22"/>
        </w:rPr>
        <w:t xml:space="preserve"> </w:t>
      </w:r>
      <w:r w:rsidR="00A444AC" w:rsidRPr="00A444AC">
        <w:rPr>
          <w:rFonts w:ascii="Tahoma" w:hAnsi="Tahoma" w:cs="Tahoma"/>
          <w:sz w:val="22"/>
          <w:szCs w:val="22"/>
        </w:rPr>
        <w:t>sekancih</w:t>
      </w:r>
      <w:r w:rsidRPr="00A444AC">
        <w:rPr>
          <w:rFonts w:ascii="Tahoma" w:hAnsi="Tahoma" w:cs="Tahoma"/>
          <w:sz w:val="22"/>
          <w:szCs w:val="22"/>
        </w:rPr>
        <w:t>, zaokrožen na celo številko [%]</w:t>
      </w:r>
    </w:p>
    <w:p w:rsidR="00E40F18" w:rsidRPr="00A444AC" w:rsidRDefault="00E40F18" w:rsidP="006A3504">
      <w:pPr>
        <w:keepNext/>
        <w:widowControl w:val="0"/>
        <w:tabs>
          <w:tab w:val="left" w:leader="dot" w:pos="1701"/>
        </w:tabs>
        <w:ind w:left="1701" w:hanging="1701"/>
        <w:jc w:val="both"/>
        <w:rPr>
          <w:rFonts w:ascii="Tahoma" w:hAnsi="Tahoma" w:cs="Tahoma"/>
          <w:sz w:val="22"/>
          <w:szCs w:val="22"/>
        </w:rPr>
      </w:pPr>
      <w:r w:rsidRPr="00A444AC">
        <w:rPr>
          <w:rFonts w:ascii="Tahoma" w:hAnsi="Tahoma" w:cs="Tahoma"/>
          <w:sz w:val="22"/>
          <w:szCs w:val="22"/>
        </w:rPr>
        <w:t>P</w:t>
      </w:r>
      <w:r w:rsidRPr="00A444AC">
        <w:rPr>
          <w:rFonts w:ascii="Tahoma" w:hAnsi="Tahoma" w:cs="Tahoma"/>
          <w:sz w:val="22"/>
          <w:szCs w:val="22"/>
        </w:rPr>
        <w:tab/>
        <w:t>odstotek zmanjšanja kupnine za presežno vsebnost prahu v dostavljeni</w:t>
      </w:r>
      <w:r w:rsidR="00A444AC" w:rsidRPr="00A444AC">
        <w:rPr>
          <w:rFonts w:ascii="Tahoma" w:hAnsi="Tahoma" w:cs="Tahoma"/>
          <w:sz w:val="22"/>
          <w:szCs w:val="22"/>
        </w:rPr>
        <w:t>h</w:t>
      </w:r>
      <w:r w:rsidRPr="00A444AC">
        <w:rPr>
          <w:rFonts w:ascii="Tahoma" w:hAnsi="Tahoma" w:cs="Tahoma"/>
          <w:sz w:val="22"/>
          <w:szCs w:val="22"/>
        </w:rPr>
        <w:t xml:space="preserve"> </w:t>
      </w:r>
      <w:r w:rsidR="00A444AC" w:rsidRPr="00A444AC">
        <w:rPr>
          <w:rFonts w:ascii="Tahoma" w:hAnsi="Tahoma" w:cs="Tahoma"/>
          <w:sz w:val="22"/>
          <w:szCs w:val="22"/>
        </w:rPr>
        <w:t>sekancih</w:t>
      </w:r>
      <w:r w:rsidRPr="00A444AC">
        <w:rPr>
          <w:rFonts w:ascii="Tahoma" w:hAnsi="Tahoma" w:cs="Tahoma"/>
          <w:sz w:val="22"/>
          <w:szCs w:val="22"/>
        </w:rPr>
        <w:t>, zaokrožen na celo številko [%]</w:t>
      </w:r>
    </w:p>
    <w:p w:rsidR="00E40F18" w:rsidRPr="00A444AC" w:rsidRDefault="00E40F18" w:rsidP="006A3504">
      <w:pPr>
        <w:keepNext/>
        <w:widowControl w:val="0"/>
        <w:tabs>
          <w:tab w:val="left" w:leader="dot" w:pos="1701"/>
        </w:tabs>
        <w:ind w:left="1701" w:hanging="1701"/>
        <w:jc w:val="both"/>
        <w:rPr>
          <w:rFonts w:ascii="Tahoma" w:hAnsi="Tahoma" w:cs="Tahoma"/>
          <w:sz w:val="22"/>
          <w:szCs w:val="22"/>
        </w:rPr>
      </w:pPr>
      <w:r w:rsidRPr="00A444AC">
        <w:rPr>
          <w:rFonts w:ascii="Tahoma" w:hAnsi="Tahoma" w:cs="Tahoma"/>
          <w:sz w:val="22"/>
          <w:szCs w:val="22"/>
        </w:rPr>
        <w:t>PT</w:t>
      </w:r>
      <w:r w:rsidRPr="00A444AC">
        <w:rPr>
          <w:rFonts w:ascii="Tahoma" w:hAnsi="Tahoma" w:cs="Tahoma"/>
          <w:sz w:val="22"/>
          <w:szCs w:val="22"/>
        </w:rPr>
        <w:tab/>
        <w:t xml:space="preserve">odstotek zmanjšanja kupnine za vsebnost primesi in tujkov v </w:t>
      </w:r>
      <w:r w:rsidR="00A444AC" w:rsidRPr="00A444AC">
        <w:rPr>
          <w:rFonts w:ascii="Tahoma" w:hAnsi="Tahoma" w:cs="Tahoma"/>
          <w:sz w:val="22"/>
          <w:szCs w:val="22"/>
        </w:rPr>
        <w:t xml:space="preserve">dostavljenih </w:t>
      </w:r>
      <w:r w:rsidRPr="00A444AC">
        <w:rPr>
          <w:rFonts w:ascii="Tahoma" w:hAnsi="Tahoma" w:cs="Tahoma"/>
          <w:sz w:val="22"/>
          <w:szCs w:val="22"/>
        </w:rPr>
        <w:t>sekancih [%]</w:t>
      </w:r>
    </w:p>
    <w:p w:rsidR="00E40F18" w:rsidRPr="00E40F18" w:rsidRDefault="00E40F18" w:rsidP="006A3504">
      <w:pPr>
        <w:keepNext/>
        <w:widowControl w:val="0"/>
        <w:tabs>
          <w:tab w:val="left" w:leader="dot" w:pos="1701"/>
        </w:tabs>
        <w:ind w:left="1701" w:hanging="1701"/>
        <w:jc w:val="both"/>
        <w:rPr>
          <w:rFonts w:ascii="Tahoma" w:hAnsi="Tahoma" w:cs="Tahoma"/>
          <w:sz w:val="22"/>
          <w:szCs w:val="22"/>
        </w:rPr>
      </w:pPr>
      <w:r w:rsidRPr="00A444AC">
        <w:rPr>
          <w:rFonts w:ascii="Tahoma" w:hAnsi="Tahoma" w:cs="Tahoma"/>
          <w:sz w:val="22"/>
          <w:szCs w:val="22"/>
        </w:rPr>
        <w:t>L</w:t>
      </w:r>
      <w:r w:rsidRPr="00A444AC">
        <w:rPr>
          <w:rFonts w:ascii="Tahoma" w:hAnsi="Tahoma" w:cs="Tahoma"/>
          <w:sz w:val="22"/>
          <w:szCs w:val="22"/>
        </w:rPr>
        <w:tab/>
        <w:t xml:space="preserve">odstotek zmanjšanja kupnine za vsebnost lubja v </w:t>
      </w:r>
      <w:r w:rsidR="00A444AC" w:rsidRPr="00A444AC">
        <w:rPr>
          <w:rFonts w:ascii="Tahoma" w:hAnsi="Tahoma" w:cs="Tahoma"/>
          <w:sz w:val="22"/>
          <w:szCs w:val="22"/>
        </w:rPr>
        <w:t xml:space="preserve">dostavljenih </w:t>
      </w:r>
      <w:r w:rsidRPr="00A444AC">
        <w:rPr>
          <w:rFonts w:ascii="Tahoma" w:hAnsi="Tahoma" w:cs="Tahoma"/>
          <w:sz w:val="22"/>
          <w:szCs w:val="22"/>
        </w:rPr>
        <w:t>sekancih [%]</w:t>
      </w:r>
    </w:p>
    <w:p w:rsidR="00E40F18" w:rsidRPr="00E40F18" w:rsidRDefault="00E40F18" w:rsidP="006A3504">
      <w:pPr>
        <w:keepNext/>
        <w:widowControl w:val="0"/>
        <w:tabs>
          <w:tab w:val="left" w:leader="dot" w:pos="1701"/>
        </w:tabs>
        <w:rPr>
          <w:rFonts w:ascii="Tahoma" w:hAnsi="Tahoma" w:cs="Tahoma"/>
          <w:sz w:val="22"/>
          <w:szCs w:val="22"/>
        </w:rPr>
      </w:pPr>
    </w:p>
    <w:p w:rsidR="00E40F18" w:rsidRPr="00E40F18" w:rsidRDefault="00E40F18" w:rsidP="00B6256C">
      <w:pPr>
        <w:keepNext/>
        <w:widowControl w:val="0"/>
        <w:tabs>
          <w:tab w:val="left" w:leader="dot" w:pos="1701"/>
        </w:tabs>
        <w:jc w:val="both"/>
        <w:rPr>
          <w:rFonts w:ascii="Tahoma" w:hAnsi="Tahoma" w:cs="Tahoma"/>
          <w:sz w:val="22"/>
          <w:szCs w:val="22"/>
        </w:rPr>
      </w:pPr>
      <w:r w:rsidRPr="00E40F18">
        <w:rPr>
          <w:rFonts w:ascii="Tahoma" w:hAnsi="Tahoma" w:cs="Tahoma"/>
          <w:sz w:val="22"/>
          <w:szCs w:val="22"/>
        </w:rPr>
        <w:t xml:space="preserve">Kupnina </w:t>
      </w:r>
      <w:r w:rsidR="002E435C">
        <w:rPr>
          <w:rFonts w:ascii="Tahoma" w:hAnsi="Tahoma" w:cs="Tahoma"/>
          <w:sz w:val="22"/>
          <w:szCs w:val="22"/>
        </w:rPr>
        <w:t xml:space="preserve">posamezne </w:t>
      </w:r>
      <w:r w:rsidR="004022F3">
        <w:rPr>
          <w:rFonts w:ascii="Tahoma" w:hAnsi="Tahoma" w:cs="Tahoma"/>
          <w:sz w:val="22"/>
          <w:szCs w:val="22"/>
        </w:rPr>
        <w:t xml:space="preserve">dobave </w:t>
      </w:r>
      <w:r w:rsidRPr="00E40F18">
        <w:rPr>
          <w:rFonts w:ascii="Tahoma" w:hAnsi="Tahoma" w:cs="Tahoma"/>
          <w:sz w:val="22"/>
          <w:szCs w:val="22"/>
        </w:rPr>
        <w:t xml:space="preserve">se upošteva po eni od naslednjih metod, ki da za </w:t>
      </w:r>
      <w:r>
        <w:rPr>
          <w:rFonts w:ascii="Tahoma" w:hAnsi="Tahoma" w:cs="Tahoma"/>
          <w:sz w:val="22"/>
          <w:szCs w:val="22"/>
        </w:rPr>
        <w:t>prodajalca</w:t>
      </w:r>
      <w:r w:rsidRPr="00E40F18">
        <w:rPr>
          <w:rFonts w:ascii="Tahoma" w:hAnsi="Tahoma" w:cs="Tahoma"/>
          <w:sz w:val="22"/>
          <w:szCs w:val="22"/>
        </w:rPr>
        <w:t xml:space="preserve"> ugodnejši rezultat:</w:t>
      </w:r>
    </w:p>
    <w:p w:rsidR="00E40F18" w:rsidRPr="00E40F18" w:rsidRDefault="00E40F18" w:rsidP="00DC1486">
      <w:pPr>
        <w:pStyle w:val="Odstavekseznama"/>
        <w:keepNext/>
        <w:numPr>
          <w:ilvl w:val="0"/>
          <w:numId w:val="59"/>
        </w:numPr>
        <w:adjustRightInd/>
        <w:spacing w:after="200" w:line="276" w:lineRule="auto"/>
        <w:ind w:left="426" w:hanging="426"/>
        <w:contextualSpacing/>
        <w:jc w:val="left"/>
        <w:textAlignment w:val="auto"/>
        <w:rPr>
          <w:rFonts w:ascii="Tahoma" w:hAnsi="Tahoma" w:cs="Tahoma"/>
          <w:sz w:val="22"/>
          <w:szCs w:val="22"/>
        </w:rPr>
      </w:pPr>
      <w:r w:rsidRPr="00E40F18">
        <w:rPr>
          <w:rFonts w:ascii="Tahoma" w:hAnsi="Tahoma" w:cs="Tahoma"/>
          <w:sz w:val="22"/>
          <w:szCs w:val="22"/>
        </w:rPr>
        <w:t xml:space="preserve">po izračunu kupnine </w:t>
      </w:r>
      <w:r>
        <w:rPr>
          <w:rFonts w:ascii="Tahoma" w:hAnsi="Tahoma" w:cs="Tahoma"/>
          <w:sz w:val="22"/>
          <w:szCs w:val="22"/>
        </w:rPr>
        <w:t xml:space="preserve">iz zgornje formule </w:t>
      </w:r>
      <w:r w:rsidRPr="00E40F18">
        <w:rPr>
          <w:rFonts w:ascii="Tahoma" w:hAnsi="Tahoma" w:cs="Tahoma"/>
          <w:sz w:val="22"/>
          <w:szCs w:val="22"/>
        </w:rPr>
        <w:t>ali</w:t>
      </w:r>
    </w:p>
    <w:p w:rsidR="00E40F18" w:rsidRPr="00E40F18" w:rsidRDefault="00E40F18" w:rsidP="00DC1486">
      <w:pPr>
        <w:pStyle w:val="Odstavekseznama"/>
        <w:keepNext/>
        <w:numPr>
          <w:ilvl w:val="0"/>
          <w:numId w:val="59"/>
        </w:numPr>
        <w:adjustRightInd/>
        <w:spacing w:after="200" w:line="276" w:lineRule="auto"/>
        <w:ind w:left="426" w:hanging="426"/>
        <w:contextualSpacing/>
        <w:jc w:val="left"/>
        <w:textAlignment w:val="auto"/>
        <w:rPr>
          <w:rFonts w:ascii="Tahoma" w:hAnsi="Tahoma" w:cs="Tahoma"/>
          <w:sz w:val="22"/>
          <w:szCs w:val="22"/>
        </w:rPr>
      </w:pPr>
      <w:r w:rsidRPr="00E40F18">
        <w:rPr>
          <w:rFonts w:ascii="Tahoma" w:hAnsi="Tahoma" w:cs="Tahoma"/>
          <w:sz w:val="22"/>
          <w:szCs w:val="22"/>
        </w:rPr>
        <w:t>se obračuna v višini 300 EUR.</w:t>
      </w:r>
    </w:p>
    <w:p w:rsidR="00EA2B9D" w:rsidRPr="00CA5545" w:rsidRDefault="00EA2B9D" w:rsidP="006A3504">
      <w:pPr>
        <w:keepNext/>
        <w:widowControl w:val="0"/>
        <w:jc w:val="both"/>
        <w:rPr>
          <w:rFonts w:ascii="Tahoma" w:hAnsi="Tahoma" w:cs="Tahoma"/>
          <w:iCs/>
          <w:color w:val="000000"/>
          <w:sz w:val="22"/>
          <w:szCs w:val="22"/>
        </w:rPr>
      </w:pPr>
      <w:r w:rsidRPr="00CA5545">
        <w:rPr>
          <w:rFonts w:ascii="Tahoma" w:hAnsi="Tahoma" w:cs="Tahoma"/>
          <w:iCs/>
          <w:color w:val="000000"/>
          <w:sz w:val="22"/>
          <w:szCs w:val="22"/>
          <w:u w:val="single"/>
        </w:rPr>
        <w:t>Metodologija določitve energije</w:t>
      </w:r>
      <w:r w:rsidRPr="00CA5545">
        <w:rPr>
          <w:rFonts w:ascii="Tahoma" w:hAnsi="Tahoma" w:cs="Tahoma"/>
          <w:iCs/>
          <w:color w:val="000000"/>
          <w:sz w:val="22"/>
          <w:szCs w:val="22"/>
        </w:rPr>
        <w:t>:</w:t>
      </w:r>
    </w:p>
    <w:p w:rsidR="00EA2B9D" w:rsidRPr="00CA5545" w:rsidRDefault="00EA2B9D" w:rsidP="006A3504">
      <w:pPr>
        <w:keepNext/>
        <w:widowControl w:val="0"/>
        <w:jc w:val="both"/>
        <w:rPr>
          <w:rFonts w:ascii="Tahoma" w:hAnsi="Tahoma" w:cs="Tahoma"/>
          <w:color w:val="000000"/>
          <w:sz w:val="22"/>
          <w:szCs w:val="22"/>
        </w:rPr>
      </w:pPr>
      <w:proofErr w:type="spellStart"/>
      <w:r w:rsidRPr="00CA5545">
        <w:rPr>
          <w:rFonts w:ascii="Tahoma" w:hAnsi="Tahoma" w:cs="Tahoma"/>
          <w:color w:val="000000"/>
          <w:sz w:val="22"/>
          <w:szCs w:val="22"/>
        </w:rPr>
        <w:t>Vzorčevanje</w:t>
      </w:r>
      <w:proofErr w:type="spellEnd"/>
      <w:r w:rsidRPr="00CA5545">
        <w:rPr>
          <w:rFonts w:ascii="Tahoma" w:hAnsi="Tahoma" w:cs="Tahoma"/>
          <w:color w:val="000000"/>
          <w:sz w:val="22"/>
          <w:szCs w:val="22"/>
        </w:rPr>
        <w:t xml:space="preserve"> </w:t>
      </w:r>
      <w:r w:rsidR="0096517B" w:rsidRPr="00CA5545">
        <w:rPr>
          <w:rFonts w:ascii="Tahoma" w:hAnsi="Tahoma" w:cs="Tahoma"/>
          <w:color w:val="000000"/>
          <w:sz w:val="22"/>
          <w:szCs w:val="22"/>
        </w:rPr>
        <w:t>s</w:t>
      </w:r>
      <w:r w:rsidRPr="00CA5545">
        <w:rPr>
          <w:rFonts w:ascii="Tahoma" w:hAnsi="Tahoma" w:cs="Tahoma"/>
          <w:color w:val="000000"/>
          <w:sz w:val="22"/>
          <w:szCs w:val="22"/>
        </w:rPr>
        <w:t xml:space="preserve">ekancev posamezne dobave se izvaja v glavnem pogonskem objektu </w:t>
      </w:r>
      <w:r w:rsidR="0096517B" w:rsidRPr="00CA5545">
        <w:rPr>
          <w:rFonts w:ascii="Tahoma" w:hAnsi="Tahoma" w:cs="Tahoma"/>
          <w:color w:val="000000"/>
          <w:sz w:val="22"/>
          <w:szCs w:val="22"/>
        </w:rPr>
        <w:t>k</w:t>
      </w:r>
      <w:r w:rsidRPr="00CA5545">
        <w:rPr>
          <w:rFonts w:ascii="Tahoma" w:hAnsi="Tahoma" w:cs="Tahoma"/>
          <w:color w:val="000000"/>
          <w:sz w:val="22"/>
          <w:szCs w:val="22"/>
        </w:rPr>
        <w:t xml:space="preserve">upca s pomičnega traku na koti 27. </w:t>
      </w:r>
      <w:proofErr w:type="spellStart"/>
      <w:r w:rsidRPr="00CA5545">
        <w:rPr>
          <w:rFonts w:ascii="Tahoma" w:hAnsi="Tahoma" w:cs="Tahoma"/>
          <w:color w:val="000000"/>
          <w:sz w:val="22"/>
          <w:szCs w:val="22"/>
        </w:rPr>
        <w:t>Vzorčevanje</w:t>
      </w:r>
      <w:proofErr w:type="spellEnd"/>
      <w:r w:rsidR="00252952" w:rsidRPr="00CA5545">
        <w:rPr>
          <w:rFonts w:ascii="Tahoma" w:hAnsi="Tahoma" w:cs="Tahoma"/>
          <w:color w:val="000000"/>
          <w:sz w:val="22"/>
          <w:szCs w:val="22"/>
        </w:rPr>
        <w:t>,</w:t>
      </w:r>
      <w:r w:rsidRPr="00CA5545">
        <w:rPr>
          <w:rFonts w:ascii="Tahoma" w:hAnsi="Tahoma" w:cs="Tahoma"/>
          <w:color w:val="000000"/>
          <w:sz w:val="22"/>
          <w:szCs w:val="22"/>
        </w:rPr>
        <w:t xml:space="preserve"> </w:t>
      </w:r>
      <w:r w:rsidR="00252952" w:rsidRPr="00CA5545">
        <w:rPr>
          <w:rFonts w:ascii="Tahoma" w:hAnsi="Tahoma" w:cs="Tahoma"/>
          <w:color w:val="000000"/>
          <w:sz w:val="22"/>
          <w:szCs w:val="22"/>
        </w:rPr>
        <w:t>p</w:t>
      </w:r>
      <w:r w:rsidRPr="00CA5545">
        <w:rPr>
          <w:rFonts w:ascii="Tahoma" w:hAnsi="Tahoma" w:cs="Tahoma"/>
          <w:color w:val="000000"/>
          <w:sz w:val="22"/>
          <w:szCs w:val="22"/>
        </w:rPr>
        <w:t xml:space="preserve">riprava vzorca ter določitev kvalitete posameznega vzorca poteka skladno z metodami, ki so v obsegu akreditacije </w:t>
      </w:r>
      <w:r w:rsidR="004027E4">
        <w:rPr>
          <w:rFonts w:ascii="Tahoma" w:hAnsi="Tahoma" w:cs="Tahoma"/>
          <w:color w:val="000000"/>
          <w:sz w:val="22"/>
          <w:szCs w:val="22"/>
        </w:rPr>
        <w:t>L</w:t>
      </w:r>
      <w:r w:rsidR="004027E4" w:rsidRPr="00CA5545">
        <w:rPr>
          <w:rFonts w:ascii="Tahoma" w:hAnsi="Tahoma" w:cs="Tahoma"/>
          <w:color w:val="000000"/>
          <w:sz w:val="22"/>
          <w:szCs w:val="22"/>
        </w:rPr>
        <w:t xml:space="preserve">aboratorija za goriva </w:t>
      </w:r>
      <w:r w:rsidR="004027E4">
        <w:rPr>
          <w:rFonts w:ascii="Tahoma" w:hAnsi="Tahoma" w:cs="Tahoma"/>
          <w:color w:val="000000"/>
          <w:sz w:val="22"/>
          <w:szCs w:val="22"/>
        </w:rPr>
        <w:t xml:space="preserve">in kemijsko kontrolo vod </w:t>
      </w:r>
      <w:r w:rsidRPr="00CA5545">
        <w:rPr>
          <w:rFonts w:ascii="Tahoma" w:hAnsi="Tahoma" w:cs="Tahoma"/>
          <w:color w:val="000000"/>
          <w:sz w:val="22"/>
          <w:szCs w:val="22"/>
        </w:rPr>
        <w:t>(LP-011, akreditiran</w:t>
      </w:r>
      <w:r w:rsidR="00F40920" w:rsidRPr="00CA5545">
        <w:rPr>
          <w:rFonts w:ascii="Tahoma" w:hAnsi="Tahoma" w:cs="Tahoma"/>
          <w:color w:val="000000"/>
          <w:sz w:val="22"/>
          <w:szCs w:val="22"/>
        </w:rPr>
        <w:t>ega</w:t>
      </w:r>
      <w:r w:rsidRPr="00CA5545">
        <w:rPr>
          <w:rFonts w:ascii="Tahoma" w:hAnsi="Tahoma" w:cs="Tahoma"/>
          <w:color w:val="000000"/>
          <w:sz w:val="22"/>
          <w:szCs w:val="22"/>
        </w:rPr>
        <w:t xml:space="preserve"> pri Slovenski akreditaciji). </w:t>
      </w:r>
    </w:p>
    <w:p w:rsidR="00EA2B9D" w:rsidRPr="00CA5545" w:rsidRDefault="00EA2B9D" w:rsidP="006A3504">
      <w:pPr>
        <w:keepNext/>
        <w:jc w:val="both"/>
        <w:rPr>
          <w:rFonts w:ascii="Tahoma" w:hAnsi="Tahoma" w:cs="Tahoma"/>
          <w:color w:val="000000"/>
          <w:sz w:val="22"/>
          <w:szCs w:val="22"/>
        </w:rPr>
      </w:pPr>
    </w:p>
    <w:p w:rsidR="00EA2B9D" w:rsidRPr="00CA5545" w:rsidRDefault="00EA2B9D" w:rsidP="006A3504">
      <w:pPr>
        <w:keepNext/>
        <w:jc w:val="both"/>
        <w:rPr>
          <w:rFonts w:ascii="Tahoma" w:hAnsi="Tahoma" w:cs="Tahoma"/>
          <w:color w:val="000000"/>
          <w:sz w:val="22"/>
          <w:szCs w:val="22"/>
        </w:rPr>
      </w:pPr>
      <w:r w:rsidRPr="00CA5545">
        <w:rPr>
          <w:rFonts w:ascii="Tahoma" w:hAnsi="Tahoma" w:cs="Tahoma"/>
          <w:color w:val="000000"/>
          <w:sz w:val="22"/>
          <w:szCs w:val="22"/>
        </w:rPr>
        <w:t xml:space="preserve">Določitev energije posamezne dobave se določi na osnovi </w:t>
      </w:r>
      <w:r w:rsidR="00252952" w:rsidRPr="00CA5545">
        <w:rPr>
          <w:rFonts w:ascii="Tahoma" w:hAnsi="Tahoma" w:cs="Tahoma"/>
          <w:color w:val="000000"/>
          <w:sz w:val="22"/>
          <w:szCs w:val="22"/>
        </w:rPr>
        <w:t>ATRO</w:t>
      </w:r>
      <w:r w:rsidRPr="00CA5545">
        <w:rPr>
          <w:rFonts w:ascii="Tahoma" w:hAnsi="Tahoma" w:cs="Tahoma"/>
          <w:color w:val="000000"/>
          <w:sz w:val="22"/>
          <w:szCs w:val="22"/>
        </w:rPr>
        <w:t xml:space="preserve"> vrednosti (H</w:t>
      </w:r>
      <w:r w:rsidRPr="00CA5545">
        <w:rPr>
          <w:rFonts w:ascii="Tahoma" w:hAnsi="Tahoma" w:cs="Tahoma"/>
          <w:color w:val="000000"/>
          <w:sz w:val="22"/>
          <w:szCs w:val="22"/>
          <w:vertAlign w:val="subscript"/>
        </w:rPr>
        <w:t>ATRO</w:t>
      </w:r>
      <w:r w:rsidRPr="00CA5545">
        <w:rPr>
          <w:rFonts w:ascii="Tahoma" w:hAnsi="Tahoma" w:cs="Tahoma"/>
          <w:color w:val="000000"/>
          <w:sz w:val="22"/>
          <w:szCs w:val="22"/>
        </w:rPr>
        <w:t>), vsebnosti vode in mase posamezne dobave.</w:t>
      </w:r>
    </w:p>
    <w:p w:rsidR="00EA2B9D" w:rsidRPr="00CA5545" w:rsidRDefault="00EA2B9D" w:rsidP="006A3504">
      <w:pPr>
        <w:keepNext/>
        <w:jc w:val="both"/>
        <w:rPr>
          <w:rFonts w:ascii="Tahoma" w:hAnsi="Tahoma" w:cs="Tahoma"/>
          <w:color w:val="000000"/>
          <w:sz w:val="22"/>
          <w:szCs w:val="22"/>
        </w:rPr>
      </w:pPr>
    </w:p>
    <w:p w:rsidR="00EA2B9D" w:rsidRPr="00CA5545" w:rsidRDefault="00EA2B9D" w:rsidP="00A10998">
      <w:pPr>
        <w:keepNext/>
        <w:jc w:val="center"/>
        <w:rPr>
          <w:rFonts w:ascii="Tahoma" w:hAnsi="Tahoma" w:cs="Tahoma"/>
          <w:color w:val="000000"/>
          <w:sz w:val="22"/>
          <w:szCs w:val="22"/>
        </w:rPr>
      </w:pPr>
      <w:r w:rsidRPr="00CA5545">
        <w:rPr>
          <w:rFonts w:ascii="Tahoma" w:hAnsi="Tahoma" w:cs="Tahoma"/>
          <w:color w:val="000000"/>
          <w:position w:val="-14"/>
          <w:sz w:val="22"/>
          <w:szCs w:val="22"/>
        </w:rPr>
        <w:object w:dxaOrig="1980" w:dyaOrig="380">
          <v:shape id="_x0000_i1026" type="#_x0000_t75" style="width:99pt;height:19pt" o:ole="">
            <v:imagedata r:id="rId16" o:title=""/>
          </v:shape>
          <o:OLEObject Type="Embed" ProgID="Equation.3" ShapeID="_x0000_i1026" DrawAspect="Content" ObjectID="_1589948639" r:id="rId17"/>
        </w:object>
      </w:r>
    </w:p>
    <w:p w:rsidR="00EA2B9D" w:rsidRPr="00CA5545" w:rsidRDefault="00EA2B9D" w:rsidP="006A3504">
      <w:pPr>
        <w:keepNext/>
        <w:jc w:val="both"/>
        <w:rPr>
          <w:rFonts w:ascii="Tahoma" w:hAnsi="Tahoma" w:cs="Tahoma"/>
          <w:color w:val="000000"/>
          <w:sz w:val="22"/>
          <w:szCs w:val="22"/>
        </w:rPr>
      </w:pPr>
    </w:p>
    <w:p w:rsidR="00EA2B9D" w:rsidRPr="00CA5545" w:rsidRDefault="00EA2B9D" w:rsidP="006A3504">
      <w:pPr>
        <w:keepNext/>
        <w:jc w:val="both"/>
        <w:rPr>
          <w:rFonts w:ascii="Tahoma" w:hAnsi="Tahoma" w:cs="Tahoma"/>
          <w:color w:val="000000"/>
          <w:sz w:val="22"/>
          <w:szCs w:val="22"/>
        </w:rPr>
      </w:pPr>
      <w:r w:rsidRPr="00CA5545">
        <w:rPr>
          <w:rFonts w:ascii="Tahoma" w:hAnsi="Tahoma" w:cs="Tahoma"/>
          <w:color w:val="000000"/>
          <w:sz w:val="22"/>
          <w:szCs w:val="22"/>
        </w:rPr>
        <w:t xml:space="preserve">kjer je : </w:t>
      </w:r>
      <w:proofErr w:type="spellStart"/>
      <w:r w:rsidRPr="00CA5545">
        <w:rPr>
          <w:rFonts w:ascii="Tahoma" w:hAnsi="Tahoma" w:cs="Tahoma"/>
          <w:color w:val="000000"/>
          <w:sz w:val="22"/>
          <w:szCs w:val="22"/>
        </w:rPr>
        <w:t>H</w:t>
      </w:r>
      <w:r w:rsidRPr="00CA5545">
        <w:rPr>
          <w:rFonts w:ascii="Tahoma" w:hAnsi="Tahoma" w:cs="Tahoma"/>
          <w:color w:val="000000"/>
          <w:sz w:val="22"/>
          <w:szCs w:val="22"/>
          <w:vertAlign w:val="subscript"/>
        </w:rPr>
        <w:t>sp</w:t>
      </w:r>
      <w:proofErr w:type="spellEnd"/>
      <w:r w:rsidRPr="00CA5545">
        <w:rPr>
          <w:rFonts w:ascii="Tahoma" w:hAnsi="Tahoma" w:cs="Tahoma"/>
          <w:color w:val="000000"/>
          <w:sz w:val="22"/>
          <w:szCs w:val="22"/>
          <w:vertAlign w:val="subscript"/>
        </w:rPr>
        <w:t xml:space="preserve">-ds </w:t>
      </w:r>
      <w:r w:rsidRPr="00CA5545">
        <w:rPr>
          <w:rFonts w:ascii="Tahoma" w:hAnsi="Tahoma" w:cs="Tahoma"/>
          <w:color w:val="000000"/>
          <w:sz w:val="22"/>
          <w:szCs w:val="22"/>
        </w:rPr>
        <w:t>-  spodnja kurilna vrednost preračunana na dostavljeno stanje (GJ/t)</w:t>
      </w:r>
    </w:p>
    <w:p w:rsidR="00EA2B9D" w:rsidRPr="00CA5545" w:rsidRDefault="00EA2B9D" w:rsidP="006A3504">
      <w:pPr>
        <w:keepNext/>
        <w:ind w:left="851" w:hanging="851"/>
        <w:jc w:val="both"/>
        <w:rPr>
          <w:rFonts w:ascii="Tahoma" w:hAnsi="Tahoma" w:cs="Tahoma"/>
          <w:color w:val="000000"/>
          <w:sz w:val="22"/>
          <w:szCs w:val="22"/>
        </w:rPr>
      </w:pPr>
      <w:r w:rsidRPr="00CA5545">
        <w:rPr>
          <w:rFonts w:ascii="Tahoma" w:hAnsi="Tahoma" w:cs="Tahoma"/>
          <w:color w:val="000000"/>
          <w:sz w:val="22"/>
          <w:szCs w:val="22"/>
        </w:rPr>
        <w:tab/>
        <w:t>m - masa posamezne dobave (t)</w:t>
      </w:r>
    </w:p>
    <w:p w:rsidR="00EA2B9D" w:rsidRDefault="00EA2B9D" w:rsidP="006A3504">
      <w:pPr>
        <w:keepNext/>
        <w:jc w:val="both"/>
        <w:rPr>
          <w:rFonts w:ascii="Tahoma" w:hAnsi="Tahoma" w:cs="Tahoma"/>
          <w:color w:val="000000"/>
          <w:sz w:val="22"/>
          <w:szCs w:val="22"/>
        </w:rPr>
      </w:pPr>
    </w:p>
    <w:p w:rsidR="00EA2B9D" w:rsidRPr="00CA5545" w:rsidRDefault="00EA2B9D" w:rsidP="006A3504">
      <w:pPr>
        <w:keepNext/>
        <w:jc w:val="both"/>
        <w:rPr>
          <w:rFonts w:ascii="Tahoma" w:hAnsi="Tahoma" w:cs="Tahoma"/>
          <w:color w:val="000000"/>
          <w:sz w:val="22"/>
          <w:szCs w:val="22"/>
        </w:rPr>
      </w:pPr>
      <w:r w:rsidRPr="00CA5545">
        <w:rPr>
          <w:rFonts w:ascii="Tahoma" w:hAnsi="Tahoma" w:cs="Tahoma"/>
          <w:color w:val="000000"/>
          <w:sz w:val="22"/>
          <w:szCs w:val="22"/>
        </w:rPr>
        <w:t xml:space="preserve">Pri izračunu spodnje kurilne vrednosti na dostavljeno stanje </w:t>
      </w:r>
      <w:r w:rsidR="00F40920" w:rsidRPr="00CA5545">
        <w:rPr>
          <w:rFonts w:ascii="Tahoma" w:hAnsi="Tahoma" w:cs="Tahoma"/>
          <w:color w:val="000000"/>
          <w:sz w:val="22"/>
          <w:szCs w:val="22"/>
        </w:rPr>
        <w:t xml:space="preserve">se </w:t>
      </w:r>
      <w:r w:rsidRPr="00CA5545">
        <w:rPr>
          <w:rFonts w:ascii="Tahoma" w:hAnsi="Tahoma" w:cs="Tahoma"/>
          <w:color w:val="000000"/>
          <w:sz w:val="22"/>
          <w:szCs w:val="22"/>
        </w:rPr>
        <w:t>upošteva skupn</w:t>
      </w:r>
      <w:r w:rsidR="00F40920" w:rsidRPr="00CA5545">
        <w:rPr>
          <w:rFonts w:ascii="Tahoma" w:hAnsi="Tahoma" w:cs="Tahoma"/>
          <w:color w:val="000000"/>
          <w:sz w:val="22"/>
          <w:szCs w:val="22"/>
        </w:rPr>
        <w:t>a</w:t>
      </w:r>
      <w:r w:rsidRPr="00CA5545">
        <w:rPr>
          <w:rFonts w:ascii="Tahoma" w:hAnsi="Tahoma" w:cs="Tahoma"/>
          <w:color w:val="000000"/>
          <w:sz w:val="22"/>
          <w:szCs w:val="22"/>
        </w:rPr>
        <w:t xml:space="preserve"> </w:t>
      </w:r>
      <w:r w:rsidR="00B6256C">
        <w:rPr>
          <w:rFonts w:ascii="Tahoma" w:hAnsi="Tahoma" w:cs="Tahoma"/>
          <w:color w:val="000000"/>
          <w:sz w:val="22"/>
          <w:szCs w:val="22"/>
        </w:rPr>
        <w:t xml:space="preserve">vsebnost </w:t>
      </w:r>
      <w:r w:rsidRPr="00CA5545">
        <w:rPr>
          <w:rFonts w:ascii="Tahoma" w:hAnsi="Tahoma" w:cs="Tahoma"/>
          <w:color w:val="000000"/>
          <w:sz w:val="22"/>
          <w:szCs w:val="22"/>
        </w:rPr>
        <w:t>vod</w:t>
      </w:r>
      <w:r w:rsidR="00B6256C">
        <w:rPr>
          <w:rFonts w:ascii="Tahoma" w:hAnsi="Tahoma" w:cs="Tahoma"/>
          <w:color w:val="000000"/>
          <w:sz w:val="22"/>
          <w:szCs w:val="22"/>
        </w:rPr>
        <w:t>e</w:t>
      </w:r>
      <w:r w:rsidRPr="00CA5545">
        <w:rPr>
          <w:rFonts w:ascii="Tahoma" w:hAnsi="Tahoma" w:cs="Tahoma"/>
          <w:color w:val="000000"/>
          <w:sz w:val="22"/>
          <w:szCs w:val="22"/>
        </w:rPr>
        <w:t xml:space="preserve"> in računa po spodnji enačbi:</w:t>
      </w:r>
    </w:p>
    <w:p w:rsidR="00EA2B9D" w:rsidRPr="00CA5545" w:rsidRDefault="00EA2B9D" w:rsidP="006A3504">
      <w:pPr>
        <w:keepNext/>
        <w:jc w:val="both"/>
        <w:rPr>
          <w:rFonts w:ascii="Tahoma" w:hAnsi="Tahoma" w:cs="Tahoma"/>
          <w:color w:val="000000"/>
          <w:sz w:val="22"/>
          <w:szCs w:val="22"/>
        </w:rPr>
      </w:pPr>
    </w:p>
    <w:p w:rsidR="00EA2B9D" w:rsidRPr="00CA5545" w:rsidRDefault="00EA2B9D" w:rsidP="00A10998">
      <w:pPr>
        <w:keepNext/>
        <w:jc w:val="center"/>
        <w:rPr>
          <w:rFonts w:ascii="Tahoma" w:hAnsi="Tahoma" w:cs="Tahoma"/>
          <w:color w:val="000000"/>
          <w:sz w:val="22"/>
          <w:szCs w:val="22"/>
        </w:rPr>
      </w:pPr>
      <w:r w:rsidRPr="00CA5545">
        <w:rPr>
          <w:rFonts w:ascii="Tahoma" w:hAnsi="Tahoma" w:cs="Tahoma"/>
          <w:color w:val="000000"/>
          <w:position w:val="-24"/>
          <w:sz w:val="22"/>
          <w:szCs w:val="22"/>
        </w:rPr>
        <w:object w:dxaOrig="3700" w:dyaOrig="620">
          <v:shape id="_x0000_i1027" type="#_x0000_t75" style="width:185.5pt;height:30.5pt" o:ole="">
            <v:imagedata r:id="rId18" o:title=""/>
          </v:shape>
          <o:OLEObject Type="Embed" ProgID="Equation.3" ShapeID="_x0000_i1027" DrawAspect="Content" ObjectID="_1589948640" r:id="rId19"/>
        </w:object>
      </w:r>
    </w:p>
    <w:p w:rsidR="00EA2B9D" w:rsidRPr="00CA5545" w:rsidRDefault="00EA2B9D" w:rsidP="006A3504">
      <w:pPr>
        <w:keepNext/>
        <w:jc w:val="both"/>
        <w:rPr>
          <w:rFonts w:ascii="Tahoma" w:hAnsi="Tahoma" w:cs="Tahoma"/>
          <w:color w:val="000000"/>
          <w:sz w:val="22"/>
          <w:szCs w:val="22"/>
        </w:rPr>
      </w:pPr>
    </w:p>
    <w:p w:rsidR="00EA2B9D" w:rsidRPr="00CA5545" w:rsidRDefault="00EA2B9D" w:rsidP="006A3504">
      <w:pPr>
        <w:keepNext/>
        <w:jc w:val="both"/>
        <w:rPr>
          <w:rFonts w:ascii="Tahoma" w:hAnsi="Tahoma" w:cs="Tahoma"/>
          <w:color w:val="000000"/>
          <w:sz w:val="22"/>
          <w:szCs w:val="22"/>
        </w:rPr>
      </w:pPr>
      <w:r w:rsidRPr="00CA5545">
        <w:rPr>
          <w:rFonts w:ascii="Tahoma" w:hAnsi="Tahoma" w:cs="Tahoma"/>
          <w:color w:val="000000"/>
          <w:sz w:val="22"/>
          <w:szCs w:val="22"/>
        </w:rPr>
        <w:t xml:space="preserve">kjer je: </w:t>
      </w:r>
      <w:proofErr w:type="spellStart"/>
      <w:r w:rsidRPr="00CA5545">
        <w:rPr>
          <w:rFonts w:ascii="Tahoma" w:hAnsi="Tahoma" w:cs="Tahoma"/>
          <w:color w:val="000000"/>
          <w:sz w:val="22"/>
          <w:szCs w:val="22"/>
        </w:rPr>
        <w:t>H</w:t>
      </w:r>
      <w:r w:rsidRPr="00CA5545">
        <w:rPr>
          <w:rFonts w:ascii="Tahoma" w:hAnsi="Tahoma" w:cs="Tahoma"/>
          <w:color w:val="000000"/>
          <w:sz w:val="22"/>
          <w:szCs w:val="22"/>
          <w:vertAlign w:val="subscript"/>
        </w:rPr>
        <w:t>sp</w:t>
      </w:r>
      <w:proofErr w:type="spellEnd"/>
      <w:r w:rsidRPr="00CA5545">
        <w:rPr>
          <w:rFonts w:ascii="Tahoma" w:hAnsi="Tahoma" w:cs="Tahoma"/>
          <w:color w:val="000000"/>
          <w:sz w:val="22"/>
          <w:szCs w:val="22"/>
          <w:vertAlign w:val="subscript"/>
        </w:rPr>
        <w:t xml:space="preserve">-ds </w:t>
      </w:r>
      <w:r w:rsidRPr="00CA5545">
        <w:rPr>
          <w:rFonts w:ascii="Tahoma" w:hAnsi="Tahoma" w:cs="Tahoma"/>
          <w:color w:val="000000"/>
          <w:sz w:val="22"/>
          <w:szCs w:val="22"/>
        </w:rPr>
        <w:t>- spodnja kurilna vrednost preračunana na dostavljeno stanje (</w:t>
      </w:r>
      <w:proofErr w:type="spellStart"/>
      <w:r w:rsidRPr="00CA5545">
        <w:rPr>
          <w:rFonts w:ascii="Tahoma" w:hAnsi="Tahoma" w:cs="Tahoma"/>
          <w:color w:val="000000"/>
          <w:sz w:val="22"/>
          <w:szCs w:val="22"/>
        </w:rPr>
        <w:t>kJ</w:t>
      </w:r>
      <w:proofErr w:type="spellEnd"/>
      <w:r w:rsidRPr="00CA5545">
        <w:rPr>
          <w:rFonts w:ascii="Tahoma" w:hAnsi="Tahoma" w:cs="Tahoma"/>
          <w:color w:val="000000"/>
          <w:sz w:val="22"/>
          <w:szCs w:val="22"/>
        </w:rPr>
        <w:t>/kg)</w:t>
      </w:r>
    </w:p>
    <w:p w:rsidR="00EA2B9D" w:rsidRPr="00CA5545" w:rsidRDefault="00EA2B9D" w:rsidP="006A3504">
      <w:pPr>
        <w:keepNext/>
        <w:ind w:left="709" w:hanging="709"/>
        <w:jc w:val="both"/>
        <w:rPr>
          <w:rFonts w:ascii="Tahoma" w:hAnsi="Tahoma" w:cs="Tahoma"/>
          <w:color w:val="000000"/>
          <w:sz w:val="22"/>
          <w:szCs w:val="22"/>
        </w:rPr>
      </w:pPr>
      <w:r w:rsidRPr="00CA5545">
        <w:rPr>
          <w:rFonts w:ascii="Tahoma" w:hAnsi="Tahoma" w:cs="Tahoma"/>
          <w:color w:val="000000"/>
          <w:sz w:val="22"/>
          <w:szCs w:val="22"/>
        </w:rPr>
        <w:tab/>
        <w:t>H</w:t>
      </w:r>
      <w:r w:rsidRPr="00CA5545">
        <w:rPr>
          <w:rFonts w:ascii="Tahoma" w:hAnsi="Tahoma" w:cs="Tahoma"/>
          <w:color w:val="000000"/>
          <w:sz w:val="22"/>
          <w:szCs w:val="22"/>
          <w:vertAlign w:val="subscript"/>
        </w:rPr>
        <w:t xml:space="preserve">ATRO </w:t>
      </w:r>
      <w:r w:rsidRPr="00CA5545">
        <w:rPr>
          <w:rFonts w:ascii="Tahoma" w:hAnsi="Tahoma" w:cs="Tahoma"/>
          <w:color w:val="000000"/>
          <w:sz w:val="22"/>
          <w:szCs w:val="22"/>
        </w:rPr>
        <w:t>- spodnja kurilna vrednost preračunana na brezvodno stanje-</w:t>
      </w:r>
      <w:proofErr w:type="spellStart"/>
      <w:r w:rsidR="00252952" w:rsidRPr="00CA5545">
        <w:rPr>
          <w:rFonts w:ascii="Tahoma" w:hAnsi="Tahoma" w:cs="Tahoma"/>
          <w:color w:val="000000"/>
          <w:sz w:val="22"/>
          <w:szCs w:val="22"/>
        </w:rPr>
        <w:t>ATRO</w:t>
      </w:r>
      <w:proofErr w:type="spellEnd"/>
      <w:r w:rsidRPr="00CA5545">
        <w:rPr>
          <w:rFonts w:ascii="Tahoma" w:hAnsi="Tahoma" w:cs="Tahoma"/>
          <w:color w:val="000000"/>
          <w:sz w:val="22"/>
          <w:szCs w:val="22"/>
        </w:rPr>
        <w:t xml:space="preserve"> vrednost (</w:t>
      </w:r>
      <w:proofErr w:type="spellStart"/>
      <w:r w:rsidRPr="00CA5545">
        <w:rPr>
          <w:rFonts w:ascii="Tahoma" w:hAnsi="Tahoma" w:cs="Tahoma"/>
          <w:color w:val="000000"/>
          <w:sz w:val="22"/>
          <w:szCs w:val="22"/>
        </w:rPr>
        <w:t>kJ</w:t>
      </w:r>
      <w:proofErr w:type="spellEnd"/>
      <w:r w:rsidRPr="00CA5545">
        <w:rPr>
          <w:rFonts w:ascii="Tahoma" w:hAnsi="Tahoma" w:cs="Tahoma"/>
          <w:color w:val="000000"/>
          <w:sz w:val="22"/>
          <w:szCs w:val="22"/>
        </w:rPr>
        <w:t>/kg)</w:t>
      </w:r>
    </w:p>
    <w:p w:rsidR="00EA2B9D" w:rsidRPr="00CA5545" w:rsidRDefault="00EA2B9D" w:rsidP="006A3504">
      <w:pPr>
        <w:keepNext/>
        <w:ind w:left="709" w:hanging="709"/>
        <w:jc w:val="both"/>
        <w:rPr>
          <w:rFonts w:ascii="Tahoma" w:hAnsi="Tahoma" w:cs="Tahoma"/>
          <w:color w:val="000000"/>
          <w:sz w:val="22"/>
          <w:szCs w:val="22"/>
        </w:rPr>
      </w:pPr>
      <w:r w:rsidRPr="00CA5545">
        <w:rPr>
          <w:rFonts w:ascii="Tahoma" w:hAnsi="Tahoma" w:cs="Tahoma"/>
          <w:color w:val="000000"/>
          <w:sz w:val="22"/>
          <w:szCs w:val="22"/>
        </w:rPr>
        <w:tab/>
        <w:t>W - vsebnost vode (%)</w:t>
      </w:r>
    </w:p>
    <w:p w:rsidR="006E1E05" w:rsidRDefault="006E1E05" w:rsidP="006A3504">
      <w:pPr>
        <w:keepNext/>
        <w:ind w:left="709" w:hanging="709"/>
        <w:jc w:val="both"/>
        <w:rPr>
          <w:rFonts w:ascii="Tahoma" w:hAnsi="Tahoma" w:cs="Tahoma"/>
          <w:color w:val="000000"/>
          <w:sz w:val="22"/>
          <w:szCs w:val="22"/>
        </w:rPr>
      </w:pPr>
    </w:p>
    <w:p w:rsidR="006466A4" w:rsidRPr="00441132" w:rsidRDefault="006466A4" w:rsidP="006A3504">
      <w:pPr>
        <w:keepNext/>
        <w:ind w:left="709" w:hanging="709"/>
        <w:jc w:val="both"/>
        <w:rPr>
          <w:rFonts w:ascii="Tahoma" w:hAnsi="Tahoma" w:cs="Tahoma"/>
          <w:color w:val="000000"/>
          <w:sz w:val="22"/>
          <w:szCs w:val="22"/>
        </w:rPr>
      </w:pPr>
      <w:r w:rsidRPr="00A444AC">
        <w:rPr>
          <w:rFonts w:ascii="Tahoma" w:hAnsi="Tahoma" w:cs="Tahoma"/>
          <w:color w:val="000000"/>
          <w:sz w:val="22"/>
          <w:szCs w:val="22"/>
        </w:rPr>
        <w:t xml:space="preserve">ATRO vrednost za prvo tromesečje posamezne kurilne sezone (oktober-december) je 18.000,00 </w:t>
      </w:r>
      <w:proofErr w:type="spellStart"/>
      <w:r w:rsidRPr="00A444AC">
        <w:rPr>
          <w:rFonts w:ascii="Tahoma" w:hAnsi="Tahoma" w:cs="Tahoma"/>
          <w:color w:val="000000"/>
          <w:sz w:val="22"/>
          <w:szCs w:val="22"/>
        </w:rPr>
        <w:t>kJ</w:t>
      </w:r>
      <w:proofErr w:type="spellEnd"/>
      <w:r w:rsidRPr="00A444AC">
        <w:rPr>
          <w:rFonts w:ascii="Tahoma" w:hAnsi="Tahoma" w:cs="Tahoma"/>
          <w:color w:val="000000"/>
          <w:sz w:val="22"/>
          <w:szCs w:val="22"/>
        </w:rPr>
        <w:t>/kg. ATRO vrednosti za obdobje od januar-marec in april-maj bodo povprečne vrednosti predhodnega tromesečja. Vzorci se odvzemajo 1-krat tedensko skladno s planom vzorčenja v Laboratoriju za goriva in kemijsko kontrolo vod (</w:t>
      </w:r>
      <w:proofErr w:type="spellStart"/>
      <w:r w:rsidRPr="00A444AC">
        <w:rPr>
          <w:rFonts w:ascii="Tahoma" w:hAnsi="Tahoma" w:cs="Tahoma"/>
          <w:color w:val="000000"/>
          <w:sz w:val="22"/>
          <w:szCs w:val="22"/>
        </w:rPr>
        <w:t>OBR.05.102</w:t>
      </w:r>
      <w:proofErr w:type="spellEnd"/>
      <w:r w:rsidRPr="00A444AC">
        <w:rPr>
          <w:rFonts w:ascii="Tahoma" w:hAnsi="Tahoma" w:cs="Tahoma"/>
          <w:color w:val="000000"/>
          <w:sz w:val="22"/>
          <w:szCs w:val="22"/>
        </w:rPr>
        <w:t xml:space="preserve"> </w:t>
      </w:r>
      <w:r w:rsidRPr="00A444AC">
        <w:rPr>
          <w:rFonts w:ascii="Tahoma" w:hAnsi="Tahoma" w:cs="Tahoma"/>
          <w:iCs/>
          <w:noProof/>
          <w:sz w:val="22"/>
          <w:szCs w:val="22"/>
        </w:rPr>
        <w:t xml:space="preserve">Plan odvzema lesnih sekancev </w:t>
      </w:r>
      <w:r w:rsidRPr="00A444AC">
        <w:rPr>
          <w:rFonts w:ascii="Tahoma" w:hAnsi="Tahoma" w:cs="Tahoma"/>
          <w:iCs/>
          <w:sz w:val="22"/>
          <w:szCs w:val="22"/>
        </w:rPr>
        <w:t>za določevanje ATRO kurilne vrednosti</w:t>
      </w:r>
      <w:r w:rsidRPr="00A444AC">
        <w:rPr>
          <w:rFonts w:ascii="Tahoma" w:hAnsi="Tahoma" w:cs="Tahoma"/>
          <w:color w:val="000000"/>
          <w:sz w:val="22"/>
          <w:szCs w:val="22"/>
        </w:rPr>
        <w:t>).</w:t>
      </w:r>
    </w:p>
    <w:p w:rsidR="00F93B8C" w:rsidRDefault="00F93B8C" w:rsidP="006A3504">
      <w:pPr>
        <w:keepNext/>
        <w:ind w:left="709" w:hanging="709"/>
        <w:jc w:val="both"/>
        <w:rPr>
          <w:rFonts w:ascii="Tahoma" w:hAnsi="Tahoma" w:cs="Tahoma"/>
          <w:color w:val="000000"/>
          <w:sz w:val="22"/>
          <w:szCs w:val="22"/>
        </w:rPr>
      </w:pPr>
    </w:p>
    <w:p w:rsidR="007B0572" w:rsidRPr="00CA5545" w:rsidRDefault="007B0572" w:rsidP="006A3504">
      <w:pPr>
        <w:keepNext/>
        <w:ind w:left="709" w:hanging="709"/>
        <w:jc w:val="both"/>
        <w:rPr>
          <w:rFonts w:ascii="Tahoma" w:hAnsi="Tahoma" w:cs="Tahoma"/>
          <w:color w:val="000000"/>
          <w:sz w:val="22"/>
          <w:szCs w:val="22"/>
        </w:rPr>
      </w:pPr>
    </w:p>
    <w:p w:rsidR="00EA2B9D" w:rsidRPr="00CA5545" w:rsidRDefault="00EA2B9D" w:rsidP="006A3504">
      <w:pPr>
        <w:pStyle w:val="dnaslov1"/>
        <w:keepNext/>
        <w:widowControl w:val="0"/>
        <w:pBdr>
          <w:top w:val="single" w:sz="4" w:space="1" w:color="auto"/>
          <w:left w:val="single" w:sz="4" w:space="4" w:color="auto"/>
          <w:bottom w:val="single" w:sz="4" w:space="1" w:color="auto"/>
          <w:right w:val="single" w:sz="4" w:space="4" w:color="auto"/>
        </w:pBdr>
        <w:ind w:left="567" w:hanging="567"/>
        <w:rPr>
          <w:rFonts w:ascii="Tahoma" w:hAnsi="Tahoma" w:cs="Tahoma"/>
          <w:sz w:val="22"/>
          <w:szCs w:val="22"/>
          <w:lang w:val="sl-SI"/>
        </w:rPr>
      </w:pPr>
      <w:r w:rsidRPr="00CA5545">
        <w:rPr>
          <w:rFonts w:ascii="Tahoma" w:hAnsi="Tahoma" w:cs="Tahoma"/>
          <w:sz w:val="22"/>
          <w:szCs w:val="22"/>
          <w:lang w:val="sl-SI"/>
        </w:rPr>
        <w:t>X</w:t>
      </w:r>
      <w:r w:rsidR="00172DC5">
        <w:rPr>
          <w:rFonts w:ascii="Tahoma" w:hAnsi="Tahoma" w:cs="Tahoma"/>
          <w:sz w:val="22"/>
          <w:szCs w:val="22"/>
          <w:lang w:val="sl-SI"/>
        </w:rPr>
        <w:t>I</w:t>
      </w:r>
      <w:r w:rsidRPr="00CA5545">
        <w:rPr>
          <w:rFonts w:ascii="Tahoma" w:hAnsi="Tahoma" w:cs="Tahoma"/>
          <w:sz w:val="22"/>
          <w:szCs w:val="22"/>
          <w:lang w:val="sl-SI"/>
        </w:rPr>
        <w:t>.</w:t>
      </w:r>
      <w:r w:rsidRPr="00CA5545">
        <w:rPr>
          <w:rFonts w:ascii="Tahoma" w:hAnsi="Tahoma" w:cs="Tahoma"/>
          <w:sz w:val="22"/>
          <w:szCs w:val="22"/>
          <w:lang w:val="sl-SI"/>
        </w:rPr>
        <w:tab/>
        <w:t>ROK IN NAČIN  PLAČILA</w:t>
      </w:r>
    </w:p>
    <w:p w:rsidR="00EA2B9D" w:rsidRPr="00CA5545" w:rsidRDefault="00EA2B9D" w:rsidP="006A3504">
      <w:pPr>
        <w:keepNext/>
        <w:rPr>
          <w:rFonts w:ascii="Tahoma" w:hAnsi="Tahoma" w:cs="Tahoma"/>
          <w:sz w:val="22"/>
          <w:szCs w:val="22"/>
        </w:rPr>
      </w:pPr>
    </w:p>
    <w:p w:rsidR="00EA2B9D" w:rsidRPr="00CA5545" w:rsidRDefault="00EA2B9D" w:rsidP="006A3504">
      <w:pPr>
        <w:pStyle w:val="Naslov1"/>
      </w:pPr>
    </w:p>
    <w:p w:rsidR="00EA2B9D" w:rsidRPr="00CA5545" w:rsidRDefault="00EA2B9D" w:rsidP="006A3504">
      <w:pPr>
        <w:keepNext/>
        <w:rPr>
          <w:rFonts w:ascii="Tahoma" w:hAnsi="Tahoma" w:cs="Tahoma"/>
          <w:sz w:val="22"/>
          <w:szCs w:val="22"/>
        </w:rPr>
      </w:pPr>
    </w:p>
    <w:p w:rsidR="00B171AE" w:rsidRDefault="00B171AE" w:rsidP="006A3504">
      <w:pPr>
        <w:keepNext/>
        <w:widowControl w:val="0"/>
        <w:shd w:val="clear" w:color="auto" w:fill="FFFFFF"/>
        <w:tabs>
          <w:tab w:val="left" w:pos="426"/>
          <w:tab w:val="left" w:pos="1702"/>
        </w:tabs>
        <w:jc w:val="both"/>
        <w:rPr>
          <w:rFonts w:ascii="Tahoma" w:hAnsi="Tahoma" w:cs="Tahoma"/>
          <w:sz w:val="22"/>
          <w:szCs w:val="22"/>
        </w:rPr>
      </w:pPr>
      <w:r w:rsidRPr="00CA5545">
        <w:rPr>
          <w:rFonts w:ascii="Tahoma" w:hAnsi="Tahoma" w:cs="Tahoma"/>
          <w:sz w:val="22"/>
          <w:szCs w:val="22"/>
        </w:rPr>
        <w:t>Sekanci, k</w:t>
      </w:r>
      <w:r>
        <w:rPr>
          <w:rFonts w:ascii="Tahoma" w:hAnsi="Tahoma" w:cs="Tahoma"/>
          <w:sz w:val="22"/>
          <w:szCs w:val="22"/>
        </w:rPr>
        <w:t>aterih dobava</w:t>
      </w:r>
      <w:r w:rsidRPr="00CA5545">
        <w:rPr>
          <w:rFonts w:ascii="Tahoma" w:hAnsi="Tahoma" w:cs="Tahoma"/>
          <w:sz w:val="22"/>
          <w:szCs w:val="22"/>
        </w:rPr>
        <w:t xml:space="preserve"> </w:t>
      </w:r>
      <w:r>
        <w:rPr>
          <w:rFonts w:ascii="Tahoma" w:hAnsi="Tahoma" w:cs="Tahoma"/>
          <w:sz w:val="22"/>
          <w:szCs w:val="22"/>
        </w:rPr>
        <w:t>je</w:t>
      </w:r>
      <w:r w:rsidRPr="00CA5545">
        <w:rPr>
          <w:rFonts w:ascii="Tahoma" w:hAnsi="Tahoma" w:cs="Tahoma"/>
          <w:sz w:val="22"/>
          <w:szCs w:val="22"/>
        </w:rPr>
        <w:t xml:space="preserve"> predmet te</w:t>
      </w:r>
      <w:r>
        <w:rPr>
          <w:rFonts w:ascii="Tahoma" w:hAnsi="Tahoma" w:cs="Tahoma"/>
          <w:sz w:val="22"/>
          <w:szCs w:val="22"/>
        </w:rPr>
        <w:t>ga okvirnega sporazuma,</w:t>
      </w:r>
      <w:r w:rsidRPr="00CA5545">
        <w:rPr>
          <w:rFonts w:ascii="Tahoma" w:hAnsi="Tahoma" w:cs="Tahoma"/>
          <w:sz w:val="22"/>
          <w:szCs w:val="22"/>
        </w:rPr>
        <w:t xml:space="preserve"> se obračunavajo mesečno. Prodajalec bo</w:t>
      </w:r>
      <w:r>
        <w:rPr>
          <w:rFonts w:ascii="Tahoma" w:hAnsi="Tahoma" w:cs="Tahoma"/>
          <w:sz w:val="22"/>
          <w:szCs w:val="22"/>
        </w:rPr>
        <w:t xml:space="preserve"> izstavil račun</w:t>
      </w:r>
      <w:r w:rsidRPr="00CA5545">
        <w:rPr>
          <w:rFonts w:ascii="Tahoma" w:hAnsi="Tahoma" w:cs="Tahoma"/>
          <w:sz w:val="22"/>
          <w:szCs w:val="22"/>
        </w:rPr>
        <w:t xml:space="preserve"> do </w:t>
      </w:r>
      <w:r w:rsidRPr="00D75FA5">
        <w:rPr>
          <w:rFonts w:ascii="Tahoma" w:hAnsi="Tahoma" w:cs="Tahoma"/>
          <w:sz w:val="22"/>
          <w:szCs w:val="22"/>
        </w:rPr>
        <w:t>tre</w:t>
      </w:r>
      <w:r>
        <w:rPr>
          <w:rFonts w:ascii="Tahoma" w:hAnsi="Tahoma" w:cs="Tahoma"/>
          <w:sz w:val="22"/>
          <w:szCs w:val="22"/>
        </w:rPr>
        <w:t>tjega</w:t>
      </w:r>
      <w:r w:rsidRPr="00D75FA5">
        <w:rPr>
          <w:rFonts w:ascii="Tahoma" w:hAnsi="Tahoma" w:cs="Tahoma"/>
          <w:sz w:val="22"/>
          <w:szCs w:val="22"/>
        </w:rPr>
        <w:t xml:space="preserve"> (3</w:t>
      </w:r>
      <w:r>
        <w:rPr>
          <w:rFonts w:ascii="Tahoma" w:hAnsi="Tahoma" w:cs="Tahoma"/>
          <w:sz w:val="22"/>
          <w:szCs w:val="22"/>
        </w:rPr>
        <w:t>.</w:t>
      </w:r>
      <w:r w:rsidRPr="00D75FA5">
        <w:rPr>
          <w:rFonts w:ascii="Tahoma" w:hAnsi="Tahoma" w:cs="Tahoma"/>
          <w:sz w:val="22"/>
          <w:szCs w:val="22"/>
        </w:rPr>
        <w:t>) delovn</w:t>
      </w:r>
      <w:r>
        <w:rPr>
          <w:rFonts w:ascii="Tahoma" w:hAnsi="Tahoma" w:cs="Tahoma"/>
          <w:sz w:val="22"/>
          <w:szCs w:val="22"/>
        </w:rPr>
        <w:t>ega</w:t>
      </w:r>
      <w:r w:rsidRPr="00D75FA5">
        <w:rPr>
          <w:rFonts w:ascii="Tahoma" w:hAnsi="Tahoma" w:cs="Tahoma"/>
          <w:sz w:val="22"/>
          <w:szCs w:val="22"/>
        </w:rPr>
        <w:t xml:space="preserve"> dne</w:t>
      </w:r>
      <w:r>
        <w:rPr>
          <w:rFonts w:ascii="Tahoma" w:hAnsi="Tahoma" w:cs="Tahoma"/>
          <w:sz w:val="22"/>
          <w:szCs w:val="22"/>
        </w:rPr>
        <w:t xml:space="preserve">va v tekočem mesecu </w:t>
      </w:r>
      <w:r w:rsidR="00A22EAC">
        <w:rPr>
          <w:rFonts w:ascii="Tahoma" w:hAnsi="Tahoma" w:cs="Tahoma"/>
          <w:sz w:val="22"/>
          <w:szCs w:val="22"/>
        </w:rPr>
        <w:t xml:space="preserve">na podlagi </w:t>
      </w:r>
      <w:r w:rsidRPr="00D75FA5">
        <w:rPr>
          <w:rFonts w:ascii="Tahoma" w:hAnsi="Tahoma" w:cs="Tahoma"/>
          <w:sz w:val="22"/>
          <w:szCs w:val="22"/>
        </w:rPr>
        <w:t xml:space="preserve">dokumenta </w:t>
      </w:r>
      <w:r w:rsidR="00A22EAC">
        <w:rPr>
          <w:rFonts w:ascii="Tahoma" w:hAnsi="Tahoma" w:cs="Tahoma"/>
          <w:sz w:val="22"/>
          <w:szCs w:val="22"/>
        </w:rPr>
        <w:t>»</w:t>
      </w:r>
      <w:r w:rsidRPr="00D75FA5">
        <w:rPr>
          <w:rFonts w:ascii="Tahoma" w:hAnsi="Tahoma" w:cs="Tahoma"/>
          <w:sz w:val="22"/>
          <w:szCs w:val="22"/>
        </w:rPr>
        <w:t>Pregled dobav biomase</w:t>
      </w:r>
      <w:r w:rsidR="00A22EAC">
        <w:rPr>
          <w:rFonts w:ascii="Tahoma" w:hAnsi="Tahoma" w:cs="Tahoma"/>
          <w:sz w:val="22"/>
          <w:szCs w:val="22"/>
        </w:rPr>
        <w:t>«</w:t>
      </w:r>
      <w:r>
        <w:rPr>
          <w:rFonts w:ascii="Tahoma" w:hAnsi="Tahoma" w:cs="Tahoma"/>
          <w:sz w:val="22"/>
          <w:szCs w:val="22"/>
        </w:rPr>
        <w:t xml:space="preserve">, za </w:t>
      </w:r>
      <w:r w:rsidR="00A22EAC">
        <w:rPr>
          <w:rFonts w:ascii="Tahoma" w:hAnsi="Tahoma" w:cs="Tahoma"/>
          <w:sz w:val="22"/>
          <w:szCs w:val="22"/>
        </w:rPr>
        <w:t xml:space="preserve">vse prevzete </w:t>
      </w:r>
      <w:r>
        <w:rPr>
          <w:rFonts w:ascii="Tahoma" w:hAnsi="Tahoma" w:cs="Tahoma"/>
          <w:sz w:val="22"/>
          <w:szCs w:val="22"/>
        </w:rPr>
        <w:t xml:space="preserve">dobave sekancev v preteklem </w:t>
      </w:r>
      <w:r w:rsidR="00A22EAC">
        <w:rPr>
          <w:rFonts w:ascii="Tahoma" w:hAnsi="Tahoma" w:cs="Tahoma"/>
          <w:sz w:val="22"/>
          <w:szCs w:val="22"/>
        </w:rPr>
        <w:t xml:space="preserve">koledarskem </w:t>
      </w:r>
      <w:r>
        <w:rPr>
          <w:rFonts w:ascii="Tahoma" w:hAnsi="Tahoma" w:cs="Tahoma"/>
          <w:sz w:val="22"/>
          <w:szCs w:val="22"/>
        </w:rPr>
        <w:t>mesecu.</w:t>
      </w:r>
      <w:r w:rsidRPr="00D75FA5">
        <w:rPr>
          <w:rFonts w:ascii="Tahoma" w:hAnsi="Tahoma" w:cs="Tahoma"/>
          <w:sz w:val="22"/>
          <w:szCs w:val="22"/>
        </w:rPr>
        <w:t xml:space="preserve"> </w:t>
      </w:r>
    </w:p>
    <w:p w:rsidR="00B171AE" w:rsidRDefault="00B171AE" w:rsidP="006A3504">
      <w:pPr>
        <w:keepNext/>
        <w:widowControl w:val="0"/>
        <w:shd w:val="clear" w:color="auto" w:fill="FFFFFF"/>
        <w:tabs>
          <w:tab w:val="left" w:pos="426"/>
          <w:tab w:val="left" w:pos="1702"/>
        </w:tabs>
        <w:jc w:val="both"/>
        <w:rPr>
          <w:rFonts w:ascii="Tahoma" w:hAnsi="Tahoma" w:cs="Tahoma"/>
          <w:sz w:val="22"/>
          <w:szCs w:val="22"/>
        </w:rPr>
      </w:pPr>
    </w:p>
    <w:p w:rsidR="00F76CF0" w:rsidRPr="008B3D03" w:rsidRDefault="00F76CF0" w:rsidP="00DC1486">
      <w:pPr>
        <w:pStyle w:val="Odstavekseznama"/>
        <w:keepNext/>
        <w:widowControl/>
        <w:numPr>
          <w:ilvl w:val="0"/>
          <w:numId w:val="30"/>
        </w:numPr>
        <w:tabs>
          <w:tab w:val="left" w:pos="1418"/>
          <w:tab w:val="left" w:pos="1702"/>
        </w:tabs>
        <w:adjustRightInd/>
        <w:spacing w:line="240" w:lineRule="auto"/>
        <w:contextualSpacing/>
        <w:textAlignment w:val="auto"/>
        <w:rPr>
          <w:rFonts w:ascii="Tahoma" w:hAnsi="Tahoma" w:cs="Tahoma"/>
          <w:b/>
          <w:i/>
          <w:sz w:val="22"/>
        </w:rPr>
      </w:pPr>
      <w:r w:rsidRPr="008B3D03">
        <w:rPr>
          <w:rFonts w:ascii="Tahoma" w:hAnsi="Tahoma" w:cs="Tahoma"/>
          <w:b/>
          <w:i/>
          <w:sz w:val="22"/>
        </w:rPr>
        <w:t xml:space="preserve">V primeru, da je </w:t>
      </w:r>
      <w:r w:rsidR="00BD6D0E">
        <w:rPr>
          <w:rFonts w:ascii="Tahoma" w:hAnsi="Tahoma" w:cs="Tahoma"/>
          <w:b/>
          <w:i/>
          <w:sz w:val="22"/>
        </w:rPr>
        <w:t>prodajalec</w:t>
      </w:r>
      <w:r w:rsidRPr="008B3D03">
        <w:rPr>
          <w:rFonts w:ascii="Tahoma" w:hAnsi="Tahoma" w:cs="Tahoma"/>
          <w:b/>
          <w:i/>
          <w:sz w:val="22"/>
        </w:rPr>
        <w:t xml:space="preserve"> slovensko podjetje</w:t>
      </w:r>
    </w:p>
    <w:p w:rsidR="00F76CF0" w:rsidRDefault="009D52DF" w:rsidP="006A3504">
      <w:pPr>
        <w:keepNext/>
        <w:tabs>
          <w:tab w:val="left" w:pos="1418"/>
          <w:tab w:val="left" w:pos="1702"/>
        </w:tabs>
        <w:jc w:val="both"/>
        <w:rPr>
          <w:rFonts w:ascii="Tahoma" w:hAnsi="Tahoma" w:cs="Tahoma"/>
          <w:sz w:val="22"/>
        </w:rPr>
      </w:pPr>
      <w:r>
        <w:rPr>
          <w:rFonts w:ascii="Tahoma" w:hAnsi="Tahoma" w:cs="Tahoma"/>
          <w:sz w:val="22"/>
        </w:rPr>
        <w:t>Kupec</w:t>
      </w:r>
      <w:r w:rsidR="00F76CF0" w:rsidRPr="00307249">
        <w:rPr>
          <w:rFonts w:ascii="Tahoma" w:hAnsi="Tahoma" w:cs="Tahoma"/>
          <w:sz w:val="22"/>
        </w:rPr>
        <w:t xml:space="preserve"> se obvezuje, da bo</w:t>
      </w:r>
      <w:r w:rsidR="00F76CF0">
        <w:rPr>
          <w:rFonts w:ascii="Tahoma" w:hAnsi="Tahoma" w:cs="Tahoma"/>
          <w:sz w:val="22"/>
        </w:rPr>
        <w:t xml:space="preserve"> prejete</w:t>
      </w:r>
      <w:r w:rsidR="00F76CF0" w:rsidRPr="00307249">
        <w:rPr>
          <w:rFonts w:ascii="Tahoma" w:hAnsi="Tahoma" w:cs="Tahoma"/>
          <w:sz w:val="22"/>
        </w:rPr>
        <w:t xml:space="preserve"> račun</w:t>
      </w:r>
      <w:r w:rsidR="00F76CF0">
        <w:rPr>
          <w:rFonts w:ascii="Tahoma" w:hAnsi="Tahoma" w:cs="Tahoma"/>
          <w:sz w:val="22"/>
        </w:rPr>
        <w:t>e</w:t>
      </w:r>
      <w:r w:rsidR="00F76CF0" w:rsidRPr="00307249">
        <w:rPr>
          <w:rFonts w:ascii="Tahoma" w:hAnsi="Tahoma" w:cs="Tahoma"/>
          <w:sz w:val="22"/>
        </w:rPr>
        <w:t xml:space="preserve"> </w:t>
      </w:r>
      <w:r w:rsidR="00F76CF0">
        <w:rPr>
          <w:rFonts w:ascii="Tahoma" w:hAnsi="Tahoma" w:cs="Tahoma"/>
          <w:sz w:val="22"/>
        </w:rPr>
        <w:t xml:space="preserve">plačal </w:t>
      </w:r>
      <w:r w:rsidR="00F76CF0" w:rsidRPr="00307249">
        <w:rPr>
          <w:rFonts w:ascii="Tahoma" w:hAnsi="Tahoma" w:cs="Tahoma"/>
          <w:sz w:val="22"/>
        </w:rPr>
        <w:t xml:space="preserve">na transakcijski račun </w:t>
      </w:r>
      <w:r>
        <w:rPr>
          <w:rFonts w:ascii="Tahoma" w:hAnsi="Tahoma" w:cs="Tahoma"/>
          <w:sz w:val="22"/>
        </w:rPr>
        <w:t>prodajalca</w:t>
      </w:r>
      <w:r w:rsidR="00F76CF0">
        <w:rPr>
          <w:rFonts w:ascii="Tahoma" w:hAnsi="Tahoma" w:cs="Tahoma"/>
          <w:sz w:val="22"/>
        </w:rPr>
        <w:t>/podizvajalca</w:t>
      </w:r>
      <w:r w:rsidR="00F76CF0" w:rsidRPr="00307249">
        <w:rPr>
          <w:rFonts w:ascii="Tahoma" w:hAnsi="Tahoma" w:cs="Tahoma"/>
          <w:sz w:val="22"/>
        </w:rPr>
        <w:t>, ki je uradno evidentiran pri AJPES in bo naveden na računu</w:t>
      </w:r>
      <w:r w:rsidR="00F76CF0">
        <w:rPr>
          <w:rFonts w:ascii="Tahoma" w:hAnsi="Tahoma" w:cs="Tahoma"/>
          <w:sz w:val="22"/>
        </w:rPr>
        <w:t xml:space="preserve">, </w:t>
      </w:r>
      <w:r w:rsidR="00F76CF0" w:rsidRPr="009019CC">
        <w:rPr>
          <w:rFonts w:ascii="Tahoma" w:hAnsi="Tahoma"/>
          <w:sz w:val="22"/>
        </w:rPr>
        <w:t xml:space="preserve">v </w:t>
      </w:r>
      <w:r w:rsidR="00F76CF0">
        <w:rPr>
          <w:rFonts w:ascii="Tahoma" w:hAnsi="Tahoma"/>
          <w:sz w:val="22"/>
        </w:rPr>
        <w:t xml:space="preserve">roku </w:t>
      </w:r>
      <w:r w:rsidR="00F76CF0" w:rsidRPr="009019CC">
        <w:rPr>
          <w:rFonts w:ascii="Tahoma" w:hAnsi="Tahoma"/>
          <w:sz w:val="22"/>
        </w:rPr>
        <w:t>tridesetih (30)</w:t>
      </w:r>
      <w:r w:rsidR="00F76CF0">
        <w:rPr>
          <w:rFonts w:ascii="Tahoma" w:hAnsi="Tahoma"/>
          <w:sz w:val="22"/>
        </w:rPr>
        <w:t xml:space="preserve"> koledarskih</w:t>
      </w:r>
      <w:r w:rsidR="00F76CF0" w:rsidRPr="009019CC">
        <w:rPr>
          <w:rFonts w:ascii="Tahoma" w:hAnsi="Tahoma"/>
          <w:sz w:val="22"/>
        </w:rPr>
        <w:t xml:space="preserve"> dneh od dneva </w:t>
      </w:r>
      <w:r w:rsidR="00242A63">
        <w:rPr>
          <w:rFonts w:ascii="Tahoma" w:hAnsi="Tahoma"/>
          <w:sz w:val="22"/>
        </w:rPr>
        <w:t xml:space="preserve">izstavitve </w:t>
      </w:r>
      <w:r w:rsidR="00F76CF0">
        <w:rPr>
          <w:rFonts w:ascii="Tahoma" w:hAnsi="Tahoma"/>
          <w:sz w:val="22"/>
        </w:rPr>
        <w:t>računa</w:t>
      </w:r>
      <w:r w:rsidR="00F76CF0" w:rsidRPr="009019CC">
        <w:rPr>
          <w:rFonts w:ascii="Tahoma" w:hAnsi="Tahoma"/>
          <w:sz w:val="22"/>
        </w:rPr>
        <w:t xml:space="preserve">, sestavljenega v skladu s </w:t>
      </w:r>
      <w:r w:rsidR="00F638D1">
        <w:rPr>
          <w:rFonts w:ascii="Tahoma" w:hAnsi="Tahoma"/>
          <w:sz w:val="22"/>
        </w:rPr>
        <w:t>tem okvirnim sporazumom</w:t>
      </w:r>
      <w:r w:rsidR="00F76CF0">
        <w:rPr>
          <w:rFonts w:ascii="Tahoma" w:hAnsi="Tahoma" w:cs="Tahoma"/>
          <w:sz w:val="22"/>
        </w:rPr>
        <w:t>.</w:t>
      </w:r>
    </w:p>
    <w:p w:rsidR="00F76CF0" w:rsidRDefault="00F76CF0" w:rsidP="006A3504">
      <w:pPr>
        <w:keepNext/>
        <w:tabs>
          <w:tab w:val="left" w:pos="1418"/>
          <w:tab w:val="left" w:pos="1702"/>
        </w:tabs>
        <w:jc w:val="both"/>
        <w:rPr>
          <w:rFonts w:ascii="Tahoma" w:hAnsi="Tahoma" w:cs="Tahoma"/>
          <w:b/>
          <w:i/>
          <w:sz w:val="22"/>
        </w:rPr>
      </w:pPr>
    </w:p>
    <w:p w:rsidR="00F76CF0" w:rsidRPr="008B3D03" w:rsidRDefault="00F76CF0" w:rsidP="00DC1486">
      <w:pPr>
        <w:pStyle w:val="Odstavekseznama"/>
        <w:keepNext/>
        <w:widowControl/>
        <w:numPr>
          <w:ilvl w:val="0"/>
          <w:numId w:val="30"/>
        </w:numPr>
        <w:tabs>
          <w:tab w:val="left" w:pos="1418"/>
          <w:tab w:val="left" w:pos="1702"/>
        </w:tabs>
        <w:adjustRightInd/>
        <w:spacing w:line="240" w:lineRule="auto"/>
        <w:contextualSpacing/>
        <w:textAlignment w:val="auto"/>
        <w:rPr>
          <w:rFonts w:ascii="Tahoma" w:hAnsi="Tahoma" w:cs="Tahoma"/>
          <w:b/>
          <w:i/>
          <w:sz w:val="22"/>
        </w:rPr>
      </w:pPr>
      <w:r w:rsidRPr="008B3D03">
        <w:rPr>
          <w:rFonts w:ascii="Tahoma" w:hAnsi="Tahoma" w:cs="Tahoma"/>
          <w:b/>
          <w:i/>
          <w:sz w:val="22"/>
        </w:rPr>
        <w:t>v primeru</w:t>
      </w:r>
      <w:r>
        <w:rPr>
          <w:rFonts w:ascii="Tahoma" w:hAnsi="Tahoma" w:cs="Tahoma"/>
          <w:b/>
          <w:i/>
          <w:sz w:val="22"/>
        </w:rPr>
        <w:t xml:space="preserve">, da je </w:t>
      </w:r>
      <w:r w:rsidR="00BD6D0E">
        <w:rPr>
          <w:rFonts w:ascii="Tahoma" w:hAnsi="Tahoma" w:cs="Tahoma"/>
          <w:b/>
          <w:i/>
          <w:sz w:val="22"/>
        </w:rPr>
        <w:t>prodajalec</w:t>
      </w:r>
      <w:r>
        <w:rPr>
          <w:rFonts w:ascii="Tahoma" w:hAnsi="Tahoma" w:cs="Tahoma"/>
          <w:b/>
          <w:i/>
          <w:sz w:val="22"/>
        </w:rPr>
        <w:t xml:space="preserve"> tuje podjetje</w:t>
      </w:r>
    </w:p>
    <w:p w:rsidR="00F76CF0" w:rsidRDefault="009D52DF" w:rsidP="006A3504">
      <w:pPr>
        <w:keepNext/>
        <w:shd w:val="clear" w:color="auto" w:fill="FFFFFF"/>
        <w:tabs>
          <w:tab w:val="left" w:pos="1418"/>
          <w:tab w:val="left" w:pos="1702"/>
        </w:tabs>
        <w:jc w:val="both"/>
        <w:rPr>
          <w:rFonts w:ascii="Tahoma" w:hAnsi="Tahoma"/>
          <w:sz w:val="22"/>
        </w:rPr>
      </w:pPr>
      <w:r>
        <w:rPr>
          <w:rFonts w:ascii="Tahoma" w:hAnsi="Tahoma" w:cs="Tahoma"/>
          <w:sz w:val="22"/>
        </w:rPr>
        <w:t>Kupec</w:t>
      </w:r>
      <w:r w:rsidR="00F76CF0" w:rsidRPr="008B3D03">
        <w:rPr>
          <w:rFonts w:ascii="Tahoma" w:hAnsi="Tahoma" w:cs="Tahoma"/>
          <w:sz w:val="22"/>
        </w:rPr>
        <w:t xml:space="preserve"> se obvezuje, da bo prejete račune plačal na poslovni račun</w:t>
      </w:r>
      <w:r w:rsidR="00F76CF0" w:rsidRPr="008B3D03">
        <w:rPr>
          <w:rFonts w:ascii="Tahoma" w:hAnsi="Tahoma"/>
          <w:sz w:val="22"/>
        </w:rPr>
        <w:t xml:space="preserve"> </w:t>
      </w:r>
      <w:r>
        <w:rPr>
          <w:rFonts w:ascii="Tahoma" w:hAnsi="Tahoma"/>
          <w:sz w:val="22"/>
        </w:rPr>
        <w:t>prodajalca</w:t>
      </w:r>
      <w:r w:rsidR="00F76CF0" w:rsidRPr="008B3D03">
        <w:rPr>
          <w:rFonts w:ascii="Tahoma" w:hAnsi="Tahoma"/>
          <w:sz w:val="22"/>
        </w:rPr>
        <w:t>/podizvajalca</w:t>
      </w:r>
      <w:r w:rsidR="00F76CF0">
        <w:rPr>
          <w:rFonts w:ascii="Tahoma" w:hAnsi="Tahoma"/>
          <w:sz w:val="22"/>
        </w:rPr>
        <w:t xml:space="preserve"> IBAN:</w:t>
      </w:r>
      <w:r w:rsidR="00F76CF0" w:rsidRPr="008B3D03">
        <w:rPr>
          <w:rFonts w:ascii="Tahoma" w:hAnsi="Tahoma"/>
          <w:sz w:val="22"/>
        </w:rPr>
        <w:t xml:space="preserve">__________, odprt pri </w:t>
      </w:r>
      <w:r w:rsidR="00F76CF0">
        <w:rPr>
          <w:rFonts w:ascii="Tahoma" w:hAnsi="Tahoma"/>
          <w:sz w:val="22"/>
        </w:rPr>
        <w:t>banki</w:t>
      </w:r>
      <w:r w:rsidR="00F76CF0" w:rsidRPr="008B3D03">
        <w:rPr>
          <w:rFonts w:ascii="Tahoma" w:hAnsi="Tahoma"/>
          <w:sz w:val="22"/>
        </w:rPr>
        <w:t xml:space="preserve">________________ (SWIFT____________), v roku tridesetih (30) koledarskih dneh od dneva </w:t>
      </w:r>
      <w:r w:rsidR="00242A63" w:rsidRPr="008B3D03">
        <w:rPr>
          <w:rFonts w:ascii="Tahoma" w:hAnsi="Tahoma"/>
          <w:sz w:val="22"/>
        </w:rPr>
        <w:t>iz</w:t>
      </w:r>
      <w:r w:rsidR="00242A63">
        <w:rPr>
          <w:rFonts w:ascii="Tahoma" w:hAnsi="Tahoma"/>
          <w:sz w:val="22"/>
        </w:rPr>
        <w:t>stavitve</w:t>
      </w:r>
      <w:r w:rsidR="00242A63" w:rsidRPr="008B3D03">
        <w:rPr>
          <w:rFonts w:ascii="Tahoma" w:hAnsi="Tahoma"/>
          <w:sz w:val="22"/>
        </w:rPr>
        <w:t xml:space="preserve"> </w:t>
      </w:r>
      <w:r w:rsidR="00F76CF0" w:rsidRPr="008B3D03">
        <w:rPr>
          <w:rFonts w:ascii="Tahoma" w:hAnsi="Tahoma"/>
          <w:sz w:val="22"/>
        </w:rPr>
        <w:t xml:space="preserve">računa, sestavljenega v skladu s </w:t>
      </w:r>
      <w:r w:rsidR="00F638D1">
        <w:rPr>
          <w:rFonts w:ascii="Tahoma" w:hAnsi="Tahoma"/>
          <w:sz w:val="22"/>
        </w:rPr>
        <w:t>tem okvirnim sporazumom</w:t>
      </w:r>
      <w:r w:rsidR="00F76CF0" w:rsidRPr="008B3D03">
        <w:rPr>
          <w:rFonts w:ascii="Tahoma" w:hAnsi="Tahoma"/>
          <w:sz w:val="22"/>
        </w:rPr>
        <w:t>. Poslovni račun mora biti naveden tudi na posameznem računu. V primeru spremembe navedenega</w:t>
      </w:r>
      <w:r w:rsidR="00F76CF0">
        <w:rPr>
          <w:rFonts w:ascii="Tahoma" w:hAnsi="Tahoma"/>
          <w:sz w:val="22"/>
        </w:rPr>
        <w:t xml:space="preserve"> računa v tem členu, mora </w:t>
      </w:r>
      <w:r w:rsidR="00BD6D0E">
        <w:rPr>
          <w:rFonts w:ascii="Tahoma" w:hAnsi="Tahoma"/>
          <w:sz w:val="22"/>
        </w:rPr>
        <w:t xml:space="preserve">prodajalec </w:t>
      </w:r>
      <w:r w:rsidR="00F76CF0">
        <w:rPr>
          <w:rFonts w:ascii="Tahoma" w:hAnsi="Tahoma"/>
          <w:sz w:val="22"/>
        </w:rPr>
        <w:t xml:space="preserve">takoj obvestiti </w:t>
      </w:r>
      <w:r w:rsidR="00BD6D0E">
        <w:rPr>
          <w:rFonts w:ascii="Tahoma" w:hAnsi="Tahoma"/>
          <w:sz w:val="22"/>
        </w:rPr>
        <w:t xml:space="preserve">kupca </w:t>
      </w:r>
      <w:r w:rsidR="00F76CF0">
        <w:rPr>
          <w:rFonts w:ascii="Tahoma" w:hAnsi="Tahoma"/>
          <w:sz w:val="22"/>
        </w:rPr>
        <w:t>o spremembi.</w:t>
      </w:r>
    </w:p>
    <w:p w:rsidR="00CD2D86" w:rsidRPr="00CA5545" w:rsidRDefault="00CD2D86" w:rsidP="006A3504">
      <w:pPr>
        <w:keepNext/>
        <w:jc w:val="both"/>
        <w:rPr>
          <w:rFonts w:ascii="Tahoma" w:hAnsi="Tahoma" w:cs="Tahoma"/>
          <w:sz w:val="22"/>
          <w:szCs w:val="22"/>
        </w:rPr>
      </w:pPr>
    </w:p>
    <w:p w:rsidR="00EA2B9D" w:rsidRPr="00CA5545" w:rsidRDefault="00EA2B9D" w:rsidP="006A3504">
      <w:pPr>
        <w:keepNext/>
        <w:jc w:val="both"/>
        <w:rPr>
          <w:rFonts w:ascii="Tahoma" w:hAnsi="Tahoma" w:cs="Tahoma"/>
          <w:sz w:val="22"/>
          <w:szCs w:val="22"/>
        </w:rPr>
      </w:pPr>
      <w:r w:rsidRPr="00CA5545">
        <w:rPr>
          <w:rFonts w:ascii="Tahoma" w:hAnsi="Tahoma" w:cs="Tahoma"/>
          <w:sz w:val="22"/>
          <w:szCs w:val="22"/>
        </w:rPr>
        <w:t>Če je zadnji dan roka za plačilo sobota, nedelja ali praznik, je plačilo pravočasno, če je izvedeno prvi naslednji delovni dan.</w:t>
      </w:r>
    </w:p>
    <w:p w:rsidR="00EA2B9D" w:rsidRPr="00CA5545" w:rsidRDefault="00EA2B9D" w:rsidP="006A3504">
      <w:pPr>
        <w:keepNext/>
        <w:jc w:val="both"/>
        <w:rPr>
          <w:rFonts w:ascii="Tahoma" w:hAnsi="Tahoma" w:cs="Tahoma"/>
          <w:sz w:val="22"/>
          <w:szCs w:val="22"/>
        </w:rPr>
      </w:pPr>
    </w:p>
    <w:p w:rsidR="00C62B5D" w:rsidRDefault="005411DF" w:rsidP="006A3504">
      <w:pPr>
        <w:pStyle w:val="NASTEVANJE"/>
        <w:keepNext/>
        <w:widowControl w:val="0"/>
        <w:jc w:val="both"/>
        <w:rPr>
          <w:rFonts w:ascii="Tahoma" w:hAnsi="Tahoma" w:cs="Tahoma"/>
          <w:sz w:val="22"/>
          <w:szCs w:val="22"/>
        </w:rPr>
      </w:pPr>
      <w:r w:rsidRPr="00CA5545">
        <w:rPr>
          <w:rFonts w:ascii="Tahoma" w:hAnsi="Tahoma" w:cs="Tahoma"/>
          <w:sz w:val="22"/>
          <w:szCs w:val="22"/>
        </w:rPr>
        <w:t>Če</w:t>
      </w:r>
      <w:r w:rsidR="00EA2B9D" w:rsidRPr="00CA5545">
        <w:rPr>
          <w:rFonts w:ascii="Tahoma" w:hAnsi="Tahoma" w:cs="Tahoma"/>
          <w:sz w:val="22"/>
          <w:szCs w:val="22"/>
        </w:rPr>
        <w:t xml:space="preserve"> </w:t>
      </w:r>
      <w:r w:rsidR="0024347B" w:rsidRPr="00CA5545">
        <w:rPr>
          <w:rFonts w:ascii="Tahoma" w:hAnsi="Tahoma" w:cs="Tahoma"/>
          <w:sz w:val="22"/>
          <w:szCs w:val="22"/>
        </w:rPr>
        <w:t>k</w:t>
      </w:r>
      <w:r w:rsidR="00EA2B9D" w:rsidRPr="00CA5545">
        <w:rPr>
          <w:rFonts w:ascii="Tahoma" w:hAnsi="Tahoma" w:cs="Tahoma"/>
          <w:sz w:val="22"/>
          <w:szCs w:val="22"/>
        </w:rPr>
        <w:t xml:space="preserve">upec zamuja s plačilom, ima </w:t>
      </w:r>
      <w:r w:rsidR="0096517B" w:rsidRPr="00CA5545">
        <w:rPr>
          <w:rFonts w:ascii="Tahoma" w:hAnsi="Tahoma" w:cs="Tahoma"/>
          <w:sz w:val="22"/>
          <w:szCs w:val="22"/>
        </w:rPr>
        <w:t>p</w:t>
      </w:r>
      <w:r w:rsidR="00EA2B9D" w:rsidRPr="00CA5545">
        <w:rPr>
          <w:rFonts w:ascii="Tahoma" w:hAnsi="Tahoma" w:cs="Tahoma"/>
          <w:sz w:val="22"/>
          <w:szCs w:val="22"/>
        </w:rPr>
        <w:t xml:space="preserve">rodajalec </w:t>
      </w:r>
      <w:r w:rsidR="0096517B" w:rsidRPr="00CA5545">
        <w:rPr>
          <w:rFonts w:ascii="Tahoma" w:hAnsi="Tahoma" w:cs="Tahoma"/>
          <w:sz w:val="22"/>
          <w:szCs w:val="22"/>
        </w:rPr>
        <w:t>k</w:t>
      </w:r>
      <w:r w:rsidR="00EA2B9D" w:rsidRPr="00CA5545">
        <w:rPr>
          <w:rFonts w:ascii="Tahoma" w:hAnsi="Tahoma" w:cs="Tahoma"/>
          <w:sz w:val="22"/>
          <w:szCs w:val="22"/>
        </w:rPr>
        <w:t xml:space="preserve">upcu pravico zaračunati </w:t>
      </w:r>
      <w:r w:rsidR="009D52DF">
        <w:rPr>
          <w:rFonts w:ascii="Tahoma" w:hAnsi="Tahoma" w:cs="Tahoma"/>
          <w:sz w:val="22"/>
          <w:szCs w:val="22"/>
        </w:rPr>
        <w:t xml:space="preserve">zakonite </w:t>
      </w:r>
      <w:r w:rsidR="00EA2B9D" w:rsidRPr="00CA5545">
        <w:rPr>
          <w:rFonts w:ascii="Tahoma" w:hAnsi="Tahoma" w:cs="Tahoma"/>
          <w:sz w:val="22"/>
          <w:szCs w:val="22"/>
        </w:rPr>
        <w:t xml:space="preserve">zamudne obresti. </w:t>
      </w:r>
    </w:p>
    <w:p w:rsidR="00C62B5D" w:rsidRDefault="00C62B5D" w:rsidP="006A3504">
      <w:pPr>
        <w:pStyle w:val="NASTEVANJE"/>
        <w:keepNext/>
        <w:widowControl w:val="0"/>
        <w:jc w:val="both"/>
        <w:rPr>
          <w:rFonts w:ascii="Tahoma" w:hAnsi="Tahoma" w:cs="Tahoma"/>
          <w:sz w:val="22"/>
          <w:szCs w:val="22"/>
        </w:rPr>
      </w:pPr>
    </w:p>
    <w:p w:rsidR="00EA2B9D" w:rsidRPr="00CA5545" w:rsidRDefault="00EA2B9D" w:rsidP="006A3504">
      <w:pPr>
        <w:pStyle w:val="NASTEVANJE"/>
        <w:keepNext/>
        <w:widowControl w:val="0"/>
        <w:jc w:val="both"/>
        <w:rPr>
          <w:rFonts w:ascii="Tahoma" w:hAnsi="Tahoma" w:cs="Tahoma"/>
          <w:sz w:val="22"/>
          <w:szCs w:val="22"/>
        </w:rPr>
      </w:pPr>
      <w:r w:rsidRPr="00CA5545">
        <w:rPr>
          <w:rFonts w:ascii="Tahoma" w:hAnsi="Tahoma" w:cs="Tahoma"/>
          <w:sz w:val="22"/>
          <w:szCs w:val="22"/>
        </w:rPr>
        <w:t>V primeru zamude plačila za več kot</w:t>
      </w:r>
      <w:r w:rsidR="00242A63">
        <w:rPr>
          <w:rFonts w:ascii="Tahoma" w:hAnsi="Tahoma" w:cs="Tahoma"/>
          <w:sz w:val="22"/>
          <w:szCs w:val="22"/>
        </w:rPr>
        <w:t xml:space="preserve"> šestdeset</w:t>
      </w:r>
      <w:r w:rsidRPr="00CA5545">
        <w:rPr>
          <w:rFonts w:ascii="Tahoma" w:hAnsi="Tahoma" w:cs="Tahoma"/>
          <w:sz w:val="22"/>
          <w:szCs w:val="22"/>
        </w:rPr>
        <w:t xml:space="preserve"> </w:t>
      </w:r>
      <w:r w:rsidR="00242A63">
        <w:rPr>
          <w:rFonts w:ascii="Tahoma" w:hAnsi="Tahoma" w:cs="Tahoma"/>
          <w:sz w:val="22"/>
          <w:szCs w:val="22"/>
        </w:rPr>
        <w:t>(</w:t>
      </w:r>
      <w:r w:rsidRPr="00CA5545">
        <w:rPr>
          <w:rFonts w:ascii="Tahoma" w:hAnsi="Tahoma" w:cs="Tahoma"/>
          <w:sz w:val="22"/>
          <w:szCs w:val="22"/>
        </w:rPr>
        <w:t>60</w:t>
      </w:r>
      <w:r w:rsidR="00242A63">
        <w:rPr>
          <w:rFonts w:ascii="Tahoma" w:hAnsi="Tahoma" w:cs="Tahoma"/>
          <w:sz w:val="22"/>
          <w:szCs w:val="22"/>
        </w:rPr>
        <w:t>) koledarskih</w:t>
      </w:r>
      <w:r w:rsidRPr="00CA5545">
        <w:rPr>
          <w:rFonts w:ascii="Tahoma" w:hAnsi="Tahoma" w:cs="Tahoma"/>
          <w:sz w:val="22"/>
          <w:szCs w:val="22"/>
        </w:rPr>
        <w:t xml:space="preserve"> dni ima </w:t>
      </w:r>
      <w:r w:rsidR="0096517B" w:rsidRPr="00CA5545">
        <w:rPr>
          <w:rFonts w:ascii="Tahoma" w:hAnsi="Tahoma" w:cs="Tahoma"/>
          <w:sz w:val="22"/>
          <w:szCs w:val="22"/>
        </w:rPr>
        <w:t>p</w:t>
      </w:r>
      <w:r w:rsidRPr="00CA5545">
        <w:rPr>
          <w:rFonts w:ascii="Tahoma" w:hAnsi="Tahoma" w:cs="Tahoma"/>
          <w:sz w:val="22"/>
          <w:szCs w:val="22"/>
        </w:rPr>
        <w:t xml:space="preserve">rodajalec pravico </w:t>
      </w:r>
      <w:r w:rsidR="005411DF" w:rsidRPr="00CA5545">
        <w:rPr>
          <w:rFonts w:ascii="Tahoma" w:hAnsi="Tahoma" w:cs="Tahoma"/>
          <w:sz w:val="22"/>
          <w:szCs w:val="22"/>
        </w:rPr>
        <w:t xml:space="preserve">prekiniti </w:t>
      </w:r>
      <w:r w:rsidRPr="00CA5545">
        <w:rPr>
          <w:rFonts w:ascii="Tahoma" w:hAnsi="Tahoma" w:cs="Tahoma"/>
          <w:sz w:val="22"/>
          <w:szCs w:val="22"/>
        </w:rPr>
        <w:t>dobav</w:t>
      </w:r>
      <w:r w:rsidR="0096517B" w:rsidRPr="00CA5545">
        <w:rPr>
          <w:rFonts w:ascii="Tahoma" w:hAnsi="Tahoma" w:cs="Tahoma"/>
          <w:sz w:val="22"/>
          <w:szCs w:val="22"/>
        </w:rPr>
        <w:t>e s</w:t>
      </w:r>
      <w:r w:rsidRPr="00CA5545">
        <w:rPr>
          <w:rFonts w:ascii="Tahoma" w:hAnsi="Tahoma" w:cs="Tahoma"/>
          <w:sz w:val="22"/>
          <w:szCs w:val="22"/>
        </w:rPr>
        <w:t>ekancev do poplačila.</w:t>
      </w:r>
    </w:p>
    <w:p w:rsidR="007B0572" w:rsidRDefault="007B0572" w:rsidP="006A3504">
      <w:pPr>
        <w:pStyle w:val="NASTEVANJE"/>
        <w:keepNext/>
        <w:widowControl w:val="0"/>
        <w:jc w:val="both"/>
        <w:rPr>
          <w:rFonts w:ascii="Tahoma" w:hAnsi="Tahoma" w:cs="Tahoma"/>
          <w:sz w:val="22"/>
          <w:szCs w:val="22"/>
        </w:rPr>
      </w:pPr>
    </w:p>
    <w:p w:rsidR="0083228A" w:rsidRDefault="0083228A" w:rsidP="006A3504">
      <w:pPr>
        <w:pStyle w:val="NASTEVANJE"/>
        <w:keepNext/>
        <w:widowControl w:val="0"/>
        <w:jc w:val="both"/>
        <w:rPr>
          <w:rFonts w:ascii="Tahoma" w:hAnsi="Tahoma" w:cs="Tahoma"/>
          <w:sz w:val="22"/>
          <w:szCs w:val="22"/>
        </w:rPr>
      </w:pPr>
    </w:p>
    <w:p w:rsidR="0083228A" w:rsidRDefault="0083228A" w:rsidP="006A3504">
      <w:pPr>
        <w:pStyle w:val="NASTEVANJE"/>
        <w:keepNext/>
        <w:widowControl w:val="0"/>
        <w:jc w:val="both"/>
        <w:rPr>
          <w:rFonts w:ascii="Tahoma" w:hAnsi="Tahoma" w:cs="Tahoma"/>
          <w:sz w:val="22"/>
          <w:szCs w:val="22"/>
        </w:rPr>
      </w:pPr>
    </w:p>
    <w:p w:rsidR="0083228A" w:rsidRDefault="0083228A" w:rsidP="006A3504">
      <w:pPr>
        <w:pStyle w:val="NASTEVANJE"/>
        <w:keepNext/>
        <w:widowControl w:val="0"/>
        <w:jc w:val="both"/>
        <w:rPr>
          <w:rFonts w:ascii="Tahoma" w:hAnsi="Tahoma" w:cs="Tahoma"/>
          <w:sz w:val="22"/>
          <w:szCs w:val="22"/>
        </w:rPr>
      </w:pPr>
    </w:p>
    <w:p w:rsidR="0083228A" w:rsidRDefault="0083228A" w:rsidP="006A3504">
      <w:pPr>
        <w:pStyle w:val="NASTEVANJE"/>
        <w:keepNext/>
        <w:widowControl w:val="0"/>
        <w:jc w:val="both"/>
        <w:rPr>
          <w:rFonts w:ascii="Tahoma" w:hAnsi="Tahoma" w:cs="Tahoma"/>
          <w:sz w:val="22"/>
          <w:szCs w:val="22"/>
        </w:rPr>
      </w:pPr>
    </w:p>
    <w:p w:rsidR="0083228A" w:rsidRDefault="0083228A" w:rsidP="006A3504">
      <w:pPr>
        <w:pStyle w:val="NASTEVANJE"/>
        <w:keepNext/>
        <w:widowControl w:val="0"/>
        <w:jc w:val="both"/>
        <w:rPr>
          <w:rFonts w:ascii="Tahoma" w:hAnsi="Tahoma" w:cs="Tahoma"/>
          <w:sz w:val="22"/>
          <w:szCs w:val="22"/>
        </w:rPr>
      </w:pPr>
    </w:p>
    <w:p w:rsidR="0083228A" w:rsidRDefault="0083228A" w:rsidP="006A3504">
      <w:pPr>
        <w:pStyle w:val="NASTEVANJE"/>
        <w:keepNext/>
        <w:widowControl w:val="0"/>
        <w:jc w:val="both"/>
        <w:rPr>
          <w:rFonts w:ascii="Tahoma" w:hAnsi="Tahoma" w:cs="Tahoma"/>
          <w:sz w:val="22"/>
          <w:szCs w:val="22"/>
        </w:rPr>
      </w:pPr>
    </w:p>
    <w:p w:rsidR="00F93B8C" w:rsidRDefault="00F93B8C" w:rsidP="006A3504">
      <w:pPr>
        <w:pStyle w:val="NASTEVANJE"/>
        <w:keepNext/>
        <w:widowControl w:val="0"/>
        <w:jc w:val="both"/>
        <w:rPr>
          <w:rFonts w:ascii="Tahoma" w:hAnsi="Tahoma" w:cs="Tahoma"/>
          <w:sz w:val="22"/>
          <w:szCs w:val="22"/>
        </w:rPr>
      </w:pPr>
    </w:p>
    <w:p w:rsidR="00EA2B9D" w:rsidRPr="00CA5545" w:rsidRDefault="00EA2B9D" w:rsidP="006A3504">
      <w:pPr>
        <w:pStyle w:val="dnaslov1"/>
        <w:keepNext/>
        <w:widowControl w:val="0"/>
        <w:pBdr>
          <w:top w:val="single" w:sz="4" w:space="1" w:color="auto"/>
          <w:left w:val="single" w:sz="4" w:space="4" w:color="auto"/>
          <w:bottom w:val="single" w:sz="4" w:space="1" w:color="auto"/>
          <w:right w:val="single" w:sz="4" w:space="4" w:color="auto"/>
        </w:pBdr>
        <w:tabs>
          <w:tab w:val="left" w:pos="567"/>
        </w:tabs>
        <w:ind w:left="567" w:hanging="567"/>
        <w:rPr>
          <w:rFonts w:ascii="Tahoma" w:hAnsi="Tahoma" w:cs="Tahoma"/>
          <w:sz w:val="22"/>
          <w:szCs w:val="22"/>
          <w:lang w:val="sl-SI"/>
        </w:rPr>
      </w:pPr>
      <w:r w:rsidRPr="00CA5545">
        <w:rPr>
          <w:rFonts w:ascii="Tahoma" w:hAnsi="Tahoma" w:cs="Tahoma"/>
          <w:sz w:val="22"/>
          <w:szCs w:val="22"/>
          <w:lang w:val="sl-SI"/>
        </w:rPr>
        <w:lastRenderedPageBreak/>
        <w:t>X</w:t>
      </w:r>
      <w:r w:rsidR="00172DC5">
        <w:rPr>
          <w:rFonts w:ascii="Tahoma" w:hAnsi="Tahoma" w:cs="Tahoma"/>
          <w:sz w:val="22"/>
          <w:szCs w:val="22"/>
          <w:lang w:val="sl-SI"/>
        </w:rPr>
        <w:t>II</w:t>
      </w:r>
      <w:r w:rsidRPr="00CA5545">
        <w:rPr>
          <w:rFonts w:ascii="Tahoma" w:hAnsi="Tahoma" w:cs="Tahoma"/>
          <w:sz w:val="22"/>
          <w:szCs w:val="22"/>
          <w:lang w:val="sl-SI"/>
        </w:rPr>
        <w:t>.</w:t>
      </w:r>
      <w:r w:rsidRPr="00CA5545">
        <w:rPr>
          <w:rFonts w:ascii="Tahoma" w:hAnsi="Tahoma" w:cs="Tahoma"/>
          <w:sz w:val="22"/>
          <w:szCs w:val="22"/>
          <w:lang w:val="sl-SI"/>
        </w:rPr>
        <w:tab/>
        <w:t xml:space="preserve">FINANČNO ZAVAROVANJE ZA </w:t>
      </w:r>
      <w:r w:rsidR="009D52DF">
        <w:rPr>
          <w:rFonts w:ascii="Tahoma" w:hAnsi="Tahoma" w:cs="Tahoma"/>
          <w:sz w:val="22"/>
          <w:szCs w:val="22"/>
          <w:lang w:val="sl-SI"/>
        </w:rPr>
        <w:t xml:space="preserve">ZAVAROVANJE </w:t>
      </w:r>
      <w:r w:rsidRPr="00CA5545">
        <w:rPr>
          <w:rFonts w:ascii="Tahoma" w:hAnsi="Tahoma" w:cs="Tahoma"/>
          <w:sz w:val="22"/>
          <w:szCs w:val="22"/>
          <w:lang w:val="sl-SI"/>
        </w:rPr>
        <w:t>DOBR</w:t>
      </w:r>
      <w:r w:rsidR="009D52DF">
        <w:rPr>
          <w:rFonts w:ascii="Tahoma" w:hAnsi="Tahoma" w:cs="Tahoma"/>
          <w:sz w:val="22"/>
          <w:szCs w:val="22"/>
          <w:lang w:val="sl-SI"/>
        </w:rPr>
        <w:t>E</w:t>
      </w:r>
      <w:r w:rsidRPr="00CA5545">
        <w:rPr>
          <w:rFonts w:ascii="Tahoma" w:hAnsi="Tahoma" w:cs="Tahoma"/>
          <w:sz w:val="22"/>
          <w:szCs w:val="22"/>
          <w:lang w:val="sl-SI"/>
        </w:rPr>
        <w:t xml:space="preserve"> IZVEDB</w:t>
      </w:r>
      <w:r w:rsidR="009D52DF">
        <w:rPr>
          <w:rFonts w:ascii="Tahoma" w:hAnsi="Tahoma" w:cs="Tahoma"/>
          <w:sz w:val="22"/>
          <w:szCs w:val="22"/>
          <w:lang w:val="sl-SI"/>
        </w:rPr>
        <w:t>E</w:t>
      </w:r>
      <w:r w:rsidRPr="00CA5545">
        <w:rPr>
          <w:rFonts w:ascii="Tahoma" w:hAnsi="Tahoma" w:cs="Tahoma"/>
          <w:sz w:val="22"/>
          <w:szCs w:val="22"/>
          <w:lang w:val="sl-SI"/>
        </w:rPr>
        <w:t xml:space="preserve">  OBVEZNOSTI</w:t>
      </w:r>
      <w:r w:rsidR="00947B45">
        <w:rPr>
          <w:rFonts w:ascii="Tahoma" w:hAnsi="Tahoma" w:cs="Tahoma"/>
          <w:sz w:val="22"/>
          <w:szCs w:val="22"/>
          <w:lang w:val="sl-SI"/>
        </w:rPr>
        <w:t xml:space="preserve"> PO OKVIRNEM SPORAZUMU</w:t>
      </w:r>
    </w:p>
    <w:p w:rsidR="00EA2B9D" w:rsidRPr="00CA5545" w:rsidRDefault="00EA2B9D" w:rsidP="006A3504">
      <w:pPr>
        <w:keepNext/>
        <w:rPr>
          <w:rFonts w:ascii="Tahoma" w:hAnsi="Tahoma" w:cs="Tahoma"/>
          <w:sz w:val="22"/>
          <w:szCs w:val="22"/>
        </w:rPr>
      </w:pPr>
    </w:p>
    <w:p w:rsidR="00EA2B9D" w:rsidRPr="00CA5545" w:rsidRDefault="00EA2B9D" w:rsidP="006A3504">
      <w:pPr>
        <w:pStyle w:val="Naslov1"/>
      </w:pPr>
    </w:p>
    <w:p w:rsidR="008C284B" w:rsidRPr="008C284B" w:rsidRDefault="008C284B" w:rsidP="008C284B">
      <w:pPr>
        <w:keepNext/>
        <w:jc w:val="both"/>
        <w:rPr>
          <w:rFonts w:ascii="Tahoma" w:hAnsi="Tahoma" w:cs="Tahoma"/>
          <w:sz w:val="22"/>
          <w:szCs w:val="22"/>
          <w:lang w:eastAsia="sl-SI"/>
        </w:rPr>
      </w:pPr>
    </w:p>
    <w:p w:rsidR="008C284B" w:rsidRPr="008C284B" w:rsidRDefault="008C284B" w:rsidP="00DC1486">
      <w:pPr>
        <w:pStyle w:val="Odstavekseznama"/>
        <w:keepNext/>
        <w:widowControl/>
        <w:numPr>
          <w:ilvl w:val="0"/>
          <w:numId w:val="64"/>
        </w:numPr>
        <w:tabs>
          <w:tab w:val="left" w:pos="1418"/>
          <w:tab w:val="left" w:pos="1702"/>
        </w:tabs>
        <w:adjustRightInd/>
        <w:spacing w:line="240" w:lineRule="auto"/>
        <w:contextualSpacing/>
        <w:textAlignment w:val="auto"/>
        <w:rPr>
          <w:rFonts w:ascii="Tahoma" w:hAnsi="Tahoma" w:cs="Tahoma"/>
          <w:b/>
          <w:i/>
          <w:sz w:val="22"/>
          <w:szCs w:val="22"/>
        </w:rPr>
      </w:pPr>
      <w:r w:rsidRPr="008C284B">
        <w:rPr>
          <w:rFonts w:ascii="Tahoma" w:hAnsi="Tahoma" w:cs="Tahoma"/>
          <w:b/>
          <w:i/>
          <w:sz w:val="22"/>
          <w:szCs w:val="22"/>
        </w:rPr>
        <w:t>V primeru, da je prodajalec slovensko podjetje</w:t>
      </w:r>
    </w:p>
    <w:p w:rsidR="008C284B" w:rsidRPr="008C284B" w:rsidRDefault="008C284B" w:rsidP="008C284B">
      <w:pPr>
        <w:keepNext/>
        <w:jc w:val="both"/>
        <w:rPr>
          <w:rFonts w:ascii="Tahoma" w:hAnsi="Tahoma" w:cs="Tahoma"/>
          <w:sz w:val="22"/>
          <w:szCs w:val="22"/>
          <w:lang w:eastAsia="sl-SI"/>
        </w:rPr>
      </w:pPr>
      <w:r w:rsidRPr="008C284B">
        <w:rPr>
          <w:rFonts w:ascii="Tahoma" w:hAnsi="Tahoma" w:cs="Tahoma"/>
          <w:sz w:val="22"/>
          <w:szCs w:val="22"/>
          <w:lang w:eastAsia="sl-SI"/>
        </w:rPr>
        <w:t xml:space="preserve">Prodajalec se obvezuje, da bo ob sklenitvi okvirnega sporazuma, naročniku predložil podpisano in žigosano bianko menico z izpolnjeno, podpisano in žigosano menično izjavo za zavarovanje dobre izvedbe obveznosti po okvirnem sporazumu </w:t>
      </w:r>
      <w:r w:rsidRPr="008C284B">
        <w:rPr>
          <w:rFonts w:ascii="Tahoma" w:hAnsi="Tahoma" w:cs="Tahoma"/>
          <w:sz w:val="22"/>
          <w:szCs w:val="22"/>
        </w:rPr>
        <w:t>v višini deset (10) % ocenjene vrednosti okvirnega sporazuma</w:t>
      </w:r>
      <w:r w:rsidR="00587F71">
        <w:rPr>
          <w:rFonts w:ascii="Tahoma" w:hAnsi="Tahoma" w:cs="Tahoma"/>
          <w:sz w:val="22"/>
          <w:szCs w:val="22"/>
        </w:rPr>
        <w:t xml:space="preserve"> (z DDV)</w:t>
      </w:r>
      <w:r w:rsidR="00587F71" w:rsidRPr="00C10CE5">
        <w:rPr>
          <w:rFonts w:ascii="Tahoma" w:hAnsi="Tahoma" w:cs="Tahoma"/>
          <w:sz w:val="22"/>
          <w:szCs w:val="22"/>
        </w:rPr>
        <w:t>,</w:t>
      </w:r>
      <w:r w:rsidRPr="008C284B">
        <w:rPr>
          <w:rFonts w:ascii="Tahoma" w:hAnsi="Tahoma" w:cs="Tahoma"/>
          <w:sz w:val="22"/>
          <w:szCs w:val="22"/>
        </w:rPr>
        <w:t xml:space="preserve"> t.j. ……………… EUR z besedo: ………………………………….. evrov in …./100) </w:t>
      </w:r>
      <w:r w:rsidRPr="008C284B">
        <w:rPr>
          <w:rFonts w:ascii="Tahoma" w:hAnsi="Tahoma" w:cs="Tahoma"/>
          <w:sz w:val="22"/>
          <w:szCs w:val="22"/>
          <w:lang w:eastAsia="sl-SI"/>
        </w:rPr>
        <w:t xml:space="preserve">z dobo veljavnosti do </w:t>
      </w:r>
      <w:r w:rsidRPr="008C284B">
        <w:rPr>
          <w:rFonts w:ascii="Tahoma" w:hAnsi="Tahoma" w:cs="Tahoma"/>
          <w:sz w:val="22"/>
          <w:szCs w:val="22"/>
        </w:rPr>
        <w:t>1.</w:t>
      </w:r>
      <w:r>
        <w:rPr>
          <w:rFonts w:ascii="Tahoma" w:hAnsi="Tahoma" w:cs="Tahoma"/>
          <w:sz w:val="22"/>
          <w:szCs w:val="22"/>
        </w:rPr>
        <w:t xml:space="preserve"> </w:t>
      </w:r>
      <w:r w:rsidR="00BC0636">
        <w:rPr>
          <w:rFonts w:ascii="Tahoma" w:hAnsi="Tahoma" w:cs="Tahoma"/>
          <w:sz w:val="22"/>
          <w:szCs w:val="22"/>
        </w:rPr>
        <w:t>8</w:t>
      </w:r>
      <w:r>
        <w:rPr>
          <w:rFonts w:ascii="Tahoma" w:hAnsi="Tahoma" w:cs="Tahoma"/>
          <w:sz w:val="22"/>
          <w:szCs w:val="22"/>
        </w:rPr>
        <w:t xml:space="preserve"> </w:t>
      </w:r>
      <w:r w:rsidRPr="008C284B">
        <w:rPr>
          <w:rFonts w:ascii="Tahoma" w:hAnsi="Tahoma" w:cs="Tahoma"/>
          <w:sz w:val="22"/>
          <w:szCs w:val="22"/>
        </w:rPr>
        <w:t>.2019</w:t>
      </w:r>
      <w:r w:rsidRPr="008C284B">
        <w:rPr>
          <w:rFonts w:ascii="Tahoma" w:hAnsi="Tahoma" w:cs="Tahoma"/>
          <w:sz w:val="22"/>
          <w:szCs w:val="22"/>
          <w:lang w:eastAsia="sl-SI"/>
        </w:rPr>
        <w:t>, v nasprotnem primeru se šteje, da ta okvirni sporazum ni bil nikoli sklenjen.</w:t>
      </w:r>
    </w:p>
    <w:p w:rsidR="008C284B" w:rsidRPr="008C284B" w:rsidRDefault="008C284B" w:rsidP="008C284B">
      <w:pPr>
        <w:keepNext/>
        <w:jc w:val="both"/>
        <w:rPr>
          <w:rFonts w:ascii="Tahoma" w:hAnsi="Tahoma" w:cs="Tahoma"/>
          <w:sz w:val="22"/>
          <w:szCs w:val="22"/>
          <w:lang w:eastAsia="sl-SI"/>
        </w:rPr>
      </w:pPr>
    </w:p>
    <w:p w:rsidR="008C284B" w:rsidRPr="008C284B" w:rsidRDefault="008C284B" w:rsidP="008C284B">
      <w:pPr>
        <w:keepNext/>
        <w:numPr>
          <w:ilvl w:val="12"/>
          <w:numId w:val="0"/>
        </w:numPr>
        <w:jc w:val="both"/>
        <w:rPr>
          <w:rFonts w:ascii="Tahoma" w:hAnsi="Tahoma" w:cs="Tahoma"/>
          <w:sz w:val="22"/>
          <w:szCs w:val="22"/>
        </w:rPr>
      </w:pPr>
      <w:r w:rsidRPr="008C284B">
        <w:rPr>
          <w:rFonts w:ascii="Tahoma" w:hAnsi="Tahoma" w:cs="Tahoma"/>
          <w:sz w:val="22"/>
          <w:szCs w:val="22"/>
        </w:rPr>
        <w:t xml:space="preserve">Finančno zavarovanje za zavarovanje dobre izvedbe obveznosti po okvirnem sporazumu se unovči v primeru neizpolnitve (v celoti ali delno) ali nepravilne izpolnitve obveznosti iz okvirnega sporazuma prodajalca po tem okvirnem sporazumu, pri čemer ima kupec pravico tudi odstopiti od okvirnega sporazuma. Kupec bo pred unovčenjem prodajalca pisno pozval k izpolnjevanju  obveznosti po okvirnem sporazumu in mu določil rok za izpolnitev. </w:t>
      </w:r>
    </w:p>
    <w:p w:rsidR="008C284B" w:rsidRPr="008C284B" w:rsidRDefault="008C284B" w:rsidP="008C284B">
      <w:pPr>
        <w:pStyle w:val="BodyText21"/>
        <w:keepNext/>
        <w:numPr>
          <w:ilvl w:val="12"/>
          <w:numId w:val="0"/>
        </w:numPr>
        <w:shd w:val="clear" w:color="auto" w:fill="FFFFFF"/>
        <w:rPr>
          <w:rFonts w:ascii="Tahoma" w:hAnsi="Tahoma" w:cs="Tahoma"/>
          <w:sz w:val="22"/>
          <w:szCs w:val="22"/>
        </w:rPr>
      </w:pPr>
    </w:p>
    <w:p w:rsidR="008C284B" w:rsidRPr="00E12FFB" w:rsidRDefault="008C284B" w:rsidP="008C284B">
      <w:pPr>
        <w:pStyle w:val="BodyText21"/>
        <w:keepNext/>
        <w:numPr>
          <w:ilvl w:val="12"/>
          <w:numId w:val="0"/>
        </w:numPr>
        <w:shd w:val="clear" w:color="auto" w:fill="FFFFFF"/>
        <w:rPr>
          <w:rFonts w:ascii="Tahoma" w:hAnsi="Tahoma" w:cs="Tahoma"/>
          <w:sz w:val="22"/>
          <w:szCs w:val="22"/>
          <w:highlight w:val="yellow"/>
        </w:rPr>
      </w:pPr>
      <w:r w:rsidRPr="008C284B">
        <w:rPr>
          <w:rFonts w:ascii="Tahoma" w:hAnsi="Tahoma" w:cs="Tahoma"/>
          <w:sz w:val="22"/>
          <w:szCs w:val="22"/>
        </w:rPr>
        <w:t>Predložitev finančnega zavarovanja za zavarovanje dobre izvedbe obveznosti po okvirnem</w:t>
      </w:r>
      <w:r w:rsidRPr="00E12FFB">
        <w:rPr>
          <w:rFonts w:ascii="Tahoma" w:hAnsi="Tahoma" w:cs="Tahoma"/>
          <w:sz w:val="22"/>
          <w:szCs w:val="22"/>
        </w:rPr>
        <w:t xml:space="preserve"> sporazumu je pogoj za veljavnost okvirnega sporazuma, v nasprotnem primeru se šteje, da okvirni sporazum ni bil nikoli sklenjen.</w:t>
      </w:r>
    </w:p>
    <w:p w:rsidR="008C284B" w:rsidRPr="00E12FFB" w:rsidRDefault="008C284B" w:rsidP="008C284B">
      <w:pPr>
        <w:pStyle w:val="BodyText21"/>
        <w:keepNext/>
        <w:numPr>
          <w:ilvl w:val="12"/>
          <w:numId w:val="0"/>
        </w:numPr>
        <w:shd w:val="clear" w:color="auto" w:fill="FFFFFF"/>
        <w:rPr>
          <w:rFonts w:ascii="Tahoma" w:hAnsi="Tahoma" w:cs="Tahoma"/>
          <w:sz w:val="22"/>
          <w:szCs w:val="22"/>
          <w:highlight w:val="yellow"/>
        </w:rPr>
      </w:pPr>
    </w:p>
    <w:p w:rsidR="008C284B" w:rsidRPr="00E12FFB" w:rsidRDefault="008C284B" w:rsidP="008C284B">
      <w:pPr>
        <w:pStyle w:val="BodyText21"/>
        <w:keepNext/>
        <w:numPr>
          <w:ilvl w:val="12"/>
          <w:numId w:val="0"/>
        </w:numPr>
        <w:shd w:val="clear" w:color="auto" w:fill="FFFFFF"/>
        <w:rPr>
          <w:rFonts w:ascii="Tahoma" w:hAnsi="Tahoma" w:cs="Tahoma"/>
          <w:sz w:val="22"/>
          <w:szCs w:val="22"/>
          <w:highlight w:val="yellow"/>
        </w:rPr>
      </w:pPr>
      <w:r w:rsidRPr="00E12FFB">
        <w:rPr>
          <w:rFonts w:ascii="Tahoma" w:hAnsi="Tahoma" w:cs="Tahoma"/>
          <w:sz w:val="22"/>
          <w:szCs w:val="22"/>
        </w:rPr>
        <w:t>Unovčitev kateregakoli finančnega zavarovanja ne odvezuje prodajalca od njegove obveznosti, povrniti kupcu škodo v višini zneska razlike med višino dejanske škode, ki jo je kupec zaradi neizpolnjevanja obveznosti prodajalca iz tega okvirnega sporazuma utrpel in zneskom iz unovčenega finančnega zavarovanja.</w:t>
      </w:r>
    </w:p>
    <w:p w:rsidR="00EA2B9D" w:rsidRPr="008C284B" w:rsidRDefault="00EA2B9D" w:rsidP="006A3504">
      <w:pPr>
        <w:pStyle w:val="Telobesedila3"/>
        <w:keepNext/>
        <w:ind w:right="7"/>
        <w:rPr>
          <w:rFonts w:ascii="Tahoma" w:hAnsi="Tahoma" w:cs="Tahoma"/>
          <w:sz w:val="22"/>
          <w:szCs w:val="22"/>
        </w:rPr>
      </w:pPr>
    </w:p>
    <w:p w:rsidR="008C284B" w:rsidRPr="008C284B" w:rsidRDefault="008C284B" w:rsidP="00DC1486">
      <w:pPr>
        <w:pStyle w:val="Odstavekseznama"/>
        <w:keepNext/>
        <w:widowControl/>
        <w:numPr>
          <w:ilvl w:val="0"/>
          <w:numId w:val="64"/>
        </w:numPr>
        <w:tabs>
          <w:tab w:val="left" w:pos="1418"/>
          <w:tab w:val="left" w:pos="1702"/>
        </w:tabs>
        <w:adjustRightInd/>
        <w:spacing w:line="240" w:lineRule="auto"/>
        <w:contextualSpacing/>
        <w:textAlignment w:val="auto"/>
        <w:rPr>
          <w:rFonts w:ascii="Tahoma" w:hAnsi="Tahoma" w:cs="Tahoma"/>
          <w:b/>
          <w:i/>
          <w:sz w:val="22"/>
          <w:szCs w:val="22"/>
        </w:rPr>
      </w:pPr>
      <w:r w:rsidRPr="008C284B">
        <w:rPr>
          <w:rFonts w:ascii="Tahoma" w:hAnsi="Tahoma" w:cs="Tahoma"/>
          <w:b/>
          <w:i/>
          <w:sz w:val="22"/>
          <w:szCs w:val="22"/>
        </w:rPr>
        <w:t>v primeru, da je prodajalec tuje podjetje</w:t>
      </w:r>
    </w:p>
    <w:p w:rsidR="002B637D" w:rsidRPr="008C284B" w:rsidRDefault="002B637D" w:rsidP="006A3504">
      <w:pPr>
        <w:keepNext/>
        <w:numPr>
          <w:ilvl w:val="12"/>
          <w:numId w:val="0"/>
        </w:numPr>
        <w:tabs>
          <w:tab w:val="left" w:pos="567"/>
          <w:tab w:val="left" w:pos="4253"/>
          <w:tab w:val="left" w:pos="5529"/>
          <w:tab w:val="right" w:pos="8505"/>
        </w:tabs>
        <w:jc w:val="both"/>
        <w:rPr>
          <w:rFonts w:ascii="Tahoma" w:hAnsi="Tahoma" w:cs="Tahoma"/>
          <w:sz w:val="22"/>
          <w:szCs w:val="22"/>
        </w:rPr>
      </w:pPr>
      <w:r w:rsidRPr="008C284B">
        <w:rPr>
          <w:rFonts w:ascii="Tahoma" w:hAnsi="Tahoma" w:cs="Tahoma"/>
          <w:sz w:val="22"/>
          <w:szCs w:val="22"/>
        </w:rPr>
        <w:t xml:space="preserve">Prodajalec mora najkasneje v </w:t>
      </w:r>
      <w:r w:rsidR="009D52DF" w:rsidRPr="008C284B">
        <w:rPr>
          <w:rFonts w:ascii="Tahoma" w:hAnsi="Tahoma" w:cs="Tahoma"/>
          <w:sz w:val="22"/>
          <w:szCs w:val="22"/>
        </w:rPr>
        <w:t>petnajstih</w:t>
      </w:r>
      <w:r w:rsidR="00832A1E" w:rsidRPr="008C284B">
        <w:rPr>
          <w:rFonts w:ascii="Tahoma" w:hAnsi="Tahoma" w:cs="Tahoma"/>
          <w:sz w:val="22"/>
          <w:szCs w:val="22"/>
        </w:rPr>
        <w:t xml:space="preserve"> (</w:t>
      </w:r>
      <w:r w:rsidR="009D52DF" w:rsidRPr="008C284B">
        <w:rPr>
          <w:rFonts w:ascii="Tahoma" w:hAnsi="Tahoma" w:cs="Tahoma"/>
          <w:sz w:val="22"/>
          <w:szCs w:val="22"/>
        </w:rPr>
        <w:t>15</w:t>
      </w:r>
      <w:r w:rsidR="00832A1E" w:rsidRPr="008C284B">
        <w:rPr>
          <w:rFonts w:ascii="Tahoma" w:hAnsi="Tahoma" w:cs="Tahoma"/>
          <w:sz w:val="22"/>
          <w:szCs w:val="22"/>
        </w:rPr>
        <w:t>)</w:t>
      </w:r>
      <w:r w:rsidRPr="008C284B">
        <w:rPr>
          <w:rFonts w:ascii="Tahoma" w:hAnsi="Tahoma" w:cs="Tahoma"/>
          <w:sz w:val="22"/>
          <w:szCs w:val="22"/>
        </w:rPr>
        <w:t xml:space="preserve"> delovnih dneh po sklenitvi </w:t>
      </w:r>
      <w:r w:rsidR="005F62C6" w:rsidRPr="008C284B">
        <w:rPr>
          <w:rFonts w:ascii="Tahoma" w:hAnsi="Tahoma" w:cs="Tahoma"/>
          <w:sz w:val="22"/>
          <w:szCs w:val="22"/>
        </w:rPr>
        <w:t>okvirnega sporazuma</w:t>
      </w:r>
      <w:r w:rsidRPr="008C284B">
        <w:rPr>
          <w:rFonts w:ascii="Tahoma" w:hAnsi="Tahoma" w:cs="Tahoma"/>
          <w:sz w:val="22"/>
          <w:szCs w:val="22"/>
        </w:rPr>
        <w:t xml:space="preserve"> predložiti </w:t>
      </w:r>
      <w:r w:rsidR="00B34D8F" w:rsidRPr="008C284B">
        <w:rPr>
          <w:rFonts w:ascii="Tahoma" w:hAnsi="Tahoma" w:cs="Tahoma"/>
          <w:sz w:val="22"/>
          <w:szCs w:val="22"/>
        </w:rPr>
        <w:t>k</w:t>
      </w:r>
      <w:r w:rsidRPr="008C284B">
        <w:rPr>
          <w:rFonts w:ascii="Tahoma" w:hAnsi="Tahoma" w:cs="Tahoma"/>
          <w:sz w:val="22"/>
          <w:szCs w:val="22"/>
        </w:rPr>
        <w:t xml:space="preserve">upcu </w:t>
      </w:r>
      <w:r w:rsidR="009D52DF" w:rsidRPr="008C284B">
        <w:rPr>
          <w:rFonts w:ascii="Tahoma" w:hAnsi="Tahoma" w:cs="Tahoma"/>
          <w:sz w:val="22"/>
          <w:szCs w:val="22"/>
        </w:rPr>
        <w:t>finančno zavarovanje</w:t>
      </w:r>
      <w:r w:rsidRPr="008C284B">
        <w:rPr>
          <w:rFonts w:ascii="Tahoma" w:hAnsi="Tahoma" w:cs="Tahoma"/>
          <w:sz w:val="22"/>
          <w:szCs w:val="22"/>
        </w:rPr>
        <w:t xml:space="preserve"> za </w:t>
      </w:r>
      <w:r w:rsidR="009D52DF" w:rsidRPr="008C284B">
        <w:rPr>
          <w:rFonts w:ascii="Tahoma" w:hAnsi="Tahoma" w:cs="Tahoma"/>
          <w:sz w:val="22"/>
          <w:szCs w:val="22"/>
        </w:rPr>
        <w:t xml:space="preserve">zavarovanje </w:t>
      </w:r>
      <w:r w:rsidRPr="008C284B">
        <w:rPr>
          <w:rFonts w:ascii="Tahoma" w:hAnsi="Tahoma" w:cs="Tahoma"/>
          <w:sz w:val="22"/>
          <w:szCs w:val="22"/>
        </w:rPr>
        <w:t>dobr</w:t>
      </w:r>
      <w:r w:rsidR="009D52DF" w:rsidRPr="008C284B">
        <w:rPr>
          <w:rFonts w:ascii="Tahoma" w:hAnsi="Tahoma" w:cs="Tahoma"/>
          <w:sz w:val="22"/>
          <w:szCs w:val="22"/>
        </w:rPr>
        <w:t>e</w:t>
      </w:r>
      <w:r w:rsidRPr="008C284B">
        <w:rPr>
          <w:rFonts w:ascii="Tahoma" w:hAnsi="Tahoma" w:cs="Tahoma"/>
          <w:sz w:val="22"/>
          <w:szCs w:val="22"/>
        </w:rPr>
        <w:t xml:space="preserve"> izvedb</w:t>
      </w:r>
      <w:r w:rsidR="009D52DF" w:rsidRPr="008C284B">
        <w:rPr>
          <w:rFonts w:ascii="Tahoma" w:hAnsi="Tahoma" w:cs="Tahoma"/>
          <w:sz w:val="22"/>
          <w:szCs w:val="22"/>
        </w:rPr>
        <w:t>e</w:t>
      </w:r>
      <w:r w:rsidRPr="008C284B">
        <w:rPr>
          <w:rFonts w:ascii="Tahoma" w:hAnsi="Tahoma" w:cs="Tahoma"/>
          <w:sz w:val="22"/>
          <w:szCs w:val="22"/>
        </w:rPr>
        <w:t xml:space="preserve"> obveznosti</w:t>
      </w:r>
      <w:r w:rsidR="00947B45" w:rsidRPr="008C284B">
        <w:rPr>
          <w:rFonts w:ascii="Tahoma" w:hAnsi="Tahoma" w:cs="Tahoma"/>
          <w:sz w:val="22"/>
          <w:szCs w:val="22"/>
        </w:rPr>
        <w:t xml:space="preserve"> po okvirnem sporazumu</w:t>
      </w:r>
      <w:r w:rsidRPr="008C284B">
        <w:rPr>
          <w:rFonts w:ascii="Tahoma" w:hAnsi="Tahoma" w:cs="Tahoma"/>
          <w:sz w:val="22"/>
          <w:szCs w:val="22"/>
        </w:rPr>
        <w:t>, ki mora biti izdan</w:t>
      </w:r>
      <w:r w:rsidR="009D52DF" w:rsidRPr="008C284B">
        <w:rPr>
          <w:rFonts w:ascii="Tahoma" w:hAnsi="Tahoma" w:cs="Tahoma"/>
          <w:sz w:val="22"/>
          <w:szCs w:val="22"/>
        </w:rPr>
        <w:t>o</w:t>
      </w:r>
      <w:r w:rsidRPr="008C284B">
        <w:rPr>
          <w:rFonts w:ascii="Tahoma" w:hAnsi="Tahoma" w:cs="Tahoma"/>
          <w:sz w:val="22"/>
          <w:szCs w:val="22"/>
        </w:rPr>
        <w:t xml:space="preserve"> v skladu s spodaj navedenimi zahtevami:</w:t>
      </w:r>
    </w:p>
    <w:p w:rsidR="002B637D" w:rsidRPr="008C284B" w:rsidRDefault="002B637D" w:rsidP="006A3504">
      <w:pPr>
        <w:keepNext/>
        <w:widowControl w:val="0"/>
        <w:numPr>
          <w:ilvl w:val="0"/>
          <w:numId w:val="1"/>
        </w:numPr>
        <w:tabs>
          <w:tab w:val="left" w:pos="567"/>
          <w:tab w:val="left" w:pos="4253"/>
          <w:tab w:val="left" w:pos="5529"/>
          <w:tab w:val="right" w:pos="8505"/>
        </w:tabs>
        <w:overflowPunct w:val="0"/>
        <w:autoSpaceDE w:val="0"/>
        <w:autoSpaceDN w:val="0"/>
        <w:adjustRightInd w:val="0"/>
        <w:ind w:left="426" w:hanging="426"/>
        <w:jc w:val="both"/>
        <w:textAlignment w:val="baseline"/>
        <w:rPr>
          <w:rFonts w:ascii="Tahoma" w:hAnsi="Tahoma" w:cs="Tahoma"/>
          <w:sz w:val="22"/>
          <w:szCs w:val="22"/>
        </w:rPr>
      </w:pPr>
      <w:r w:rsidRPr="008C284B">
        <w:rPr>
          <w:rFonts w:ascii="Tahoma" w:hAnsi="Tahoma" w:cs="Tahoma"/>
          <w:sz w:val="22"/>
          <w:szCs w:val="22"/>
        </w:rPr>
        <w:t>bančna garancija</w:t>
      </w:r>
      <w:r w:rsidR="009D52DF" w:rsidRPr="008C284B">
        <w:rPr>
          <w:rFonts w:ascii="Tahoma" w:hAnsi="Tahoma" w:cs="Tahoma"/>
          <w:sz w:val="22"/>
          <w:szCs w:val="22"/>
        </w:rPr>
        <w:t>/kavcijsko zavarovanje pri zavarovalnici</w:t>
      </w:r>
      <w:r w:rsidRPr="008C284B">
        <w:rPr>
          <w:rFonts w:ascii="Tahoma" w:hAnsi="Tahoma" w:cs="Tahoma"/>
          <w:sz w:val="22"/>
          <w:szCs w:val="22"/>
        </w:rPr>
        <w:t xml:space="preserve"> mora biti </w:t>
      </w:r>
      <w:r w:rsidR="00B34D8F" w:rsidRPr="008C284B">
        <w:rPr>
          <w:rFonts w:ascii="Tahoma" w:hAnsi="Tahoma" w:cs="Tahoma"/>
          <w:sz w:val="22"/>
          <w:szCs w:val="22"/>
        </w:rPr>
        <w:t>nepreklicna, brezpogojna in plačljiva na prvi pisni poziv</w:t>
      </w:r>
      <w:r w:rsidRPr="008C284B">
        <w:rPr>
          <w:rFonts w:ascii="Tahoma" w:hAnsi="Tahoma" w:cs="Tahoma"/>
          <w:sz w:val="22"/>
          <w:szCs w:val="22"/>
        </w:rPr>
        <w:t xml:space="preserve">, </w:t>
      </w:r>
      <w:r w:rsidR="008C284B" w:rsidRPr="008C284B">
        <w:rPr>
          <w:rFonts w:ascii="Tahoma" w:hAnsi="Tahoma" w:cs="Tahoma"/>
          <w:sz w:val="22"/>
          <w:szCs w:val="22"/>
        </w:rPr>
        <w:t>v višini deset (10) % ocenjene vrednosti okvirnega sporazuma</w:t>
      </w:r>
      <w:r w:rsidR="00587F71">
        <w:rPr>
          <w:rFonts w:ascii="Tahoma" w:hAnsi="Tahoma" w:cs="Tahoma"/>
          <w:sz w:val="22"/>
          <w:szCs w:val="22"/>
        </w:rPr>
        <w:t xml:space="preserve"> (z DDV)</w:t>
      </w:r>
      <w:r w:rsidR="00587F71" w:rsidRPr="00C10CE5">
        <w:rPr>
          <w:rFonts w:ascii="Tahoma" w:hAnsi="Tahoma" w:cs="Tahoma"/>
          <w:sz w:val="22"/>
          <w:szCs w:val="22"/>
        </w:rPr>
        <w:t>,</w:t>
      </w:r>
      <w:r w:rsidR="008C284B" w:rsidRPr="008C284B">
        <w:rPr>
          <w:rFonts w:ascii="Tahoma" w:hAnsi="Tahoma" w:cs="Tahoma"/>
          <w:sz w:val="22"/>
          <w:szCs w:val="22"/>
        </w:rPr>
        <w:t xml:space="preserve"> t.j. ……………… EUR z besedo: ………………………………….. evrov in …./100)</w:t>
      </w:r>
      <w:r w:rsidRPr="008C284B">
        <w:rPr>
          <w:rFonts w:ascii="Tahoma" w:hAnsi="Tahoma" w:cs="Tahoma"/>
          <w:sz w:val="22"/>
          <w:szCs w:val="22"/>
        </w:rPr>
        <w:t xml:space="preserve">. Stroške za izdajo </w:t>
      </w:r>
      <w:r w:rsidR="009D52DF" w:rsidRPr="008C284B">
        <w:rPr>
          <w:rFonts w:ascii="Tahoma" w:hAnsi="Tahoma" w:cs="Tahoma"/>
          <w:sz w:val="22"/>
          <w:szCs w:val="22"/>
        </w:rPr>
        <w:t>finančnega zavarovanja</w:t>
      </w:r>
      <w:r w:rsidRPr="008C284B">
        <w:rPr>
          <w:rFonts w:ascii="Tahoma" w:hAnsi="Tahoma" w:cs="Tahoma"/>
          <w:sz w:val="22"/>
          <w:szCs w:val="22"/>
        </w:rPr>
        <w:t xml:space="preserve"> krije </w:t>
      </w:r>
      <w:r w:rsidR="0024347B" w:rsidRPr="008C284B">
        <w:rPr>
          <w:rFonts w:ascii="Tahoma" w:hAnsi="Tahoma" w:cs="Tahoma"/>
          <w:sz w:val="22"/>
          <w:szCs w:val="22"/>
        </w:rPr>
        <w:t>p</w:t>
      </w:r>
      <w:r w:rsidRPr="008C284B">
        <w:rPr>
          <w:rFonts w:ascii="Tahoma" w:hAnsi="Tahoma" w:cs="Tahoma"/>
          <w:sz w:val="22"/>
          <w:szCs w:val="22"/>
        </w:rPr>
        <w:t>rodajalec;</w:t>
      </w:r>
    </w:p>
    <w:p w:rsidR="00224C36" w:rsidRPr="00224C36" w:rsidRDefault="009D52DF" w:rsidP="006A3504">
      <w:pPr>
        <w:pStyle w:val="BodyText21"/>
        <w:keepNext/>
        <w:numPr>
          <w:ilvl w:val="0"/>
          <w:numId w:val="1"/>
        </w:numPr>
        <w:tabs>
          <w:tab w:val="left" w:pos="567"/>
          <w:tab w:val="left" w:pos="4253"/>
          <w:tab w:val="left" w:pos="5529"/>
          <w:tab w:val="right" w:pos="8505"/>
        </w:tabs>
        <w:ind w:left="426" w:hanging="426"/>
        <w:rPr>
          <w:rFonts w:ascii="Tahoma" w:hAnsi="Tahoma" w:cs="Tahoma"/>
          <w:sz w:val="22"/>
          <w:szCs w:val="22"/>
        </w:rPr>
      </w:pPr>
      <w:r w:rsidRPr="008C284B">
        <w:rPr>
          <w:rFonts w:ascii="Tahoma" w:hAnsi="Tahoma" w:cs="Tahoma"/>
          <w:sz w:val="22"/>
          <w:szCs w:val="22"/>
        </w:rPr>
        <w:t>finančno zavarovanje</w:t>
      </w:r>
      <w:r w:rsidR="002B637D" w:rsidRPr="008C284B">
        <w:rPr>
          <w:rFonts w:ascii="Tahoma" w:hAnsi="Tahoma" w:cs="Tahoma"/>
          <w:sz w:val="22"/>
          <w:szCs w:val="22"/>
        </w:rPr>
        <w:t xml:space="preserve"> mora biti veljavn</w:t>
      </w:r>
      <w:r w:rsidRPr="008C284B">
        <w:rPr>
          <w:rFonts w:ascii="Tahoma" w:hAnsi="Tahoma" w:cs="Tahoma"/>
          <w:sz w:val="22"/>
          <w:szCs w:val="22"/>
        </w:rPr>
        <w:t>o</w:t>
      </w:r>
      <w:r w:rsidR="002B637D" w:rsidRPr="008C284B">
        <w:rPr>
          <w:rFonts w:ascii="Tahoma" w:hAnsi="Tahoma" w:cs="Tahoma"/>
          <w:sz w:val="22"/>
          <w:szCs w:val="22"/>
        </w:rPr>
        <w:t xml:space="preserve"> </w:t>
      </w:r>
      <w:r w:rsidR="00E12FFB" w:rsidRPr="008C284B">
        <w:rPr>
          <w:rFonts w:ascii="Tahoma" w:hAnsi="Tahoma" w:cs="Tahoma"/>
          <w:sz w:val="22"/>
          <w:szCs w:val="22"/>
        </w:rPr>
        <w:t xml:space="preserve">najmanj </w:t>
      </w:r>
      <w:r w:rsidR="002B637D" w:rsidRPr="008C284B">
        <w:rPr>
          <w:rFonts w:ascii="Tahoma" w:hAnsi="Tahoma" w:cs="Tahoma"/>
          <w:sz w:val="22"/>
          <w:szCs w:val="22"/>
        </w:rPr>
        <w:t xml:space="preserve">do </w:t>
      </w:r>
      <w:r w:rsidR="008C284B">
        <w:rPr>
          <w:rFonts w:ascii="Tahoma" w:hAnsi="Tahoma" w:cs="Tahoma"/>
          <w:sz w:val="22"/>
          <w:szCs w:val="22"/>
          <w:shd w:val="clear" w:color="auto" w:fill="FFFFFF"/>
        </w:rPr>
        <w:t>1</w:t>
      </w:r>
      <w:r w:rsidR="005F62C6" w:rsidRPr="008C284B">
        <w:rPr>
          <w:rFonts w:ascii="Tahoma" w:hAnsi="Tahoma" w:cs="Tahoma"/>
          <w:sz w:val="22"/>
          <w:szCs w:val="22"/>
          <w:shd w:val="clear" w:color="auto" w:fill="FFFFFF"/>
        </w:rPr>
        <w:t xml:space="preserve">. </w:t>
      </w:r>
      <w:r w:rsidR="00BC0636">
        <w:rPr>
          <w:rFonts w:ascii="Tahoma" w:hAnsi="Tahoma" w:cs="Tahoma"/>
          <w:sz w:val="22"/>
          <w:szCs w:val="22"/>
          <w:shd w:val="clear" w:color="auto" w:fill="FFFFFF"/>
        </w:rPr>
        <w:t>8</w:t>
      </w:r>
      <w:r w:rsidR="005F62C6" w:rsidRPr="008C284B">
        <w:rPr>
          <w:rFonts w:ascii="Tahoma" w:hAnsi="Tahoma" w:cs="Tahoma"/>
          <w:sz w:val="22"/>
          <w:szCs w:val="22"/>
          <w:shd w:val="clear" w:color="auto" w:fill="FFFFFF"/>
        </w:rPr>
        <w:t xml:space="preserve">. </w:t>
      </w:r>
      <w:r w:rsidR="002D5669" w:rsidRPr="008C284B">
        <w:rPr>
          <w:rFonts w:ascii="Tahoma" w:hAnsi="Tahoma" w:cs="Tahoma"/>
          <w:sz w:val="22"/>
          <w:szCs w:val="22"/>
          <w:shd w:val="clear" w:color="auto" w:fill="FFFFFF"/>
        </w:rPr>
        <w:t>20</w:t>
      </w:r>
      <w:r w:rsidR="008C284B">
        <w:rPr>
          <w:rFonts w:ascii="Tahoma" w:hAnsi="Tahoma" w:cs="Tahoma"/>
          <w:sz w:val="22"/>
          <w:szCs w:val="22"/>
          <w:shd w:val="clear" w:color="auto" w:fill="FFFFFF"/>
        </w:rPr>
        <w:t>19</w:t>
      </w:r>
      <w:r w:rsidR="00224C36">
        <w:rPr>
          <w:rFonts w:ascii="Tahoma" w:hAnsi="Tahoma" w:cs="Tahoma"/>
          <w:sz w:val="22"/>
          <w:szCs w:val="22"/>
          <w:shd w:val="clear" w:color="auto" w:fill="FFFFFF"/>
        </w:rPr>
        <w:t>;</w:t>
      </w:r>
    </w:p>
    <w:p w:rsidR="00224C36" w:rsidRDefault="00224C36" w:rsidP="00224C36">
      <w:pPr>
        <w:keepNext/>
        <w:widowControl w:val="0"/>
        <w:numPr>
          <w:ilvl w:val="0"/>
          <w:numId w:val="1"/>
        </w:numPr>
        <w:tabs>
          <w:tab w:val="left" w:pos="567"/>
          <w:tab w:val="left" w:pos="4253"/>
          <w:tab w:val="left" w:pos="5529"/>
          <w:tab w:val="right" w:pos="8505"/>
        </w:tabs>
        <w:overflowPunct w:val="0"/>
        <w:autoSpaceDE w:val="0"/>
        <w:autoSpaceDN w:val="0"/>
        <w:adjustRightInd w:val="0"/>
        <w:ind w:left="426" w:hanging="426"/>
        <w:jc w:val="both"/>
        <w:textAlignment w:val="baseline"/>
        <w:rPr>
          <w:rFonts w:ascii="Tahoma" w:hAnsi="Tahoma" w:cs="Tahoma"/>
          <w:sz w:val="22"/>
          <w:szCs w:val="22"/>
        </w:rPr>
      </w:pPr>
      <w:r>
        <w:rPr>
          <w:rFonts w:ascii="Tahoma" w:hAnsi="Tahoma" w:cs="Tahoma"/>
          <w:sz w:val="22"/>
          <w:szCs w:val="22"/>
        </w:rPr>
        <w:t>f</w:t>
      </w:r>
      <w:r w:rsidRPr="00AF1A3F">
        <w:rPr>
          <w:rFonts w:ascii="Tahoma" w:hAnsi="Tahoma" w:cs="Tahoma"/>
          <w:sz w:val="22"/>
          <w:szCs w:val="22"/>
        </w:rPr>
        <w:t>inančno zavarovanje mora biti izdano s strani banke oziroma zavarovalnice, ki ima sedež v RS in v slovenskem jeziku.</w:t>
      </w:r>
      <w:r>
        <w:rPr>
          <w:rFonts w:ascii="Tahoma" w:hAnsi="Tahoma" w:cs="Tahoma"/>
          <w:sz w:val="22"/>
          <w:szCs w:val="22"/>
        </w:rPr>
        <w:t xml:space="preserve"> </w:t>
      </w:r>
    </w:p>
    <w:p w:rsidR="00224C36" w:rsidRPr="00C10CE5" w:rsidRDefault="00224C36" w:rsidP="00224C36">
      <w:pPr>
        <w:keepNext/>
        <w:widowControl w:val="0"/>
        <w:numPr>
          <w:ilvl w:val="0"/>
          <w:numId w:val="1"/>
        </w:numPr>
        <w:tabs>
          <w:tab w:val="left" w:pos="567"/>
          <w:tab w:val="left" w:pos="4253"/>
          <w:tab w:val="left" w:pos="5529"/>
          <w:tab w:val="right" w:pos="8505"/>
        </w:tabs>
        <w:overflowPunct w:val="0"/>
        <w:autoSpaceDE w:val="0"/>
        <w:autoSpaceDN w:val="0"/>
        <w:adjustRightInd w:val="0"/>
        <w:ind w:left="426" w:hanging="426"/>
        <w:jc w:val="both"/>
        <w:textAlignment w:val="baseline"/>
        <w:rPr>
          <w:rFonts w:ascii="Tahoma" w:hAnsi="Tahoma" w:cs="Tahoma"/>
          <w:sz w:val="22"/>
          <w:szCs w:val="22"/>
        </w:rPr>
      </w:pPr>
      <w:r>
        <w:rPr>
          <w:rFonts w:ascii="Tahoma" w:hAnsi="Tahoma" w:cs="Tahoma"/>
          <w:sz w:val="22"/>
          <w:szCs w:val="22"/>
        </w:rPr>
        <w:t>z</w:t>
      </w:r>
      <w:r w:rsidRPr="001F3DF7">
        <w:rPr>
          <w:rFonts w:ascii="Tahoma" w:hAnsi="Tahoma" w:cs="Tahoma"/>
          <w:sz w:val="22"/>
          <w:szCs w:val="22"/>
        </w:rPr>
        <w:t xml:space="preserve">a </w:t>
      </w:r>
      <w:r>
        <w:rPr>
          <w:rFonts w:ascii="Tahoma" w:hAnsi="Tahoma" w:cs="Tahoma"/>
          <w:sz w:val="22"/>
          <w:szCs w:val="22"/>
        </w:rPr>
        <w:t>finančno zavarovanje</w:t>
      </w:r>
      <w:r w:rsidRPr="001F3DF7">
        <w:rPr>
          <w:rFonts w:ascii="Tahoma" w:hAnsi="Tahoma" w:cs="Tahoma"/>
          <w:sz w:val="22"/>
          <w:szCs w:val="22"/>
        </w:rPr>
        <w:t xml:space="preserve"> veljajo Enotna pravila za garancije na poziv (EPGP) revizija iz leta 2010, izdana pri MTZ pod št. 758</w:t>
      </w:r>
      <w:r>
        <w:rPr>
          <w:rFonts w:ascii="Tahoma" w:hAnsi="Tahoma" w:cs="Tahoma"/>
          <w:sz w:val="22"/>
          <w:szCs w:val="22"/>
        </w:rPr>
        <w:t>.</w:t>
      </w:r>
    </w:p>
    <w:p w:rsidR="002B637D" w:rsidRPr="008C284B" w:rsidRDefault="002B637D" w:rsidP="006A3504">
      <w:pPr>
        <w:keepNext/>
        <w:numPr>
          <w:ilvl w:val="12"/>
          <w:numId w:val="0"/>
        </w:numPr>
        <w:jc w:val="both"/>
        <w:rPr>
          <w:rFonts w:ascii="Tahoma" w:hAnsi="Tahoma" w:cs="Tahoma"/>
          <w:sz w:val="22"/>
          <w:szCs w:val="22"/>
        </w:rPr>
      </w:pPr>
    </w:p>
    <w:p w:rsidR="00E12FFB" w:rsidRPr="008C284B" w:rsidRDefault="00E12FFB" w:rsidP="006A3504">
      <w:pPr>
        <w:keepNext/>
        <w:numPr>
          <w:ilvl w:val="12"/>
          <w:numId w:val="0"/>
        </w:numPr>
        <w:jc w:val="both"/>
        <w:rPr>
          <w:rFonts w:ascii="Tahoma" w:hAnsi="Tahoma" w:cs="Tahoma"/>
          <w:sz w:val="22"/>
          <w:szCs w:val="22"/>
        </w:rPr>
      </w:pPr>
      <w:r w:rsidRPr="008C284B">
        <w:rPr>
          <w:rFonts w:ascii="Tahoma" w:hAnsi="Tahoma" w:cs="Tahoma"/>
          <w:sz w:val="22"/>
          <w:szCs w:val="22"/>
        </w:rPr>
        <w:t xml:space="preserve">Finančno zavarovanje za zavarovanje dobre izvedbe obveznosti po okvirnem sporazumu se unovči v primeru neizpolnitve (v celoti ali delno) ali nepravilne izpolnitve obveznosti iz okvirnega sporazuma prodajalca po tem okvirnem sporazumu, pri čemer ima kupec pravico tudi odstopiti od okvirnega sporazuma. Kupec bo pred unovčenjem prodajalca pisno pozval k izpolnjevanju  obveznosti po okvirnem sporazumu in mu določil rok za izpolnitev. </w:t>
      </w:r>
    </w:p>
    <w:p w:rsidR="00E12FFB" w:rsidRPr="008C284B" w:rsidRDefault="00E12FFB" w:rsidP="006A3504">
      <w:pPr>
        <w:pStyle w:val="BodyText21"/>
        <w:keepNext/>
        <w:numPr>
          <w:ilvl w:val="12"/>
          <w:numId w:val="0"/>
        </w:numPr>
        <w:shd w:val="clear" w:color="auto" w:fill="FFFFFF"/>
        <w:rPr>
          <w:rFonts w:ascii="Tahoma" w:hAnsi="Tahoma" w:cs="Tahoma"/>
          <w:sz w:val="22"/>
          <w:szCs w:val="22"/>
        </w:rPr>
      </w:pPr>
    </w:p>
    <w:p w:rsidR="00B171AE" w:rsidRPr="00E12FFB" w:rsidRDefault="00B171AE" w:rsidP="006A3504">
      <w:pPr>
        <w:pStyle w:val="BodyText21"/>
        <w:keepNext/>
        <w:numPr>
          <w:ilvl w:val="12"/>
          <w:numId w:val="0"/>
        </w:numPr>
        <w:shd w:val="clear" w:color="auto" w:fill="FFFFFF"/>
        <w:rPr>
          <w:rFonts w:ascii="Tahoma" w:hAnsi="Tahoma" w:cs="Tahoma"/>
          <w:sz w:val="22"/>
          <w:szCs w:val="22"/>
          <w:highlight w:val="yellow"/>
        </w:rPr>
      </w:pPr>
      <w:r w:rsidRPr="008C284B">
        <w:rPr>
          <w:rFonts w:ascii="Tahoma" w:hAnsi="Tahoma" w:cs="Tahoma"/>
          <w:sz w:val="22"/>
          <w:szCs w:val="22"/>
        </w:rPr>
        <w:t>Predložitev finančnega zavarovanja za zavarovanje dobre izvedbe obveznosti po okvirnem</w:t>
      </w:r>
      <w:r w:rsidRPr="00E12FFB">
        <w:rPr>
          <w:rFonts w:ascii="Tahoma" w:hAnsi="Tahoma" w:cs="Tahoma"/>
          <w:sz w:val="22"/>
          <w:szCs w:val="22"/>
        </w:rPr>
        <w:t xml:space="preserve"> sporazumu je obvezni za veljavnost okvirnega sporazuma, v nasprotnem primeru se šteje, da okvirni sporazum ni bil nikoli sklenjen.</w:t>
      </w:r>
    </w:p>
    <w:p w:rsidR="00E12FFB" w:rsidRPr="00E12FFB" w:rsidRDefault="00E12FFB" w:rsidP="006A3504">
      <w:pPr>
        <w:pStyle w:val="BodyText21"/>
        <w:keepNext/>
        <w:numPr>
          <w:ilvl w:val="12"/>
          <w:numId w:val="0"/>
        </w:numPr>
        <w:shd w:val="clear" w:color="auto" w:fill="FFFFFF"/>
        <w:rPr>
          <w:rFonts w:ascii="Tahoma" w:hAnsi="Tahoma" w:cs="Tahoma"/>
          <w:sz w:val="22"/>
          <w:szCs w:val="22"/>
          <w:highlight w:val="yellow"/>
        </w:rPr>
      </w:pPr>
    </w:p>
    <w:p w:rsidR="00E12FFB" w:rsidRPr="00E12FFB" w:rsidRDefault="00E12FFB" w:rsidP="006A3504">
      <w:pPr>
        <w:pStyle w:val="BodyText21"/>
        <w:keepNext/>
        <w:numPr>
          <w:ilvl w:val="12"/>
          <w:numId w:val="0"/>
        </w:numPr>
        <w:shd w:val="clear" w:color="auto" w:fill="FFFFFF"/>
        <w:rPr>
          <w:rFonts w:ascii="Tahoma" w:hAnsi="Tahoma" w:cs="Tahoma"/>
          <w:sz w:val="22"/>
          <w:szCs w:val="22"/>
          <w:highlight w:val="yellow"/>
        </w:rPr>
      </w:pPr>
      <w:r w:rsidRPr="00E12FFB">
        <w:rPr>
          <w:rFonts w:ascii="Tahoma" w:hAnsi="Tahoma" w:cs="Tahoma"/>
          <w:sz w:val="22"/>
          <w:szCs w:val="22"/>
        </w:rPr>
        <w:t xml:space="preserve">Unovčitev kateregakoli finančnega zavarovanja ne odvezuje prodajalca od njegove obveznosti, povrniti kupcu škodo v višini zneska razlike med višino dejanske škode, ki jo je kupec zaradi </w:t>
      </w:r>
      <w:r w:rsidRPr="00E12FFB">
        <w:rPr>
          <w:rFonts w:ascii="Tahoma" w:hAnsi="Tahoma" w:cs="Tahoma"/>
          <w:sz w:val="22"/>
          <w:szCs w:val="22"/>
        </w:rPr>
        <w:lastRenderedPageBreak/>
        <w:t>neizpolnjevanja obveznosti prodajalca iz tega okvirnega sporazuma utrpel in zneskom iz unovčenega finančnega zavarovanja.</w:t>
      </w:r>
    </w:p>
    <w:p w:rsidR="008D7481" w:rsidRDefault="008D7481" w:rsidP="006A3504">
      <w:pPr>
        <w:pStyle w:val="BodyText21"/>
        <w:keepNext/>
        <w:numPr>
          <w:ilvl w:val="12"/>
          <w:numId w:val="0"/>
        </w:numPr>
        <w:shd w:val="clear" w:color="auto" w:fill="FFFFFF"/>
        <w:rPr>
          <w:rFonts w:ascii="Tahoma" w:hAnsi="Tahoma" w:cs="Tahoma"/>
          <w:color w:val="FF0000"/>
          <w:sz w:val="22"/>
          <w:szCs w:val="22"/>
          <w:highlight w:val="yellow"/>
        </w:rPr>
      </w:pPr>
    </w:p>
    <w:p w:rsidR="005F62C6" w:rsidRPr="00CA5545" w:rsidRDefault="005F62C6" w:rsidP="006A3504">
      <w:pPr>
        <w:pStyle w:val="BodyText21"/>
        <w:keepNext/>
        <w:numPr>
          <w:ilvl w:val="12"/>
          <w:numId w:val="0"/>
        </w:numPr>
        <w:shd w:val="clear" w:color="auto" w:fill="FFFFFF"/>
        <w:rPr>
          <w:rFonts w:ascii="Tahoma" w:hAnsi="Tahoma" w:cs="Tahoma"/>
          <w:color w:val="FF0000"/>
          <w:sz w:val="22"/>
          <w:szCs w:val="22"/>
          <w:highlight w:val="yellow"/>
        </w:rPr>
      </w:pPr>
    </w:p>
    <w:p w:rsidR="00EA2B9D" w:rsidRPr="00F87570" w:rsidRDefault="00EA2B9D" w:rsidP="006A3504">
      <w:pPr>
        <w:pStyle w:val="dnaslov1"/>
        <w:keepNext/>
        <w:widowControl w:val="0"/>
        <w:pBdr>
          <w:top w:val="single" w:sz="4" w:space="1" w:color="auto"/>
          <w:left w:val="single" w:sz="4" w:space="4" w:color="auto"/>
          <w:bottom w:val="single" w:sz="4" w:space="1" w:color="auto"/>
          <w:right w:val="single" w:sz="4" w:space="4" w:color="auto"/>
        </w:pBdr>
        <w:tabs>
          <w:tab w:val="left" w:pos="567"/>
        </w:tabs>
        <w:rPr>
          <w:rFonts w:ascii="Tahoma" w:hAnsi="Tahoma" w:cs="Tahoma"/>
          <w:sz w:val="22"/>
          <w:szCs w:val="22"/>
          <w:lang w:val="sl-SI"/>
        </w:rPr>
      </w:pPr>
      <w:r w:rsidRPr="00F87570">
        <w:rPr>
          <w:rFonts w:ascii="Tahoma" w:hAnsi="Tahoma" w:cs="Tahoma"/>
          <w:sz w:val="22"/>
          <w:szCs w:val="22"/>
          <w:lang w:val="sl-SI"/>
        </w:rPr>
        <w:t>X</w:t>
      </w:r>
      <w:r w:rsidR="00172DC5" w:rsidRPr="00F87570">
        <w:rPr>
          <w:rFonts w:ascii="Tahoma" w:hAnsi="Tahoma" w:cs="Tahoma"/>
          <w:sz w:val="22"/>
          <w:szCs w:val="22"/>
          <w:lang w:val="sl-SI"/>
        </w:rPr>
        <w:t>II</w:t>
      </w:r>
      <w:r w:rsidRPr="00F87570">
        <w:rPr>
          <w:rFonts w:ascii="Tahoma" w:hAnsi="Tahoma" w:cs="Tahoma"/>
          <w:sz w:val="22"/>
          <w:szCs w:val="22"/>
          <w:lang w:val="sl-SI"/>
        </w:rPr>
        <w:t>I.</w:t>
      </w:r>
      <w:r w:rsidRPr="00F87570">
        <w:rPr>
          <w:rFonts w:ascii="Tahoma" w:hAnsi="Tahoma" w:cs="Tahoma"/>
          <w:sz w:val="22"/>
          <w:szCs w:val="22"/>
          <w:lang w:val="sl-SI"/>
        </w:rPr>
        <w:tab/>
        <w:t xml:space="preserve">ZAGOTAVLJANJE VARNOSTI </w:t>
      </w:r>
      <w:r w:rsidR="00F87570" w:rsidRPr="00F87570">
        <w:rPr>
          <w:rFonts w:ascii="Tahoma" w:hAnsi="Tahoma" w:cs="Tahoma"/>
          <w:sz w:val="22"/>
          <w:szCs w:val="22"/>
          <w:lang w:val="sl-SI"/>
        </w:rPr>
        <w:t xml:space="preserve">PRI DELU IN VAROVANJU OKOLJA </w:t>
      </w:r>
      <w:r w:rsidRPr="00F87570">
        <w:rPr>
          <w:rFonts w:ascii="Tahoma" w:hAnsi="Tahoma" w:cs="Tahoma"/>
          <w:sz w:val="22"/>
          <w:szCs w:val="22"/>
          <w:lang w:val="sl-SI"/>
        </w:rPr>
        <w:t xml:space="preserve">NA </w:t>
      </w:r>
      <w:r w:rsidR="00EA2075" w:rsidRPr="00F87570">
        <w:rPr>
          <w:rFonts w:ascii="Tahoma" w:hAnsi="Tahoma" w:cs="Tahoma"/>
          <w:sz w:val="22"/>
          <w:szCs w:val="22"/>
          <w:lang w:val="sl-SI"/>
        </w:rPr>
        <w:t>DELOVIŠČU</w:t>
      </w:r>
    </w:p>
    <w:p w:rsidR="00EA2B9D" w:rsidRPr="00CA5545" w:rsidRDefault="00EA2B9D" w:rsidP="006A3504">
      <w:pPr>
        <w:keepNext/>
        <w:numPr>
          <w:ilvl w:val="12"/>
          <w:numId w:val="0"/>
        </w:numPr>
        <w:tabs>
          <w:tab w:val="left" w:pos="570"/>
          <w:tab w:val="left" w:pos="4253"/>
          <w:tab w:val="left" w:pos="5529"/>
          <w:tab w:val="right" w:pos="8505"/>
        </w:tabs>
        <w:rPr>
          <w:rFonts w:ascii="Tahoma" w:hAnsi="Tahoma" w:cs="Tahoma"/>
          <w:b/>
          <w:sz w:val="22"/>
          <w:szCs w:val="22"/>
        </w:rPr>
      </w:pPr>
    </w:p>
    <w:p w:rsidR="00EA2B9D" w:rsidRPr="00CA5545" w:rsidRDefault="00EA2B9D" w:rsidP="006A3504">
      <w:pPr>
        <w:pStyle w:val="Naslov1"/>
      </w:pPr>
    </w:p>
    <w:p w:rsidR="00EA2B9D" w:rsidRPr="00CA5545" w:rsidRDefault="00EA2B9D" w:rsidP="006A3504">
      <w:pPr>
        <w:keepNext/>
        <w:numPr>
          <w:ilvl w:val="12"/>
          <w:numId w:val="0"/>
        </w:numPr>
        <w:tabs>
          <w:tab w:val="left" w:pos="567"/>
          <w:tab w:val="left" w:pos="4253"/>
          <w:tab w:val="left" w:pos="5529"/>
          <w:tab w:val="right" w:pos="8505"/>
        </w:tabs>
        <w:rPr>
          <w:rFonts w:ascii="Tahoma" w:hAnsi="Tahoma" w:cs="Tahoma"/>
          <w:sz w:val="22"/>
          <w:szCs w:val="22"/>
        </w:rPr>
      </w:pPr>
    </w:p>
    <w:p w:rsidR="00B171AE" w:rsidRPr="00CA5545" w:rsidRDefault="00B171AE" w:rsidP="006A3504">
      <w:pPr>
        <w:keepNext/>
        <w:numPr>
          <w:ilvl w:val="12"/>
          <w:numId w:val="0"/>
        </w:numPr>
        <w:tabs>
          <w:tab w:val="left" w:pos="567"/>
          <w:tab w:val="left" w:pos="4253"/>
          <w:tab w:val="left" w:pos="5529"/>
          <w:tab w:val="right" w:pos="8505"/>
        </w:tabs>
        <w:jc w:val="both"/>
        <w:rPr>
          <w:rFonts w:ascii="Tahoma" w:hAnsi="Tahoma" w:cs="Tahoma"/>
          <w:sz w:val="22"/>
          <w:szCs w:val="22"/>
        </w:rPr>
      </w:pPr>
      <w:r w:rsidRPr="00CA5545">
        <w:rPr>
          <w:rFonts w:ascii="Tahoma" w:hAnsi="Tahoma" w:cs="Tahoma"/>
          <w:sz w:val="22"/>
          <w:szCs w:val="22"/>
        </w:rPr>
        <w:t xml:space="preserve">Prodajalec in kupec morata pred začetkom </w:t>
      </w:r>
      <w:r>
        <w:rPr>
          <w:rFonts w:ascii="Tahoma" w:hAnsi="Tahoma" w:cs="Tahoma"/>
          <w:sz w:val="22"/>
          <w:szCs w:val="22"/>
        </w:rPr>
        <w:t xml:space="preserve">izvajanja </w:t>
      </w:r>
      <w:r w:rsidRPr="00CA5545">
        <w:rPr>
          <w:rFonts w:ascii="Tahoma" w:hAnsi="Tahoma" w:cs="Tahoma"/>
          <w:sz w:val="22"/>
          <w:szCs w:val="22"/>
        </w:rPr>
        <w:t xml:space="preserve">dobav skleniti </w:t>
      </w:r>
      <w:r w:rsidRPr="00954DE8">
        <w:rPr>
          <w:rFonts w:ascii="Tahoma" w:hAnsi="Tahoma" w:cs="Tahoma"/>
          <w:sz w:val="22"/>
          <w:szCs w:val="22"/>
        </w:rPr>
        <w:t xml:space="preserve">Pisni sporazum o skupnih varnostnih ukrepih in ravnanju z okoljem v JAVNEM PODJETJU ENERGETIKA LJUBLJANA d.o.o. (v nadaljevanju: </w:t>
      </w:r>
      <w:r>
        <w:rPr>
          <w:rFonts w:ascii="Tahoma" w:hAnsi="Tahoma" w:cs="Tahoma"/>
          <w:sz w:val="22"/>
          <w:szCs w:val="22"/>
        </w:rPr>
        <w:t>p</w:t>
      </w:r>
      <w:r w:rsidRPr="00954DE8">
        <w:rPr>
          <w:rFonts w:ascii="Tahoma" w:hAnsi="Tahoma" w:cs="Tahoma"/>
          <w:sz w:val="22"/>
          <w:szCs w:val="22"/>
        </w:rPr>
        <w:t>isni sporazum),</w:t>
      </w:r>
      <w:r w:rsidRPr="00CA5545">
        <w:rPr>
          <w:rFonts w:ascii="Tahoma" w:hAnsi="Tahoma" w:cs="Tahoma"/>
          <w:sz w:val="22"/>
          <w:szCs w:val="22"/>
        </w:rPr>
        <w:t xml:space="preserve"> ki je priloga št. </w:t>
      </w:r>
      <w:r>
        <w:rPr>
          <w:rFonts w:ascii="Tahoma" w:hAnsi="Tahoma" w:cs="Tahoma"/>
          <w:sz w:val="22"/>
          <w:szCs w:val="22"/>
        </w:rPr>
        <w:t>3</w:t>
      </w:r>
      <w:r w:rsidRPr="00CA5545">
        <w:rPr>
          <w:rFonts w:ascii="Tahoma" w:hAnsi="Tahoma" w:cs="Tahoma"/>
          <w:sz w:val="22"/>
          <w:szCs w:val="22"/>
        </w:rPr>
        <w:t xml:space="preserve"> </w:t>
      </w:r>
      <w:r>
        <w:rPr>
          <w:rFonts w:ascii="Tahoma" w:hAnsi="Tahoma" w:cs="Tahoma"/>
          <w:sz w:val="22"/>
          <w:szCs w:val="22"/>
        </w:rPr>
        <w:t>tega okvirnega sporazuma</w:t>
      </w:r>
      <w:r w:rsidRPr="00CA5545">
        <w:rPr>
          <w:rFonts w:ascii="Tahoma" w:hAnsi="Tahoma" w:cs="Tahoma"/>
          <w:sz w:val="22"/>
          <w:szCs w:val="22"/>
        </w:rPr>
        <w:t xml:space="preserve">, v katerem se določi skupne ukrepe za zagotavljanje varnosti in zdravja pri dobavah sekancev ter določi odgovorne osebe prodajalca in kupca. </w:t>
      </w:r>
    </w:p>
    <w:p w:rsidR="00B171AE" w:rsidRPr="00CA5545" w:rsidRDefault="00B171AE" w:rsidP="006A3504">
      <w:pPr>
        <w:keepNext/>
        <w:numPr>
          <w:ilvl w:val="12"/>
          <w:numId w:val="0"/>
        </w:numPr>
        <w:tabs>
          <w:tab w:val="left" w:pos="567"/>
          <w:tab w:val="left" w:pos="4253"/>
          <w:tab w:val="left" w:pos="5529"/>
          <w:tab w:val="right" w:pos="8505"/>
        </w:tabs>
        <w:jc w:val="both"/>
        <w:rPr>
          <w:rFonts w:ascii="Tahoma" w:hAnsi="Tahoma" w:cs="Tahoma"/>
          <w:sz w:val="22"/>
          <w:szCs w:val="22"/>
        </w:rPr>
      </w:pPr>
    </w:p>
    <w:p w:rsidR="00B171AE" w:rsidRDefault="00B171AE" w:rsidP="006A3504">
      <w:pPr>
        <w:keepNext/>
        <w:jc w:val="both"/>
        <w:rPr>
          <w:rFonts w:ascii="Tahoma" w:hAnsi="Tahoma" w:cs="Tahoma"/>
          <w:sz w:val="22"/>
          <w:szCs w:val="22"/>
        </w:rPr>
      </w:pPr>
      <w:r w:rsidRPr="008C0CCF">
        <w:rPr>
          <w:rFonts w:ascii="Tahoma" w:hAnsi="Tahoma" w:cs="Tahoma"/>
          <w:sz w:val="22"/>
          <w:szCs w:val="22"/>
        </w:rPr>
        <w:t xml:space="preserve">Odgovorne osebe </w:t>
      </w:r>
      <w:r>
        <w:rPr>
          <w:rFonts w:ascii="Tahoma" w:hAnsi="Tahoma" w:cs="Tahoma"/>
          <w:sz w:val="22"/>
          <w:szCs w:val="22"/>
        </w:rPr>
        <w:t xml:space="preserve">kupca in prodajalca </w:t>
      </w:r>
      <w:r w:rsidRPr="008C0CCF">
        <w:rPr>
          <w:rFonts w:ascii="Tahoma" w:hAnsi="Tahoma" w:cs="Tahoma"/>
          <w:sz w:val="22"/>
          <w:szCs w:val="22"/>
        </w:rPr>
        <w:t xml:space="preserve">iz </w:t>
      </w:r>
      <w:r>
        <w:rPr>
          <w:rFonts w:ascii="Tahoma" w:hAnsi="Tahoma" w:cs="Tahoma"/>
          <w:sz w:val="22"/>
          <w:szCs w:val="22"/>
        </w:rPr>
        <w:t>p</w:t>
      </w:r>
      <w:r w:rsidRPr="008C0CCF">
        <w:rPr>
          <w:rFonts w:ascii="Tahoma" w:hAnsi="Tahoma" w:cs="Tahoma"/>
          <w:sz w:val="22"/>
          <w:szCs w:val="22"/>
        </w:rPr>
        <w:t xml:space="preserve">isnega sporazuma se sestanejo pred začetkom </w:t>
      </w:r>
      <w:r>
        <w:rPr>
          <w:rFonts w:ascii="Tahoma" w:hAnsi="Tahoma" w:cs="Tahoma"/>
          <w:sz w:val="22"/>
          <w:szCs w:val="22"/>
        </w:rPr>
        <w:t xml:space="preserve"> izvajanja dobav</w:t>
      </w:r>
      <w:r w:rsidRPr="008C0CCF">
        <w:rPr>
          <w:rFonts w:ascii="Tahoma" w:hAnsi="Tahoma" w:cs="Tahoma"/>
          <w:sz w:val="22"/>
          <w:szCs w:val="22"/>
        </w:rPr>
        <w:t xml:space="preserve"> in določijo konkretne skupne varnostne ukrepe na osnovi ugotovljenih nevarnosti za varnost in zdravje delavcev pri morebitnem medsebojnem ogrožanju iz priloge Pisnega sporazuma</w:t>
      </w:r>
      <w:r>
        <w:rPr>
          <w:rFonts w:ascii="Tahoma" w:hAnsi="Tahoma" w:cs="Tahoma"/>
          <w:sz w:val="22"/>
          <w:szCs w:val="22"/>
        </w:rPr>
        <w:t>.</w:t>
      </w:r>
    </w:p>
    <w:p w:rsidR="00B171AE" w:rsidRPr="00CA5545" w:rsidRDefault="00B171AE" w:rsidP="006A3504">
      <w:pPr>
        <w:keepNext/>
        <w:tabs>
          <w:tab w:val="left" w:pos="-1425"/>
          <w:tab w:val="left" w:pos="567"/>
          <w:tab w:val="left" w:pos="4253"/>
          <w:tab w:val="left" w:pos="5529"/>
          <w:tab w:val="right" w:pos="8505"/>
        </w:tabs>
        <w:ind w:right="7"/>
        <w:jc w:val="both"/>
        <w:rPr>
          <w:rFonts w:ascii="Tahoma" w:hAnsi="Tahoma" w:cs="Tahoma"/>
          <w:sz w:val="22"/>
          <w:szCs w:val="22"/>
        </w:rPr>
      </w:pPr>
    </w:p>
    <w:p w:rsidR="00B171AE" w:rsidRPr="008C0CCF" w:rsidRDefault="00B171AE" w:rsidP="006A3504">
      <w:pPr>
        <w:keepNext/>
        <w:jc w:val="both"/>
        <w:rPr>
          <w:rFonts w:ascii="Tahoma" w:hAnsi="Tahoma" w:cs="Tahoma"/>
          <w:sz w:val="22"/>
          <w:szCs w:val="22"/>
        </w:rPr>
      </w:pPr>
      <w:r>
        <w:rPr>
          <w:rFonts w:ascii="Tahoma" w:hAnsi="Tahoma" w:cs="Tahoma"/>
          <w:sz w:val="22"/>
          <w:szCs w:val="22"/>
        </w:rPr>
        <w:t>Stranki okvirnega sporazuma</w:t>
      </w:r>
      <w:r w:rsidRPr="008C0CCF">
        <w:rPr>
          <w:rFonts w:ascii="Tahoma" w:hAnsi="Tahoma" w:cs="Tahoma"/>
          <w:sz w:val="22"/>
          <w:szCs w:val="22"/>
        </w:rPr>
        <w:t xml:space="preserve"> soglašata:</w:t>
      </w:r>
    </w:p>
    <w:p w:rsidR="00B171AE" w:rsidRPr="008C0CCF" w:rsidRDefault="00B171AE" w:rsidP="00DC1486">
      <w:pPr>
        <w:keepNext/>
        <w:numPr>
          <w:ilvl w:val="0"/>
          <w:numId w:val="31"/>
        </w:numPr>
        <w:tabs>
          <w:tab w:val="left" w:pos="426"/>
        </w:tabs>
        <w:ind w:left="426" w:hanging="426"/>
        <w:jc w:val="both"/>
        <w:rPr>
          <w:rFonts w:ascii="Tahoma" w:hAnsi="Tahoma" w:cs="Tahoma"/>
          <w:sz w:val="22"/>
          <w:szCs w:val="22"/>
        </w:rPr>
      </w:pPr>
      <w:r w:rsidRPr="008C0CCF">
        <w:rPr>
          <w:rFonts w:ascii="Tahoma" w:hAnsi="Tahoma" w:cs="Tahoma"/>
          <w:sz w:val="22"/>
          <w:szCs w:val="22"/>
        </w:rPr>
        <w:t xml:space="preserve">da bosta pri izvajanju </w:t>
      </w:r>
      <w:r>
        <w:rPr>
          <w:rFonts w:ascii="Tahoma" w:hAnsi="Tahoma" w:cs="Tahoma"/>
          <w:sz w:val="22"/>
          <w:szCs w:val="22"/>
        </w:rPr>
        <w:t>dobav</w:t>
      </w:r>
      <w:r w:rsidRPr="008C0CCF">
        <w:rPr>
          <w:rFonts w:ascii="Tahoma" w:hAnsi="Tahoma" w:cs="Tahoma"/>
          <w:sz w:val="22"/>
          <w:szCs w:val="22"/>
        </w:rPr>
        <w:t xml:space="preserve"> spoštovali določila iz Varnostnega načrta (določitev varnostnih ukrepov pri delih na skupnih deloviščih v </w:t>
      </w:r>
      <w:r>
        <w:rPr>
          <w:rFonts w:ascii="Tahoma" w:hAnsi="Tahoma" w:cs="Tahoma"/>
          <w:sz w:val="22"/>
          <w:szCs w:val="22"/>
        </w:rPr>
        <w:t>JAVNEM PODJETJU ENERGETIKA LJUBLJANA</w:t>
      </w:r>
      <w:r w:rsidRPr="008C0CCF">
        <w:rPr>
          <w:rFonts w:ascii="Tahoma" w:hAnsi="Tahoma" w:cs="Tahoma"/>
          <w:sz w:val="22"/>
          <w:szCs w:val="22"/>
        </w:rPr>
        <w:t xml:space="preserve"> d.o.o.),</w:t>
      </w:r>
    </w:p>
    <w:p w:rsidR="00B171AE" w:rsidRPr="008C0CCF" w:rsidRDefault="00B171AE" w:rsidP="00DC1486">
      <w:pPr>
        <w:keepNext/>
        <w:widowControl w:val="0"/>
        <w:numPr>
          <w:ilvl w:val="0"/>
          <w:numId w:val="31"/>
        </w:numPr>
        <w:tabs>
          <w:tab w:val="left" w:pos="426"/>
        </w:tabs>
        <w:ind w:left="426" w:hanging="426"/>
        <w:jc w:val="both"/>
        <w:rPr>
          <w:rFonts w:ascii="Tahoma" w:hAnsi="Tahoma" w:cs="Tahoma"/>
          <w:sz w:val="22"/>
          <w:szCs w:val="22"/>
        </w:rPr>
      </w:pPr>
      <w:r w:rsidRPr="008C0CCF">
        <w:rPr>
          <w:rFonts w:ascii="Tahoma" w:hAnsi="Tahoma" w:cs="Tahoma"/>
          <w:sz w:val="22"/>
          <w:szCs w:val="22"/>
        </w:rPr>
        <w:t xml:space="preserve">da za zagotavljanje usklajenega izvajanja ukrepov na skupnem delovišču, določata odgovorno osebo </w:t>
      </w:r>
      <w:r>
        <w:rPr>
          <w:rFonts w:ascii="Tahoma" w:hAnsi="Tahoma" w:cs="Tahoma"/>
          <w:sz w:val="22"/>
          <w:szCs w:val="22"/>
        </w:rPr>
        <w:t>prodajalca</w:t>
      </w:r>
      <w:r w:rsidRPr="008C0CCF">
        <w:rPr>
          <w:rFonts w:ascii="Tahoma" w:hAnsi="Tahoma" w:cs="Tahoma"/>
          <w:sz w:val="22"/>
          <w:szCs w:val="22"/>
        </w:rPr>
        <w:t xml:space="preserve">, ki bo odgovorna  za »Izvajanje ukrepov </w:t>
      </w:r>
      <w:proofErr w:type="spellStart"/>
      <w:r w:rsidRPr="008C0CCF">
        <w:rPr>
          <w:rFonts w:ascii="Tahoma" w:hAnsi="Tahoma" w:cs="Tahoma"/>
          <w:sz w:val="22"/>
          <w:szCs w:val="22"/>
        </w:rPr>
        <w:t>VpD</w:t>
      </w:r>
      <w:proofErr w:type="spellEnd"/>
      <w:r w:rsidRPr="008C0CCF">
        <w:rPr>
          <w:rFonts w:ascii="Tahoma" w:hAnsi="Tahoma" w:cs="Tahoma"/>
          <w:sz w:val="22"/>
          <w:szCs w:val="22"/>
        </w:rPr>
        <w:t xml:space="preserve"> in okoljske politike - </w:t>
      </w:r>
      <w:r>
        <w:rPr>
          <w:rFonts w:ascii="Tahoma" w:hAnsi="Tahoma" w:cs="Tahoma"/>
          <w:sz w:val="22"/>
          <w:szCs w:val="22"/>
        </w:rPr>
        <w:t>Kupec</w:t>
      </w:r>
      <w:r w:rsidRPr="008C0CCF">
        <w:rPr>
          <w:rFonts w:ascii="Tahoma" w:hAnsi="Tahoma" w:cs="Tahoma"/>
          <w:sz w:val="22"/>
          <w:szCs w:val="22"/>
        </w:rPr>
        <w:t xml:space="preserve">« in bo določena s pisnim sporazumom, točka IV.1. Odgovorne osebe na skupnem delovišču. </w:t>
      </w:r>
    </w:p>
    <w:p w:rsidR="00B171AE" w:rsidRPr="00CA5545" w:rsidRDefault="00B171AE" w:rsidP="006A3504">
      <w:pPr>
        <w:keepNext/>
        <w:widowControl w:val="0"/>
        <w:tabs>
          <w:tab w:val="left" w:pos="-1425"/>
          <w:tab w:val="left" w:pos="567"/>
          <w:tab w:val="left" w:pos="4253"/>
          <w:tab w:val="left" w:pos="5529"/>
          <w:tab w:val="right" w:pos="8505"/>
        </w:tabs>
        <w:ind w:right="7"/>
        <w:jc w:val="both"/>
        <w:rPr>
          <w:rFonts w:ascii="Tahoma" w:hAnsi="Tahoma" w:cs="Tahoma"/>
          <w:sz w:val="22"/>
          <w:szCs w:val="22"/>
        </w:rPr>
      </w:pPr>
    </w:p>
    <w:p w:rsidR="00F87570" w:rsidRDefault="00B171AE" w:rsidP="006A3504">
      <w:pPr>
        <w:pStyle w:val="Telobesedila"/>
        <w:keepNext/>
        <w:widowControl w:val="0"/>
        <w:numPr>
          <w:ilvl w:val="12"/>
          <w:numId w:val="0"/>
        </w:numPr>
        <w:spacing w:line="240" w:lineRule="auto"/>
        <w:rPr>
          <w:rFonts w:ascii="Tahoma" w:hAnsi="Tahoma" w:cs="Tahoma"/>
          <w:sz w:val="22"/>
          <w:szCs w:val="22"/>
        </w:rPr>
      </w:pPr>
      <w:r w:rsidRPr="00CA5545">
        <w:rPr>
          <w:rFonts w:ascii="Tahoma" w:hAnsi="Tahoma" w:cs="Tahoma"/>
          <w:sz w:val="22"/>
          <w:szCs w:val="22"/>
        </w:rPr>
        <w:t>Za morebitne nezgode</w:t>
      </w:r>
      <w:r>
        <w:rPr>
          <w:rFonts w:ascii="Tahoma" w:hAnsi="Tahoma" w:cs="Tahoma"/>
          <w:sz w:val="22"/>
          <w:szCs w:val="22"/>
        </w:rPr>
        <w:t>/nesreče</w:t>
      </w:r>
      <w:r w:rsidRPr="00CA5545">
        <w:rPr>
          <w:rFonts w:ascii="Tahoma" w:hAnsi="Tahoma" w:cs="Tahoma"/>
          <w:sz w:val="22"/>
          <w:szCs w:val="22"/>
        </w:rPr>
        <w:t>, ki se pripetijo delavcem prodajalca oziroma morebitnega podizvajalca odgovarja prodajalec, če pride do nezgode</w:t>
      </w:r>
      <w:r>
        <w:rPr>
          <w:rFonts w:ascii="Tahoma" w:hAnsi="Tahoma" w:cs="Tahoma"/>
          <w:sz w:val="22"/>
          <w:szCs w:val="22"/>
        </w:rPr>
        <w:t>/nesreče</w:t>
      </w:r>
      <w:r w:rsidRPr="00CA5545">
        <w:rPr>
          <w:rFonts w:ascii="Tahoma" w:hAnsi="Tahoma" w:cs="Tahoma"/>
          <w:sz w:val="22"/>
          <w:szCs w:val="22"/>
        </w:rPr>
        <w:t xml:space="preserve"> zaradi okoliščin na njegovi strani. </w:t>
      </w:r>
    </w:p>
    <w:p w:rsidR="00F87570" w:rsidRDefault="00F87570" w:rsidP="006A3504">
      <w:pPr>
        <w:pStyle w:val="Telobesedila"/>
        <w:keepNext/>
        <w:widowControl w:val="0"/>
        <w:numPr>
          <w:ilvl w:val="12"/>
          <w:numId w:val="0"/>
        </w:numPr>
        <w:spacing w:line="240" w:lineRule="auto"/>
        <w:rPr>
          <w:rFonts w:ascii="Tahoma" w:hAnsi="Tahoma" w:cs="Tahoma"/>
          <w:sz w:val="22"/>
          <w:szCs w:val="22"/>
        </w:rPr>
      </w:pPr>
    </w:p>
    <w:p w:rsidR="00C91CBA" w:rsidRDefault="00C91CBA" w:rsidP="00C91CBA">
      <w:pPr>
        <w:pStyle w:val="Telobesedila"/>
        <w:keepNext/>
        <w:widowControl w:val="0"/>
        <w:numPr>
          <w:ilvl w:val="12"/>
          <w:numId w:val="0"/>
        </w:numPr>
        <w:spacing w:line="240" w:lineRule="auto"/>
        <w:rPr>
          <w:rFonts w:ascii="Tahoma" w:hAnsi="Tahoma" w:cs="Tahoma"/>
          <w:sz w:val="22"/>
          <w:szCs w:val="22"/>
        </w:rPr>
      </w:pPr>
      <w:r>
        <w:rPr>
          <w:rFonts w:ascii="Tahoma" w:hAnsi="Tahoma" w:cs="Tahoma"/>
          <w:sz w:val="22"/>
          <w:szCs w:val="22"/>
        </w:rPr>
        <w:t xml:space="preserve">Prodajalec odgovarja tudi v primeru: </w:t>
      </w:r>
    </w:p>
    <w:p w:rsidR="00C91CBA" w:rsidRDefault="00C91CBA" w:rsidP="00C91CBA">
      <w:pPr>
        <w:pStyle w:val="Telobesedila"/>
        <w:keepNext/>
        <w:widowControl w:val="0"/>
        <w:numPr>
          <w:ilvl w:val="0"/>
          <w:numId w:val="17"/>
        </w:numPr>
        <w:spacing w:line="240" w:lineRule="auto"/>
        <w:rPr>
          <w:rFonts w:ascii="Tahoma" w:hAnsi="Tahoma" w:cs="Tahoma"/>
          <w:sz w:val="22"/>
          <w:szCs w:val="22"/>
        </w:rPr>
      </w:pPr>
      <w:r>
        <w:rPr>
          <w:rFonts w:ascii="Tahoma" w:hAnsi="Tahoma" w:cs="Tahoma"/>
          <w:sz w:val="22"/>
          <w:szCs w:val="22"/>
        </w:rPr>
        <w:t>ogrožanja okolja (tla, zrak,…) v primeru morebitnega izpusta nevarne snovi (npr. hidravlične tekočine,…) ali izpustov, ki so posledica požara;</w:t>
      </w:r>
    </w:p>
    <w:p w:rsidR="00C91CBA" w:rsidRDefault="00C91CBA" w:rsidP="00C91CBA">
      <w:pPr>
        <w:pStyle w:val="Telobesedila"/>
        <w:keepNext/>
        <w:widowControl w:val="0"/>
        <w:numPr>
          <w:ilvl w:val="0"/>
          <w:numId w:val="17"/>
        </w:numPr>
        <w:spacing w:line="240" w:lineRule="auto"/>
        <w:rPr>
          <w:rFonts w:ascii="Tahoma" w:hAnsi="Tahoma" w:cs="Tahoma"/>
          <w:sz w:val="22"/>
          <w:szCs w:val="22"/>
        </w:rPr>
      </w:pPr>
      <w:r>
        <w:rPr>
          <w:rFonts w:ascii="Tahoma" w:hAnsi="Tahoma" w:cs="Tahoma"/>
          <w:sz w:val="22"/>
          <w:szCs w:val="22"/>
        </w:rPr>
        <w:t>morebitnega požara ali eksplozije na vozilu in posledične ogroženosti oseb in lastnine na območju kupca ali na območjih, ki mejijo na območje kupca.</w:t>
      </w:r>
    </w:p>
    <w:p w:rsidR="00C91CBA" w:rsidRDefault="00C91CBA" w:rsidP="00C91CBA">
      <w:pPr>
        <w:pStyle w:val="Telobesedila"/>
        <w:keepNext/>
        <w:widowControl w:val="0"/>
        <w:numPr>
          <w:ilvl w:val="12"/>
          <w:numId w:val="0"/>
        </w:numPr>
        <w:spacing w:line="240" w:lineRule="auto"/>
        <w:rPr>
          <w:rFonts w:ascii="Tahoma" w:hAnsi="Tahoma" w:cs="Tahoma"/>
          <w:sz w:val="22"/>
          <w:szCs w:val="22"/>
        </w:rPr>
      </w:pPr>
    </w:p>
    <w:p w:rsidR="00C91CBA" w:rsidRPr="00CA5545" w:rsidRDefault="00C91CBA" w:rsidP="00C91CBA">
      <w:pPr>
        <w:pStyle w:val="Telobesedila"/>
        <w:keepNext/>
        <w:widowControl w:val="0"/>
        <w:numPr>
          <w:ilvl w:val="12"/>
          <w:numId w:val="0"/>
        </w:numPr>
        <w:spacing w:line="240" w:lineRule="auto"/>
        <w:rPr>
          <w:rFonts w:ascii="Tahoma" w:hAnsi="Tahoma" w:cs="Tahoma"/>
          <w:sz w:val="22"/>
          <w:szCs w:val="22"/>
        </w:rPr>
      </w:pPr>
      <w:r w:rsidRPr="00CA5545">
        <w:rPr>
          <w:rFonts w:ascii="Tahoma" w:hAnsi="Tahoma" w:cs="Tahoma"/>
          <w:sz w:val="22"/>
          <w:szCs w:val="22"/>
        </w:rPr>
        <w:t xml:space="preserve">V </w:t>
      </w:r>
      <w:r>
        <w:rPr>
          <w:rFonts w:ascii="Tahoma" w:hAnsi="Tahoma" w:cs="Tahoma"/>
          <w:sz w:val="22"/>
          <w:szCs w:val="22"/>
        </w:rPr>
        <w:t xml:space="preserve">navedenih </w:t>
      </w:r>
      <w:r w:rsidRPr="00CA5545">
        <w:rPr>
          <w:rFonts w:ascii="Tahoma" w:hAnsi="Tahoma" w:cs="Tahoma"/>
          <w:sz w:val="22"/>
          <w:szCs w:val="22"/>
        </w:rPr>
        <w:t>primer</w:t>
      </w:r>
      <w:r>
        <w:rPr>
          <w:rFonts w:ascii="Tahoma" w:hAnsi="Tahoma" w:cs="Tahoma"/>
          <w:sz w:val="22"/>
          <w:szCs w:val="22"/>
        </w:rPr>
        <w:t>ih</w:t>
      </w:r>
      <w:r w:rsidRPr="00CA5545">
        <w:rPr>
          <w:rFonts w:ascii="Tahoma" w:hAnsi="Tahoma" w:cs="Tahoma"/>
          <w:sz w:val="22"/>
          <w:szCs w:val="22"/>
        </w:rPr>
        <w:t xml:space="preserve"> </w:t>
      </w:r>
      <w:r>
        <w:rPr>
          <w:rFonts w:ascii="Tahoma" w:hAnsi="Tahoma" w:cs="Tahoma"/>
          <w:sz w:val="22"/>
          <w:szCs w:val="22"/>
        </w:rPr>
        <w:t>nezgode/</w:t>
      </w:r>
      <w:r w:rsidRPr="00CA5545">
        <w:rPr>
          <w:rFonts w:ascii="Tahoma" w:hAnsi="Tahoma" w:cs="Tahoma"/>
          <w:sz w:val="22"/>
          <w:szCs w:val="22"/>
        </w:rPr>
        <w:t>nesreče</w:t>
      </w:r>
      <w:r>
        <w:rPr>
          <w:rFonts w:ascii="Tahoma" w:hAnsi="Tahoma" w:cs="Tahoma"/>
          <w:sz w:val="22"/>
          <w:szCs w:val="22"/>
        </w:rPr>
        <w:t>/požari/ogrožanje okolja,</w:t>
      </w:r>
      <w:r w:rsidRPr="00CA5545">
        <w:rPr>
          <w:rFonts w:ascii="Tahoma" w:hAnsi="Tahoma" w:cs="Tahoma"/>
          <w:sz w:val="22"/>
          <w:szCs w:val="22"/>
        </w:rPr>
        <w:t xml:space="preserve"> bo sestavljen zapisnik, ki ga podpišejo priče, ter </w:t>
      </w:r>
      <w:r>
        <w:rPr>
          <w:rFonts w:ascii="Tahoma" w:hAnsi="Tahoma" w:cs="Tahoma"/>
          <w:sz w:val="22"/>
          <w:szCs w:val="22"/>
        </w:rPr>
        <w:t xml:space="preserve">predstavnika </w:t>
      </w:r>
      <w:r w:rsidRPr="00CA5545">
        <w:rPr>
          <w:rFonts w:ascii="Tahoma" w:hAnsi="Tahoma" w:cs="Tahoma"/>
          <w:sz w:val="22"/>
          <w:szCs w:val="22"/>
        </w:rPr>
        <w:t>prodajalca in kupca, ki sta določen</w:t>
      </w:r>
      <w:r>
        <w:rPr>
          <w:rFonts w:ascii="Tahoma" w:hAnsi="Tahoma" w:cs="Tahoma"/>
          <w:sz w:val="22"/>
          <w:szCs w:val="22"/>
        </w:rPr>
        <w:t>a</w:t>
      </w:r>
      <w:r w:rsidRPr="00CA5545">
        <w:rPr>
          <w:rFonts w:ascii="Tahoma" w:hAnsi="Tahoma" w:cs="Tahoma"/>
          <w:sz w:val="22"/>
          <w:szCs w:val="22"/>
        </w:rPr>
        <w:t xml:space="preserve"> v </w:t>
      </w:r>
      <w:r>
        <w:rPr>
          <w:rFonts w:ascii="Tahoma" w:hAnsi="Tahoma" w:cs="Tahoma"/>
          <w:sz w:val="22"/>
          <w:szCs w:val="22"/>
        </w:rPr>
        <w:t>37.</w:t>
      </w:r>
      <w:r w:rsidRPr="00CA5545">
        <w:rPr>
          <w:rFonts w:ascii="Tahoma" w:hAnsi="Tahoma" w:cs="Tahoma"/>
          <w:sz w:val="22"/>
          <w:szCs w:val="22"/>
        </w:rPr>
        <w:t xml:space="preserve"> členu te</w:t>
      </w:r>
      <w:r>
        <w:rPr>
          <w:rFonts w:ascii="Tahoma" w:hAnsi="Tahoma" w:cs="Tahoma"/>
          <w:sz w:val="22"/>
          <w:szCs w:val="22"/>
        </w:rPr>
        <w:t>ga okvirnega sporazuma</w:t>
      </w:r>
      <w:r w:rsidRPr="00CA5545">
        <w:rPr>
          <w:rFonts w:ascii="Tahoma" w:hAnsi="Tahoma" w:cs="Tahoma"/>
          <w:sz w:val="22"/>
          <w:szCs w:val="22"/>
        </w:rPr>
        <w:t>.</w:t>
      </w:r>
    </w:p>
    <w:p w:rsidR="00C91CBA" w:rsidRDefault="00C91CBA" w:rsidP="00C91CBA">
      <w:pPr>
        <w:pStyle w:val="Telobesedila"/>
        <w:keepNext/>
        <w:widowControl w:val="0"/>
        <w:numPr>
          <w:ilvl w:val="12"/>
          <w:numId w:val="0"/>
        </w:numPr>
        <w:spacing w:line="240" w:lineRule="auto"/>
        <w:rPr>
          <w:rFonts w:ascii="Tahoma" w:hAnsi="Tahoma" w:cs="Tahoma"/>
          <w:sz w:val="22"/>
          <w:szCs w:val="22"/>
        </w:rPr>
      </w:pPr>
    </w:p>
    <w:p w:rsidR="001148A9" w:rsidRPr="00CA5545" w:rsidRDefault="001148A9" w:rsidP="006A3504">
      <w:pPr>
        <w:pStyle w:val="Telobesedila"/>
        <w:keepNext/>
        <w:widowControl w:val="0"/>
        <w:numPr>
          <w:ilvl w:val="12"/>
          <w:numId w:val="0"/>
        </w:numPr>
        <w:spacing w:line="240" w:lineRule="auto"/>
        <w:rPr>
          <w:rFonts w:ascii="Tahoma" w:hAnsi="Tahoma" w:cs="Tahoma"/>
          <w:sz w:val="22"/>
          <w:szCs w:val="22"/>
        </w:rPr>
      </w:pPr>
    </w:p>
    <w:p w:rsidR="008C6DA8" w:rsidRPr="00CA5545" w:rsidRDefault="008C6DA8" w:rsidP="006A3504">
      <w:pPr>
        <w:pStyle w:val="dnaslov1"/>
        <w:keepNext/>
        <w:widowControl w:val="0"/>
        <w:pBdr>
          <w:top w:val="single" w:sz="4" w:space="1" w:color="auto"/>
          <w:left w:val="single" w:sz="4" w:space="4" w:color="auto"/>
          <w:bottom w:val="single" w:sz="4" w:space="1" w:color="auto"/>
          <w:right w:val="single" w:sz="4" w:space="4" w:color="auto"/>
        </w:pBdr>
        <w:tabs>
          <w:tab w:val="left" w:pos="567"/>
        </w:tabs>
        <w:ind w:left="567" w:hanging="567"/>
        <w:jc w:val="both"/>
        <w:rPr>
          <w:rFonts w:ascii="Tahoma" w:hAnsi="Tahoma" w:cs="Tahoma"/>
          <w:sz w:val="22"/>
          <w:szCs w:val="22"/>
          <w:lang w:val="sl-SI"/>
        </w:rPr>
      </w:pPr>
      <w:r w:rsidRPr="00CA5545">
        <w:rPr>
          <w:rFonts w:ascii="Tahoma" w:hAnsi="Tahoma" w:cs="Tahoma"/>
          <w:sz w:val="22"/>
          <w:szCs w:val="22"/>
          <w:lang w:val="sl-SI"/>
        </w:rPr>
        <w:t>XI</w:t>
      </w:r>
      <w:r w:rsidR="00172DC5">
        <w:rPr>
          <w:rFonts w:ascii="Tahoma" w:hAnsi="Tahoma" w:cs="Tahoma"/>
          <w:sz w:val="22"/>
          <w:szCs w:val="22"/>
          <w:lang w:val="sl-SI"/>
        </w:rPr>
        <w:t>V</w:t>
      </w:r>
      <w:r w:rsidRPr="00CA5545">
        <w:rPr>
          <w:rFonts w:ascii="Tahoma" w:hAnsi="Tahoma" w:cs="Tahoma"/>
          <w:sz w:val="22"/>
          <w:szCs w:val="22"/>
          <w:lang w:val="sl-SI"/>
        </w:rPr>
        <w:t>.</w:t>
      </w:r>
      <w:r w:rsidRPr="00CA5545">
        <w:rPr>
          <w:rFonts w:ascii="Tahoma" w:hAnsi="Tahoma" w:cs="Tahoma"/>
          <w:sz w:val="22"/>
          <w:szCs w:val="22"/>
          <w:lang w:val="sl-SI"/>
        </w:rPr>
        <w:tab/>
        <w:t xml:space="preserve">ODSTOP OD </w:t>
      </w:r>
      <w:r w:rsidR="00306173">
        <w:rPr>
          <w:rFonts w:ascii="Tahoma" w:hAnsi="Tahoma" w:cs="Tahoma"/>
          <w:sz w:val="22"/>
          <w:szCs w:val="22"/>
          <w:lang w:val="sl-SI"/>
        </w:rPr>
        <w:t xml:space="preserve">OKVIRNEGA SPORAZUMA </w:t>
      </w:r>
      <w:r w:rsidRPr="00CA5545">
        <w:rPr>
          <w:rFonts w:ascii="Tahoma" w:hAnsi="Tahoma" w:cs="Tahoma"/>
          <w:sz w:val="22"/>
          <w:szCs w:val="22"/>
          <w:lang w:val="sl-SI"/>
        </w:rPr>
        <w:t>IN POSLEDICE</w:t>
      </w:r>
    </w:p>
    <w:p w:rsidR="008C6DA8" w:rsidRPr="00CA5545" w:rsidRDefault="008C6DA8" w:rsidP="006A3504">
      <w:pPr>
        <w:keepNext/>
        <w:widowControl w:val="0"/>
        <w:jc w:val="both"/>
        <w:rPr>
          <w:rFonts w:ascii="Tahoma" w:hAnsi="Tahoma" w:cs="Tahoma"/>
          <w:sz w:val="22"/>
          <w:szCs w:val="22"/>
        </w:rPr>
      </w:pPr>
    </w:p>
    <w:p w:rsidR="008C6DA8" w:rsidRPr="00CA5545" w:rsidRDefault="008C6DA8" w:rsidP="006A3504">
      <w:pPr>
        <w:pStyle w:val="Naslov1"/>
      </w:pPr>
    </w:p>
    <w:p w:rsidR="008C6DA8" w:rsidRPr="00CA5545" w:rsidRDefault="008C6DA8" w:rsidP="006A3504">
      <w:pPr>
        <w:pStyle w:val="Telobesedila3"/>
        <w:keepNext/>
        <w:widowControl w:val="0"/>
        <w:numPr>
          <w:ilvl w:val="12"/>
          <w:numId w:val="0"/>
        </w:numPr>
        <w:ind w:right="7"/>
        <w:rPr>
          <w:rFonts w:ascii="Tahoma" w:hAnsi="Tahoma" w:cs="Tahoma"/>
          <w:sz w:val="22"/>
          <w:szCs w:val="22"/>
        </w:rPr>
      </w:pPr>
    </w:p>
    <w:p w:rsidR="00B171AE" w:rsidRPr="00CA5545" w:rsidRDefault="00B171AE" w:rsidP="006A3504">
      <w:pPr>
        <w:pStyle w:val="Telobesedila3"/>
        <w:keepNext/>
        <w:widowControl w:val="0"/>
        <w:numPr>
          <w:ilvl w:val="12"/>
          <w:numId w:val="0"/>
        </w:numPr>
        <w:ind w:right="7"/>
        <w:rPr>
          <w:rFonts w:ascii="Tahoma" w:hAnsi="Tahoma" w:cs="Tahoma"/>
          <w:sz w:val="22"/>
          <w:szCs w:val="22"/>
        </w:rPr>
      </w:pPr>
      <w:r w:rsidRPr="00CA5545">
        <w:rPr>
          <w:rFonts w:ascii="Tahoma" w:hAnsi="Tahoma" w:cs="Tahoma"/>
          <w:sz w:val="22"/>
          <w:szCs w:val="22"/>
        </w:rPr>
        <w:t>Kupec lahko odstopi od te</w:t>
      </w:r>
      <w:r>
        <w:rPr>
          <w:rFonts w:ascii="Tahoma" w:hAnsi="Tahoma" w:cs="Tahoma"/>
          <w:sz w:val="22"/>
          <w:szCs w:val="22"/>
        </w:rPr>
        <w:t>ga okvirnega sporazuma</w:t>
      </w:r>
      <w:r w:rsidRPr="00CA5545">
        <w:rPr>
          <w:rFonts w:ascii="Tahoma" w:hAnsi="Tahoma" w:cs="Tahoma"/>
          <w:sz w:val="22"/>
          <w:szCs w:val="22"/>
        </w:rPr>
        <w:t xml:space="preserve"> brez odstopnega roka s takojšn</w:t>
      </w:r>
      <w:r>
        <w:rPr>
          <w:rFonts w:ascii="Tahoma" w:hAnsi="Tahoma" w:cs="Tahoma"/>
          <w:sz w:val="22"/>
          <w:szCs w:val="22"/>
        </w:rPr>
        <w:t>j</w:t>
      </w:r>
      <w:r w:rsidRPr="00CA5545">
        <w:rPr>
          <w:rFonts w:ascii="Tahoma" w:hAnsi="Tahoma" w:cs="Tahoma"/>
          <w:sz w:val="22"/>
          <w:szCs w:val="22"/>
        </w:rPr>
        <w:t xml:space="preserve">im učinkom, iz </w:t>
      </w:r>
      <w:r>
        <w:rPr>
          <w:rFonts w:ascii="Tahoma" w:hAnsi="Tahoma" w:cs="Tahoma"/>
          <w:sz w:val="22"/>
          <w:szCs w:val="22"/>
        </w:rPr>
        <w:t xml:space="preserve">naslednjih </w:t>
      </w:r>
      <w:r w:rsidRPr="00CA5545">
        <w:rPr>
          <w:rFonts w:ascii="Tahoma" w:hAnsi="Tahoma" w:cs="Tahoma"/>
          <w:sz w:val="22"/>
          <w:szCs w:val="22"/>
        </w:rPr>
        <w:t>razlogov na strani prodajalca:</w:t>
      </w:r>
    </w:p>
    <w:p w:rsidR="00B171AE" w:rsidRPr="00CA5545" w:rsidRDefault="00B171AE" w:rsidP="00DC1486">
      <w:pPr>
        <w:keepNext/>
        <w:widowControl w:val="0"/>
        <w:numPr>
          <w:ilvl w:val="0"/>
          <w:numId w:val="13"/>
        </w:numPr>
        <w:tabs>
          <w:tab w:val="left" w:pos="360"/>
        </w:tabs>
        <w:jc w:val="both"/>
        <w:rPr>
          <w:rFonts w:ascii="Tahoma" w:hAnsi="Tahoma" w:cs="Tahoma"/>
          <w:i/>
          <w:sz w:val="22"/>
          <w:szCs w:val="22"/>
        </w:rPr>
      </w:pPr>
      <w:r>
        <w:rPr>
          <w:rFonts w:ascii="Tahoma" w:hAnsi="Tahoma" w:cs="Tahoma"/>
          <w:sz w:val="22"/>
          <w:szCs w:val="22"/>
        </w:rPr>
        <w:t>če</w:t>
      </w:r>
      <w:r w:rsidRPr="00CA5545">
        <w:rPr>
          <w:rFonts w:ascii="Tahoma" w:hAnsi="Tahoma" w:cs="Tahoma"/>
          <w:sz w:val="22"/>
          <w:szCs w:val="22"/>
        </w:rPr>
        <w:t xml:space="preserve"> je prodajalcu odvzet certifikat o trajnostni pridelavi lesne biomase oziroma ga zaradi kateregakoli drugega razloga izgubi; </w:t>
      </w:r>
    </w:p>
    <w:p w:rsidR="00B171AE" w:rsidRPr="00CA5545" w:rsidRDefault="00B171AE" w:rsidP="00DC1486">
      <w:pPr>
        <w:pStyle w:val="Telobesedila3"/>
        <w:keepNext/>
        <w:widowControl w:val="0"/>
        <w:numPr>
          <w:ilvl w:val="0"/>
          <w:numId w:val="13"/>
        </w:numPr>
        <w:ind w:right="7"/>
        <w:rPr>
          <w:rFonts w:ascii="Tahoma" w:hAnsi="Tahoma" w:cs="Tahoma"/>
          <w:sz w:val="22"/>
          <w:szCs w:val="22"/>
        </w:rPr>
      </w:pPr>
      <w:r w:rsidRPr="00CA5545">
        <w:rPr>
          <w:rFonts w:ascii="Tahoma" w:hAnsi="Tahoma" w:cs="Tahoma"/>
          <w:sz w:val="22"/>
          <w:szCs w:val="22"/>
        </w:rPr>
        <w:t xml:space="preserve">če dobavljeni sekanci odstopajo od tehnoloških parametrov, ki so določeni v </w:t>
      </w:r>
      <w:r w:rsidRPr="00840979">
        <w:rPr>
          <w:rFonts w:ascii="Tahoma" w:hAnsi="Tahoma" w:cs="Tahoma"/>
          <w:sz w:val="22"/>
          <w:szCs w:val="22"/>
        </w:rPr>
        <w:t>3.</w:t>
      </w:r>
      <w:r w:rsidRPr="00CA5545">
        <w:rPr>
          <w:rFonts w:ascii="Tahoma" w:hAnsi="Tahoma" w:cs="Tahoma"/>
          <w:sz w:val="22"/>
          <w:szCs w:val="22"/>
        </w:rPr>
        <w:t xml:space="preserve"> členu </w:t>
      </w:r>
      <w:r>
        <w:rPr>
          <w:rFonts w:ascii="Tahoma" w:hAnsi="Tahoma" w:cs="Tahoma"/>
          <w:sz w:val="22"/>
          <w:szCs w:val="22"/>
        </w:rPr>
        <w:t>okvirnega sporazuma</w:t>
      </w:r>
      <w:r w:rsidRPr="00CA5545">
        <w:rPr>
          <w:rFonts w:ascii="Tahoma" w:hAnsi="Tahoma" w:cs="Tahoma"/>
          <w:sz w:val="22"/>
          <w:szCs w:val="22"/>
        </w:rPr>
        <w:t xml:space="preserve"> in se taka odstopanja glede posameznega ali več </w:t>
      </w:r>
      <w:r>
        <w:rPr>
          <w:rFonts w:ascii="Tahoma" w:hAnsi="Tahoma" w:cs="Tahoma"/>
          <w:sz w:val="22"/>
          <w:szCs w:val="22"/>
        </w:rPr>
        <w:t xml:space="preserve">tehnoloških </w:t>
      </w:r>
      <w:r w:rsidRPr="00CA5545">
        <w:rPr>
          <w:rFonts w:ascii="Tahoma" w:hAnsi="Tahoma" w:cs="Tahoma"/>
          <w:sz w:val="22"/>
          <w:szCs w:val="22"/>
        </w:rPr>
        <w:lastRenderedPageBreak/>
        <w:t>parametrov  ugotovijo pri več kot 10</w:t>
      </w:r>
      <w:r>
        <w:rPr>
          <w:rFonts w:ascii="Tahoma" w:hAnsi="Tahoma" w:cs="Tahoma"/>
          <w:sz w:val="22"/>
          <w:szCs w:val="22"/>
        </w:rPr>
        <w:t xml:space="preserve"> (desetih)</w:t>
      </w:r>
      <w:r w:rsidRPr="00CA5545">
        <w:rPr>
          <w:rFonts w:ascii="Tahoma" w:hAnsi="Tahoma" w:cs="Tahoma"/>
          <w:sz w:val="22"/>
          <w:szCs w:val="22"/>
        </w:rPr>
        <w:t xml:space="preserve"> posameznih pošiljkah</w:t>
      </w:r>
      <w:r>
        <w:rPr>
          <w:rFonts w:ascii="Tahoma" w:hAnsi="Tahoma" w:cs="Tahoma"/>
          <w:sz w:val="22"/>
          <w:szCs w:val="22"/>
        </w:rPr>
        <w:t>/dobavah</w:t>
      </w:r>
      <w:r w:rsidRPr="00CA5545">
        <w:rPr>
          <w:rFonts w:ascii="Tahoma" w:hAnsi="Tahoma" w:cs="Tahoma"/>
          <w:sz w:val="22"/>
          <w:szCs w:val="22"/>
        </w:rPr>
        <w:t xml:space="preserve">; </w:t>
      </w:r>
    </w:p>
    <w:p w:rsidR="00B171AE" w:rsidRPr="00CA5545" w:rsidRDefault="00B171AE" w:rsidP="00DC1486">
      <w:pPr>
        <w:pStyle w:val="Telobesedila3"/>
        <w:keepNext/>
        <w:widowControl w:val="0"/>
        <w:numPr>
          <w:ilvl w:val="0"/>
          <w:numId w:val="13"/>
        </w:numPr>
        <w:ind w:right="7"/>
        <w:rPr>
          <w:rFonts w:ascii="Tahoma" w:hAnsi="Tahoma" w:cs="Tahoma"/>
          <w:sz w:val="22"/>
          <w:szCs w:val="22"/>
        </w:rPr>
      </w:pPr>
      <w:r w:rsidRPr="00CA5545">
        <w:rPr>
          <w:rFonts w:ascii="Tahoma" w:hAnsi="Tahoma" w:cs="Tahoma"/>
          <w:sz w:val="22"/>
          <w:szCs w:val="22"/>
        </w:rPr>
        <w:t xml:space="preserve">če količine sekancev odstopajo za več kot </w:t>
      </w:r>
      <w:r w:rsidR="0038698A">
        <w:rPr>
          <w:rFonts w:ascii="Tahoma" w:hAnsi="Tahoma" w:cs="Tahoma"/>
          <w:sz w:val="22"/>
          <w:szCs w:val="22"/>
        </w:rPr>
        <w:t>minus petnajst odstotkov</w:t>
      </w:r>
      <w:r w:rsidR="0038698A" w:rsidRPr="00CA5545">
        <w:rPr>
          <w:rFonts w:ascii="Tahoma" w:hAnsi="Tahoma" w:cs="Tahoma"/>
          <w:sz w:val="22"/>
          <w:szCs w:val="22"/>
        </w:rPr>
        <w:t xml:space="preserve"> </w:t>
      </w:r>
      <w:r>
        <w:rPr>
          <w:rFonts w:ascii="Tahoma" w:hAnsi="Tahoma" w:cs="Tahoma"/>
          <w:sz w:val="22"/>
          <w:szCs w:val="22"/>
        </w:rPr>
        <w:t>(</w:t>
      </w:r>
      <w:r w:rsidR="0038698A" w:rsidRPr="00CA5545">
        <w:rPr>
          <w:rFonts w:ascii="Tahoma" w:hAnsi="Tahoma" w:cs="Tahoma"/>
          <w:sz w:val="22"/>
          <w:szCs w:val="22"/>
        </w:rPr>
        <w:t>-15</w:t>
      </w:r>
      <w:r w:rsidR="0038698A">
        <w:rPr>
          <w:rFonts w:ascii="Tahoma" w:hAnsi="Tahoma" w:cs="Tahoma"/>
          <w:sz w:val="22"/>
          <w:szCs w:val="22"/>
        </w:rPr>
        <w:t xml:space="preserve"> </w:t>
      </w:r>
      <w:r w:rsidR="0038698A" w:rsidRPr="00CA5545">
        <w:rPr>
          <w:rFonts w:ascii="Tahoma" w:hAnsi="Tahoma" w:cs="Tahoma"/>
          <w:sz w:val="22"/>
          <w:szCs w:val="22"/>
        </w:rPr>
        <w:t>%</w:t>
      </w:r>
      <w:r>
        <w:rPr>
          <w:rFonts w:ascii="Tahoma" w:hAnsi="Tahoma" w:cs="Tahoma"/>
          <w:sz w:val="22"/>
          <w:szCs w:val="22"/>
        </w:rPr>
        <w:t>)</w:t>
      </w:r>
      <w:r w:rsidRPr="00CA5545">
        <w:rPr>
          <w:rFonts w:ascii="Tahoma" w:hAnsi="Tahoma" w:cs="Tahoma"/>
          <w:sz w:val="22"/>
          <w:szCs w:val="22"/>
        </w:rPr>
        <w:t xml:space="preserve"> od dogovorjene mesečne količine</w:t>
      </w:r>
      <w:r w:rsidR="00B6256C">
        <w:rPr>
          <w:rFonts w:ascii="Tahoma" w:hAnsi="Tahoma" w:cs="Tahoma"/>
          <w:sz w:val="22"/>
          <w:szCs w:val="22"/>
        </w:rPr>
        <w:t xml:space="preserve"> sekancev iz logističnega načrta</w:t>
      </w:r>
      <w:r w:rsidRPr="00CA5545">
        <w:rPr>
          <w:rFonts w:ascii="Tahoma" w:hAnsi="Tahoma" w:cs="Tahoma"/>
          <w:sz w:val="22"/>
          <w:szCs w:val="22"/>
        </w:rPr>
        <w:t>;</w:t>
      </w:r>
    </w:p>
    <w:p w:rsidR="00B171AE" w:rsidRDefault="00B171AE" w:rsidP="00DC1486">
      <w:pPr>
        <w:pStyle w:val="Telobesedila3"/>
        <w:keepNext/>
        <w:widowControl w:val="0"/>
        <w:numPr>
          <w:ilvl w:val="0"/>
          <w:numId w:val="13"/>
        </w:numPr>
        <w:shd w:val="clear" w:color="auto" w:fill="FFFFFF"/>
        <w:ind w:right="7"/>
        <w:rPr>
          <w:rFonts w:ascii="Tahoma" w:hAnsi="Tahoma" w:cs="Tahoma"/>
          <w:sz w:val="22"/>
          <w:szCs w:val="22"/>
        </w:rPr>
      </w:pPr>
      <w:r w:rsidRPr="00CA5545">
        <w:rPr>
          <w:rFonts w:ascii="Tahoma" w:hAnsi="Tahoma" w:cs="Tahoma"/>
          <w:sz w:val="22"/>
          <w:szCs w:val="22"/>
        </w:rPr>
        <w:t>če prodajalec krši druga določila te</w:t>
      </w:r>
      <w:r>
        <w:rPr>
          <w:rFonts w:ascii="Tahoma" w:hAnsi="Tahoma" w:cs="Tahoma"/>
          <w:sz w:val="22"/>
          <w:szCs w:val="22"/>
        </w:rPr>
        <w:t>ga okvirnega sporazuma.</w:t>
      </w:r>
    </w:p>
    <w:p w:rsidR="007B0572" w:rsidRDefault="007B0572" w:rsidP="006A3504">
      <w:pPr>
        <w:pStyle w:val="Telobesedila3"/>
        <w:keepNext/>
        <w:shd w:val="clear" w:color="auto" w:fill="FFFFFF"/>
        <w:ind w:right="7"/>
        <w:rPr>
          <w:rFonts w:ascii="Tahoma" w:hAnsi="Tahoma" w:cs="Tahoma"/>
          <w:sz w:val="22"/>
          <w:szCs w:val="22"/>
        </w:rPr>
      </w:pPr>
    </w:p>
    <w:p w:rsidR="008C6DA8" w:rsidRPr="00CA5545" w:rsidRDefault="001158F9" w:rsidP="006A3504">
      <w:pPr>
        <w:pStyle w:val="Telobesedila3"/>
        <w:keepNext/>
        <w:shd w:val="clear" w:color="auto" w:fill="FFFFFF"/>
        <w:ind w:right="7"/>
        <w:rPr>
          <w:rFonts w:ascii="Tahoma" w:hAnsi="Tahoma" w:cs="Tahoma"/>
          <w:sz w:val="22"/>
          <w:szCs w:val="22"/>
        </w:rPr>
      </w:pPr>
      <w:r>
        <w:rPr>
          <w:rFonts w:ascii="Tahoma" w:hAnsi="Tahoma" w:cs="Tahoma"/>
          <w:sz w:val="22"/>
          <w:szCs w:val="22"/>
        </w:rPr>
        <w:t>V</w:t>
      </w:r>
      <w:r w:rsidR="008C6DA8" w:rsidRPr="00CA5545">
        <w:rPr>
          <w:rFonts w:ascii="Tahoma" w:hAnsi="Tahoma" w:cs="Tahoma"/>
          <w:sz w:val="22"/>
          <w:szCs w:val="22"/>
        </w:rPr>
        <w:t xml:space="preserve"> </w:t>
      </w:r>
      <w:r w:rsidR="007B0572">
        <w:rPr>
          <w:rFonts w:ascii="Tahoma" w:hAnsi="Tahoma" w:cs="Tahoma"/>
          <w:sz w:val="22"/>
          <w:szCs w:val="22"/>
        </w:rPr>
        <w:t xml:space="preserve">zgoraj </w:t>
      </w:r>
      <w:r w:rsidR="008C6DA8" w:rsidRPr="00CA5545">
        <w:rPr>
          <w:rFonts w:ascii="Tahoma" w:hAnsi="Tahoma" w:cs="Tahoma"/>
          <w:sz w:val="22"/>
          <w:szCs w:val="22"/>
        </w:rPr>
        <w:t>navedenih primerih</w:t>
      </w:r>
      <w:r>
        <w:rPr>
          <w:rFonts w:ascii="Tahoma" w:hAnsi="Tahoma" w:cs="Tahoma"/>
          <w:sz w:val="22"/>
          <w:szCs w:val="22"/>
        </w:rPr>
        <w:t xml:space="preserve"> je</w:t>
      </w:r>
      <w:r w:rsidR="008C6DA8" w:rsidRPr="00CA5545">
        <w:rPr>
          <w:rFonts w:ascii="Tahoma" w:hAnsi="Tahoma" w:cs="Tahoma"/>
          <w:sz w:val="22"/>
          <w:szCs w:val="22"/>
        </w:rPr>
        <w:t xml:space="preserve"> </w:t>
      </w:r>
      <w:r w:rsidR="00AC1432" w:rsidRPr="00CA5545">
        <w:rPr>
          <w:rFonts w:ascii="Tahoma" w:hAnsi="Tahoma" w:cs="Tahoma"/>
          <w:sz w:val="22"/>
          <w:szCs w:val="22"/>
        </w:rPr>
        <w:t>k</w:t>
      </w:r>
      <w:r w:rsidR="008C6DA8" w:rsidRPr="00CA5545">
        <w:rPr>
          <w:rFonts w:ascii="Tahoma" w:hAnsi="Tahoma" w:cs="Tahoma"/>
          <w:sz w:val="22"/>
          <w:szCs w:val="22"/>
        </w:rPr>
        <w:t xml:space="preserve">upec upravičen unovčiti tudi finančno zavarovanje za </w:t>
      </w:r>
      <w:r w:rsidR="00AA3E7F">
        <w:rPr>
          <w:rFonts w:ascii="Tahoma" w:hAnsi="Tahoma" w:cs="Tahoma"/>
          <w:sz w:val="22"/>
          <w:szCs w:val="22"/>
        </w:rPr>
        <w:t xml:space="preserve">zavarovanje </w:t>
      </w:r>
      <w:r w:rsidR="008C6DA8" w:rsidRPr="00CA5545">
        <w:rPr>
          <w:rFonts w:ascii="Tahoma" w:hAnsi="Tahoma" w:cs="Tahoma"/>
          <w:sz w:val="22"/>
          <w:szCs w:val="22"/>
        </w:rPr>
        <w:t>dobr</w:t>
      </w:r>
      <w:r w:rsidR="00AA3E7F">
        <w:rPr>
          <w:rFonts w:ascii="Tahoma" w:hAnsi="Tahoma" w:cs="Tahoma"/>
          <w:sz w:val="22"/>
          <w:szCs w:val="22"/>
        </w:rPr>
        <w:t>e</w:t>
      </w:r>
      <w:r w:rsidR="008C6DA8" w:rsidRPr="00CA5545">
        <w:rPr>
          <w:rFonts w:ascii="Tahoma" w:hAnsi="Tahoma" w:cs="Tahoma"/>
          <w:sz w:val="22"/>
          <w:szCs w:val="22"/>
        </w:rPr>
        <w:t xml:space="preserve"> izvedb</w:t>
      </w:r>
      <w:r w:rsidR="00AA3E7F">
        <w:rPr>
          <w:rFonts w:ascii="Tahoma" w:hAnsi="Tahoma" w:cs="Tahoma"/>
          <w:sz w:val="22"/>
          <w:szCs w:val="22"/>
        </w:rPr>
        <w:t>e</w:t>
      </w:r>
      <w:r w:rsidR="008C6DA8" w:rsidRPr="00CA5545">
        <w:rPr>
          <w:rFonts w:ascii="Tahoma" w:hAnsi="Tahoma" w:cs="Tahoma"/>
          <w:sz w:val="22"/>
          <w:szCs w:val="22"/>
        </w:rPr>
        <w:t xml:space="preserve"> obveznosti</w:t>
      </w:r>
      <w:r w:rsidR="00947B45">
        <w:rPr>
          <w:rFonts w:ascii="Tahoma" w:hAnsi="Tahoma" w:cs="Tahoma"/>
          <w:sz w:val="22"/>
          <w:szCs w:val="22"/>
        </w:rPr>
        <w:t xml:space="preserve"> po okvirnem sporazumu</w:t>
      </w:r>
      <w:r w:rsidR="008C6DA8" w:rsidRPr="00CA5545">
        <w:rPr>
          <w:rFonts w:ascii="Tahoma" w:hAnsi="Tahoma" w:cs="Tahoma"/>
          <w:sz w:val="22"/>
          <w:szCs w:val="22"/>
        </w:rPr>
        <w:t>.</w:t>
      </w:r>
    </w:p>
    <w:p w:rsidR="008C6DA8" w:rsidRPr="00CA5545" w:rsidRDefault="008C6DA8" w:rsidP="006A3504">
      <w:pPr>
        <w:pStyle w:val="Telobesedila3"/>
        <w:keepNext/>
        <w:widowControl w:val="0"/>
        <w:ind w:left="60" w:right="7"/>
        <w:rPr>
          <w:rFonts w:ascii="Tahoma" w:hAnsi="Tahoma" w:cs="Tahoma"/>
          <w:sz w:val="22"/>
          <w:szCs w:val="22"/>
        </w:rPr>
      </w:pPr>
    </w:p>
    <w:p w:rsidR="008C6DA8" w:rsidRPr="00CA5545" w:rsidRDefault="008C6DA8" w:rsidP="006A3504">
      <w:pPr>
        <w:pStyle w:val="Telobesedila3"/>
        <w:keepNext/>
        <w:widowControl w:val="0"/>
        <w:ind w:right="7"/>
        <w:rPr>
          <w:rFonts w:ascii="Tahoma" w:hAnsi="Tahoma" w:cs="Tahoma"/>
          <w:sz w:val="22"/>
          <w:szCs w:val="22"/>
        </w:rPr>
      </w:pPr>
      <w:r w:rsidRPr="00CA5545">
        <w:rPr>
          <w:rFonts w:ascii="Tahoma" w:hAnsi="Tahoma" w:cs="Tahoma"/>
          <w:sz w:val="22"/>
          <w:szCs w:val="22"/>
        </w:rPr>
        <w:t xml:space="preserve">V primeru, da bo </w:t>
      </w:r>
      <w:r w:rsidR="00AC1432" w:rsidRPr="00CA5545">
        <w:rPr>
          <w:rFonts w:ascii="Tahoma" w:hAnsi="Tahoma" w:cs="Tahoma"/>
          <w:sz w:val="22"/>
          <w:szCs w:val="22"/>
        </w:rPr>
        <w:t>k</w:t>
      </w:r>
      <w:r w:rsidRPr="00CA5545">
        <w:rPr>
          <w:rFonts w:ascii="Tahoma" w:hAnsi="Tahoma" w:cs="Tahoma"/>
          <w:sz w:val="22"/>
          <w:szCs w:val="22"/>
        </w:rPr>
        <w:t xml:space="preserve">upec iz zgoraj navedenih razlogov odstopil od </w:t>
      </w:r>
      <w:r w:rsidR="00306173">
        <w:rPr>
          <w:rFonts w:ascii="Tahoma" w:hAnsi="Tahoma" w:cs="Tahoma"/>
          <w:sz w:val="22"/>
          <w:szCs w:val="22"/>
        </w:rPr>
        <w:t>okvirnega sporazuma</w:t>
      </w:r>
      <w:r w:rsidRPr="00CA5545">
        <w:rPr>
          <w:rFonts w:ascii="Tahoma" w:hAnsi="Tahoma" w:cs="Tahoma"/>
          <w:sz w:val="22"/>
          <w:szCs w:val="22"/>
        </w:rPr>
        <w:t xml:space="preserve">, bo </w:t>
      </w:r>
      <w:r w:rsidR="00AC1432" w:rsidRPr="00CA5545">
        <w:rPr>
          <w:rFonts w:ascii="Tahoma" w:hAnsi="Tahoma" w:cs="Tahoma"/>
          <w:sz w:val="22"/>
          <w:szCs w:val="22"/>
        </w:rPr>
        <w:t>p</w:t>
      </w:r>
      <w:r w:rsidRPr="00CA5545">
        <w:rPr>
          <w:rFonts w:ascii="Tahoma" w:hAnsi="Tahoma" w:cs="Tahoma"/>
          <w:sz w:val="22"/>
          <w:szCs w:val="22"/>
        </w:rPr>
        <w:t xml:space="preserve">rodajalcu poslal pisno odstopno izjavo s priporočeno poštno pošiljko naslovljeno na naslov </w:t>
      </w:r>
      <w:r w:rsidR="00AC1432" w:rsidRPr="00CA5545">
        <w:rPr>
          <w:rFonts w:ascii="Tahoma" w:hAnsi="Tahoma" w:cs="Tahoma"/>
          <w:sz w:val="22"/>
          <w:szCs w:val="22"/>
        </w:rPr>
        <w:t>p</w:t>
      </w:r>
      <w:r w:rsidRPr="00CA5545">
        <w:rPr>
          <w:rFonts w:ascii="Tahoma" w:hAnsi="Tahoma" w:cs="Tahoma"/>
          <w:sz w:val="22"/>
          <w:szCs w:val="22"/>
        </w:rPr>
        <w:t xml:space="preserve">rodajalca. </w:t>
      </w:r>
    </w:p>
    <w:p w:rsidR="008C6DA8" w:rsidRPr="00CA5545" w:rsidRDefault="008C6DA8" w:rsidP="006A3504">
      <w:pPr>
        <w:pStyle w:val="Telobesedila3"/>
        <w:keepNext/>
        <w:widowControl w:val="0"/>
        <w:ind w:right="7"/>
        <w:rPr>
          <w:rFonts w:ascii="Tahoma" w:hAnsi="Tahoma" w:cs="Tahoma"/>
          <w:sz w:val="22"/>
          <w:szCs w:val="22"/>
        </w:rPr>
      </w:pPr>
    </w:p>
    <w:p w:rsidR="00C91CBA" w:rsidRDefault="00B171AE" w:rsidP="006A3504">
      <w:pPr>
        <w:keepNext/>
        <w:widowControl w:val="0"/>
        <w:shd w:val="clear" w:color="auto" w:fill="FFFFFF"/>
        <w:tabs>
          <w:tab w:val="left" w:pos="851"/>
        </w:tabs>
        <w:jc w:val="both"/>
        <w:rPr>
          <w:rFonts w:ascii="Tahoma" w:hAnsi="Tahoma" w:cs="Tahoma"/>
          <w:sz w:val="22"/>
          <w:szCs w:val="22"/>
        </w:rPr>
      </w:pPr>
      <w:r w:rsidRPr="00CA5545">
        <w:rPr>
          <w:rFonts w:ascii="Tahoma" w:hAnsi="Tahoma" w:cs="Tahoma"/>
          <w:sz w:val="22"/>
          <w:szCs w:val="22"/>
        </w:rPr>
        <w:t xml:space="preserve">V primeru odstopa od </w:t>
      </w:r>
      <w:r>
        <w:rPr>
          <w:rFonts w:ascii="Tahoma" w:hAnsi="Tahoma" w:cs="Tahoma"/>
          <w:sz w:val="22"/>
          <w:szCs w:val="22"/>
        </w:rPr>
        <w:t xml:space="preserve">okvirnega sporazuma </w:t>
      </w:r>
      <w:r w:rsidRPr="00CA5545">
        <w:rPr>
          <w:rFonts w:ascii="Tahoma" w:hAnsi="Tahoma" w:cs="Tahoma"/>
          <w:sz w:val="22"/>
          <w:szCs w:val="22"/>
        </w:rPr>
        <w:t>s strani kupca iz razlogov na strani prodajalca</w:t>
      </w:r>
      <w:r w:rsidR="00B6256C">
        <w:rPr>
          <w:rFonts w:ascii="Tahoma" w:hAnsi="Tahoma" w:cs="Tahoma"/>
          <w:sz w:val="22"/>
          <w:szCs w:val="22"/>
        </w:rPr>
        <w:t>,</w:t>
      </w:r>
      <w:r w:rsidRPr="00CA5545">
        <w:rPr>
          <w:rFonts w:ascii="Tahoma" w:hAnsi="Tahoma" w:cs="Tahoma"/>
          <w:sz w:val="22"/>
          <w:szCs w:val="22"/>
        </w:rPr>
        <w:t xml:space="preserve"> je prodajalec dolžan povrniti kupcu vso nastalo škodo</w:t>
      </w:r>
      <w:r w:rsidR="00C91CBA">
        <w:rPr>
          <w:rFonts w:ascii="Tahoma" w:hAnsi="Tahoma" w:cs="Tahoma"/>
          <w:sz w:val="22"/>
          <w:szCs w:val="22"/>
        </w:rPr>
        <w:t>.</w:t>
      </w:r>
    </w:p>
    <w:p w:rsidR="00C91CBA" w:rsidRPr="00CA5545" w:rsidRDefault="00C91CBA" w:rsidP="00C91CBA">
      <w:pPr>
        <w:keepNext/>
        <w:widowControl w:val="0"/>
        <w:shd w:val="clear" w:color="auto" w:fill="FFFFFF"/>
        <w:tabs>
          <w:tab w:val="left" w:pos="851"/>
        </w:tabs>
        <w:jc w:val="both"/>
        <w:rPr>
          <w:rFonts w:ascii="Tahoma" w:hAnsi="Tahoma" w:cs="Tahoma"/>
          <w:sz w:val="22"/>
          <w:szCs w:val="22"/>
        </w:rPr>
      </w:pPr>
      <w:r>
        <w:rPr>
          <w:rFonts w:ascii="Tahoma" w:hAnsi="Tahoma" w:cs="Tahoma"/>
          <w:sz w:val="22"/>
          <w:szCs w:val="22"/>
        </w:rPr>
        <w:t>V</w:t>
      </w:r>
      <w:r w:rsidRPr="00CA5545">
        <w:rPr>
          <w:rFonts w:ascii="Tahoma" w:hAnsi="Tahoma" w:cs="Tahoma"/>
          <w:sz w:val="22"/>
          <w:szCs w:val="22"/>
        </w:rPr>
        <w:t xml:space="preserve"> obseg te škode glede na okoliščine primera sodi</w:t>
      </w:r>
      <w:r>
        <w:rPr>
          <w:rFonts w:ascii="Tahoma" w:hAnsi="Tahoma" w:cs="Tahoma"/>
          <w:sz w:val="22"/>
          <w:szCs w:val="22"/>
        </w:rPr>
        <w:t>jo</w:t>
      </w:r>
      <w:r w:rsidRPr="00CA5545">
        <w:rPr>
          <w:rFonts w:ascii="Tahoma" w:hAnsi="Tahoma" w:cs="Tahoma"/>
          <w:sz w:val="22"/>
          <w:szCs w:val="22"/>
        </w:rPr>
        <w:t>:</w:t>
      </w:r>
    </w:p>
    <w:p w:rsidR="00C91CBA" w:rsidRPr="00CA5545" w:rsidRDefault="00C91CBA" w:rsidP="00C91CBA">
      <w:pPr>
        <w:keepNext/>
        <w:widowControl w:val="0"/>
        <w:numPr>
          <w:ilvl w:val="0"/>
          <w:numId w:val="12"/>
        </w:numPr>
        <w:tabs>
          <w:tab w:val="left" w:pos="851"/>
        </w:tabs>
        <w:jc w:val="both"/>
        <w:rPr>
          <w:rFonts w:ascii="Tahoma" w:hAnsi="Tahoma" w:cs="Tahoma"/>
          <w:sz w:val="22"/>
          <w:szCs w:val="22"/>
        </w:rPr>
      </w:pPr>
      <w:r>
        <w:rPr>
          <w:rFonts w:ascii="Tahoma" w:hAnsi="Tahoma" w:cs="Tahoma"/>
          <w:sz w:val="22"/>
          <w:szCs w:val="22"/>
        </w:rPr>
        <w:t xml:space="preserve">stroški </w:t>
      </w:r>
      <w:r w:rsidRPr="00CA5545">
        <w:rPr>
          <w:rFonts w:ascii="Tahoma" w:hAnsi="Tahoma" w:cs="Tahoma"/>
          <w:sz w:val="22"/>
          <w:szCs w:val="22"/>
        </w:rPr>
        <w:t>kritn</w:t>
      </w:r>
      <w:r>
        <w:rPr>
          <w:rFonts w:ascii="Tahoma" w:hAnsi="Tahoma" w:cs="Tahoma"/>
          <w:sz w:val="22"/>
          <w:szCs w:val="22"/>
        </w:rPr>
        <w:t>ega</w:t>
      </w:r>
      <w:r w:rsidRPr="00CA5545">
        <w:rPr>
          <w:rFonts w:ascii="Tahoma" w:hAnsi="Tahoma" w:cs="Tahoma"/>
          <w:sz w:val="22"/>
          <w:szCs w:val="22"/>
        </w:rPr>
        <w:t xml:space="preserve"> kup</w:t>
      </w:r>
      <w:r>
        <w:rPr>
          <w:rFonts w:ascii="Tahoma" w:hAnsi="Tahoma" w:cs="Tahoma"/>
          <w:sz w:val="22"/>
          <w:szCs w:val="22"/>
        </w:rPr>
        <w:t>a</w:t>
      </w:r>
      <w:r w:rsidRPr="00CA5545">
        <w:rPr>
          <w:rFonts w:ascii="Tahoma" w:hAnsi="Tahoma" w:cs="Tahoma"/>
          <w:sz w:val="22"/>
          <w:szCs w:val="22"/>
        </w:rPr>
        <w:t xml:space="preserve"> lesnih sekancev – t.j. razlika med ceno sekancev, dogovorjeno s </w:t>
      </w:r>
      <w:r>
        <w:rPr>
          <w:rFonts w:ascii="Tahoma" w:hAnsi="Tahoma" w:cs="Tahoma"/>
          <w:sz w:val="22"/>
          <w:szCs w:val="22"/>
        </w:rPr>
        <w:t>tem okvirnim sporazumom</w:t>
      </w:r>
      <w:r w:rsidRPr="00CA5545">
        <w:rPr>
          <w:rFonts w:ascii="Tahoma" w:hAnsi="Tahoma" w:cs="Tahoma"/>
          <w:sz w:val="22"/>
          <w:szCs w:val="22"/>
        </w:rPr>
        <w:t xml:space="preserve"> in morebitno višjo ceno, ki jo bo kupec moral  plačati drugemu dobavitelju lesnih sekancev, katere bo kupec lahko uporabil kot energent</w:t>
      </w:r>
      <w:r>
        <w:rPr>
          <w:rFonts w:ascii="Tahoma" w:hAnsi="Tahoma" w:cs="Tahoma"/>
          <w:sz w:val="22"/>
          <w:szCs w:val="22"/>
        </w:rPr>
        <w:t>,</w:t>
      </w:r>
      <w:r w:rsidRPr="00CA5545">
        <w:rPr>
          <w:rFonts w:ascii="Tahoma" w:hAnsi="Tahoma" w:cs="Tahoma"/>
          <w:sz w:val="22"/>
          <w:szCs w:val="22"/>
        </w:rPr>
        <w:t xml:space="preserve"> in sicer za čas od datuma odstopa od te</w:t>
      </w:r>
      <w:r>
        <w:rPr>
          <w:rFonts w:ascii="Tahoma" w:hAnsi="Tahoma" w:cs="Tahoma"/>
          <w:sz w:val="22"/>
          <w:szCs w:val="22"/>
        </w:rPr>
        <w:t>ga okvirnega sporazuma</w:t>
      </w:r>
      <w:r w:rsidRPr="00CA5545">
        <w:rPr>
          <w:rFonts w:ascii="Tahoma" w:hAnsi="Tahoma" w:cs="Tahoma"/>
          <w:sz w:val="22"/>
          <w:szCs w:val="22"/>
        </w:rPr>
        <w:t xml:space="preserve"> do izteka </w:t>
      </w:r>
      <w:r>
        <w:rPr>
          <w:rFonts w:ascii="Tahoma" w:hAnsi="Tahoma" w:cs="Tahoma"/>
          <w:sz w:val="22"/>
          <w:szCs w:val="22"/>
        </w:rPr>
        <w:t>veljavnosti okvirnega sporazuma</w:t>
      </w:r>
      <w:r w:rsidRPr="00CA5545">
        <w:rPr>
          <w:rFonts w:ascii="Tahoma" w:hAnsi="Tahoma" w:cs="Tahoma"/>
          <w:sz w:val="22"/>
          <w:szCs w:val="22"/>
        </w:rPr>
        <w:t xml:space="preserve">, računajoč od datuma </w:t>
      </w:r>
      <w:r>
        <w:rPr>
          <w:rFonts w:ascii="Tahoma" w:hAnsi="Tahoma" w:cs="Tahoma"/>
          <w:sz w:val="22"/>
          <w:szCs w:val="22"/>
        </w:rPr>
        <w:t>zadnje dobave po tem okvirnem sporazumu</w:t>
      </w:r>
      <w:r w:rsidRPr="00CA5545">
        <w:rPr>
          <w:rFonts w:ascii="Tahoma" w:hAnsi="Tahoma" w:cs="Tahoma"/>
          <w:sz w:val="22"/>
          <w:szCs w:val="22"/>
        </w:rPr>
        <w:t xml:space="preserve">; </w:t>
      </w:r>
    </w:p>
    <w:p w:rsidR="00C91CBA" w:rsidRPr="00CA5545" w:rsidRDefault="00C91CBA" w:rsidP="00C91CBA">
      <w:pPr>
        <w:keepNext/>
        <w:widowControl w:val="0"/>
        <w:numPr>
          <w:ilvl w:val="0"/>
          <w:numId w:val="12"/>
        </w:numPr>
        <w:shd w:val="clear" w:color="auto" w:fill="FFFFFF"/>
        <w:tabs>
          <w:tab w:val="left" w:pos="851"/>
        </w:tabs>
        <w:jc w:val="both"/>
        <w:rPr>
          <w:rFonts w:ascii="Tahoma" w:hAnsi="Tahoma" w:cs="Tahoma"/>
          <w:sz w:val="22"/>
          <w:szCs w:val="22"/>
        </w:rPr>
      </w:pPr>
      <w:r w:rsidRPr="00CA5545">
        <w:rPr>
          <w:rFonts w:ascii="Tahoma" w:hAnsi="Tahoma" w:cs="Tahoma"/>
          <w:sz w:val="22"/>
          <w:szCs w:val="22"/>
        </w:rPr>
        <w:t>vs</w:t>
      </w:r>
      <w:r>
        <w:rPr>
          <w:rFonts w:ascii="Tahoma" w:hAnsi="Tahoma" w:cs="Tahoma"/>
          <w:sz w:val="22"/>
          <w:szCs w:val="22"/>
        </w:rPr>
        <w:t>i</w:t>
      </w:r>
      <w:r w:rsidRPr="00CA5545">
        <w:rPr>
          <w:rFonts w:ascii="Tahoma" w:hAnsi="Tahoma" w:cs="Tahoma"/>
          <w:sz w:val="22"/>
          <w:szCs w:val="22"/>
        </w:rPr>
        <w:t xml:space="preserve"> strošk</w:t>
      </w:r>
      <w:r>
        <w:rPr>
          <w:rFonts w:ascii="Tahoma" w:hAnsi="Tahoma" w:cs="Tahoma"/>
          <w:sz w:val="22"/>
          <w:szCs w:val="22"/>
        </w:rPr>
        <w:t>i</w:t>
      </w:r>
      <w:r w:rsidRPr="00CA5545">
        <w:rPr>
          <w:rFonts w:ascii="Tahoma" w:hAnsi="Tahoma" w:cs="Tahoma"/>
          <w:sz w:val="22"/>
          <w:szCs w:val="22"/>
        </w:rPr>
        <w:t xml:space="preserve"> v zvezi z iskanjem drugega dobavitelja  in</w:t>
      </w:r>
    </w:p>
    <w:p w:rsidR="00C91CBA" w:rsidRPr="00CA5545" w:rsidRDefault="00C91CBA" w:rsidP="00C91CBA">
      <w:pPr>
        <w:keepNext/>
        <w:widowControl w:val="0"/>
        <w:numPr>
          <w:ilvl w:val="0"/>
          <w:numId w:val="12"/>
        </w:numPr>
        <w:shd w:val="clear" w:color="auto" w:fill="FFFFFF"/>
        <w:tabs>
          <w:tab w:val="left" w:pos="851"/>
        </w:tabs>
        <w:jc w:val="both"/>
        <w:rPr>
          <w:rFonts w:ascii="Tahoma" w:hAnsi="Tahoma" w:cs="Tahoma"/>
          <w:sz w:val="22"/>
          <w:szCs w:val="22"/>
        </w:rPr>
      </w:pPr>
      <w:r w:rsidRPr="00CA5545">
        <w:rPr>
          <w:rFonts w:ascii="Tahoma" w:hAnsi="Tahoma" w:cs="Tahoma"/>
          <w:sz w:val="22"/>
          <w:szCs w:val="22"/>
        </w:rPr>
        <w:t>vs</w:t>
      </w:r>
      <w:r>
        <w:rPr>
          <w:rFonts w:ascii="Tahoma" w:hAnsi="Tahoma" w:cs="Tahoma"/>
          <w:sz w:val="22"/>
          <w:szCs w:val="22"/>
        </w:rPr>
        <w:t>a</w:t>
      </w:r>
      <w:r w:rsidRPr="00CA5545">
        <w:rPr>
          <w:rFonts w:ascii="Tahoma" w:hAnsi="Tahoma" w:cs="Tahoma"/>
          <w:sz w:val="22"/>
          <w:szCs w:val="22"/>
        </w:rPr>
        <w:t xml:space="preserve"> škod</w:t>
      </w:r>
      <w:r>
        <w:rPr>
          <w:rFonts w:ascii="Tahoma" w:hAnsi="Tahoma" w:cs="Tahoma"/>
          <w:sz w:val="22"/>
          <w:szCs w:val="22"/>
        </w:rPr>
        <w:t>a,</w:t>
      </w:r>
      <w:r w:rsidRPr="00CA5545">
        <w:rPr>
          <w:rFonts w:ascii="Tahoma" w:hAnsi="Tahoma" w:cs="Tahoma"/>
          <w:sz w:val="22"/>
          <w:szCs w:val="22"/>
        </w:rPr>
        <w:t xml:space="preserve"> nastal</w:t>
      </w:r>
      <w:r>
        <w:rPr>
          <w:rFonts w:ascii="Tahoma" w:hAnsi="Tahoma" w:cs="Tahoma"/>
          <w:sz w:val="22"/>
          <w:szCs w:val="22"/>
        </w:rPr>
        <w:t>a</w:t>
      </w:r>
      <w:r w:rsidRPr="00CA5545">
        <w:rPr>
          <w:rFonts w:ascii="Tahoma" w:hAnsi="Tahoma" w:cs="Tahoma"/>
          <w:sz w:val="22"/>
          <w:szCs w:val="22"/>
        </w:rPr>
        <w:t xml:space="preserve"> zaradi morebitnega izpada proizvodnje</w:t>
      </w:r>
      <w:r>
        <w:rPr>
          <w:rFonts w:ascii="Tahoma" w:hAnsi="Tahoma" w:cs="Tahoma"/>
          <w:sz w:val="22"/>
          <w:szCs w:val="22"/>
        </w:rPr>
        <w:t xml:space="preserve"> kupca</w:t>
      </w:r>
      <w:r w:rsidRPr="00CA5545">
        <w:rPr>
          <w:rFonts w:ascii="Tahoma" w:hAnsi="Tahoma" w:cs="Tahoma"/>
          <w:sz w:val="22"/>
          <w:szCs w:val="22"/>
        </w:rPr>
        <w:t xml:space="preserve">. </w:t>
      </w:r>
    </w:p>
    <w:p w:rsidR="00B171AE" w:rsidRPr="00CA5545" w:rsidRDefault="00B171AE" w:rsidP="006A3504">
      <w:pPr>
        <w:pStyle w:val="Telobesedila3"/>
        <w:keepNext/>
        <w:widowControl w:val="0"/>
        <w:ind w:left="60" w:right="7" w:hanging="60"/>
        <w:rPr>
          <w:rFonts w:ascii="Tahoma" w:hAnsi="Tahoma" w:cs="Tahoma"/>
          <w:sz w:val="22"/>
          <w:szCs w:val="22"/>
        </w:rPr>
      </w:pPr>
    </w:p>
    <w:p w:rsidR="00B171AE" w:rsidRPr="00CA5545" w:rsidRDefault="00B171AE" w:rsidP="006A3504">
      <w:pPr>
        <w:pStyle w:val="Telobesedila3"/>
        <w:keepNext/>
        <w:widowControl w:val="0"/>
        <w:ind w:left="60" w:right="7" w:hanging="60"/>
        <w:rPr>
          <w:rFonts w:ascii="Tahoma" w:hAnsi="Tahoma" w:cs="Tahoma"/>
          <w:sz w:val="22"/>
          <w:szCs w:val="22"/>
        </w:rPr>
      </w:pPr>
      <w:r w:rsidRPr="00CA5545">
        <w:rPr>
          <w:rFonts w:ascii="Tahoma" w:hAnsi="Tahoma" w:cs="Tahoma"/>
          <w:sz w:val="22"/>
          <w:szCs w:val="22"/>
        </w:rPr>
        <w:t xml:space="preserve"> V kolikor prodajalec kupcu v </w:t>
      </w:r>
      <w:r>
        <w:rPr>
          <w:rFonts w:ascii="Tahoma" w:hAnsi="Tahoma" w:cs="Tahoma"/>
          <w:sz w:val="22"/>
          <w:szCs w:val="22"/>
        </w:rPr>
        <w:t>tridesetih (30)</w:t>
      </w:r>
      <w:r w:rsidRPr="00CA5545">
        <w:rPr>
          <w:rFonts w:ascii="Tahoma" w:hAnsi="Tahoma" w:cs="Tahoma"/>
          <w:sz w:val="22"/>
          <w:szCs w:val="22"/>
        </w:rPr>
        <w:t xml:space="preserve"> dneh od izstavitve računa ne poravna nastalih stroškov</w:t>
      </w:r>
      <w:r>
        <w:rPr>
          <w:rFonts w:ascii="Tahoma" w:hAnsi="Tahoma" w:cs="Tahoma"/>
          <w:sz w:val="22"/>
          <w:szCs w:val="22"/>
        </w:rPr>
        <w:t xml:space="preserve"> oziroma škode</w:t>
      </w:r>
      <w:r w:rsidRPr="00CA5545">
        <w:rPr>
          <w:rFonts w:ascii="Tahoma" w:hAnsi="Tahoma" w:cs="Tahoma"/>
          <w:sz w:val="22"/>
          <w:szCs w:val="22"/>
        </w:rPr>
        <w:t xml:space="preserve"> iz predhodnega odstavka tega člena, lahko kupec unovči finančno zavarovanje za </w:t>
      </w:r>
      <w:r>
        <w:rPr>
          <w:rFonts w:ascii="Tahoma" w:hAnsi="Tahoma" w:cs="Tahoma"/>
          <w:sz w:val="22"/>
          <w:szCs w:val="22"/>
        </w:rPr>
        <w:t xml:space="preserve">zavarovanje </w:t>
      </w:r>
      <w:r w:rsidRPr="00CA5545">
        <w:rPr>
          <w:rFonts w:ascii="Tahoma" w:hAnsi="Tahoma" w:cs="Tahoma"/>
          <w:sz w:val="22"/>
          <w:szCs w:val="22"/>
        </w:rPr>
        <w:t>dobr</w:t>
      </w:r>
      <w:r>
        <w:rPr>
          <w:rFonts w:ascii="Tahoma" w:hAnsi="Tahoma" w:cs="Tahoma"/>
          <w:sz w:val="22"/>
          <w:szCs w:val="22"/>
        </w:rPr>
        <w:t>e</w:t>
      </w:r>
      <w:r w:rsidRPr="00CA5545">
        <w:rPr>
          <w:rFonts w:ascii="Tahoma" w:hAnsi="Tahoma" w:cs="Tahoma"/>
          <w:sz w:val="22"/>
          <w:szCs w:val="22"/>
        </w:rPr>
        <w:t xml:space="preserve"> izvedb</w:t>
      </w:r>
      <w:r>
        <w:rPr>
          <w:rFonts w:ascii="Tahoma" w:hAnsi="Tahoma" w:cs="Tahoma"/>
          <w:sz w:val="22"/>
          <w:szCs w:val="22"/>
        </w:rPr>
        <w:t>e</w:t>
      </w:r>
      <w:r w:rsidRPr="00CA5545">
        <w:rPr>
          <w:rFonts w:ascii="Tahoma" w:hAnsi="Tahoma" w:cs="Tahoma"/>
          <w:sz w:val="22"/>
          <w:szCs w:val="22"/>
        </w:rPr>
        <w:t xml:space="preserve"> obveznosti</w:t>
      </w:r>
      <w:r>
        <w:rPr>
          <w:rFonts w:ascii="Tahoma" w:hAnsi="Tahoma" w:cs="Tahoma"/>
          <w:sz w:val="22"/>
          <w:szCs w:val="22"/>
        </w:rPr>
        <w:t xml:space="preserve"> po okvirnem sporazumu</w:t>
      </w:r>
      <w:r w:rsidRPr="00CA5545">
        <w:rPr>
          <w:rFonts w:ascii="Tahoma" w:hAnsi="Tahoma" w:cs="Tahoma"/>
          <w:sz w:val="22"/>
          <w:szCs w:val="22"/>
        </w:rPr>
        <w:t xml:space="preserve"> </w:t>
      </w:r>
      <w:r w:rsidRPr="00840979">
        <w:rPr>
          <w:rFonts w:ascii="Tahoma" w:hAnsi="Tahoma" w:cs="Tahoma"/>
          <w:sz w:val="22"/>
          <w:szCs w:val="22"/>
        </w:rPr>
        <w:t>iz 26.</w:t>
      </w:r>
      <w:r w:rsidRPr="00CA5545">
        <w:rPr>
          <w:rFonts w:ascii="Tahoma" w:hAnsi="Tahoma" w:cs="Tahoma"/>
          <w:sz w:val="22"/>
          <w:szCs w:val="22"/>
        </w:rPr>
        <w:t xml:space="preserve"> člena te</w:t>
      </w:r>
      <w:r>
        <w:rPr>
          <w:rFonts w:ascii="Tahoma" w:hAnsi="Tahoma" w:cs="Tahoma"/>
          <w:sz w:val="22"/>
          <w:szCs w:val="22"/>
        </w:rPr>
        <w:t>ga okvirnega sporazuma</w:t>
      </w:r>
      <w:r w:rsidRPr="00CA5545">
        <w:rPr>
          <w:rFonts w:ascii="Tahoma" w:hAnsi="Tahoma" w:cs="Tahoma"/>
          <w:sz w:val="22"/>
          <w:szCs w:val="22"/>
        </w:rPr>
        <w:t>.</w:t>
      </w:r>
    </w:p>
    <w:p w:rsidR="008C6DA8" w:rsidRPr="00CA5545" w:rsidRDefault="008C6DA8" w:rsidP="006A3504">
      <w:pPr>
        <w:pStyle w:val="Telobesedila3"/>
        <w:keepNext/>
        <w:widowControl w:val="0"/>
        <w:ind w:left="60" w:right="7" w:hanging="60"/>
        <w:rPr>
          <w:rFonts w:ascii="Tahoma" w:hAnsi="Tahoma" w:cs="Tahoma"/>
          <w:sz w:val="22"/>
          <w:szCs w:val="22"/>
        </w:rPr>
      </w:pPr>
    </w:p>
    <w:p w:rsidR="008C6DA8" w:rsidRPr="00CA5545" w:rsidRDefault="008C6DA8" w:rsidP="006A3504">
      <w:pPr>
        <w:pStyle w:val="Naslov1"/>
      </w:pPr>
    </w:p>
    <w:p w:rsidR="008C6DA8" w:rsidRPr="00CA5545" w:rsidRDefault="008C6DA8" w:rsidP="006A3504">
      <w:pPr>
        <w:pStyle w:val="Telobesedila3"/>
        <w:keepNext/>
        <w:widowControl w:val="0"/>
        <w:numPr>
          <w:ilvl w:val="12"/>
          <w:numId w:val="0"/>
        </w:numPr>
        <w:ind w:right="7"/>
        <w:rPr>
          <w:rFonts w:ascii="Tahoma" w:hAnsi="Tahoma" w:cs="Tahoma"/>
          <w:sz w:val="22"/>
          <w:szCs w:val="22"/>
        </w:rPr>
      </w:pPr>
    </w:p>
    <w:p w:rsidR="008C6DA8" w:rsidRPr="00CA5545" w:rsidRDefault="008C6DA8" w:rsidP="006A3504">
      <w:pPr>
        <w:pStyle w:val="Telobesedila3"/>
        <w:keepNext/>
        <w:widowControl w:val="0"/>
        <w:numPr>
          <w:ilvl w:val="12"/>
          <w:numId w:val="0"/>
        </w:numPr>
        <w:ind w:right="7"/>
        <w:rPr>
          <w:rFonts w:ascii="Tahoma" w:hAnsi="Tahoma" w:cs="Tahoma"/>
          <w:sz w:val="22"/>
          <w:szCs w:val="22"/>
        </w:rPr>
      </w:pPr>
      <w:r w:rsidRPr="00CA5545">
        <w:rPr>
          <w:rFonts w:ascii="Tahoma" w:hAnsi="Tahoma" w:cs="Tahoma"/>
          <w:sz w:val="22"/>
          <w:szCs w:val="22"/>
        </w:rPr>
        <w:t>Prodajalec lahko odstopi od te</w:t>
      </w:r>
      <w:r w:rsidR="00306173">
        <w:rPr>
          <w:rFonts w:ascii="Tahoma" w:hAnsi="Tahoma" w:cs="Tahoma"/>
          <w:sz w:val="22"/>
          <w:szCs w:val="22"/>
        </w:rPr>
        <w:t>ga okvirnega sporazuma</w:t>
      </w:r>
      <w:r w:rsidRPr="00CA5545">
        <w:rPr>
          <w:rFonts w:ascii="Tahoma" w:hAnsi="Tahoma" w:cs="Tahoma"/>
          <w:sz w:val="22"/>
          <w:szCs w:val="22"/>
        </w:rPr>
        <w:t xml:space="preserve"> s </w:t>
      </w:r>
      <w:r w:rsidR="00D40DA5">
        <w:rPr>
          <w:rFonts w:ascii="Tahoma" w:hAnsi="Tahoma" w:cs="Tahoma"/>
          <w:sz w:val="22"/>
          <w:szCs w:val="22"/>
        </w:rPr>
        <w:t>trides</w:t>
      </w:r>
      <w:r w:rsidR="000B6B60">
        <w:rPr>
          <w:rFonts w:ascii="Tahoma" w:hAnsi="Tahoma" w:cs="Tahoma"/>
          <w:sz w:val="22"/>
          <w:szCs w:val="22"/>
        </w:rPr>
        <w:t>e</w:t>
      </w:r>
      <w:r w:rsidR="00D40DA5">
        <w:rPr>
          <w:rFonts w:ascii="Tahoma" w:hAnsi="Tahoma" w:cs="Tahoma"/>
          <w:sz w:val="22"/>
          <w:szCs w:val="22"/>
        </w:rPr>
        <w:t>t (</w:t>
      </w:r>
      <w:r w:rsidRPr="00CA5545">
        <w:rPr>
          <w:rFonts w:ascii="Tahoma" w:hAnsi="Tahoma" w:cs="Tahoma"/>
          <w:sz w:val="22"/>
          <w:szCs w:val="22"/>
        </w:rPr>
        <w:t>30</w:t>
      </w:r>
      <w:r w:rsidR="00D40DA5">
        <w:rPr>
          <w:rFonts w:ascii="Tahoma" w:hAnsi="Tahoma" w:cs="Tahoma"/>
          <w:sz w:val="22"/>
          <w:szCs w:val="22"/>
        </w:rPr>
        <w:t xml:space="preserve">) </w:t>
      </w:r>
      <w:r w:rsidRPr="00CA5545">
        <w:rPr>
          <w:rFonts w:ascii="Tahoma" w:hAnsi="Tahoma" w:cs="Tahoma"/>
          <w:sz w:val="22"/>
          <w:szCs w:val="22"/>
        </w:rPr>
        <w:t xml:space="preserve">dnevnim odstopnim rokom v primeru, da </w:t>
      </w:r>
      <w:r w:rsidR="00AC1432" w:rsidRPr="00CA5545">
        <w:rPr>
          <w:rFonts w:ascii="Tahoma" w:hAnsi="Tahoma" w:cs="Tahoma"/>
          <w:sz w:val="22"/>
          <w:szCs w:val="22"/>
        </w:rPr>
        <w:t>k</w:t>
      </w:r>
      <w:r w:rsidRPr="00CA5545">
        <w:rPr>
          <w:rFonts w:ascii="Tahoma" w:hAnsi="Tahoma" w:cs="Tahoma"/>
          <w:sz w:val="22"/>
          <w:szCs w:val="22"/>
        </w:rPr>
        <w:t>upec dvakrat</w:t>
      </w:r>
      <w:r w:rsidR="000B6B60">
        <w:rPr>
          <w:rFonts w:ascii="Tahoma" w:hAnsi="Tahoma" w:cs="Tahoma"/>
          <w:sz w:val="22"/>
          <w:szCs w:val="22"/>
        </w:rPr>
        <w:t xml:space="preserve"> (2x)</w:t>
      </w:r>
      <w:r w:rsidRPr="00CA5545">
        <w:rPr>
          <w:rFonts w:ascii="Tahoma" w:hAnsi="Tahoma" w:cs="Tahoma"/>
          <w:sz w:val="22"/>
          <w:szCs w:val="22"/>
        </w:rPr>
        <w:t xml:space="preserve"> zaporedoma zamu</w:t>
      </w:r>
      <w:r w:rsidR="000B6B60">
        <w:rPr>
          <w:rFonts w:ascii="Tahoma" w:hAnsi="Tahoma" w:cs="Tahoma"/>
          <w:sz w:val="22"/>
          <w:szCs w:val="22"/>
        </w:rPr>
        <w:t>di</w:t>
      </w:r>
      <w:r w:rsidRPr="00CA5545">
        <w:rPr>
          <w:rFonts w:ascii="Tahoma" w:hAnsi="Tahoma" w:cs="Tahoma"/>
          <w:sz w:val="22"/>
          <w:szCs w:val="22"/>
        </w:rPr>
        <w:t xml:space="preserve"> s plačilom svojih nespornih plačilnih obveznosti. </w:t>
      </w:r>
    </w:p>
    <w:p w:rsidR="00AA3E7F" w:rsidRDefault="00AA3E7F" w:rsidP="006A3504">
      <w:pPr>
        <w:pStyle w:val="Telobesedila3"/>
        <w:keepNext/>
        <w:widowControl w:val="0"/>
        <w:numPr>
          <w:ilvl w:val="12"/>
          <w:numId w:val="0"/>
        </w:numPr>
        <w:ind w:right="7"/>
        <w:rPr>
          <w:rFonts w:ascii="Tahoma" w:hAnsi="Tahoma" w:cs="Tahoma"/>
          <w:sz w:val="22"/>
          <w:szCs w:val="22"/>
        </w:rPr>
      </w:pPr>
    </w:p>
    <w:p w:rsidR="008C6DA8" w:rsidRDefault="008C6DA8" w:rsidP="006A3504">
      <w:pPr>
        <w:pStyle w:val="Telobesedila3"/>
        <w:keepNext/>
        <w:widowControl w:val="0"/>
        <w:numPr>
          <w:ilvl w:val="12"/>
          <w:numId w:val="0"/>
        </w:numPr>
        <w:ind w:right="7"/>
        <w:rPr>
          <w:rFonts w:ascii="Tahoma" w:hAnsi="Tahoma" w:cs="Tahoma"/>
          <w:sz w:val="22"/>
          <w:szCs w:val="22"/>
        </w:rPr>
      </w:pPr>
      <w:r w:rsidRPr="00CA5545">
        <w:rPr>
          <w:rFonts w:ascii="Tahoma" w:hAnsi="Tahoma" w:cs="Tahoma"/>
          <w:sz w:val="22"/>
          <w:szCs w:val="22"/>
        </w:rPr>
        <w:t xml:space="preserve">V primeru, da bo </w:t>
      </w:r>
      <w:r w:rsidR="00AC1432" w:rsidRPr="00CA5545">
        <w:rPr>
          <w:rFonts w:ascii="Tahoma" w:hAnsi="Tahoma" w:cs="Tahoma"/>
          <w:sz w:val="22"/>
          <w:szCs w:val="22"/>
        </w:rPr>
        <w:t>p</w:t>
      </w:r>
      <w:r w:rsidRPr="00CA5545">
        <w:rPr>
          <w:rFonts w:ascii="Tahoma" w:hAnsi="Tahoma" w:cs="Tahoma"/>
          <w:sz w:val="22"/>
          <w:szCs w:val="22"/>
        </w:rPr>
        <w:t xml:space="preserve">rodajalec iz zgoraj navedenega razloga odstopil od </w:t>
      </w:r>
      <w:r w:rsidR="00947B45">
        <w:rPr>
          <w:rFonts w:ascii="Tahoma" w:hAnsi="Tahoma" w:cs="Tahoma"/>
          <w:sz w:val="22"/>
          <w:szCs w:val="22"/>
        </w:rPr>
        <w:t>okvirnega sporazuma</w:t>
      </w:r>
      <w:r w:rsidRPr="00CA5545">
        <w:rPr>
          <w:rFonts w:ascii="Tahoma" w:hAnsi="Tahoma" w:cs="Tahoma"/>
          <w:sz w:val="22"/>
          <w:szCs w:val="22"/>
        </w:rPr>
        <w:t xml:space="preserve">, bo </w:t>
      </w:r>
      <w:r w:rsidR="00AC1432" w:rsidRPr="00CA5545">
        <w:rPr>
          <w:rFonts w:ascii="Tahoma" w:hAnsi="Tahoma" w:cs="Tahoma"/>
          <w:sz w:val="22"/>
          <w:szCs w:val="22"/>
        </w:rPr>
        <w:t>k</w:t>
      </w:r>
      <w:r w:rsidRPr="00CA5545">
        <w:rPr>
          <w:rFonts w:ascii="Tahoma" w:hAnsi="Tahoma" w:cs="Tahoma"/>
          <w:sz w:val="22"/>
          <w:szCs w:val="22"/>
        </w:rPr>
        <w:t xml:space="preserve">upcu  poslal pisno odstopno izjavo s priporočeno poštno pošiljko naslovljeno na naslov </w:t>
      </w:r>
      <w:r w:rsidR="00AC1432" w:rsidRPr="00CA5545">
        <w:rPr>
          <w:rFonts w:ascii="Tahoma" w:hAnsi="Tahoma" w:cs="Tahoma"/>
          <w:sz w:val="22"/>
          <w:szCs w:val="22"/>
        </w:rPr>
        <w:t>k</w:t>
      </w:r>
      <w:r w:rsidRPr="00CA5545">
        <w:rPr>
          <w:rFonts w:ascii="Tahoma" w:hAnsi="Tahoma" w:cs="Tahoma"/>
          <w:sz w:val="22"/>
          <w:szCs w:val="22"/>
        </w:rPr>
        <w:t xml:space="preserve">upca. Odstopni rok začne teči z datumom oddaje pisne odstopne izjave priporočeno na pošto.  </w:t>
      </w:r>
    </w:p>
    <w:p w:rsidR="00F93B8C" w:rsidRDefault="00F93B8C" w:rsidP="006A3504">
      <w:pPr>
        <w:pStyle w:val="Telobesedila3"/>
        <w:keepNext/>
        <w:widowControl w:val="0"/>
        <w:numPr>
          <w:ilvl w:val="12"/>
          <w:numId w:val="0"/>
        </w:numPr>
        <w:ind w:right="7"/>
        <w:rPr>
          <w:rFonts w:ascii="Tahoma" w:hAnsi="Tahoma" w:cs="Tahoma"/>
          <w:sz w:val="22"/>
          <w:szCs w:val="22"/>
        </w:rPr>
      </w:pPr>
    </w:p>
    <w:p w:rsidR="00F93B8C" w:rsidRPr="00CA5545" w:rsidRDefault="00F93B8C" w:rsidP="006A3504">
      <w:pPr>
        <w:pStyle w:val="Telobesedila3"/>
        <w:keepNext/>
        <w:widowControl w:val="0"/>
        <w:numPr>
          <w:ilvl w:val="12"/>
          <w:numId w:val="0"/>
        </w:numPr>
        <w:ind w:right="7"/>
        <w:rPr>
          <w:rFonts w:ascii="Tahoma" w:hAnsi="Tahoma" w:cs="Tahoma"/>
          <w:sz w:val="22"/>
          <w:szCs w:val="22"/>
        </w:rPr>
      </w:pPr>
    </w:p>
    <w:p w:rsidR="00306173" w:rsidRPr="00CA5545" w:rsidRDefault="00306173" w:rsidP="006A3504">
      <w:pPr>
        <w:pStyle w:val="dnaslov1"/>
        <w:keepNext/>
        <w:widowControl w:val="0"/>
        <w:pBdr>
          <w:top w:val="single" w:sz="4" w:space="1" w:color="auto"/>
          <w:left w:val="single" w:sz="4" w:space="4" w:color="auto"/>
          <w:bottom w:val="single" w:sz="4" w:space="1" w:color="auto"/>
          <w:right w:val="single" w:sz="4" w:space="4" w:color="auto"/>
        </w:pBdr>
        <w:tabs>
          <w:tab w:val="left" w:pos="567"/>
        </w:tabs>
        <w:ind w:left="567" w:hanging="567"/>
        <w:jc w:val="both"/>
        <w:rPr>
          <w:rFonts w:ascii="Tahoma" w:hAnsi="Tahoma" w:cs="Tahoma"/>
          <w:sz w:val="22"/>
          <w:szCs w:val="22"/>
          <w:lang w:val="sl-SI"/>
        </w:rPr>
      </w:pPr>
      <w:r w:rsidRPr="00CA5545">
        <w:rPr>
          <w:rFonts w:ascii="Tahoma" w:hAnsi="Tahoma" w:cs="Tahoma"/>
          <w:sz w:val="22"/>
          <w:szCs w:val="22"/>
          <w:lang w:val="sl-SI"/>
        </w:rPr>
        <w:t>XI</w:t>
      </w:r>
      <w:r>
        <w:rPr>
          <w:rFonts w:ascii="Tahoma" w:hAnsi="Tahoma" w:cs="Tahoma"/>
          <w:sz w:val="22"/>
          <w:szCs w:val="22"/>
          <w:lang w:val="sl-SI"/>
        </w:rPr>
        <w:t>V</w:t>
      </w:r>
      <w:r w:rsidRPr="00CA5545">
        <w:rPr>
          <w:rFonts w:ascii="Tahoma" w:hAnsi="Tahoma" w:cs="Tahoma"/>
          <w:sz w:val="22"/>
          <w:szCs w:val="22"/>
          <w:lang w:val="sl-SI"/>
        </w:rPr>
        <w:t>.</w:t>
      </w:r>
      <w:r w:rsidRPr="00CA5545">
        <w:rPr>
          <w:rFonts w:ascii="Tahoma" w:hAnsi="Tahoma" w:cs="Tahoma"/>
          <w:sz w:val="22"/>
          <w:szCs w:val="22"/>
          <w:lang w:val="sl-SI"/>
        </w:rPr>
        <w:tab/>
      </w:r>
      <w:r>
        <w:rPr>
          <w:rFonts w:ascii="Tahoma" w:hAnsi="Tahoma" w:cs="Tahoma"/>
          <w:sz w:val="22"/>
          <w:szCs w:val="22"/>
          <w:lang w:val="sl-SI"/>
        </w:rPr>
        <w:t>OD</w:t>
      </w:r>
      <w:r w:rsidR="00884808">
        <w:rPr>
          <w:rFonts w:ascii="Tahoma" w:hAnsi="Tahoma" w:cs="Tahoma"/>
          <w:sz w:val="22"/>
          <w:szCs w:val="22"/>
          <w:lang w:val="sl-SI"/>
        </w:rPr>
        <w:t xml:space="preserve">POVED </w:t>
      </w:r>
      <w:r>
        <w:rPr>
          <w:rFonts w:ascii="Tahoma" w:hAnsi="Tahoma" w:cs="Tahoma"/>
          <w:sz w:val="22"/>
          <w:szCs w:val="22"/>
          <w:lang w:val="sl-SI"/>
        </w:rPr>
        <w:t xml:space="preserve">OKVIRNEGA SPORAZUMA </w:t>
      </w:r>
    </w:p>
    <w:p w:rsidR="00306173" w:rsidRPr="00CA5545" w:rsidRDefault="00306173" w:rsidP="006A3504">
      <w:pPr>
        <w:keepNext/>
        <w:widowControl w:val="0"/>
        <w:jc w:val="both"/>
        <w:rPr>
          <w:rFonts w:ascii="Tahoma" w:hAnsi="Tahoma" w:cs="Tahoma"/>
          <w:sz w:val="22"/>
          <w:szCs w:val="22"/>
        </w:rPr>
      </w:pPr>
    </w:p>
    <w:p w:rsidR="00306173" w:rsidRPr="00CA5545" w:rsidRDefault="00306173" w:rsidP="006A3504">
      <w:pPr>
        <w:pStyle w:val="Naslov1"/>
      </w:pPr>
    </w:p>
    <w:p w:rsidR="00306173" w:rsidRDefault="00306173" w:rsidP="006A3504">
      <w:pPr>
        <w:pStyle w:val="Telobesedila3"/>
        <w:keepNext/>
        <w:widowControl w:val="0"/>
        <w:numPr>
          <w:ilvl w:val="12"/>
          <w:numId w:val="0"/>
        </w:numPr>
        <w:ind w:right="7"/>
        <w:rPr>
          <w:rFonts w:ascii="Tahoma" w:hAnsi="Tahoma" w:cs="Tahoma"/>
          <w:sz w:val="22"/>
          <w:szCs w:val="22"/>
        </w:rPr>
      </w:pPr>
    </w:p>
    <w:p w:rsidR="00884808" w:rsidRPr="00884808" w:rsidRDefault="00884808" w:rsidP="006A3504">
      <w:pPr>
        <w:pStyle w:val="Pripombabesedilo"/>
        <w:keepNext/>
        <w:jc w:val="both"/>
        <w:rPr>
          <w:rFonts w:ascii="Tahoma" w:hAnsi="Tahoma" w:cs="Tahoma"/>
          <w:sz w:val="22"/>
          <w:szCs w:val="22"/>
          <w:lang w:val="sl-SI"/>
        </w:rPr>
      </w:pPr>
      <w:r>
        <w:rPr>
          <w:rFonts w:ascii="Tahoma" w:hAnsi="Tahoma" w:cs="Tahoma"/>
          <w:sz w:val="22"/>
          <w:szCs w:val="22"/>
          <w:lang w:val="sl-SI"/>
        </w:rPr>
        <w:t>Kupec</w:t>
      </w:r>
      <w:r w:rsidRPr="00AA1F18">
        <w:rPr>
          <w:rFonts w:ascii="Tahoma" w:hAnsi="Tahoma" w:cs="Tahoma"/>
          <w:sz w:val="22"/>
          <w:szCs w:val="22"/>
          <w:lang w:val="sl-SI"/>
        </w:rPr>
        <w:t xml:space="preserve"> si pridržuje pravico, da brez navedbe odpovednega razloga, </w:t>
      </w:r>
      <w:r>
        <w:rPr>
          <w:rFonts w:ascii="Tahoma" w:hAnsi="Tahoma" w:cs="Tahoma"/>
          <w:sz w:val="22"/>
          <w:szCs w:val="22"/>
          <w:lang w:val="sl-SI"/>
        </w:rPr>
        <w:t xml:space="preserve">s trideset (30) </w:t>
      </w:r>
      <w:r w:rsidRPr="00AA1F18">
        <w:rPr>
          <w:rFonts w:ascii="Tahoma" w:hAnsi="Tahoma" w:cs="Tahoma"/>
          <w:sz w:val="22"/>
          <w:szCs w:val="22"/>
          <w:lang w:val="sl-SI"/>
        </w:rPr>
        <w:t>dnevnim</w:t>
      </w:r>
      <w:r>
        <w:rPr>
          <w:rFonts w:ascii="Tahoma" w:hAnsi="Tahoma" w:cs="Tahoma"/>
          <w:sz w:val="22"/>
          <w:szCs w:val="22"/>
          <w:lang w:val="sl-SI"/>
        </w:rPr>
        <w:t xml:space="preserve"> od</w:t>
      </w:r>
      <w:r w:rsidRPr="00AA1F18">
        <w:rPr>
          <w:rFonts w:ascii="Tahoma" w:hAnsi="Tahoma" w:cs="Tahoma"/>
          <w:sz w:val="22"/>
          <w:szCs w:val="22"/>
          <w:lang w:val="sl-SI"/>
        </w:rPr>
        <w:t xml:space="preserve">povednim rokom odpove </w:t>
      </w:r>
      <w:r>
        <w:rPr>
          <w:rFonts w:ascii="Tahoma" w:hAnsi="Tahoma" w:cs="Tahoma"/>
          <w:sz w:val="22"/>
          <w:szCs w:val="22"/>
          <w:lang w:val="sl-SI"/>
        </w:rPr>
        <w:t>okvirni sporazum</w:t>
      </w:r>
      <w:r w:rsidRPr="00AA1F18">
        <w:rPr>
          <w:rFonts w:ascii="Tahoma" w:hAnsi="Tahoma" w:cs="Tahoma"/>
          <w:sz w:val="22"/>
          <w:szCs w:val="22"/>
          <w:lang w:val="sl-SI"/>
        </w:rPr>
        <w:t xml:space="preserve">. V primeru statusnih ali lastniških sprememb </w:t>
      </w:r>
      <w:r w:rsidR="009F7D14">
        <w:rPr>
          <w:rFonts w:ascii="Tahoma" w:hAnsi="Tahoma" w:cs="Tahoma"/>
          <w:sz w:val="22"/>
          <w:szCs w:val="22"/>
          <w:lang w:val="sl-SI"/>
        </w:rPr>
        <w:t>kupca</w:t>
      </w:r>
      <w:r w:rsidRPr="00AA1F18">
        <w:rPr>
          <w:rFonts w:ascii="Tahoma" w:hAnsi="Tahoma" w:cs="Tahoma"/>
          <w:sz w:val="22"/>
          <w:szCs w:val="22"/>
          <w:lang w:val="sl-SI"/>
        </w:rPr>
        <w:t xml:space="preserve">, ima </w:t>
      </w:r>
      <w:r w:rsidR="009F7D14">
        <w:rPr>
          <w:rFonts w:ascii="Tahoma" w:hAnsi="Tahoma" w:cs="Tahoma"/>
          <w:sz w:val="22"/>
          <w:szCs w:val="22"/>
          <w:lang w:val="sl-SI"/>
        </w:rPr>
        <w:t>kupec</w:t>
      </w:r>
      <w:r w:rsidRPr="00884808">
        <w:rPr>
          <w:rFonts w:ascii="Tahoma" w:hAnsi="Tahoma" w:cs="Tahoma"/>
          <w:sz w:val="22"/>
          <w:szCs w:val="22"/>
          <w:lang w:val="sl-SI"/>
        </w:rPr>
        <w:t xml:space="preserve"> pravico odpovedati </w:t>
      </w:r>
      <w:r>
        <w:rPr>
          <w:rFonts w:ascii="Tahoma" w:hAnsi="Tahoma" w:cs="Tahoma"/>
          <w:sz w:val="22"/>
          <w:szCs w:val="22"/>
          <w:lang w:val="sl-SI"/>
        </w:rPr>
        <w:t>okvirni sporazum</w:t>
      </w:r>
      <w:r w:rsidRPr="00884808">
        <w:rPr>
          <w:rFonts w:ascii="Tahoma" w:hAnsi="Tahoma" w:cs="Tahoma"/>
          <w:sz w:val="22"/>
          <w:szCs w:val="22"/>
          <w:lang w:val="sl-SI"/>
        </w:rPr>
        <w:t xml:space="preserve">, s </w:t>
      </w:r>
      <w:r>
        <w:rPr>
          <w:rFonts w:ascii="Tahoma" w:hAnsi="Tahoma" w:cs="Tahoma"/>
          <w:sz w:val="22"/>
          <w:szCs w:val="22"/>
          <w:lang w:val="sl-SI"/>
        </w:rPr>
        <w:t xml:space="preserve">trideset (30) </w:t>
      </w:r>
      <w:r w:rsidRPr="00884808">
        <w:rPr>
          <w:rFonts w:ascii="Tahoma" w:hAnsi="Tahoma" w:cs="Tahoma"/>
          <w:sz w:val="22"/>
          <w:szCs w:val="22"/>
          <w:lang w:val="sl-SI"/>
        </w:rPr>
        <w:t xml:space="preserve">dnevnim odpovednim rokom, brez obveznosti do </w:t>
      </w:r>
      <w:r w:rsidR="00284005">
        <w:rPr>
          <w:rFonts w:ascii="Tahoma" w:hAnsi="Tahoma" w:cs="Tahoma"/>
          <w:sz w:val="22"/>
          <w:szCs w:val="22"/>
          <w:lang w:val="sl-SI"/>
        </w:rPr>
        <w:t>prodajalca</w:t>
      </w:r>
      <w:r w:rsidRPr="00884808">
        <w:rPr>
          <w:rFonts w:ascii="Tahoma" w:hAnsi="Tahoma" w:cs="Tahoma"/>
          <w:sz w:val="22"/>
          <w:szCs w:val="22"/>
          <w:lang w:val="sl-SI"/>
        </w:rPr>
        <w:t>.</w:t>
      </w:r>
    </w:p>
    <w:p w:rsidR="00884808" w:rsidRPr="00884808" w:rsidRDefault="00884808" w:rsidP="006A3504">
      <w:pPr>
        <w:pStyle w:val="Pripombabesedilo"/>
        <w:keepNext/>
        <w:jc w:val="both"/>
        <w:rPr>
          <w:rFonts w:ascii="Tahoma" w:hAnsi="Tahoma" w:cs="Tahoma"/>
          <w:sz w:val="22"/>
          <w:szCs w:val="22"/>
          <w:lang w:val="sl-SI"/>
        </w:rPr>
      </w:pPr>
    </w:p>
    <w:p w:rsidR="00884808" w:rsidRPr="00884808" w:rsidRDefault="00884808" w:rsidP="006A3504">
      <w:pPr>
        <w:pStyle w:val="Pripombabesedilo"/>
        <w:keepNext/>
        <w:jc w:val="both"/>
        <w:rPr>
          <w:rFonts w:ascii="Tahoma" w:hAnsi="Tahoma" w:cs="Tahoma"/>
          <w:sz w:val="22"/>
          <w:szCs w:val="22"/>
          <w:lang w:val="sl-SI"/>
        </w:rPr>
      </w:pPr>
      <w:r w:rsidRPr="00884808">
        <w:rPr>
          <w:rFonts w:ascii="Tahoma" w:hAnsi="Tahoma" w:cs="Tahoma"/>
          <w:sz w:val="22"/>
          <w:szCs w:val="22"/>
          <w:lang w:val="sl-SI"/>
        </w:rPr>
        <w:t xml:space="preserve">Odpovedni rok teče z dnem prejema pisnega obvestila o odpovedi </w:t>
      </w:r>
      <w:r w:rsidR="00947B45">
        <w:rPr>
          <w:rFonts w:ascii="Tahoma" w:hAnsi="Tahoma" w:cs="Tahoma"/>
          <w:sz w:val="22"/>
          <w:szCs w:val="22"/>
          <w:lang w:val="sl-SI"/>
        </w:rPr>
        <w:t xml:space="preserve">okvirnega sporazuma </w:t>
      </w:r>
      <w:r w:rsidRPr="00884808">
        <w:rPr>
          <w:rFonts w:ascii="Tahoma" w:hAnsi="Tahoma" w:cs="Tahoma"/>
          <w:sz w:val="22"/>
          <w:szCs w:val="22"/>
          <w:lang w:val="sl-SI"/>
        </w:rPr>
        <w:t xml:space="preserve">pri </w:t>
      </w:r>
      <w:r>
        <w:rPr>
          <w:rFonts w:ascii="Tahoma" w:hAnsi="Tahoma" w:cs="Tahoma"/>
          <w:sz w:val="22"/>
          <w:szCs w:val="22"/>
          <w:lang w:val="sl-SI"/>
        </w:rPr>
        <w:t>prodajalcu</w:t>
      </w:r>
      <w:r w:rsidRPr="00884808">
        <w:rPr>
          <w:rFonts w:ascii="Tahoma" w:hAnsi="Tahoma" w:cs="Tahoma"/>
          <w:sz w:val="22"/>
          <w:szCs w:val="22"/>
          <w:lang w:val="sl-SI"/>
        </w:rPr>
        <w:t>, ki mu je poslano s priporočeno pošiljko po pošti.</w:t>
      </w:r>
    </w:p>
    <w:p w:rsidR="00F93B8C" w:rsidRDefault="00F93B8C" w:rsidP="006A3504">
      <w:pPr>
        <w:pStyle w:val="Telobesedila3"/>
        <w:keepNext/>
        <w:widowControl w:val="0"/>
        <w:numPr>
          <w:ilvl w:val="12"/>
          <w:numId w:val="0"/>
        </w:numPr>
        <w:ind w:right="7"/>
        <w:rPr>
          <w:rFonts w:ascii="Tahoma" w:hAnsi="Tahoma" w:cs="Tahoma"/>
          <w:sz w:val="22"/>
          <w:szCs w:val="22"/>
        </w:rPr>
      </w:pPr>
    </w:p>
    <w:p w:rsidR="0083228A" w:rsidRDefault="0083228A" w:rsidP="006A3504">
      <w:pPr>
        <w:pStyle w:val="Telobesedila3"/>
        <w:keepNext/>
        <w:widowControl w:val="0"/>
        <w:numPr>
          <w:ilvl w:val="12"/>
          <w:numId w:val="0"/>
        </w:numPr>
        <w:ind w:right="7"/>
        <w:rPr>
          <w:rFonts w:ascii="Tahoma" w:hAnsi="Tahoma" w:cs="Tahoma"/>
          <w:sz w:val="22"/>
          <w:szCs w:val="22"/>
        </w:rPr>
      </w:pPr>
    </w:p>
    <w:p w:rsidR="00A444AC" w:rsidRDefault="00A444AC" w:rsidP="006A3504">
      <w:pPr>
        <w:pStyle w:val="Telobesedila3"/>
        <w:keepNext/>
        <w:widowControl w:val="0"/>
        <w:numPr>
          <w:ilvl w:val="12"/>
          <w:numId w:val="0"/>
        </w:numPr>
        <w:ind w:right="7"/>
        <w:rPr>
          <w:rFonts w:ascii="Tahoma" w:hAnsi="Tahoma" w:cs="Tahoma"/>
          <w:sz w:val="22"/>
          <w:szCs w:val="22"/>
        </w:rPr>
      </w:pPr>
    </w:p>
    <w:p w:rsidR="00C62B5D" w:rsidRPr="00C62B5D" w:rsidRDefault="00172DC5" w:rsidP="006A3504">
      <w:pPr>
        <w:pStyle w:val="dnaslov1"/>
        <w:keepNext/>
        <w:widowControl w:val="0"/>
        <w:pBdr>
          <w:top w:val="single" w:sz="4" w:space="1" w:color="auto"/>
          <w:left w:val="single" w:sz="4" w:space="4" w:color="auto"/>
          <w:bottom w:val="single" w:sz="4" w:space="1" w:color="auto"/>
          <w:right w:val="single" w:sz="4" w:space="4" w:color="auto"/>
        </w:pBdr>
        <w:tabs>
          <w:tab w:val="left" w:pos="567"/>
        </w:tabs>
        <w:rPr>
          <w:rFonts w:ascii="Tahoma" w:hAnsi="Tahoma" w:cs="Tahoma"/>
          <w:sz w:val="22"/>
          <w:szCs w:val="22"/>
          <w:lang w:val="sl-SI"/>
        </w:rPr>
      </w:pPr>
      <w:r>
        <w:rPr>
          <w:rFonts w:ascii="Tahoma" w:hAnsi="Tahoma" w:cs="Tahoma"/>
          <w:sz w:val="22"/>
          <w:szCs w:val="22"/>
          <w:lang w:val="sl-SI"/>
        </w:rPr>
        <w:lastRenderedPageBreak/>
        <w:t>XV.</w:t>
      </w:r>
      <w:r>
        <w:rPr>
          <w:rFonts w:ascii="Tahoma" w:hAnsi="Tahoma" w:cs="Tahoma"/>
          <w:sz w:val="22"/>
          <w:szCs w:val="22"/>
          <w:lang w:val="sl-SI"/>
        </w:rPr>
        <w:tab/>
      </w:r>
      <w:r w:rsidR="00C62B5D" w:rsidRPr="00C62B5D">
        <w:rPr>
          <w:rFonts w:ascii="Tahoma" w:hAnsi="Tahoma" w:cs="Tahoma"/>
          <w:sz w:val="22"/>
          <w:szCs w:val="22"/>
          <w:lang w:val="sl-SI"/>
        </w:rPr>
        <w:t xml:space="preserve">SESTAVNI DELI </w:t>
      </w:r>
      <w:r w:rsidR="00884808">
        <w:rPr>
          <w:rFonts w:ascii="Tahoma" w:hAnsi="Tahoma" w:cs="Tahoma"/>
          <w:sz w:val="22"/>
          <w:szCs w:val="22"/>
          <w:lang w:val="sl-SI"/>
        </w:rPr>
        <w:t>OKVIRNEGA SPORAZUMA</w:t>
      </w:r>
    </w:p>
    <w:p w:rsidR="00C62B5D" w:rsidRPr="00A1540D" w:rsidRDefault="00C62B5D" w:rsidP="006A3504">
      <w:pPr>
        <w:keepNext/>
        <w:suppressAutoHyphens/>
        <w:jc w:val="both"/>
        <w:rPr>
          <w:szCs w:val="24"/>
        </w:rPr>
      </w:pPr>
    </w:p>
    <w:p w:rsidR="00C62B5D" w:rsidRPr="00172DC5" w:rsidRDefault="00C62B5D" w:rsidP="006A3504">
      <w:pPr>
        <w:pStyle w:val="Naslov1"/>
      </w:pPr>
    </w:p>
    <w:p w:rsidR="00C62B5D" w:rsidRPr="00A1540D" w:rsidRDefault="00C62B5D" w:rsidP="006A3504">
      <w:pPr>
        <w:keepNext/>
        <w:jc w:val="both"/>
        <w:rPr>
          <w:szCs w:val="24"/>
        </w:rPr>
      </w:pPr>
    </w:p>
    <w:p w:rsidR="00C62B5D" w:rsidRPr="007D27A3" w:rsidRDefault="00C62B5D" w:rsidP="006A3504">
      <w:pPr>
        <w:keepNext/>
        <w:jc w:val="both"/>
        <w:rPr>
          <w:rFonts w:ascii="Tahoma" w:hAnsi="Tahoma" w:cs="Tahoma"/>
          <w:sz w:val="22"/>
          <w:szCs w:val="22"/>
        </w:rPr>
      </w:pPr>
      <w:r w:rsidRPr="007D27A3">
        <w:rPr>
          <w:rFonts w:ascii="Tahoma" w:hAnsi="Tahoma" w:cs="Tahoma"/>
          <w:sz w:val="22"/>
          <w:szCs w:val="22"/>
        </w:rPr>
        <w:t>Pri tolmačenju te</w:t>
      </w:r>
      <w:r w:rsidR="00884808">
        <w:rPr>
          <w:rFonts w:ascii="Tahoma" w:hAnsi="Tahoma" w:cs="Tahoma"/>
          <w:sz w:val="22"/>
          <w:szCs w:val="22"/>
        </w:rPr>
        <w:t>ga okvirnega sporazuma</w:t>
      </w:r>
      <w:r w:rsidRPr="007D27A3">
        <w:rPr>
          <w:rFonts w:ascii="Tahoma" w:hAnsi="Tahoma" w:cs="Tahoma"/>
          <w:sz w:val="22"/>
          <w:szCs w:val="22"/>
        </w:rPr>
        <w:t xml:space="preserve"> in reševanju morebitnih sporov se poleg </w:t>
      </w:r>
      <w:r w:rsidR="00884808">
        <w:rPr>
          <w:rFonts w:ascii="Tahoma" w:hAnsi="Tahoma" w:cs="Tahoma"/>
          <w:sz w:val="22"/>
          <w:szCs w:val="22"/>
        </w:rPr>
        <w:t xml:space="preserve">okvirnega </w:t>
      </w:r>
      <w:r w:rsidR="001027AD">
        <w:rPr>
          <w:rFonts w:ascii="Tahoma" w:hAnsi="Tahoma" w:cs="Tahoma"/>
          <w:sz w:val="22"/>
          <w:szCs w:val="22"/>
        </w:rPr>
        <w:t>s</w:t>
      </w:r>
      <w:r w:rsidR="00884808">
        <w:rPr>
          <w:rFonts w:ascii="Tahoma" w:hAnsi="Tahoma" w:cs="Tahoma"/>
          <w:sz w:val="22"/>
          <w:szCs w:val="22"/>
        </w:rPr>
        <w:t>porazuma</w:t>
      </w:r>
      <w:r w:rsidRPr="007D27A3">
        <w:rPr>
          <w:rFonts w:ascii="Tahoma" w:hAnsi="Tahoma" w:cs="Tahoma"/>
          <w:sz w:val="22"/>
          <w:szCs w:val="22"/>
        </w:rPr>
        <w:t xml:space="preserve"> ter Obligacijskega zakonika upošteva še:</w:t>
      </w:r>
    </w:p>
    <w:p w:rsidR="00C62B5D" w:rsidRPr="007D27A3" w:rsidRDefault="007B0572" w:rsidP="00DC1486">
      <w:pPr>
        <w:pStyle w:val="Odstavekseznama"/>
        <w:keepNext/>
        <w:numPr>
          <w:ilvl w:val="0"/>
          <w:numId w:val="9"/>
        </w:numPr>
        <w:adjustRightInd/>
        <w:spacing w:line="240" w:lineRule="auto"/>
        <w:ind w:left="426" w:hanging="426"/>
        <w:contextualSpacing/>
        <w:textAlignment w:val="auto"/>
        <w:rPr>
          <w:rFonts w:ascii="Tahoma" w:hAnsi="Tahoma" w:cs="Tahoma"/>
          <w:sz w:val="22"/>
          <w:szCs w:val="22"/>
        </w:rPr>
      </w:pPr>
      <w:r>
        <w:rPr>
          <w:rFonts w:ascii="Tahoma" w:hAnsi="Tahoma" w:cs="Tahoma"/>
          <w:sz w:val="22"/>
          <w:szCs w:val="22"/>
        </w:rPr>
        <w:t>p</w:t>
      </w:r>
      <w:r w:rsidR="00D40DA5">
        <w:rPr>
          <w:rFonts w:ascii="Tahoma" w:hAnsi="Tahoma" w:cs="Tahoma"/>
          <w:sz w:val="22"/>
          <w:szCs w:val="22"/>
        </w:rPr>
        <w:t>ovabilo k oddaji ponudbe</w:t>
      </w:r>
      <w:r w:rsidR="00C62B5D" w:rsidRPr="007D27A3">
        <w:rPr>
          <w:rFonts w:ascii="Tahoma" w:hAnsi="Tahoma" w:cs="Tahoma"/>
          <w:sz w:val="22"/>
          <w:szCs w:val="22"/>
        </w:rPr>
        <w:t xml:space="preserve"> št. </w:t>
      </w:r>
      <w:r w:rsidR="00EE6832">
        <w:rPr>
          <w:rFonts w:ascii="Tahoma" w:hAnsi="Tahoma" w:cs="Tahoma"/>
          <w:sz w:val="22"/>
        </w:rPr>
        <w:t>JPE-SPV-189/18</w:t>
      </w:r>
      <w:r w:rsidR="00C62B5D" w:rsidRPr="007D27A3">
        <w:rPr>
          <w:rFonts w:ascii="Tahoma" w:hAnsi="Tahoma" w:cs="Tahoma"/>
          <w:sz w:val="22"/>
          <w:szCs w:val="22"/>
        </w:rPr>
        <w:t xml:space="preserve">, </w:t>
      </w:r>
    </w:p>
    <w:p w:rsidR="008540BE" w:rsidRDefault="00C62B5D" w:rsidP="00DC1486">
      <w:pPr>
        <w:pStyle w:val="Odstavekseznama"/>
        <w:keepNext/>
        <w:numPr>
          <w:ilvl w:val="0"/>
          <w:numId w:val="9"/>
        </w:numPr>
        <w:adjustRightInd/>
        <w:spacing w:line="240" w:lineRule="auto"/>
        <w:ind w:left="426" w:hanging="426"/>
        <w:contextualSpacing/>
        <w:textAlignment w:val="auto"/>
        <w:rPr>
          <w:rFonts w:ascii="Tahoma" w:hAnsi="Tahoma" w:cs="Tahoma"/>
          <w:sz w:val="22"/>
          <w:szCs w:val="22"/>
        </w:rPr>
      </w:pPr>
      <w:r w:rsidRPr="007D27A3">
        <w:rPr>
          <w:rFonts w:ascii="Tahoma" w:hAnsi="Tahoma" w:cs="Tahoma"/>
          <w:sz w:val="22"/>
          <w:szCs w:val="22"/>
        </w:rPr>
        <w:t xml:space="preserve">ponudbena dokumentacija </w:t>
      </w:r>
      <w:r w:rsidR="00172DC5">
        <w:rPr>
          <w:rFonts w:ascii="Tahoma" w:hAnsi="Tahoma" w:cs="Tahoma"/>
          <w:sz w:val="22"/>
          <w:szCs w:val="22"/>
        </w:rPr>
        <w:t>prodajalca</w:t>
      </w:r>
      <w:r w:rsidRPr="007D27A3">
        <w:rPr>
          <w:rFonts w:ascii="Tahoma" w:hAnsi="Tahoma" w:cs="Tahoma"/>
          <w:sz w:val="22"/>
          <w:szCs w:val="22"/>
        </w:rPr>
        <w:t xml:space="preserve"> št. ……. z dne ………</w:t>
      </w:r>
      <w:r w:rsidR="008540BE">
        <w:rPr>
          <w:rFonts w:ascii="Tahoma" w:hAnsi="Tahoma" w:cs="Tahoma"/>
          <w:sz w:val="22"/>
          <w:szCs w:val="22"/>
        </w:rPr>
        <w:t>…..,</w:t>
      </w:r>
    </w:p>
    <w:p w:rsidR="00C62B5D" w:rsidRPr="007D27A3" w:rsidRDefault="008540BE" w:rsidP="00DC1486">
      <w:pPr>
        <w:pStyle w:val="Odstavekseznama"/>
        <w:keepNext/>
        <w:numPr>
          <w:ilvl w:val="0"/>
          <w:numId w:val="9"/>
        </w:numPr>
        <w:adjustRightInd/>
        <w:spacing w:line="240" w:lineRule="auto"/>
        <w:ind w:left="426" w:hanging="426"/>
        <w:contextualSpacing/>
        <w:textAlignment w:val="auto"/>
        <w:rPr>
          <w:rFonts w:ascii="Tahoma" w:hAnsi="Tahoma" w:cs="Tahoma"/>
          <w:sz w:val="22"/>
          <w:szCs w:val="22"/>
        </w:rPr>
      </w:pPr>
      <w:r>
        <w:rPr>
          <w:rFonts w:ascii="Tahoma" w:hAnsi="Tahoma" w:cs="Tahoma"/>
          <w:sz w:val="22"/>
          <w:szCs w:val="22"/>
        </w:rPr>
        <w:t>zapisnik o pogajanjih z dne ……………..</w:t>
      </w:r>
      <w:r w:rsidR="00C62B5D">
        <w:rPr>
          <w:rFonts w:ascii="Tahoma" w:hAnsi="Tahoma" w:cs="Tahoma"/>
          <w:sz w:val="22"/>
          <w:szCs w:val="22"/>
        </w:rPr>
        <w:t>.</w:t>
      </w:r>
    </w:p>
    <w:p w:rsidR="00DA379D" w:rsidRDefault="00DA379D" w:rsidP="006A3504">
      <w:pPr>
        <w:keepNext/>
        <w:tabs>
          <w:tab w:val="left" w:pos="993"/>
          <w:tab w:val="left" w:pos="1560"/>
        </w:tabs>
        <w:jc w:val="both"/>
        <w:rPr>
          <w:rFonts w:ascii="Tahoma" w:hAnsi="Tahoma" w:cs="Tahoma"/>
          <w:sz w:val="22"/>
          <w:szCs w:val="22"/>
        </w:rPr>
      </w:pPr>
    </w:p>
    <w:p w:rsidR="00C62B5D" w:rsidRPr="007D27A3" w:rsidRDefault="00884808" w:rsidP="006A3504">
      <w:pPr>
        <w:keepNext/>
        <w:tabs>
          <w:tab w:val="left" w:pos="993"/>
          <w:tab w:val="left" w:pos="1560"/>
        </w:tabs>
        <w:jc w:val="both"/>
        <w:rPr>
          <w:rFonts w:ascii="Tahoma" w:hAnsi="Tahoma" w:cs="Tahoma"/>
          <w:sz w:val="22"/>
          <w:szCs w:val="22"/>
        </w:rPr>
      </w:pPr>
      <w:r>
        <w:rPr>
          <w:rFonts w:ascii="Tahoma" w:hAnsi="Tahoma" w:cs="Tahoma"/>
          <w:sz w:val="22"/>
          <w:szCs w:val="22"/>
        </w:rPr>
        <w:t>Stranki okvirnega sporazuma</w:t>
      </w:r>
      <w:r w:rsidR="00C62B5D" w:rsidRPr="007D27A3">
        <w:rPr>
          <w:rFonts w:ascii="Tahoma" w:hAnsi="Tahoma" w:cs="Tahoma"/>
          <w:sz w:val="22"/>
          <w:szCs w:val="22"/>
        </w:rPr>
        <w:t xml:space="preserve"> sta sporazumni, da je dokumentacija iz prejšnjega odstavka tega člena sestavni del </w:t>
      </w:r>
      <w:r>
        <w:rPr>
          <w:rFonts w:ascii="Tahoma" w:hAnsi="Tahoma" w:cs="Tahoma"/>
          <w:sz w:val="22"/>
          <w:szCs w:val="22"/>
        </w:rPr>
        <w:t>okvirnega sporazuma</w:t>
      </w:r>
      <w:r w:rsidR="00C62B5D" w:rsidRPr="007D27A3">
        <w:rPr>
          <w:rFonts w:ascii="Tahoma" w:hAnsi="Tahoma" w:cs="Tahoma"/>
          <w:sz w:val="22"/>
          <w:szCs w:val="22"/>
        </w:rPr>
        <w:t>.</w:t>
      </w:r>
    </w:p>
    <w:p w:rsidR="00C62B5D" w:rsidRPr="007D27A3" w:rsidRDefault="00C62B5D" w:rsidP="006A3504">
      <w:pPr>
        <w:keepNext/>
        <w:jc w:val="both"/>
        <w:rPr>
          <w:rFonts w:ascii="Tahoma" w:hAnsi="Tahoma" w:cs="Tahoma"/>
          <w:sz w:val="22"/>
          <w:szCs w:val="22"/>
        </w:rPr>
      </w:pPr>
    </w:p>
    <w:p w:rsidR="00C62B5D" w:rsidRDefault="00C62B5D" w:rsidP="006A3504">
      <w:pPr>
        <w:keepNext/>
        <w:jc w:val="both"/>
        <w:rPr>
          <w:rFonts w:ascii="Tahoma" w:hAnsi="Tahoma" w:cs="Tahoma"/>
          <w:sz w:val="22"/>
          <w:szCs w:val="22"/>
        </w:rPr>
      </w:pPr>
      <w:r w:rsidRPr="007D27A3">
        <w:rPr>
          <w:rFonts w:ascii="Tahoma" w:hAnsi="Tahoma" w:cs="Tahoma"/>
          <w:sz w:val="22"/>
          <w:szCs w:val="22"/>
        </w:rPr>
        <w:t>V primeru, če si vsebina zgoraj navedenih dokumentov nasprotuje in če volja strank</w:t>
      </w:r>
      <w:r w:rsidR="00884808">
        <w:rPr>
          <w:rFonts w:ascii="Tahoma" w:hAnsi="Tahoma" w:cs="Tahoma"/>
          <w:sz w:val="22"/>
          <w:szCs w:val="22"/>
        </w:rPr>
        <w:t xml:space="preserve"> okvirnega sporazuma</w:t>
      </w:r>
      <w:r w:rsidRPr="007D27A3">
        <w:rPr>
          <w:rFonts w:ascii="Tahoma" w:hAnsi="Tahoma" w:cs="Tahoma"/>
          <w:sz w:val="22"/>
          <w:szCs w:val="22"/>
        </w:rPr>
        <w:t xml:space="preserve"> ni jasno izražena, za razlago volje strank</w:t>
      </w:r>
      <w:r w:rsidR="00884808">
        <w:rPr>
          <w:rFonts w:ascii="Tahoma" w:hAnsi="Tahoma" w:cs="Tahoma"/>
          <w:sz w:val="22"/>
          <w:szCs w:val="22"/>
        </w:rPr>
        <w:t xml:space="preserve"> okvirnega sporazuma,</w:t>
      </w:r>
      <w:r w:rsidRPr="007D27A3">
        <w:rPr>
          <w:rFonts w:ascii="Tahoma" w:hAnsi="Tahoma" w:cs="Tahoma"/>
          <w:sz w:val="22"/>
          <w:szCs w:val="22"/>
        </w:rPr>
        <w:t xml:space="preserve"> najprej veljajo določila te</w:t>
      </w:r>
      <w:r w:rsidR="00884808">
        <w:rPr>
          <w:rFonts w:ascii="Tahoma" w:hAnsi="Tahoma" w:cs="Tahoma"/>
          <w:sz w:val="22"/>
          <w:szCs w:val="22"/>
        </w:rPr>
        <w:t>ga okvirnega sporazuma</w:t>
      </w:r>
      <w:r w:rsidRPr="007D27A3">
        <w:rPr>
          <w:rFonts w:ascii="Tahoma" w:hAnsi="Tahoma" w:cs="Tahoma"/>
          <w:sz w:val="22"/>
          <w:szCs w:val="22"/>
        </w:rPr>
        <w:t xml:space="preserve">, nato dokumentacija št. </w:t>
      </w:r>
      <w:r w:rsidR="00EE6832">
        <w:rPr>
          <w:rFonts w:ascii="Tahoma" w:hAnsi="Tahoma" w:cs="Tahoma"/>
          <w:sz w:val="22"/>
        </w:rPr>
        <w:t>JPE-SPV-189/18</w:t>
      </w:r>
      <w:r>
        <w:rPr>
          <w:rFonts w:ascii="Tahoma" w:hAnsi="Tahoma" w:cs="Tahoma"/>
          <w:sz w:val="22"/>
        </w:rPr>
        <w:t xml:space="preserve"> </w:t>
      </w:r>
      <w:r w:rsidRPr="007D27A3">
        <w:rPr>
          <w:rFonts w:ascii="Tahoma" w:hAnsi="Tahoma" w:cs="Tahoma"/>
          <w:sz w:val="22"/>
          <w:szCs w:val="22"/>
        </w:rPr>
        <w:t xml:space="preserve">na podlagi katere je bil sklenjen ta </w:t>
      </w:r>
      <w:r w:rsidR="00884808">
        <w:rPr>
          <w:rFonts w:ascii="Tahoma" w:hAnsi="Tahoma" w:cs="Tahoma"/>
          <w:sz w:val="22"/>
          <w:szCs w:val="22"/>
        </w:rPr>
        <w:t>okvirni sporazum</w:t>
      </w:r>
      <w:r w:rsidRPr="007D27A3">
        <w:rPr>
          <w:rFonts w:ascii="Tahoma" w:hAnsi="Tahoma" w:cs="Tahoma"/>
          <w:sz w:val="22"/>
          <w:szCs w:val="22"/>
        </w:rPr>
        <w:t>, potem pa dokumenti v vrstnem redu, kot si sledijo v tem členu.</w:t>
      </w:r>
    </w:p>
    <w:p w:rsidR="008D7481" w:rsidRDefault="008D7481" w:rsidP="006A3504">
      <w:pPr>
        <w:pStyle w:val="Telobesedila3"/>
        <w:keepNext/>
        <w:widowControl w:val="0"/>
        <w:numPr>
          <w:ilvl w:val="12"/>
          <w:numId w:val="0"/>
        </w:numPr>
        <w:ind w:right="7"/>
        <w:rPr>
          <w:rFonts w:ascii="Tahoma" w:hAnsi="Tahoma" w:cs="Tahoma"/>
          <w:sz w:val="22"/>
          <w:szCs w:val="22"/>
        </w:rPr>
      </w:pPr>
    </w:p>
    <w:p w:rsidR="002B637D" w:rsidRPr="00CA5545" w:rsidRDefault="002B637D" w:rsidP="006A3504">
      <w:pPr>
        <w:pStyle w:val="Telobesedila"/>
        <w:keepNext/>
        <w:numPr>
          <w:ilvl w:val="12"/>
          <w:numId w:val="0"/>
        </w:numPr>
        <w:spacing w:line="240" w:lineRule="auto"/>
        <w:rPr>
          <w:rFonts w:ascii="Tahoma" w:hAnsi="Tahoma" w:cs="Tahoma"/>
          <w:sz w:val="22"/>
          <w:szCs w:val="22"/>
        </w:rPr>
      </w:pPr>
    </w:p>
    <w:p w:rsidR="00EA2B9D" w:rsidRPr="00CA5545" w:rsidRDefault="00EA2B9D" w:rsidP="006A3504">
      <w:pPr>
        <w:pStyle w:val="dnaslov1"/>
        <w:keepNext/>
        <w:widowControl w:val="0"/>
        <w:pBdr>
          <w:top w:val="single" w:sz="4" w:space="1" w:color="auto"/>
          <w:left w:val="single" w:sz="4" w:space="4" w:color="auto"/>
          <w:bottom w:val="single" w:sz="4" w:space="1" w:color="auto"/>
          <w:right w:val="single" w:sz="4" w:space="4" w:color="auto"/>
        </w:pBdr>
        <w:tabs>
          <w:tab w:val="left" w:pos="567"/>
        </w:tabs>
        <w:rPr>
          <w:rFonts w:ascii="Tahoma" w:hAnsi="Tahoma" w:cs="Tahoma"/>
          <w:sz w:val="22"/>
          <w:szCs w:val="22"/>
          <w:lang w:val="sl-SI"/>
        </w:rPr>
      </w:pPr>
      <w:r w:rsidRPr="00CA5545">
        <w:rPr>
          <w:rFonts w:ascii="Tahoma" w:hAnsi="Tahoma" w:cs="Tahoma"/>
          <w:sz w:val="22"/>
          <w:szCs w:val="22"/>
          <w:lang w:val="sl-SI"/>
        </w:rPr>
        <w:t>X</w:t>
      </w:r>
      <w:r w:rsidR="00172DC5">
        <w:rPr>
          <w:rFonts w:ascii="Tahoma" w:hAnsi="Tahoma" w:cs="Tahoma"/>
          <w:sz w:val="22"/>
          <w:szCs w:val="22"/>
          <w:lang w:val="sl-SI"/>
        </w:rPr>
        <w:t>V</w:t>
      </w:r>
      <w:r w:rsidRPr="00CA5545">
        <w:rPr>
          <w:rFonts w:ascii="Tahoma" w:hAnsi="Tahoma" w:cs="Tahoma"/>
          <w:sz w:val="22"/>
          <w:szCs w:val="22"/>
          <w:lang w:val="sl-SI"/>
        </w:rPr>
        <w:t>I.</w:t>
      </w:r>
      <w:r w:rsidRPr="00CA5545">
        <w:rPr>
          <w:rFonts w:ascii="Tahoma" w:hAnsi="Tahoma" w:cs="Tahoma"/>
          <w:sz w:val="22"/>
          <w:szCs w:val="22"/>
          <w:lang w:val="sl-SI"/>
        </w:rPr>
        <w:tab/>
        <w:t>SPLOŠNE DOLOČBE</w:t>
      </w:r>
    </w:p>
    <w:p w:rsidR="00EA2B9D" w:rsidRPr="00CA5545" w:rsidRDefault="00EA2B9D" w:rsidP="006A3504">
      <w:pPr>
        <w:keepNext/>
        <w:rPr>
          <w:rFonts w:ascii="Tahoma" w:hAnsi="Tahoma" w:cs="Tahoma"/>
          <w:sz w:val="22"/>
          <w:szCs w:val="22"/>
        </w:rPr>
      </w:pPr>
    </w:p>
    <w:p w:rsidR="00EA2B9D" w:rsidRPr="00CA5545" w:rsidRDefault="00EA2B9D" w:rsidP="006A3504">
      <w:pPr>
        <w:pStyle w:val="Telobesedila3"/>
        <w:keepNext/>
        <w:tabs>
          <w:tab w:val="left" w:pos="2850"/>
        </w:tabs>
        <w:ind w:right="-483"/>
        <w:rPr>
          <w:rFonts w:ascii="Tahoma" w:hAnsi="Tahoma" w:cs="Tahoma"/>
          <w:b/>
          <w:sz w:val="22"/>
          <w:szCs w:val="22"/>
        </w:rPr>
      </w:pPr>
      <w:r w:rsidRPr="00CA5545">
        <w:rPr>
          <w:rFonts w:ascii="Tahoma" w:hAnsi="Tahoma" w:cs="Tahoma"/>
          <w:b/>
          <w:sz w:val="22"/>
          <w:szCs w:val="22"/>
        </w:rPr>
        <w:t>Odgovornost za delavce in tretje osebe</w:t>
      </w:r>
    </w:p>
    <w:p w:rsidR="00EA2B9D" w:rsidRPr="00CA5545" w:rsidRDefault="00EA2B9D" w:rsidP="006A3504">
      <w:pPr>
        <w:pStyle w:val="Telobesedila3"/>
        <w:keepNext/>
        <w:tabs>
          <w:tab w:val="left" w:pos="2850"/>
        </w:tabs>
        <w:ind w:right="-483"/>
        <w:rPr>
          <w:rFonts w:ascii="Tahoma" w:hAnsi="Tahoma" w:cs="Tahoma"/>
          <w:b/>
          <w:sz w:val="22"/>
          <w:szCs w:val="22"/>
        </w:rPr>
      </w:pPr>
    </w:p>
    <w:p w:rsidR="00EA2B9D" w:rsidRPr="00CA5545" w:rsidRDefault="00EA2B9D" w:rsidP="006A3504">
      <w:pPr>
        <w:pStyle w:val="Naslov1"/>
      </w:pPr>
    </w:p>
    <w:p w:rsidR="00EA2B9D" w:rsidRPr="00CA5545" w:rsidRDefault="00EA2B9D" w:rsidP="006A3504">
      <w:pPr>
        <w:pStyle w:val="Telobesedila3"/>
        <w:keepNext/>
        <w:tabs>
          <w:tab w:val="left" w:pos="2850"/>
        </w:tabs>
        <w:ind w:right="-50"/>
        <w:rPr>
          <w:rFonts w:ascii="Tahoma" w:hAnsi="Tahoma" w:cs="Tahoma"/>
          <w:sz w:val="22"/>
          <w:szCs w:val="22"/>
        </w:rPr>
      </w:pPr>
    </w:p>
    <w:p w:rsidR="00EA2B9D" w:rsidRPr="00CA5545" w:rsidRDefault="00EA2B9D" w:rsidP="006A3504">
      <w:pPr>
        <w:pStyle w:val="Telobesedila3"/>
        <w:keepNext/>
        <w:tabs>
          <w:tab w:val="left" w:pos="2850"/>
        </w:tabs>
        <w:ind w:right="-50"/>
        <w:rPr>
          <w:rFonts w:ascii="Tahoma" w:hAnsi="Tahoma" w:cs="Tahoma"/>
          <w:sz w:val="22"/>
          <w:szCs w:val="22"/>
        </w:rPr>
      </w:pPr>
      <w:r w:rsidRPr="00CA5545">
        <w:rPr>
          <w:rFonts w:ascii="Tahoma" w:hAnsi="Tahoma" w:cs="Tahoma"/>
          <w:sz w:val="22"/>
          <w:szCs w:val="22"/>
        </w:rPr>
        <w:t xml:space="preserve">Prodajalec za vse svoje delavce in kogar koli tretjega, s pomočjo katerega izpolnjuje svoje obveznosti po </w:t>
      </w:r>
      <w:r w:rsidR="00884808">
        <w:rPr>
          <w:rFonts w:ascii="Tahoma" w:hAnsi="Tahoma" w:cs="Tahoma"/>
          <w:sz w:val="22"/>
          <w:szCs w:val="22"/>
        </w:rPr>
        <w:t>tem okvirnem sporazumu</w:t>
      </w:r>
      <w:r w:rsidRPr="00CA5545">
        <w:rPr>
          <w:rFonts w:ascii="Tahoma" w:hAnsi="Tahoma" w:cs="Tahoma"/>
          <w:sz w:val="22"/>
          <w:szCs w:val="22"/>
        </w:rPr>
        <w:t>, odgovarja kot za samega sebe in se torej v vsakem primeru šteje, kot da je posamezno obveznost iz naslova te</w:t>
      </w:r>
      <w:r w:rsidR="00884808">
        <w:rPr>
          <w:rFonts w:ascii="Tahoma" w:hAnsi="Tahoma" w:cs="Tahoma"/>
          <w:sz w:val="22"/>
          <w:szCs w:val="22"/>
        </w:rPr>
        <w:t>ga okvirnega sporazuma</w:t>
      </w:r>
      <w:r w:rsidRPr="00CA5545">
        <w:rPr>
          <w:rFonts w:ascii="Tahoma" w:hAnsi="Tahoma" w:cs="Tahoma"/>
          <w:sz w:val="22"/>
          <w:szCs w:val="22"/>
        </w:rPr>
        <w:t xml:space="preserve"> izpolnil (ali ni izpolnil ali kršil) sam in to ne glede na to ali gre za posledico njegovega ravnanja in/ali za posledico ravnanja kogar koli tretjega.</w:t>
      </w:r>
    </w:p>
    <w:p w:rsidR="002B637D" w:rsidRPr="00CA5545" w:rsidRDefault="002B637D" w:rsidP="006A3504">
      <w:pPr>
        <w:keepNext/>
        <w:rPr>
          <w:rFonts w:ascii="Tahoma" w:hAnsi="Tahoma" w:cs="Tahoma"/>
          <w:b/>
          <w:bCs/>
          <w:sz w:val="22"/>
          <w:szCs w:val="22"/>
        </w:rPr>
      </w:pPr>
    </w:p>
    <w:p w:rsidR="00EA2B9D" w:rsidRPr="00CA5545" w:rsidRDefault="00EA2B9D" w:rsidP="006A3504">
      <w:pPr>
        <w:keepNext/>
        <w:rPr>
          <w:rFonts w:ascii="Tahoma" w:hAnsi="Tahoma" w:cs="Tahoma"/>
          <w:b/>
          <w:sz w:val="22"/>
          <w:szCs w:val="22"/>
        </w:rPr>
      </w:pPr>
      <w:r w:rsidRPr="00CA5545">
        <w:rPr>
          <w:rFonts w:ascii="Tahoma" w:hAnsi="Tahoma" w:cs="Tahoma"/>
          <w:b/>
          <w:sz w:val="22"/>
          <w:szCs w:val="22"/>
        </w:rPr>
        <w:t>Višja sila</w:t>
      </w:r>
    </w:p>
    <w:p w:rsidR="00D618BF" w:rsidRPr="00CA5545" w:rsidRDefault="00D618BF" w:rsidP="006A3504">
      <w:pPr>
        <w:keepNext/>
        <w:rPr>
          <w:rFonts w:ascii="Tahoma" w:hAnsi="Tahoma" w:cs="Tahoma"/>
          <w:b/>
          <w:sz w:val="22"/>
          <w:szCs w:val="22"/>
        </w:rPr>
      </w:pPr>
    </w:p>
    <w:p w:rsidR="00EA2B9D" w:rsidRPr="00CA5545" w:rsidRDefault="00EA2B9D" w:rsidP="006A3504">
      <w:pPr>
        <w:pStyle w:val="Naslov1"/>
      </w:pPr>
    </w:p>
    <w:p w:rsidR="00EA2B9D" w:rsidRPr="00CA5545" w:rsidRDefault="00EA2B9D" w:rsidP="006A3504">
      <w:pPr>
        <w:keepNext/>
        <w:tabs>
          <w:tab w:val="left" w:pos="851"/>
        </w:tabs>
        <w:rPr>
          <w:rFonts w:ascii="Tahoma" w:hAnsi="Tahoma" w:cs="Tahoma"/>
          <w:sz w:val="22"/>
          <w:szCs w:val="22"/>
        </w:rPr>
      </w:pPr>
    </w:p>
    <w:p w:rsidR="00EA2B9D" w:rsidRPr="00CA5545" w:rsidRDefault="00EA2B9D" w:rsidP="006A3504">
      <w:pPr>
        <w:keepNext/>
        <w:tabs>
          <w:tab w:val="left" w:pos="851"/>
        </w:tabs>
        <w:jc w:val="both"/>
        <w:rPr>
          <w:rFonts w:ascii="Tahoma" w:hAnsi="Tahoma" w:cs="Tahoma"/>
          <w:sz w:val="22"/>
          <w:szCs w:val="22"/>
        </w:rPr>
      </w:pPr>
      <w:r w:rsidRPr="00CA5545">
        <w:rPr>
          <w:rFonts w:ascii="Tahoma" w:hAnsi="Tahoma" w:cs="Tahoma"/>
          <w:sz w:val="22"/>
          <w:szCs w:val="22"/>
        </w:rPr>
        <w:t>Nobena stranka</w:t>
      </w:r>
      <w:r w:rsidR="00884808">
        <w:rPr>
          <w:rFonts w:ascii="Tahoma" w:hAnsi="Tahoma" w:cs="Tahoma"/>
          <w:sz w:val="22"/>
          <w:szCs w:val="22"/>
        </w:rPr>
        <w:t xml:space="preserve"> okvirnega sporazuma </w:t>
      </w:r>
      <w:r w:rsidRPr="00CA5545">
        <w:rPr>
          <w:rFonts w:ascii="Tahoma" w:hAnsi="Tahoma" w:cs="Tahoma"/>
          <w:sz w:val="22"/>
          <w:szCs w:val="22"/>
        </w:rPr>
        <w:t>ne bo odgovarjala za neizpolnjevanje svojih obveznosti zaradi nastopa višje sile, če je neizpolnjevanje obveznosti</w:t>
      </w:r>
      <w:r w:rsidR="00884808">
        <w:rPr>
          <w:rFonts w:ascii="Tahoma" w:hAnsi="Tahoma" w:cs="Tahoma"/>
          <w:sz w:val="22"/>
          <w:szCs w:val="22"/>
        </w:rPr>
        <w:t xml:space="preserve"> iz okvirnega sporazuma</w:t>
      </w:r>
      <w:r w:rsidRPr="00CA5545">
        <w:rPr>
          <w:rFonts w:ascii="Tahoma" w:hAnsi="Tahoma" w:cs="Tahoma"/>
          <w:sz w:val="22"/>
          <w:szCs w:val="22"/>
        </w:rPr>
        <w:t xml:space="preserve"> posledica zunanjih razlogov izven njunega nadzora, ki jih stranki </w:t>
      </w:r>
      <w:r w:rsidR="00884808">
        <w:rPr>
          <w:rFonts w:ascii="Tahoma" w:hAnsi="Tahoma" w:cs="Tahoma"/>
          <w:sz w:val="22"/>
          <w:szCs w:val="22"/>
        </w:rPr>
        <w:t>okvirnega sporazuma</w:t>
      </w:r>
      <w:r w:rsidR="00884808" w:rsidRPr="00CA5545">
        <w:rPr>
          <w:rFonts w:ascii="Tahoma" w:hAnsi="Tahoma" w:cs="Tahoma"/>
          <w:sz w:val="22"/>
          <w:szCs w:val="22"/>
        </w:rPr>
        <w:t xml:space="preserve"> </w:t>
      </w:r>
      <w:r w:rsidRPr="00CA5545">
        <w:rPr>
          <w:rFonts w:ascii="Tahoma" w:hAnsi="Tahoma" w:cs="Tahoma"/>
          <w:sz w:val="22"/>
          <w:szCs w:val="22"/>
        </w:rPr>
        <w:t>ob uveljavitvi te</w:t>
      </w:r>
      <w:r w:rsidR="00884808">
        <w:rPr>
          <w:rFonts w:ascii="Tahoma" w:hAnsi="Tahoma" w:cs="Tahoma"/>
          <w:sz w:val="22"/>
          <w:szCs w:val="22"/>
        </w:rPr>
        <w:t>ga</w:t>
      </w:r>
      <w:r w:rsidRPr="00CA5545">
        <w:rPr>
          <w:rFonts w:ascii="Tahoma" w:hAnsi="Tahoma" w:cs="Tahoma"/>
          <w:sz w:val="22"/>
          <w:szCs w:val="22"/>
        </w:rPr>
        <w:t xml:space="preserve"> </w:t>
      </w:r>
      <w:r w:rsidR="00884808">
        <w:rPr>
          <w:rFonts w:ascii="Tahoma" w:hAnsi="Tahoma" w:cs="Tahoma"/>
          <w:sz w:val="22"/>
          <w:szCs w:val="22"/>
        </w:rPr>
        <w:t>okvirnega sporazuma</w:t>
      </w:r>
      <w:r w:rsidRPr="00CA5545">
        <w:rPr>
          <w:rFonts w:ascii="Tahoma" w:hAnsi="Tahoma" w:cs="Tahoma"/>
          <w:sz w:val="22"/>
          <w:szCs w:val="22"/>
        </w:rPr>
        <w:t xml:space="preserve"> nista mogli predvideti oz. ob nastopu nista mogli brez posledic odpraviti in so ti dogodki takšne narave in</w:t>
      </w:r>
      <w:r w:rsidR="005411DF" w:rsidRPr="00CA5545">
        <w:rPr>
          <w:rFonts w:ascii="Tahoma" w:hAnsi="Tahoma" w:cs="Tahoma"/>
          <w:sz w:val="22"/>
          <w:szCs w:val="22"/>
        </w:rPr>
        <w:t>/ali</w:t>
      </w:r>
      <w:r w:rsidRPr="00CA5545">
        <w:rPr>
          <w:rFonts w:ascii="Tahoma" w:hAnsi="Tahoma" w:cs="Tahoma"/>
          <w:sz w:val="22"/>
          <w:szCs w:val="22"/>
        </w:rPr>
        <w:t xml:space="preserve"> intenzivnosti, da prizadeti stranki</w:t>
      </w:r>
      <w:r w:rsidR="00884808">
        <w:rPr>
          <w:rFonts w:ascii="Tahoma" w:hAnsi="Tahoma" w:cs="Tahoma"/>
          <w:sz w:val="22"/>
          <w:szCs w:val="22"/>
        </w:rPr>
        <w:t xml:space="preserve"> okvirnega sporazuma</w:t>
      </w:r>
      <w:r w:rsidRPr="00CA5545">
        <w:rPr>
          <w:rFonts w:ascii="Tahoma" w:hAnsi="Tahoma" w:cs="Tahoma"/>
          <w:sz w:val="22"/>
          <w:szCs w:val="22"/>
        </w:rPr>
        <w:t xml:space="preserve"> onemogoča ali nesorazmerno otežuje izpolnjevanje prevzetih obveznosti. </w:t>
      </w:r>
    </w:p>
    <w:p w:rsidR="0024347B" w:rsidRPr="00CA5545" w:rsidRDefault="0024347B" w:rsidP="006A3504">
      <w:pPr>
        <w:keepNext/>
        <w:tabs>
          <w:tab w:val="left" w:pos="851"/>
        </w:tabs>
        <w:jc w:val="both"/>
        <w:rPr>
          <w:rFonts w:ascii="Tahoma" w:hAnsi="Tahoma" w:cs="Tahoma"/>
          <w:sz w:val="22"/>
          <w:szCs w:val="22"/>
        </w:rPr>
      </w:pPr>
    </w:p>
    <w:p w:rsidR="00EA2B9D" w:rsidRPr="00CA5545" w:rsidRDefault="00EA2B9D" w:rsidP="006A3504">
      <w:pPr>
        <w:keepNext/>
        <w:tabs>
          <w:tab w:val="left" w:pos="851"/>
        </w:tabs>
        <w:jc w:val="both"/>
        <w:rPr>
          <w:rFonts w:ascii="Tahoma" w:hAnsi="Tahoma" w:cs="Tahoma"/>
          <w:color w:val="339966"/>
          <w:sz w:val="22"/>
          <w:szCs w:val="22"/>
        </w:rPr>
      </w:pPr>
      <w:r w:rsidRPr="00CA5545">
        <w:rPr>
          <w:rFonts w:ascii="Tahoma" w:hAnsi="Tahoma" w:cs="Tahoma"/>
          <w:sz w:val="22"/>
          <w:szCs w:val="22"/>
        </w:rPr>
        <w:t xml:space="preserve">Kot dogodki ali dejanja višje sile štejejo zlasti elementarne nesreče (povodenj, potres, požar), ukrepi državnih organov, vojni dogodki, poškodbe na objektih in napravah </w:t>
      </w:r>
      <w:r w:rsidR="00726E20" w:rsidRPr="00CA5545">
        <w:rPr>
          <w:rFonts w:ascii="Tahoma" w:hAnsi="Tahoma" w:cs="Tahoma"/>
          <w:sz w:val="22"/>
          <w:szCs w:val="22"/>
        </w:rPr>
        <w:t>k</w:t>
      </w:r>
      <w:r w:rsidRPr="00CA5545">
        <w:rPr>
          <w:rFonts w:ascii="Tahoma" w:hAnsi="Tahoma" w:cs="Tahoma"/>
          <w:sz w:val="22"/>
          <w:szCs w:val="22"/>
        </w:rPr>
        <w:t>upca, v zimskem času pa zapora ceste za tovorna vozila, zaradi oprijema snega na cestišču – izločanje iz prometa.</w:t>
      </w:r>
    </w:p>
    <w:p w:rsidR="00EA2B9D" w:rsidRPr="00CA5545" w:rsidRDefault="00EA2B9D" w:rsidP="006A3504">
      <w:pPr>
        <w:pStyle w:val="BodyText23"/>
        <w:keepNext/>
        <w:numPr>
          <w:ilvl w:val="12"/>
          <w:numId w:val="0"/>
        </w:numPr>
        <w:tabs>
          <w:tab w:val="left" w:pos="1701"/>
        </w:tabs>
        <w:spacing w:line="240" w:lineRule="auto"/>
        <w:rPr>
          <w:rFonts w:ascii="Tahoma" w:hAnsi="Tahoma" w:cs="Tahoma"/>
          <w:sz w:val="22"/>
          <w:szCs w:val="22"/>
          <w:lang w:val="sl-SI"/>
        </w:rPr>
      </w:pPr>
    </w:p>
    <w:p w:rsidR="00B171AE" w:rsidRPr="00CA5545" w:rsidRDefault="00B171AE" w:rsidP="006A3504">
      <w:pPr>
        <w:keepNext/>
        <w:tabs>
          <w:tab w:val="left" w:pos="8471"/>
        </w:tabs>
        <w:jc w:val="both"/>
        <w:rPr>
          <w:rFonts w:ascii="Tahoma" w:hAnsi="Tahoma" w:cs="Tahoma"/>
          <w:sz w:val="22"/>
          <w:szCs w:val="22"/>
        </w:rPr>
      </w:pPr>
      <w:r w:rsidRPr="00CA5545">
        <w:rPr>
          <w:rFonts w:ascii="Tahoma" w:hAnsi="Tahoma" w:cs="Tahoma"/>
          <w:sz w:val="22"/>
          <w:szCs w:val="22"/>
        </w:rPr>
        <w:t xml:space="preserve">Če je kateri od strank </w:t>
      </w:r>
      <w:r>
        <w:rPr>
          <w:rFonts w:ascii="Tahoma" w:hAnsi="Tahoma" w:cs="Tahoma"/>
          <w:sz w:val="22"/>
          <w:szCs w:val="22"/>
        </w:rPr>
        <w:t>okvirnega sporazuma</w:t>
      </w:r>
      <w:r w:rsidRPr="00CA5545">
        <w:rPr>
          <w:rFonts w:ascii="Tahoma" w:hAnsi="Tahoma" w:cs="Tahoma"/>
          <w:sz w:val="22"/>
          <w:szCs w:val="22"/>
        </w:rPr>
        <w:t xml:space="preserve"> preprečeno izpolnjevanje njenih obveznosti </w:t>
      </w:r>
      <w:r>
        <w:rPr>
          <w:rFonts w:ascii="Tahoma" w:hAnsi="Tahoma" w:cs="Tahoma"/>
          <w:sz w:val="22"/>
          <w:szCs w:val="22"/>
        </w:rPr>
        <w:t>okvirnega sporazuma</w:t>
      </w:r>
      <w:r w:rsidRPr="00CA5545">
        <w:rPr>
          <w:rFonts w:ascii="Tahoma" w:hAnsi="Tahoma" w:cs="Tahoma"/>
          <w:sz w:val="22"/>
          <w:szCs w:val="22"/>
        </w:rPr>
        <w:t xml:space="preserve"> iz prej navedenih razlogov v tem členu, mora nemudoma, najkasneje pa v roku treh</w:t>
      </w:r>
      <w:r>
        <w:rPr>
          <w:rFonts w:ascii="Tahoma" w:hAnsi="Tahoma" w:cs="Tahoma"/>
          <w:sz w:val="22"/>
          <w:szCs w:val="22"/>
        </w:rPr>
        <w:t xml:space="preserve"> (3)</w:t>
      </w:r>
      <w:r w:rsidRPr="00CA5545">
        <w:rPr>
          <w:rFonts w:ascii="Tahoma" w:hAnsi="Tahoma" w:cs="Tahoma"/>
          <w:sz w:val="22"/>
          <w:szCs w:val="22"/>
        </w:rPr>
        <w:t xml:space="preserve"> delovnih dni obvestiti drugo stranko </w:t>
      </w:r>
      <w:r>
        <w:rPr>
          <w:rFonts w:ascii="Tahoma" w:hAnsi="Tahoma" w:cs="Tahoma"/>
          <w:sz w:val="22"/>
          <w:szCs w:val="22"/>
        </w:rPr>
        <w:t>okvirnega sporazuma</w:t>
      </w:r>
      <w:r w:rsidRPr="00CA5545">
        <w:rPr>
          <w:rFonts w:ascii="Tahoma" w:hAnsi="Tahoma" w:cs="Tahoma"/>
          <w:sz w:val="22"/>
          <w:szCs w:val="22"/>
        </w:rPr>
        <w:t xml:space="preserve"> v pisni obliki in po možnosti posredovati dokazni material in storiti vse potrebno, da bo s svojimi obveznostmi iz te</w:t>
      </w:r>
      <w:r>
        <w:rPr>
          <w:rFonts w:ascii="Tahoma" w:hAnsi="Tahoma" w:cs="Tahoma"/>
          <w:sz w:val="22"/>
          <w:szCs w:val="22"/>
        </w:rPr>
        <w:t>ga</w:t>
      </w:r>
      <w:r w:rsidRPr="00CA5545">
        <w:rPr>
          <w:rFonts w:ascii="Tahoma" w:hAnsi="Tahoma" w:cs="Tahoma"/>
          <w:sz w:val="22"/>
          <w:szCs w:val="22"/>
        </w:rPr>
        <w:t xml:space="preserve"> </w:t>
      </w:r>
      <w:r>
        <w:rPr>
          <w:rFonts w:ascii="Tahoma" w:hAnsi="Tahoma" w:cs="Tahoma"/>
          <w:sz w:val="22"/>
          <w:szCs w:val="22"/>
        </w:rPr>
        <w:t>okvirnega sporazuma</w:t>
      </w:r>
      <w:r w:rsidRPr="00CA5545">
        <w:rPr>
          <w:rFonts w:ascii="Tahoma" w:hAnsi="Tahoma" w:cs="Tahoma"/>
          <w:sz w:val="22"/>
          <w:szCs w:val="22"/>
        </w:rPr>
        <w:t xml:space="preserve"> v najkrajšem možnem času začela ali nadaljevala, druga stranka </w:t>
      </w:r>
      <w:r>
        <w:rPr>
          <w:rFonts w:ascii="Tahoma" w:hAnsi="Tahoma" w:cs="Tahoma"/>
          <w:sz w:val="22"/>
          <w:szCs w:val="22"/>
        </w:rPr>
        <w:lastRenderedPageBreak/>
        <w:t>okvirnega sporazuma</w:t>
      </w:r>
      <w:r w:rsidRPr="00CA5545">
        <w:rPr>
          <w:rFonts w:ascii="Tahoma" w:hAnsi="Tahoma" w:cs="Tahoma"/>
          <w:sz w:val="22"/>
          <w:szCs w:val="22"/>
        </w:rPr>
        <w:t xml:space="preserve"> pa ji je dolžna odobriti razumno podaljšanje roka za izvršitev njenih obveznosti po te</w:t>
      </w:r>
      <w:r>
        <w:rPr>
          <w:rFonts w:ascii="Tahoma" w:hAnsi="Tahoma" w:cs="Tahoma"/>
          <w:sz w:val="22"/>
          <w:szCs w:val="22"/>
        </w:rPr>
        <w:t>m okvirnem sporazumu</w:t>
      </w:r>
      <w:r w:rsidRPr="00CA5545">
        <w:rPr>
          <w:rFonts w:ascii="Tahoma" w:hAnsi="Tahoma" w:cs="Tahoma"/>
          <w:sz w:val="22"/>
          <w:szCs w:val="22"/>
        </w:rPr>
        <w:t xml:space="preserve">. Če trajajo te okoliščine več kot </w:t>
      </w:r>
      <w:r>
        <w:rPr>
          <w:rFonts w:ascii="Tahoma" w:hAnsi="Tahoma" w:cs="Tahoma"/>
          <w:sz w:val="22"/>
          <w:szCs w:val="22"/>
        </w:rPr>
        <w:t>trideset (</w:t>
      </w:r>
      <w:r w:rsidRPr="00CA5545">
        <w:rPr>
          <w:rFonts w:ascii="Tahoma" w:hAnsi="Tahoma" w:cs="Tahoma"/>
          <w:sz w:val="22"/>
          <w:szCs w:val="22"/>
        </w:rPr>
        <w:t>30</w:t>
      </w:r>
      <w:r>
        <w:rPr>
          <w:rFonts w:ascii="Tahoma" w:hAnsi="Tahoma" w:cs="Tahoma"/>
          <w:sz w:val="22"/>
          <w:szCs w:val="22"/>
        </w:rPr>
        <w:t>)</w:t>
      </w:r>
      <w:r w:rsidRPr="00CA5545">
        <w:rPr>
          <w:rFonts w:ascii="Tahoma" w:hAnsi="Tahoma" w:cs="Tahoma"/>
          <w:sz w:val="22"/>
          <w:szCs w:val="22"/>
        </w:rPr>
        <w:t xml:space="preserve"> dni se bosta stranki </w:t>
      </w:r>
      <w:r>
        <w:rPr>
          <w:rFonts w:ascii="Tahoma" w:hAnsi="Tahoma" w:cs="Tahoma"/>
          <w:sz w:val="22"/>
          <w:szCs w:val="22"/>
        </w:rPr>
        <w:t>okvirnega sporazuma</w:t>
      </w:r>
      <w:r w:rsidRPr="00CA5545">
        <w:rPr>
          <w:rFonts w:ascii="Tahoma" w:hAnsi="Tahoma" w:cs="Tahoma"/>
          <w:sz w:val="22"/>
          <w:szCs w:val="22"/>
        </w:rPr>
        <w:t xml:space="preserve"> dogovorili glede nadaljnjega sodelovanja, oz. glede prenehanja</w:t>
      </w:r>
      <w:r>
        <w:rPr>
          <w:rFonts w:ascii="Tahoma" w:hAnsi="Tahoma" w:cs="Tahoma"/>
          <w:sz w:val="22"/>
          <w:szCs w:val="22"/>
        </w:rPr>
        <w:t xml:space="preserve"> veljavnosti okvirnega sporazuma</w:t>
      </w:r>
      <w:r w:rsidRPr="00CA5545">
        <w:rPr>
          <w:rFonts w:ascii="Tahoma" w:hAnsi="Tahoma" w:cs="Tahoma"/>
          <w:sz w:val="22"/>
          <w:szCs w:val="22"/>
        </w:rPr>
        <w:t>.</w:t>
      </w:r>
    </w:p>
    <w:p w:rsidR="00224C36" w:rsidRDefault="00224C36" w:rsidP="006A3504">
      <w:pPr>
        <w:keepNext/>
        <w:tabs>
          <w:tab w:val="left" w:pos="8471"/>
        </w:tabs>
        <w:rPr>
          <w:rFonts w:ascii="Tahoma" w:hAnsi="Tahoma" w:cs="Tahoma"/>
          <w:sz w:val="22"/>
          <w:szCs w:val="22"/>
        </w:rPr>
      </w:pPr>
    </w:p>
    <w:p w:rsidR="00EA2B9D" w:rsidRPr="00CA5545" w:rsidRDefault="00EA2B9D" w:rsidP="006A3504">
      <w:pPr>
        <w:keepNext/>
        <w:rPr>
          <w:rFonts w:ascii="Tahoma" w:hAnsi="Tahoma" w:cs="Tahoma"/>
          <w:b/>
          <w:sz w:val="22"/>
          <w:szCs w:val="22"/>
        </w:rPr>
      </w:pPr>
      <w:r w:rsidRPr="00CA5545">
        <w:rPr>
          <w:rFonts w:ascii="Tahoma" w:hAnsi="Tahoma" w:cs="Tahoma"/>
          <w:b/>
          <w:sz w:val="22"/>
          <w:szCs w:val="22"/>
        </w:rPr>
        <w:t>Protikorupcijsko določilo</w:t>
      </w:r>
    </w:p>
    <w:p w:rsidR="00EA2B9D" w:rsidRPr="00CA5545" w:rsidRDefault="00EA2B9D" w:rsidP="006A3504">
      <w:pPr>
        <w:keepNext/>
        <w:rPr>
          <w:rFonts w:ascii="Tahoma" w:hAnsi="Tahoma" w:cs="Tahoma"/>
          <w:b/>
          <w:sz w:val="22"/>
          <w:szCs w:val="22"/>
        </w:rPr>
      </w:pPr>
    </w:p>
    <w:p w:rsidR="00EA2B9D" w:rsidRPr="00CA5545" w:rsidRDefault="00EA2B9D" w:rsidP="006A3504">
      <w:pPr>
        <w:pStyle w:val="Naslov1"/>
      </w:pPr>
    </w:p>
    <w:p w:rsidR="00EA2B9D" w:rsidRPr="00CA5545" w:rsidRDefault="00EA2B9D" w:rsidP="006A3504">
      <w:pPr>
        <w:pStyle w:val="BodyText21"/>
        <w:keepNext/>
        <w:numPr>
          <w:ilvl w:val="12"/>
          <w:numId w:val="0"/>
        </w:numPr>
        <w:rPr>
          <w:rFonts w:ascii="Tahoma" w:hAnsi="Tahoma" w:cs="Tahoma"/>
          <w:sz w:val="22"/>
          <w:szCs w:val="22"/>
        </w:rPr>
      </w:pPr>
    </w:p>
    <w:p w:rsidR="00172DC5" w:rsidRPr="001422BE" w:rsidRDefault="00172DC5" w:rsidP="006A3504">
      <w:pPr>
        <w:pStyle w:val="BodyText21"/>
        <w:keepNext/>
        <w:widowControl w:val="0"/>
        <w:numPr>
          <w:ilvl w:val="12"/>
          <w:numId w:val="0"/>
        </w:numPr>
        <w:tabs>
          <w:tab w:val="left" w:pos="2850"/>
        </w:tabs>
        <w:rPr>
          <w:rFonts w:ascii="Tahoma" w:hAnsi="Tahoma" w:cs="Tahoma"/>
          <w:sz w:val="22"/>
          <w:szCs w:val="22"/>
        </w:rPr>
      </w:pPr>
      <w:r w:rsidRPr="001422BE">
        <w:rPr>
          <w:rFonts w:ascii="Tahoma" w:hAnsi="Tahoma" w:cs="Tahoma"/>
          <w:sz w:val="22"/>
          <w:szCs w:val="22"/>
        </w:rPr>
        <w:t xml:space="preserve">V primeru, da se ugotovi, da je pri izvedbi naročila, na podlagi katerega je sklenjen ta </w:t>
      </w:r>
      <w:r w:rsidR="00884808">
        <w:rPr>
          <w:rFonts w:ascii="Tahoma" w:hAnsi="Tahoma" w:cs="Tahoma"/>
          <w:sz w:val="22"/>
          <w:szCs w:val="22"/>
        </w:rPr>
        <w:t>okvirni sporazum</w:t>
      </w:r>
      <w:r w:rsidRPr="001422BE">
        <w:rPr>
          <w:rFonts w:ascii="Tahoma" w:hAnsi="Tahoma" w:cs="Tahoma"/>
          <w:sz w:val="22"/>
          <w:szCs w:val="22"/>
        </w:rPr>
        <w:t xml:space="preserve"> ali pri izvajanju te</w:t>
      </w:r>
      <w:r w:rsidR="00884808">
        <w:rPr>
          <w:rFonts w:ascii="Tahoma" w:hAnsi="Tahoma" w:cs="Tahoma"/>
          <w:sz w:val="22"/>
          <w:szCs w:val="22"/>
        </w:rPr>
        <w:t>ga okvirnega sporazuma</w:t>
      </w:r>
      <w:r w:rsidRPr="001422BE">
        <w:rPr>
          <w:rFonts w:ascii="Tahoma" w:hAnsi="Tahoma" w:cs="Tahoma"/>
          <w:sz w:val="22"/>
          <w:szCs w:val="22"/>
        </w:rPr>
        <w:t xml:space="preserve"> kdo v imenu ali na račun </w:t>
      </w:r>
      <w:r>
        <w:rPr>
          <w:rFonts w:ascii="Tahoma" w:hAnsi="Tahoma" w:cs="Tahoma"/>
          <w:sz w:val="22"/>
          <w:szCs w:val="22"/>
        </w:rPr>
        <w:t>prodajalca</w:t>
      </w:r>
      <w:r w:rsidRPr="001422BE">
        <w:rPr>
          <w:rFonts w:ascii="Tahoma" w:hAnsi="Tahoma" w:cs="Tahoma"/>
          <w:sz w:val="22"/>
          <w:szCs w:val="22"/>
        </w:rPr>
        <w:t xml:space="preserve">, predstavniku ali posredniku </w:t>
      </w:r>
      <w:r>
        <w:rPr>
          <w:rFonts w:ascii="Tahoma" w:hAnsi="Tahoma" w:cs="Tahoma"/>
          <w:sz w:val="22"/>
          <w:szCs w:val="22"/>
        </w:rPr>
        <w:t>kupca</w:t>
      </w:r>
      <w:r w:rsidRPr="001422BE">
        <w:rPr>
          <w:rFonts w:ascii="Tahoma" w:hAnsi="Tahoma" w:cs="Tahoma"/>
          <w:sz w:val="22"/>
          <w:szCs w:val="22"/>
        </w:rPr>
        <w:t xml:space="preserve"> ali drugega organa ali organizacije iz javnega sektorja obljubil, ponudil ali dal kakšno nedovoljeno korist za pridobitev tega posla ali za sklenitev tega posla pod ugodnejšimi pogoji ali za opustitev dolžnega nadzora nad izvajanjem obveznosti po te</w:t>
      </w:r>
      <w:r w:rsidR="00884808">
        <w:rPr>
          <w:rFonts w:ascii="Tahoma" w:hAnsi="Tahoma" w:cs="Tahoma"/>
          <w:sz w:val="22"/>
          <w:szCs w:val="22"/>
        </w:rPr>
        <w:t>m</w:t>
      </w:r>
      <w:r w:rsidRPr="001422BE">
        <w:rPr>
          <w:rFonts w:ascii="Tahoma" w:hAnsi="Tahoma" w:cs="Tahoma"/>
          <w:sz w:val="22"/>
          <w:szCs w:val="22"/>
        </w:rPr>
        <w:t xml:space="preserve"> </w:t>
      </w:r>
      <w:r w:rsidR="00884808">
        <w:rPr>
          <w:rFonts w:ascii="Tahoma" w:hAnsi="Tahoma" w:cs="Tahoma"/>
          <w:sz w:val="22"/>
          <w:szCs w:val="22"/>
        </w:rPr>
        <w:t>okvirnem sporazumu</w:t>
      </w:r>
      <w:r w:rsidRPr="001422BE">
        <w:rPr>
          <w:rFonts w:ascii="Tahoma" w:hAnsi="Tahoma" w:cs="Tahoma"/>
          <w:sz w:val="22"/>
          <w:szCs w:val="22"/>
        </w:rPr>
        <w:t xml:space="preserve"> ali za drugo ravnanje ali opustitev, s katerim je </w:t>
      </w:r>
      <w:r>
        <w:rPr>
          <w:rFonts w:ascii="Tahoma" w:hAnsi="Tahoma" w:cs="Tahoma"/>
          <w:sz w:val="22"/>
          <w:szCs w:val="22"/>
        </w:rPr>
        <w:t>kupcu</w:t>
      </w:r>
      <w:r w:rsidRPr="001422BE">
        <w:rPr>
          <w:rFonts w:ascii="Tahoma" w:hAnsi="Tahoma" w:cs="Tahoma"/>
          <w:sz w:val="22"/>
          <w:szCs w:val="22"/>
        </w:rPr>
        <w:t xml:space="preserve">, organu ali organizaciji iz javnega sektorja povzročena škoda ali je omogočena pridobitev nedovoljene koristi predstavniku </w:t>
      </w:r>
      <w:r>
        <w:rPr>
          <w:rFonts w:ascii="Tahoma" w:hAnsi="Tahoma" w:cs="Tahoma"/>
          <w:sz w:val="22"/>
          <w:szCs w:val="22"/>
        </w:rPr>
        <w:t>kupca</w:t>
      </w:r>
      <w:r w:rsidRPr="001422BE">
        <w:rPr>
          <w:rFonts w:ascii="Tahoma" w:hAnsi="Tahoma" w:cs="Tahoma"/>
          <w:sz w:val="22"/>
          <w:szCs w:val="22"/>
        </w:rPr>
        <w:t xml:space="preserve">, organa, posredniku organa ali organizacije iz javnega sektorja, </w:t>
      </w:r>
      <w:r>
        <w:rPr>
          <w:rFonts w:ascii="Tahoma" w:hAnsi="Tahoma" w:cs="Tahoma"/>
          <w:sz w:val="22"/>
          <w:szCs w:val="22"/>
        </w:rPr>
        <w:t>prodajalcu</w:t>
      </w:r>
      <w:r w:rsidRPr="001422BE">
        <w:rPr>
          <w:rFonts w:ascii="Tahoma" w:hAnsi="Tahoma" w:cs="Tahoma"/>
          <w:sz w:val="22"/>
          <w:szCs w:val="22"/>
        </w:rPr>
        <w:t xml:space="preserve"> ali njegovemu predstavniku, zastopniku, posredniku, je ta </w:t>
      </w:r>
      <w:r w:rsidR="00884808">
        <w:rPr>
          <w:rFonts w:ascii="Tahoma" w:hAnsi="Tahoma" w:cs="Tahoma"/>
          <w:sz w:val="22"/>
          <w:szCs w:val="22"/>
        </w:rPr>
        <w:t>okvirni sporazum ničen</w:t>
      </w:r>
      <w:r w:rsidRPr="001422BE">
        <w:rPr>
          <w:rFonts w:ascii="Tahoma" w:hAnsi="Tahoma" w:cs="Tahoma"/>
          <w:sz w:val="22"/>
          <w:szCs w:val="22"/>
        </w:rPr>
        <w:t>.</w:t>
      </w:r>
    </w:p>
    <w:p w:rsidR="00172DC5" w:rsidRPr="00D60C55" w:rsidRDefault="00172DC5" w:rsidP="006A3504">
      <w:pPr>
        <w:keepNext/>
        <w:numPr>
          <w:ilvl w:val="12"/>
          <w:numId w:val="0"/>
        </w:numPr>
        <w:rPr>
          <w:rFonts w:ascii="Tahoma" w:hAnsi="Tahoma" w:cs="Tahoma"/>
          <w:sz w:val="22"/>
          <w:szCs w:val="22"/>
        </w:rPr>
      </w:pPr>
    </w:p>
    <w:p w:rsidR="00884808" w:rsidRDefault="00884808" w:rsidP="006A3504">
      <w:pPr>
        <w:keepNext/>
        <w:jc w:val="both"/>
        <w:rPr>
          <w:rFonts w:ascii="Tahoma" w:hAnsi="Tahoma" w:cs="Tahoma"/>
          <w:sz w:val="22"/>
          <w:szCs w:val="22"/>
        </w:rPr>
      </w:pPr>
      <w:r>
        <w:rPr>
          <w:rFonts w:ascii="Tahoma" w:hAnsi="Tahoma" w:cs="Tahoma"/>
          <w:sz w:val="22"/>
          <w:szCs w:val="22"/>
        </w:rPr>
        <w:t>Kupec</w:t>
      </w:r>
      <w:r w:rsidRPr="00F00464">
        <w:rPr>
          <w:rFonts w:ascii="Tahoma" w:hAnsi="Tahoma" w:cs="Tahoma"/>
          <w:sz w:val="22"/>
          <w:szCs w:val="22"/>
        </w:rPr>
        <w:t xml:space="preserve"> bo v primeru ugotovitve o domnevnem obstoju dejanskega stanja iz prvega odstavka tega člena ali obvestila Komisije za preprečevanje korupcije ali drugih organov, glede njegovega domnevnega nastanka, pričel z ugotavljanjem pogojev ničnosti </w:t>
      </w:r>
      <w:r>
        <w:rPr>
          <w:rFonts w:ascii="Tahoma" w:hAnsi="Tahoma" w:cs="Tahoma"/>
          <w:sz w:val="22"/>
          <w:szCs w:val="22"/>
        </w:rPr>
        <w:t>okvirnega sporazuma</w:t>
      </w:r>
      <w:r w:rsidRPr="00F00464">
        <w:rPr>
          <w:rFonts w:ascii="Tahoma" w:hAnsi="Tahoma" w:cs="Tahoma"/>
          <w:sz w:val="22"/>
          <w:szCs w:val="22"/>
        </w:rPr>
        <w:t xml:space="preserve"> iz prejšnjega odstavka tega člena oziroma z drugimi ukrepi v skladu s predpisi Republike Slovenije.</w:t>
      </w:r>
    </w:p>
    <w:p w:rsidR="009130E7" w:rsidRDefault="009130E7" w:rsidP="006A3504">
      <w:pPr>
        <w:pStyle w:val="Telobesedila3"/>
        <w:keepNext/>
        <w:tabs>
          <w:tab w:val="left" w:pos="2850"/>
        </w:tabs>
        <w:ind w:right="-483"/>
        <w:rPr>
          <w:rFonts w:ascii="Tahoma" w:hAnsi="Tahoma" w:cs="Tahoma"/>
          <w:b/>
          <w:sz w:val="22"/>
          <w:szCs w:val="22"/>
        </w:rPr>
      </w:pPr>
    </w:p>
    <w:p w:rsidR="0049677C" w:rsidRPr="00CA5545" w:rsidRDefault="0049677C" w:rsidP="0049677C">
      <w:pPr>
        <w:keepNext/>
        <w:rPr>
          <w:rFonts w:ascii="Tahoma" w:hAnsi="Tahoma" w:cs="Tahoma"/>
          <w:b/>
          <w:sz w:val="22"/>
          <w:szCs w:val="22"/>
        </w:rPr>
      </w:pPr>
      <w:r>
        <w:rPr>
          <w:rFonts w:ascii="Tahoma" w:hAnsi="Tahoma" w:cs="Tahoma"/>
          <w:b/>
          <w:sz w:val="22"/>
          <w:szCs w:val="22"/>
        </w:rPr>
        <w:t>Socialna klavzula</w:t>
      </w:r>
    </w:p>
    <w:p w:rsidR="0049677C" w:rsidRPr="00CA5545" w:rsidRDefault="0049677C" w:rsidP="0049677C">
      <w:pPr>
        <w:keepNext/>
        <w:rPr>
          <w:rFonts w:ascii="Tahoma" w:hAnsi="Tahoma" w:cs="Tahoma"/>
          <w:b/>
          <w:sz w:val="22"/>
          <w:szCs w:val="22"/>
        </w:rPr>
      </w:pPr>
    </w:p>
    <w:p w:rsidR="0049677C" w:rsidRPr="00CA5545" w:rsidRDefault="0049677C" w:rsidP="0049677C">
      <w:pPr>
        <w:pStyle w:val="Naslov1"/>
      </w:pPr>
    </w:p>
    <w:p w:rsidR="0049677C" w:rsidRDefault="0049677C" w:rsidP="006A3504">
      <w:pPr>
        <w:pStyle w:val="Telobesedila3"/>
        <w:keepNext/>
        <w:tabs>
          <w:tab w:val="left" w:pos="2850"/>
        </w:tabs>
        <w:ind w:right="-483"/>
        <w:rPr>
          <w:rFonts w:ascii="Tahoma" w:hAnsi="Tahoma" w:cs="Tahoma"/>
          <w:b/>
          <w:sz w:val="22"/>
          <w:szCs w:val="22"/>
        </w:rPr>
      </w:pPr>
    </w:p>
    <w:p w:rsidR="0049677C" w:rsidRPr="006835CB" w:rsidRDefault="0049677C" w:rsidP="0049677C">
      <w:pPr>
        <w:keepNext/>
        <w:tabs>
          <w:tab w:val="left" w:pos="567"/>
          <w:tab w:val="left" w:pos="1418"/>
          <w:tab w:val="left" w:pos="1702"/>
        </w:tabs>
        <w:jc w:val="both"/>
        <w:rPr>
          <w:rFonts w:ascii="Tahoma" w:hAnsi="Tahoma" w:cs="Tahoma"/>
          <w:sz w:val="22"/>
          <w:szCs w:val="22"/>
        </w:rPr>
      </w:pPr>
      <w:r>
        <w:rPr>
          <w:rFonts w:ascii="Tahoma" w:hAnsi="Tahoma" w:cs="Tahoma"/>
          <w:sz w:val="22"/>
          <w:szCs w:val="22"/>
        </w:rPr>
        <w:t>Okvirni sporazum</w:t>
      </w:r>
      <w:r w:rsidRPr="006835CB">
        <w:rPr>
          <w:rFonts w:ascii="Tahoma" w:hAnsi="Tahoma" w:cs="Tahoma"/>
          <w:sz w:val="22"/>
          <w:szCs w:val="22"/>
        </w:rPr>
        <w:t xml:space="preserve"> preneha veljati, če je </w:t>
      </w:r>
      <w:r>
        <w:rPr>
          <w:rFonts w:ascii="Tahoma" w:hAnsi="Tahoma" w:cs="Tahoma"/>
          <w:sz w:val="22"/>
          <w:szCs w:val="22"/>
        </w:rPr>
        <w:t>kupec</w:t>
      </w:r>
      <w:r w:rsidRPr="006835CB">
        <w:rPr>
          <w:rFonts w:ascii="Tahoma" w:hAnsi="Tahoma" w:cs="Tahoma"/>
          <w:sz w:val="22"/>
          <w:szCs w:val="22"/>
        </w:rPr>
        <w:t xml:space="preserve"> seznanjen, da je pristojni državni organ ali sodišče s pravnomočno odločitvijo ugotovilo kršitev delovne, okoljske ali socialne zakonodaje s strani </w:t>
      </w:r>
      <w:r>
        <w:rPr>
          <w:rFonts w:ascii="Tahoma" w:hAnsi="Tahoma" w:cs="Tahoma"/>
          <w:sz w:val="22"/>
          <w:szCs w:val="22"/>
        </w:rPr>
        <w:t>prodajalca</w:t>
      </w:r>
      <w:r w:rsidRPr="006835CB">
        <w:rPr>
          <w:rFonts w:ascii="Tahoma" w:hAnsi="Tahoma" w:cs="Tahoma"/>
          <w:sz w:val="22"/>
          <w:szCs w:val="22"/>
        </w:rPr>
        <w:t>.</w:t>
      </w:r>
    </w:p>
    <w:p w:rsidR="0049677C" w:rsidRDefault="0049677C" w:rsidP="006A3504">
      <w:pPr>
        <w:pStyle w:val="Telobesedila3"/>
        <w:keepNext/>
        <w:tabs>
          <w:tab w:val="left" w:pos="2850"/>
        </w:tabs>
        <w:ind w:right="-483"/>
        <w:rPr>
          <w:rFonts w:ascii="Tahoma" w:hAnsi="Tahoma" w:cs="Tahoma"/>
          <w:b/>
          <w:sz w:val="22"/>
          <w:szCs w:val="22"/>
        </w:rPr>
      </w:pPr>
    </w:p>
    <w:p w:rsidR="009130E7" w:rsidRPr="00D60C55" w:rsidRDefault="009130E7" w:rsidP="006A3504">
      <w:pPr>
        <w:pStyle w:val="Telobesedila3"/>
        <w:keepNext/>
        <w:tabs>
          <w:tab w:val="left" w:pos="2850"/>
        </w:tabs>
        <w:ind w:right="-483"/>
        <w:rPr>
          <w:rFonts w:ascii="Tahoma" w:hAnsi="Tahoma" w:cs="Tahoma"/>
          <w:b/>
          <w:sz w:val="22"/>
          <w:szCs w:val="22"/>
        </w:rPr>
      </w:pPr>
      <w:r>
        <w:rPr>
          <w:rFonts w:ascii="Tahoma" w:hAnsi="Tahoma" w:cs="Tahoma"/>
          <w:b/>
          <w:sz w:val="22"/>
          <w:szCs w:val="22"/>
        </w:rPr>
        <w:t>O</w:t>
      </w:r>
      <w:r w:rsidRPr="00D60C55">
        <w:rPr>
          <w:rFonts w:ascii="Tahoma" w:hAnsi="Tahoma" w:cs="Tahoma"/>
          <w:b/>
          <w:sz w:val="22"/>
          <w:szCs w:val="22"/>
        </w:rPr>
        <w:t>dstop oziroma cesij</w:t>
      </w:r>
      <w:r w:rsidR="00103C33">
        <w:rPr>
          <w:rFonts w:ascii="Tahoma" w:hAnsi="Tahoma" w:cs="Tahoma"/>
          <w:b/>
          <w:sz w:val="22"/>
          <w:szCs w:val="22"/>
        </w:rPr>
        <w:t>a</w:t>
      </w:r>
      <w:r w:rsidRPr="00D60C55">
        <w:rPr>
          <w:rFonts w:ascii="Tahoma" w:hAnsi="Tahoma" w:cs="Tahoma"/>
          <w:b/>
          <w:sz w:val="22"/>
          <w:szCs w:val="22"/>
        </w:rPr>
        <w:t xml:space="preserve"> denarnih terjatev</w:t>
      </w:r>
    </w:p>
    <w:p w:rsidR="009130E7" w:rsidRDefault="009130E7" w:rsidP="006A3504">
      <w:pPr>
        <w:pStyle w:val="Telobesedila"/>
        <w:keepNext/>
        <w:numPr>
          <w:ilvl w:val="12"/>
          <w:numId w:val="0"/>
        </w:numPr>
        <w:rPr>
          <w:rFonts w:ascii="Tahoma" w:hAnsi="Tahoma" w:cs="Tahoma"/>
          <w:sz w:val="22"/>
          <w:szCs w:val="22"/>
        </w:rPr>
      </w:pPr>
    </w:p>
    <w:p w:rsidR="009130E7" w:rsidRPr="009130E7" w:rsidRDefault="009130E7" w:rsidP="006A3504">
      <w:pPr>
        <w:pStyle w:val="Naslov1"/>
      </w:pPr>
    </w:p>
    <w:p w:rsidR="009130E7" w:rsidRDefault="009130E7" w:rsidP="006A3504">
      <w:pPr>
        <w:keepNext/>
        <w:tabs>
          <w:tab w:val="left" w:pos="4820"/>
        </w:tabs>
        <w:jc w:val="both"/>
        <w:rPr>
          <w:b/>
          <w:sz w:val="22"/>
        </w:rPr>
      </w:pPr>
    </w:p>
    <w:p w:rsidR="009130E7" w:rsidRDefault="004737F1" w:rsidP="006A3504">
      <w:pPr>
        <w:keepNext/>
        <w:jc w:val="both"/>
        <w:rPr>
          <w:rFonts w:ascii="Tahoma" w:hAnsi="Tahoma" w:cs="Tahoma"/>
          <w:sz w:val="22"/>
        </w:rPr>
      </w:pPr>
      <w:r>
        <w:rPr>
          <w:rFonts w:ascii="Tahoma" w:hAnsi="Tahoma" w:cs="Tahoma"/>
          <w:sz w:val="22"/>
        </w:rPr>
        <w:t>Stranki okvirnega sporazuma</w:t>
      </w:r>
      <w:r w:rsidR="009130E7" w:rsidRPr="000A2D23">
        <w:rPr>
          <w:rFonts w:ascii="Tahoma" w:hAnsi="Tahoma" w:cs="Tahoma"/>
          <w:sz w:val="22"/>
        </w:rPr>
        <w:t xml:space="preserve"> se zavezujeta, da po </w:t>
      </w:r>
      <w:r>
        <w:rPr>
          <w:rFonts w:ascii="Tahoma" w:hAnsi="Tahoma" w:cs="Tahoma"/>
          <w:sz w:val="22"/>
        </w:rPr>
        <w:t>tem okvirnem sporazumu</w:t>
      </w:r>
      <w:r w:rsidR="009130E7" w:rsidRPr="000A2D23">
        <w:rPr>
          <w:rFonts w:ascii="Tahoma" w:hAnsi="Tahoma" w:cs="Tahoma"/>
          <w:sz w:val="22"/>
        </w:rPr>
        <w:t xml:space="preserve"> velja prepoved odstopa oziroma cesije denarnih terjatev, ki izvirajo iz predmetne </w:t>
      </w:r>
      <w:r>
        <w:rPr>
          <w:rFonts w:ascii="Tahoma" w:hAnsi="Tahoma" w:cs="Tahoma"/>
          <w:sz w:val="22"/>
        </w:rPr>
        <w:t>okvirnega sporazuma</w:t>
      </w:r>
      <w:r w:rsidR="009130E7" w:rsidRPr="000A2D23">
        <w:rPr>
          <w:rFonts w:ascii="Tahoma" w:hAnsi="Tahoma" w:cs="Tahoma"/>
          <w:sz w:val="22"/>
        </w:rPr>
        <w:t>, drugim pravnim ali fizičnim osebam, razen bankam. V primeru odstopa denarne terjatve drugim pravnim ali fizičnim osebam, razen bankam, odstop nima pravnega učinka.</w:t>
      </w:r>
    </w:p>
    <w:p w:rsidR="00172DC5" w:rsidRDefault="00172DC5" w:rsidP="006A3504">
      <w:pPr>
        <w:pStyle w:val="BodyText21"/>
        <w:keepNext/>
        <w:numPr>
          <w:ilvl w:val="12"/>
          <w:numId w:val="0"/>
        </w:numPr>
        <w:tabs>
          <w:tab w:val="left" w:pos="2850"/>
        </w:tabs>
        <w:rPr>
          <w:rFonts w:ascii="Tahoma" w:hAnsi="Tahoma" w:cs="Tahoma"/>
          <w:sz w:val="22"/>
          <w:szCs w:val="22"/>
        </w:rPr>
      </w:pPr>
    </w:p>
    <w:p w:rsidR="00EA2B9D" w:rsidRDefault="004737F1" w:rsidP="006A3504">
      <w:pPr>
        <w:keepNext/>
        <w:rPr>
          <w:rFonts w:ascii="Tahoma" w:hAnsi="Tahoma" w:cs="Tahoma"/>
          <w:b/>
          <w:sz w:val="22"/>
          <w:szCs w:val="22"/>
        </w:rPr>
      </w:pPr>
      <w:r>
        <w:rPr>
          <w:rFonts w:ascii="Tahoma" w:hAnsi="Tahoma" w:cs="Tahoma"/>
          <w:b/>
          <w:sz w:val="22"/>
          <w:szCs w:val="22"/>
        </w:rPr>
        <w:t>K</w:t>
      </w:r>
      <w:r w:rsidR="00EA2B9D" w:rsidRPr="00CA5545">
        <w:rPr>
          <w:rFonts w:ascii="Tahoma" w:hAnsi="Tahoma" w:cs="Tahoma"/>
          <w:b/>
          <w:sz w:val="22"/>
          <w:szCs w:val="22"/>
        </w:rPr>
        <w:t xml:space="preserve">azen </w:t>
      </w:r>
      <w:r>
        <w:rPr>
          <w:rFonts w:ascii="Tahoma" w:hAnsi="Tahoma" w:cs="Tahoma"/>
          <w:b/>
          <w:sz w:val="22"/>
          <w:szCs w:val="22"/>
        </w:rPr>
        <w:t xml:space="preserve">po okvirnem sporazumu </w:t>
      </w:r>
    </w:p>
    <w:p w:rsidR="00656FC5" w:rsidRPr="00CA5545" w:rsidRDefault="00656FC5" w:rsidP="006A3504">
      <w:pPr>
        <w:keepNext/>
        <w:rPr>
          <w:rFonts w:ascii="Tahoma" w:hAnsi="Tahoma" w:cs="Tahoma"/>
          <w:b/>
          <w:sz w:val="22"/>
          <w:szCs w:val="22"/>
        </w:rPr>
      </w:pPr>
    </w:p>
    <w:p w:rsidR="00EA2B9D" w:rsidRPr="00CA5545" w:rsidRDefault="00EA2B9D" w:rsidP="006A3504">
      <w:pPr>
        <w:pStyle w:val="Naslov1"/>
      </w:pPr>
    </w:p>
    <w:p w:rsidR="00EA2B9D" w:rsidRPr="00CA5545" w:rsidRDefault="00EA2B9D" w:rsidP="006A3504">
      <w:pPr>
        <w:pStyle w:val="Telobesedila3"/>
        <w:keepNext/>
        <w:numPr>
          <w:ilvl w:val="12"/>
          <w:numId w:val="0"/>
        </w:numPr>
        <w:ind w:right="-483"/>
        <w:rPr>
          <w:rFonts w:ascii="Tahoma" w:hAnsi="Tahoma" w:cs="Tahoma"/>
          <w:sz w:val="22"/>
          <w:szCs w:val="22"/>
        </w:rPr>
      </w:pPr>
    </w:p>
    <w:p w:rsidR="00A57A7E" w:rsidRPr="00CA5545" w:rsidRDefault="00423957" w:rsidP="006A3504">
      <w:pPr>
        <w:pStyle w:val="NASTEVANJE"/>
        <w:keepNext/>
        <w:widowControl w:val="0"/>
        <w:jc w:val="both"/>
        <w:rPr>
          <w:rFonts w:ascii="Tahoma" w:hAnsi="Tahoma" w:cs="Tahoma"/>
          <w:sz w:val="22"/>
          <w:szCs w:val="22"/>
        </w:rPr>
      </w:pPr>
      <w:r w:rsidRPr="00CA5545">
        <w:rPr>
          <w:rFonts w:ascii="Tahoma" w:hAnsi="Tahoma" w:cs="Tahoma"/>
          <w:sz w:val="22"/>
          <w:szCs w:val="22"/>
        </w:rPr>
        <w:t xml:space="preserve">Prodajalec se izrecno zavezuje, da bo dobavljal </w:t>
      </w:r>
      <w:r w:rsidR="0038698A">
        <w:rPr>
          <w:rFonts w:ascii="Tahoma" w:hAnsi="Tahoma" w:cs="Tahoma"/>
          <w:sz w:val="22"/>
          <w:szCs w:val="22"/>
        </w:rPr>
        <w:t xml:space="preserve">mesečno </w:t>
      </w:r>
      <w:r w:rsidRPr="00CA5545">
        <w:rPr>
          <w:rFonts w:ascii="Tahoma" w:hAnsi="Tahoma" w:cs="Tahoma"/>
          <w:sz w:val="22"/>
          <w:szCs w:val="22"/>
        </w:rPr>
        <w:t>količine sekancev v skladu z logističnim načrtom</w:t>
      </w:r>
      <w:r w:rsidR="00A5001D">
        <w:rPr>
          <w:rFonts w:ascii="Tahoma" w:hAnsi="Tahoma" w:cs="Tahoma"/>
          <w:sz w:val="22"/>
          <w:szCs w:val="22"/>
        </w:rPr>
        <w:t xml:space="preserve"> ter potrebami kupca</w:t>
      </w:r>
      <w:r w:rsidRPr="00CA5545">
        <w:rPr>
          <w:rFonts w:ascii="Tahoma" w:hAnsi="Tahoma" w:cs="Tahoma"/>
          <w:sz w:val="22"/>
          <w:szCs w:val="22"/>
        </w:rPr>
        <w:t xml:space="preserve">. </w:t>
      </w:r>
    </w:p>
    <w:p w:rsidR="008540BE" w:rsidRDefault="008540BE" w:rsidP="006A3504">
      <w:pPr>
        <w:pStyle w:val="NASTEVANJE"/>
        <w:keepNext/>
        <w:widowControl w:val="0"/>
        <w:jc w:val="both"/>
        <w:rPr>
          <w:rFonts w:ascii="Tahoma" w:hAnsi="Tahoma" w:cs="Tahoma"/>
          <w:sz w:val="22"/>
          <w:szCs w:val="22"/>
        </w:rPr>
      </w:pPr>
    </w:p>
    <w:p w:rsidR="00656FC5" w:rsidRPr="00CA5545" w:rsidRDefault="00656FC5" w:rsidP="00656FC5">
      <w:pPr>
        <w:pStyle w:val="NASTEVANJE"/>
        <w:keepNext/>
        <w:widowControl w:val="0"/>
        <w:jc w:val="both"/>
        <w:rPr>
          <w:rFonts w:ascii="Tahoma" w:hAnsi="Tahoma" w:cs="Tahoma"/>
          <w:sz w:val="22"/>
          <w:szCs w:val="22"/>
        </w:rPr>
      </w:pPr>
      <w:r>
        <w:rPr>
          <w:rFonts w:ascii="Tahoma" w:hAnsi="Tahoma" w:cs="Tahoma"/>
          <w:sz w:val="22"/>
          <w:szCs w:val="22"/>
        </w:rPr>
        <w:t>Naročnik bo mesečno zaračunaval kazen po okvirnem sporazumu, č</w:t>
      </w:r>
      <w:r w:rsidRPr="00CA5545">
        <w:rPr>
          <w:rFonts w:ascii="Tahoma" w:hAnsi="Tahoma" w:cs="Tahoma"/>
          <w:sz w:val="22"/>
          <w:szCs w:val="22"/>
        </w:rPr>
        <w:t xml:space="preserve">e prodajalec ne bo dobavil </w:t>
      </w:r>
      <w:r>
        <w:rPr>
          <w:rFonts w:ascii="Tahoma" w:hAnsi="Tahoma" w:cs="Tahoma"/>
          <w:sz w:val="22"/>
          <w:szCs w:val="22"/>
        </w:rPr>
        <w:t xml:space="preserve">vsaj devetdeset odstotkov (90 %) mesečno </w:t>
      </w:r>
      <w:r w:rsidRPr="00CA5545">
        <w:rPr>
          <w:rFonts w:ascii="Tahoma" w:hAnsi="Tahoma" w:cs="Tahoma"/>
          <w:sz w:val="22"/>
          <w:szCs w:val="22"/>
        </w:rPr>
        <w:t xml:space="preserve">dogovorjene količine sekancev, ob upoštevanju predhodnega odstavka iz tega člena, iz razlogov na </w:t>
      </w:r>
      <w:r>
        <w:rPr>
          <w:rFonts w:ascii="Tahoma" w:hAnsi="Tahoma" w:cs="Tahoma"/>
          <w:sz w:val="22"/>
          <w:szCs w:val="22"/>
        </w:rPr>
        <w:t>prodajalčevi</w:t>
      </w:r>
      <w:r w:rsidRPr="00CA5545">
        <w:rPr>
          <w:rFonts w:ascii="Tahoma" w:hAnsi="Tahoma" w:cs="Tahoma"/>
          <w:sz w:val="22"/>
          <w:szCs w:val="22"/>
        </w:rPr>
        <w:t xml:space="preserve"> strani</w:t>
      </w:r>
      <w:r>
        <w:rPr>
          <w:rFonts w:ascii="Tahoma" w:hAnsi="Tahoma" w:cs="Tahoma"/>
          <w:sz w:val="22"/>
          <w:szCs w:val="22"/>
        </w:rPr>
        <w:t xml:space="preserve">. Prodajalec je dolžan </w:t>
      </w:r>
      <w:r w:rsidRPr="00CA5545">
        <w:rPr>
          <w:rFonts w:ascii="Tahoma" w:hAnsi="Tahoma" w:cs="Tahoma"/>
          <w:sz w:val="22"/>
          <w:szCs w:val="22"/>
        </w:rPr>
        <w:t>plačati kazen</w:t>
      </w:r>
      <w:r>
        <w:rPr>
          <w:rFonts w:ascii="Tahoma" w:hAnsi="Tahoma" w:cs="Tahoma"/>
          <w:sz w:val="22"/>
          <w:szCs w:val="22"/>
        </w:rPr>
        <w:t xml:space="preserve"> po okvirnem sporazumu</w:t>
      </w:r>
      <w:r w:rsidRPr="00CA5545">
        <w:rPr>
          <w:rFonts w:ascii="Tahoma" w:hAnsi="Tahoma" w:cs="Tahoma"/>
          <w:sz w:val="22"/>
          <w:szCs w:val="22"/>
        </w:rPr>
        <w:t xml:space="preserve"> v višini </w:t>
      </w:r>
      <w:r>
        <w:rPr>
          <w:rFonts w:ascii="Tahoma" w:hAnsi="Tahoma" w:cs="Tahoma"/>
          <w:sz w:val="22"/>
          <w:szCs w:val="22"/>
        </w:rPr>
        <w:t>4,33</w:t>
      </w:r>
      <w:r w:rsidRPr="00CA5545">
        <w:rPr>
          <w:rFonts w:ascii="Tahoma" w:hAnsi="Tahoma" w:cs="Tahoma"/>
          <w:sz w:val="22"/>
          <w:szCs w:val="22"/>
        </w:rPr>
        <w:t xml:space="preserve"> EUR </w:t>
      </w:r>
      <w:r>
        <w:rPr>
          <w:rFonts w:ascii="Tahoma" w:hAnsi="Tahoma" w:cs="Tahoma"/>
          <w:sz w:val="22"/>
          <w:szCs w:val="22"/>
        </w:rPr>
        <w:t xml:space="preserve">(brez DDV) </w:t>
      </w:r>
      <w:r w:rsidRPr="00CA5545">
        <w:rPr>
          <w:rFonts w:ascii="Tahoma" w:hAnsi="Tahoma" w:cs="Tahoma"/>
          <w:sz w:val="22"/>
          <w:szCs w:val="22"/>
        </w:rPr>
        <w:t xml:space="preserve">za vsak nedobavljeni GJ </w:t>
      </w:r>
      <w:r w:rsidRPr="00CA5545">
        <w:rPr>
          <w:rFonts w:ascii="Tahoma" w:hAnsi="Tahoma" w:cs="Tahoma"/>
          <w:sz w:val="22"/>
          <w:szCs w:val="22"/>
        </w:rPr>
        <w:lastRenderedPageBreak/>
        <w:t>energije</w:t>
      </w:r>
      <w:r>
        <w:rPr>
          <w:rFonts w:ascii="Tahoma" w:hAnsi="Tahoma" w:cs="Tahoma"/>
          <w:sz w:val="22"/>
          <w:szCs w:val="22"/>
        </w:rPr>
        <w:t xml:space="preserve"> mesečno </w:t>
      </w:r>
      <w:r w:rsidRPr="00CA5545">
        <w:rPr>
          <w:rFonts w:ascii="Tahoma" w:hAnsi="Tahoma" w:cs="Tahoma"/>
          <w:sz w:val="22"/>
          <w:szCs w:val="22"/>
        </w:rPr>
        <w:t>dogovorjene količine sekancev</w:t>
      </w:r>
      <w:r w:rsidR="008D0DF1">
        <w:rPr>
          <w:rFonts w:ascii="Tahoma" w:hAnsi="Tahoma" w:cs="Tahoma"/>
          <w:sz w:val="22"/>
          <w:szCs w:val="22"/>
        </w:rPr>
        <w:t xml:space="preserve"> </w:t>
      </w:r>
      <w:r w:rsidR="008D0DF1" w:rsidRPr="00CA5545">
        <w:rPr>
          <w:rFonts w:ascii="Tahoma" w:hAnsi="Tahoma" w:cs="Tahoma"/>
          <w:sz w:val="22"/>
          <w:szCs w:val="22"/>
        </w:rPr>
        <w:t>v skladu z logističnim načrtom</w:t>
      </w:r>
      <w:r w:rsidRPr="00CA5545">
        <w:rPr>
          <w:rFonts w:ascii="Tahoma" w:hAnsi="Tahoma" w:cs="Tahoma"/>
          <w:sz w:val="22"/>
          <w:szCs w:val="22"/>
        </w:rPr>
        <w:t xml:space="preserve">. </w:t>
      </w:r>
    </w:p>
    <w:p w:rsidR="00A70DD9" w:rsidRDefault="00A70DD9" w:rsidP="006A3504">
      <w:pPr>
        <w:pStyle w:val="NASTEVANJE"/>
        <w:keepNext/>
        <w:widowControl w:val="0"/>
        <w:jc w:val="both"/>
        <w:rPr>
          <w:rFonts w:ascii="Tahoma" w:hAnsi="Tahoma" w:cs="Tahoma"/>
          <w:sz w:val="22"/>
          <w:szCs w:val="22"/>
        </w:rPr>
      </w:pPr>
    </w:p>
    <w:p w:rsidR="00DF48AA" w:rsidRPr="00CA5545" w:rsidRDefault="004737F1" w:rsidP="006A3504">
      <w:pPr>
        <w:pStyle w:val="Telobesedila3"/>
        <w:keepNext/>
        <w:numPr>
          <w:ilvl w:val="12"/>
          <w:numId w:val="0"/>
        </w:numPr>
        <w:ind w:right="-50"/>
        <w:rPr>
          <w:rFonts w:ascii="Tahoma" w:hAnsi="Tahoma" w:cs="Tahoma"/>
          <w:sz w:val="22"/>
          <w:szCs w:val="22"/>
        </w:rPr>
      </w:pPr>
      <w:r>
        <w:rPr>
          <w:rFonts w:ascii="Tahoma" w:hAnsi="Tahoma" w:cs="Tahoma"/>
          <w:sz w:val="22"/>
          <w:szCs w:val="22"/>
        </w:rPr>
        <w:t>Stranki okvirnega sporazuma</w:t>
      </w:r>
      <w:r w:rsidR="0024347B" w:rsidRPr="00CA5545">
        <w:rPr>
          <w:rFonts w:ascii="Tahoma" w:hAnsi="Tahoma" w:cs="Tahoma"/>
          <w:sz w:val="22"/>
          <w:szCs w:val="22"/>
        </w:rPr>
        <w:t xml:space="preserve"> soglašata, da kupec ni dolžan sporočiti prodajalcu, da si pridržuje pravico do kazni</w:t>
      </w:r>
      <w:r>
        <w:rPr>
          <w:rFonts w:ascii="Tahoma" w:hAnsi="Tahoma" w:cs="Tahoma"/>
          <w:sz w:val="22"/>
          <w:szCs w:val="22"/>
        </w:rPr>
        <w:t xml:space="preserve"> po okvirnem sporazumu</w:t>
      </w:r>
      <w:r w:rsidR="0024347B" w:rsidRPr="00CA5545">
        <w:rPr>
          <w:rFonts w:ascii="Tahoma" w:hAnsi="Tahoma" w:cs="Tahoma"/>
          <w:sz w:val="22"/>
          <w:szCs w:val="22"/>
        </w:rPr>
        <w:t>, če je prevzel sekance potem, ko je prodajalec prišel v zamudo.</w:t>
      </w:r>
    </w:p>
    <w:p w:rsidR="008D7481" w:rsidRDefault="008D7481" w:rsidP="006A3504">
      <w:pPr>
        <w:keepNext/>
        <w:tabs>
          <w:tab w:val="left" w:pos="567"/>
          <w:tab w:val="left" w:pos="1418"/>
          <w:tab w:val="left" w:pos="1702"/>
        </w:tabs>
        <w:jc w:val="both"/>
        <w:rPr>
          <w:rFonts w:ascii="Tahoma" w:hAnsi="Tahoma" w:cs="Tahoma"/>
          <w:sz w:val="22"/>
          <w:szCs w:val="22"/>
        </w:rPr>
      </w:pPr>
    </w:p>
    <w:p w:rsidR="008D7481" w:rsidRDefault="008D7481" w:rsidP="006A3504">
      <w:pPr>
        <w:keepNext/>
        <w:tabs>
          <w:tab w:val="left" w:pos="567"/>
          <w:tab w:val="left" w:pos="1418"/>
          <w:tab w:val="left" w:pos="1702"/>
        </w:tabs>
        <w:jc w:val="both"/>
        <w:rPr>
          <w:rFonts w:ascii="Tahoma" w:hAnsi="Tahoma" w:cs="Tahoma"/>
          <w:sz w:val="22"/>
          <w:szCs w:val="22"/>
        </w:rPr>
      </w:pPr>
      <w:r>
        <w:rPr>
          <w:rFonts w:ascii="Tahoma" w:hAnsi="Tahoma" w:cs="Tahoma"/>
          <w:sz w:val="22"/>
          <w:szCs w:val="22"/>
        </w:rPr>
        <w:t>Kupec</w:t>
      </w:r>
      <w:r w:rsidRPr="00743B5E">
        <w:rPr>
          <w:rFonts w:ascii="Tahoma" w:hAnsi="Tahoma" w:cs="Tahoma"/>
          <w:sz w:val="22"/>
          <w:szCs w:val="22"/>
        </w:rPr>
        <w:t xml:space="preserve"> si pridrži pravico uveljaviti kazen </w:t>
      </w:r>
      <w:r>
        <w:rPr>
          <w:rFonts w:ascii="Tahoma" w:hAnsi="Tahoma" w:cs="Tahoma"/>
          <w:sz w:val="22"/>
          <w:szCs w:val="22"/>
        </w:rPr>
        <w:t xml:space="preserve">po okvirnem sporazumu </w:t>
      </w:r>
      <w:r w:rsidRPr="00743B5E">
        <w:rPr>
          <w:rFonts w:ascii="Tahoma" w:hAnsi="Tahoma" w:cs="Tahoma"/>
          <w:sz w:val="22"/>
          <w:szCs w:val="22"/>
        </w:rPr>
        <w:t xml:space="preserve">pri plačilu </w:t>
      </w:r>
      <w:r>
        <w:rPr>
          <w:rFonts w:ascii="Tahoma" w:hAnsi="Tahoma" w:cs="Tahoma"/>
          <w:sz w:val="22"/>
          <w:szCs w:val="22"/>
        </w:rPr>
        <w:t>računa</w:t>
      </w:r>
      <w:r w:rsidRPr="00743B5E">
        <w:rPr>
          <w:rFonts w:ascii="Tahoma" w:hAnsi="Tahoma" w:cs="Tahoma"/>
          <w:sz w:val="22"/>
          <w:szCs w:val="22"/>
        </w:rPr>
        <w:t xml:space="preserve"> čeprav ob zamudi </w:t>
      </w:r>
      <w:r>
        <w:rPr>
          <w:rFonts w:ascii="Tahoma" w:hAnsi="Tahoma" w:cs="Tahoma"/>
          <w:sz w:val="22"/>
          <w:szCs w:val="22"/>
        </w:rPr>
        <w:t>prodajalca</w:t>
      </w:r>
      <w:r w:rsidRPr="00743B5E">
        <w:rPr>
          <w:rFonts w:ascii="Tahoma" w:hAnsi="Tahoma" w:cs="Tahoma"/>
          <w:sz w:val="22"/>
          <w:szCs w:val="22"/>
        </w:rPr>
        <w:t xml:space="preserve"> na to ni posebej opozoril, niti pisno obvestil.</w:t>
      </w:r>
    </w:p>
    <w:p w:rsidR="00656FC5" w:rsidRDefault="00656FC5" w:rsidP="006A3504">
      <w:pPr>
        <w:keepNext/>
        <w:tabs>
          <w:tab w:val="left" w:pos="567"/>
          <w:tab w:val="left" w:pos="1418"/>
          <w:tab w:val="left" w:pos="1702"/>
        </w:tabs>
        <w:jc w:val="both"/>
        <w:rPr>
          <w:rFonts w:ascii="Tahoma" w:hAnsi="Tahoma" w:cs="Tahoma"/>
          <w:sz w:val="22"/>
          <w:szCs w:val="22"/>
        </w:rPr>
      </w:pPr>
    </w:p>
    <w:p w:rsidR="00656FC5" w:rsidRPr="00361E4D" w:rsidRDefault="00656FC5" w:rsidP="00656FC5">
      <w:pPr>
        <w:pStyle w:val="BodyText21"/>
        <w:keepNext/>
        <w:rPr>
          <w:rFonts w:ascii="Tahoma" w:hAnsi="Tahoma" w:cs="Tahoma"/>
          <w:sz w:val="22"/>
          <w:szCs w:val="22"/>
        </w:rPr>
      </w:pPr>
      <w:r>
        <w:rPr>
          <w:rFonts w:ascii="Tahoma" w:hAnsi="Tahoma" w:cs="Tahoma"/>
          <w:sz w:val="22"/>
          <w:szCs w:val="22"/>
        </w:rPr>
        <w:t>Kupec</w:t>
      </w:r>
      <w:r w:rsidRPr="00361E4D">
        <w:rPr>
          <w:rFonts w:ascii="Tahoma" w:hAnsi="Tahoma" w:cs="Tahoma"/>
          <w:sz w:val="22"/>
          <w:szCs w:val="22"/>
        </w:rPr>
        <w:t xml:space="preserve"> in </w:t>
      </w:r>
      <w:r>
        <w:rPr>
          <w:rFonts w:ascii="Tahoma" w:hAnsi="Tahoma" w:cs="Tahoma"/>
          <w:sz w:val="22"/>
          <w:szCs w:val="22"/>
        </w:rPr>
        <w:t>prodajalec</w:t>
      </w:r>
      <w:r w:rsidRPr="00361E4D">
        <w:rPr>
          <w:rFonts w:ascii="Tahoma" w:hAnsi="Tahoma" w:cs="Tahoma"/>
          <w:sz w:val="22"/>
          <w:szCs w:val="22"/>
        </w:rPr>
        <w:t xml:space="preserve"> soglašata, da pravica do zaračunavanja kazni </w:t>
      </w:r>
      <w:r>
        <w:rPr>
          <w:rFonts w:ascii="Tahoma" w:hAnsi="Tahoma" w:cs="Tahoma"/>
          <w:sz w:val="22"/>
          <w:szCs w:val="22"/>
        </w:rPr>
        <w:t xml:space="preserve">po okvirnem sporazumu </w:t>
      </w:r>
      <w:r w:rsidRPr="00361E4D">
        <w:rPr>
          <w:rFonts w:ascii="Tahoma" w:hAnsi="Tahoma" w:cs="Tahoma"/>
          <w:sz w:val="22"/>
          <w:szCs w:val="22"/>
        </w:rPr>
        <w:t xml:space="preserve">ni pogojena z nastankom škode </w:t>
      </w:r>
      <w:r>
        <w:rPr>
          <w:rFonts w:ascii="Tahoma" w:hAnsi="Tahoma" w:cs="Tahoma"/>
          <w:sz w:val="22"/>
          <w:szCs w:val="22"/>
        </w:rPr>
        <w:t>kupcu</w:t>
      </w:r>
      <w:r w:rsidRPr="00361E4D">
        <w:rPr>
          <w:rFonts w:ascii="Tahoma" w:hAnsi="Tahoma" w:cs="Tahoma"/>
          <w:sz w:val="22"/>
          <w:szCs w:val="22"/>
        </w:rPr>
        <w:t xml:space="preserve">. Povračilo tako nastale škode bo </w:t>
      </w:r>
      <w:r>
        <w:rPr>
          <w:rFonts w:ascii="Tahoma" w:hAnsi="Tahoma" w:cs="Tahoma"/>
          <w:sz w:val="22"/>
          <w:szCs w:val="22"/>
        </w:rPr>
        <w:t>kupec</w:t>
      </w:r>
      <w:r w:rsidRPr="00361E4D">
        <w:rPr>
          <w:rFonts w:ascii="Tahoma" w:hAnsi="Tahoma" w:cs="Tahoma"/>
          <w:sz w:val="22"/>
          <w:szCs w:val="22"/>
        </w:rPr>
        <w:t xml:space="preserve"> uveljavljal po splošnih načelih odškodninske odgovornosti, neodvisno od uveljavljanja kazni</w:t>
      </w:r>
      <w:r>
        <w:rPr>
          <w:rFonts w:ascii="Tahoma" w:hAnsi="Tahoma" w:cs="Tahoma"/>
          <w:sz w:val="22"/>
          <w:szCs w:val="22"/>
        </w:rPr>
        <w:t xml:space="preserve"> po okvirnem sporazumu</w:t>
      </w:r>
      <w:r w:rsidRPr="00361E4D">
        <w:rPr>
          <w:rFonts w:ascii="Tahoma" w:hAnsi="Tahoma" w:cs="Tahoma"/>
          <w:sz w:val="22"/>
          <w:szCs w:val="22"/>
        </w:rPr>
        <w:t>.</w:t>
      </w:r>
    </w:p>
    <w:p w:rsidR="0024347B" w:rsidRPr="00CA5545" w:rsidRDefault="0024347B" w:rsidP="006A3504">
      <w:pPr>
        <w:pStyle w:val="Telobesedila3"/>
        <w:keepNext/>
        <w:numPr>
          <w:ilvl w:val="12"/>
          <w:numId w:val="0"/>
        </w:numPr>
        <w:ind w:right="-50"/>
        <w:rPr>
          <w:rFonts w:ascii="Tahoma" w:hAnsi="Tahoma" w:cs="Tahoma"/>
          <w:sz w:val="22"/>
          <w:szCs w:val="22"/>
        </w:rPr>
      </w:pPr>
    </w:p>
    <w:p w:rsidR="00B171AE" w:rsidRPr="00CA5545" w:rsidRDefault="00B171AE" w:rsidP="006A3504">
      <w:pPr>
        <w:pStyle w:val="BodyText21"/>
        <w:keepNext/>
        <w:rPr>
          <w:rFonts w:ascii="Tahoma" w:hAnsi="Tahoma" w:cs="Tahoma"/>
          <w:sz w:val="22"/>
          <w:szCs w:val="22"/>
        </w:rPr>
      </w:pPr>
      <w:r w:rsidRPr="00CA5545">
        <w:rPr>
          <w:rFonts w:ascii="Tahoma" w:hAnsi="Tahoma" w:cs="Tahoma"/>
          <w:sz w:val="22"/>
          <w:szCs w:val="22"/>
        </w:rPr>
        <w:t xml:space="preserve">Uveljavljanje kazni </w:t>
      </w:r>
      <w:r>
        <w:rPr>
          <w:rFonts w:ascii="Tahoma" w:hAnsi="Tahoma" w:cs="Tahoma"/>
          <w:sz w:val="22"/>
          <w:szCs w:val="22"/>
        </w:rPr>
        <w:t>po okvirnem sporazumu</w:t>
      </w:r>
      <w:r w:rsidRPr="00CA5545">
        <w:rPr>
          <w:rFonts w:ascii="Tahoma" w:hAnsi="Tahoma" w:cs="Tahoma"/>
          <w:sz w:val="22"/>
          <w:szCs w:val="22"/>
        </w:rPr>
        <w:t xml:space="preserve"> ne izključuje unovčenja finančnega zavarovanja za </w:t>
      </w:r>
      <w:r>
        <w:rPr>
          <w:rFonts w:ascii="Tahoma" w:hAnsi="Tahoma" w:cs="Tahoma"/>
          <w:sz w:val="22"/>
          <w:szCs w:val="22"/>
        </w:rPr>
        <w:t xml:space="preserve">zavarovanje </w:t>
      </w:r>
      <w:r w:rsidRPr="00CA5545">
        <w:rPr>
          <w:rFonts w:ascii="Tahoma" w:hAnsi="Tahoma" w:cs="Tahoma"/>
          <w:sz w:val="22"/>
          <w:szCs w:val="22"/>
        </w:rPr>
        <w:t>dobr</w:t>
      </w:r>
      <w:r>
        <w:rPr>
          <w:rFonts w:ascii="Tahoma" w:hAnsi="Tahoma" w:cs="Tahoma"/>
          <w:sz w:val="22"/>
          <w:szCs w:val="22"/>
        </w:rPr>
        <w:t>e</w:t>
      </w:r>
      <w:r w:rsidRPr="00CA5545">
        <w:rPr>
          <w:rFonts w:ascii="Tahoma" w:hAnsi="Tahoma" w:cs="Tahoma"/>
          <w:sz w:val="22"/>
          <w:szCs w:val="22"/>
        </w:rPr>
        <w:t xml:space="preserve"> izvedb</w:t>
      </w:r>
      <w:r>
        <w:rPr>
          <w:rFonts w:ascii="Tahoma" w:hAnsi="Tahoma" w:cs="Tahoma"/>
          <w:sz w:val="22"/>
          <w:szCs w:val="22"/>
        </w:rPr>
        <w:t>e</w:t>
      </w:r>
      <w:r w:rsidRPr="00CA5545">
        <w:rPr>
          <w:rFonts w:ascii="Tahoma" w:hAnsi="Tahoma" w:cs="Tahoma"/>
          <w:sz w:val="22"/>
          <w:szCs w:val="22"/>
        </w:rPr>
        <w:t xml:space="preserve"> obveznosti</w:t>
      </w:r>
      <w:r>
        <w:rPr>
          <w:rFonts w:ascii="Tahoma" w:hAnsi="Tahoma" w:cs="Tahoma"/>
          <w:sz w:val="22"/>
          <w:szCs w:val="22"/>
        </w:rPr>
        <w:t xml:space="preserve"> po okvirnem sporazumu</w:t>
      </w:r>
      <w:r w:rsidRPr="00CA5545">
        <w:rPr>
          <w:rFonts w:ascii="Tahoma" w:hAnsi="Tahoma" w:cs="Tahoma"/>
          <w:sz w:val="22"/>
          <w:szCs w:val="22"/>
        </w:rPr>
        <w:t>.</w:t>
      </w:r>
    </w:p>
    <w:p w:rsidR="00F93B8C" w:rsidRDefault="00F93B8C" w:rsidP="006A3504">
      <w:pPr>
        <w:pStyle w:val="BodyText21"/>
        <w:keepNext/>
        <w:numPr>
          <w:ilvl w:val="12"/>
          <w:numId w:val="0"/>
        </w:numPr>
        <w:rPr>
          <w:rFonts w:ascii="Tahoma" w:hAnsi="Tahoma" w:cs="Tahoma"/>
          <w:sz w:val="22"/>
          <w:szCs w:val="22"/>
        </w:rPr>
      </w:pPr>
    </w:p>
    <w:p w:rsidR="00EA2B9D" w:rsidRPr="00CA5545" w:rsidRDefault="00EA2B9D" w:rsidP="006A3504">
      <w:pPr>
        <w:pStyle w:val="Telobesedila3"/>
        <w:keepNext/>
        <w:numPr>
          <w:ilvl w:val="12"/>
          <w:numId w:val="0"/>
        </w:numPr>
        <w:ind w:right="-1"/>
        <w:rPr>
          <w:rFonts w:ascii="Tahoma" w:hAnsi="Tahoma" w:cs="Tahoma"/>
          <w:b/>
          <w:sz w:val="22"/>
          <w:szCs w:val="22"/>
        </w:rPr>
      </w:pPr>
      <w:r w:rsidRPr="00CA5545">
        <w:rPr>
          <w:rFonts w:ascii="Tahoma" w:hAnsi="Tahoma" w:cs="Tahoma"/>
          <w:b/>
          <w:sz w:val="22"/>
          <w:szCs w:val="22"/>
        </w:rPr>
        <w:t xml:space="preserve">Zastopanje, izvedbena komunikacija </w:t>
      </w:r>
    </w:p>
    <w:p w:rsidR="00EA2B9D" w:rsidRPr="00CA5545" w:rsidRDefault="00EA2B9D" w:rsidP="006A3504">
      <w:pPr>
        <w:pStyle w:val="Telobesedila3"/>
        <w:keepNext/>
        <w:numPr>
          <w:ilvl w:val="12"/>
          <w:numId w:val="0"/>
        </w:numPr>
        <w:ind w:right="-1"/>
        <w:rPr>
          <w:rFonts w:ascii="Tahoma" w:hAnsi="Tahoma" w:cs="Tahoma"/>
          <w:b/>
          <w:sz w:val="22"/>
          <w:szCs w:val="22"/>
        </w:rPr>
      </w:pPr>
    </w:p>
    <w:p w:rsidR="00EA2B9D" w:rsidRPr="00CA5545" w:rsidRDefault="00EA2B9D" w:rsidP="006A3504">
      <w:pPr>
        <w:pStyle w:val="Naslov1"/>
      </w:pPr>
    </w:p>
    <w:p w:rsidR="00EA2B9D" w:rsidRPr="00CA5545" w:rsidRDefault="00EA2B9D" w:rsidP="006A3504">
      <w:pPr>
        <w:pStyle w:val="Telobesedila3"/>
        <w:keepNext/>
        <w:numPr>
          <w:ilvl w:val="12"/>
          <w:numId w:val="0"/>
        </w:numPr>
        <w:ind w:right="-1"/>
        <w:rPr>
          <w:rFonts w:ascii="Tahoma" w:hAnsi="Tahoma" w:cs="Tahoma"/>
          <w:sz w:val="22"/>
          <w:szCs w:val="22"/>
        </w:rPr>
      </w:pPr>
    </w:p>
    <w:p w:rsidR="008B2C83" w:rsidRPr="00D60C55" w:rsidRDefault="008B2C83" w:rsidP="006A3504">
      <w:pPr>
        <w:keepNext/>
        <w:jc w:val="both"/>
        <w:rPr>
          <w:rFonts w:ascii="Tahoma" w:hAnsi="Tahoma" w:cs="Tahoma"/>
          <w:sz w:val="22"/>
          <w:szCs w:val="22"/>
        </w:rPr>
      </w:pPr>
      <w:r>
        <w:rPr>
          <w:rFonts w:ascii="Tahoma" w:hAnsi="Tahoma" w:cs="Tahoma"/>
          <w:sz w:val="22"/>
          <w:szCs w:val="22"/>
        </w:rPr>
        <w:t xml:space="preserve">Stranki okvirnega sporazuma </w:t>
      </w:r>
      <w:r w:rsidRPr="00D60C55">
        <w:rPr>
          <w:rFonts w:ascii="Tahoma" w:hAnsi="Tahoma" w:cs="Tahoma"/>
          <w:sz w:val="22"/>
          <w:szCs w:val="22"/>
        </w:rPr>
        <w:t>veljavno zastopajo in predstavljajo izključno njuni zakoniti zastopniki.</w:t>
      </w:r>
    </w:p>
    <w:p w:rsidR="0083228A" w:rsidRDefault="0083228A" w:rsidP="00656FC5">
      <w:pPr>
        <w:pStyle w:val="Telobesedila21"/>
        <w:keepNext/>
        <w:rPr>
          <w:rFonts w:ascii="Tahoma" w:hAnsi="Tahoma" w:cs="Tahoma"/>
          <w:sz w:val="22"/>
          <w:szCs w:val="22"/>
          <w:lang w:val="sl-SI" w:eastAsia="en-US"/>
        </w:rPr>
      </w:pPr>
    </w:p>
    <w:p w:rsidR="00656FC5" w:rsidRDefault="00656FC5" w:rsidP="00656FC5">
      <w:pPr>
        <w:pStyle w:val="Telobesedila21"/>
        <w:keepNext/>
        <w:rPr>
          <w:rFonts w:ascii="Tahoma" w:hAnsi="Tahoma" w:cs="Tahoma"/>
          <w:sz w:val="22"/>
          <w:szCs w:val="22"/>
          <w:lang w:val="sl-SI" w:eastAsia="en-US"/>
        </w:rPr>
      </w:pPr>
      <w:r>
        <w:rPr>
          <w:rFonts w:ascii="Tahoma" w:hAnsi="Tahoma" w:cs="Tahoma"/>
          <w:sz w:val="22"/>
          <w:szCs w:val="22"/>
          <w:lang w:val="sl-SI" w:eastAsia="en-US"/>
        </w:rPr>
        <w:t>P</w:t>
      </w:r>
      <w:r w:rsidRPr="00690CBA">
        <w:rPr>
          <w:rFonts w:ascii="Tahoma" w:hAnsi="Tahoma" w:cs="Tahoma"/>
          <w:sz w:val="22"/>
          <w:szCs w:val="22"/>
          <w:lang w:val="sl-SI" w:eastAsia="en-US"/>
        </w:rPr>
        <w:t xml:space="preserve">redstavnik  </w:t>
      </w:r>
      <w:r>
        <w:rPr>
          <w:rFonts w:ascii="Tahoma" w:hAnsi="Tahoma" w:cs="Tahoma"/>
          <w:sz w:val="22"/>
          <w:szCs w:val="22"/>
          <w:lang w:val="sl-SI" w:eastAsia="en-US"/>
        </w:rPr>
        <w:t>kupca</w:t>
      </w:r>
      <w:r w:rsidRPr="00690CBA">
        <w:rPr>
          <w:rFonts w:ascii="Tahoma" w:hAnsi="Tahoma" w:cs="Tahoma"/>
          <w:sz w:val="22"/>
          <w:szCs w:val="22"/>
          <w:lang w:val="sl-SI" w:eastAsia="en-US"/>
        </w:rPr>
        <w:t>, ki bo urejal vsa vprašanja, ki bodo nastala v zvezi z izvajanjem tega okvirnega sporazuma</w:t>
      </w:r>
      <w:r w:rsidRPr="00A444AC">
        <w:rPr>
          <w:rFonts w:ascii="Tahoma" w:hAnsi="Tahoma" w:cs="Tahoma"/>
          <w:sz w:val="22"/>
          <w:szCs w:val="22"/>
          <w:lang w:val="sl-SI" w:eastAsia="en-US"/>
        </w:rPr>
        <w:t xml:space="preserve"> </w:t>
      </w:r>
      <w:r>
        <w:rPr>
          <w:rFonts w:ascii="Tahoma" w:hAnsi="Tahoma" w:cs="Tahoma"/>
          <w:sz w:val="22"/>
          <w:szCs w:val="22"/>
          <w:lang w:val="sl-SI" w:eastAsia="en-US"/>
        </w:rPr>
        <w:t xml:space="preserve">je </w:t>
      </w:r>
      <w:r w:rsidRPr="00A444AC">
        <w:rPr>
          <w:rFonts w:ascii="Tahoma" w:hAnsi="Tahoma" w:cs="Tahoma"/>
          <w:sz w:val="22"/>
          <w:szCs w:val="22"/>
          <w:lang w:val="sl-SI" w:eastAsia="en-US"/>
        </w:rPr>
        <w:t xml:space="preserve">g. Štefan Šimunič, tel.: +386 1 58 75 362, GSM: +386 41 615 007, </w:t>
      </w:r>
      <w:proofErr w:type="spellStart"/>
      <w:r w:rsidRPr="00A444AC">
        <w:rPr>
          <w:rFonts w:ascii="Tahoma" w:hAnsi="Tahoma" w:cs="Tahoma"/>
          <w:sz w:val="22"/>
          <w:szCs w:val="22"/>
          <w:lang w:val="sl-SI" w:eastAsia="en-US"/>
        </w:rPr>
        <w:t>fax</w:t>
      </w:r>
      <w:proofErr w:type="spellEnd"/>
      <w:r w:rsidRPr="00A444AC">
        <w:rPr>
          <w:rFonts w:ascii="Tahoma" w:hAnsi="Tahoma" w:cs="Tahoma"/>
          <w:sz w:val="22"/>
          <w:szCs w:val="22"/>
          <w:lang w:val="sl-SI" w:eastAsia="en-US"/>
        </w:rPr>
        <w:t xml:space="preserve">: +386 1 58 75 369, e-naslov: </w:t>
      </w:r>
      <w:hyperlink r:id="rId20" w:history="1">
        <w:r w:rsidRPr="00492F0B">
          <w:rPr>
            <w:rStyle w:val="Hiperpovezava"/>
            <w:rFonts w:ascii="Tahoma" w:hAnsi="Tahoma" w:cs="Tahoma"/>
            <w:sz w:val="22"/>
            <w:szCs w:val="22"/>
            <w:lang w:val="sl-SI" w:eastAsia="en-US"/>
          </w:rPr>
          <w:t>stefan.simunic@energetika-lj.si</w:t>
        </w:r>
      </w:hyperlink>
      <w:r>
        <w:rPr>
          <w:rFonts w:ascii="Tahoma" w:hAnsi="Tahoma" w:cs="Tahoma"/>
          <w:sz w:val="22"/>
          <w:szCs w:val="22"/>
          <w:lang w:val="sl-SI" w:eastAsia="en-US"/>
        </w:rPr>
        <w:t xml:space="preserve">, </w:t>
      </w:r>
      <w:r w:rsidRPr="00A444AC">
        <w:rPr>
          <w:rFonts w:ascii="Tahoma" w:hAnsi="Tahoma" w:cs="Tahoma"/>
          <w:bCs/>
          <w:color w:val="000000"/>
          <w:sz w:val="22"/>
          <w:szCs w:val="22"/>
          <w:lang w:val="sl-SI"/>
        </w:rPr>
        <w:t>v njegovi odso</w:t>
      </w:r>
      <w:smartTag w:uri="urn:schemas-microsoft-com:office:smarttags" w:element="PersonName">
        <w:r w:rsidRPr="00A444AC">
          <w:rPr>
            <w:rFonts w:ascii="Tahoma" w:hAnsi="Tahoma" w:cs="Tahoma"/>
            <w:bCs/>
            <w:color w:val="000000"/>
            <w:sz w:val="22"/>
            <w:szCs w:val="22"/>
            <w:lang w:val="sl-SI"/>
          </w:rPr>
          <w:t>tn</w:t>
        </w:r>
      </w:smartTag>
      <w:r w:rsidRPr="00A444AC">
        <w:rPr>
          <w:rFonts w:ascii="Tahoma" w:hAnsi="Tahoma" w:cs="Tahoma"/>
          <w:bCs/>
          <w:color w:val="000000"/>
          <w:sz w:val="22"/>
          <w:szCs w:val="22"/>
          <w:lang w:val="sl-SI"/>
        </w:rPr>
        <w:t>osti pa ga zamenjuje</w:t>
      </w:r>
      <w:r>
        <w:rPr>
          <w:rFonts w:ascii="Tahoma" w:hAnsi="Tahoma" w:cs="Tahoma"/>
          <w:bCs/>
          <w:color w:val="000000"/>
          <w:sz w:val="22"/>
          <w:szCs w:val="22"/>
          <w:lang w:val="sl-SI"/>
        </w:rPr>
        <w:t xml:space="preserve"> g. Andrej Lukek, </w:t>
      </w:r>
      <w:r w:rsidRPr="00A444AC">
        <w:rPr>
          <w:rFonts w:ascii="Tahoma" w:hAnsi="Tahoma" w:cs="Tahoma"/>
          <w:sz w:val="22"/>
          <w:szCs w:val="22"/>
          <w:lang w:val="sl-SI" w:eastAsia="en-US"/>
        </w:rPr>
        <w:t>tel.: +386 1 58 75 3</w:t>
      </w:r>
      <w:r>
        <w:rPr>
          <w:rFonts w:ascii="Tahoma" w:hAnsi="Tahoma" w:cs="Tahoma"/>
          <w:sz w:val="22"/>
          <w:szCs w:val="22"/>
          <w:lang w:val="sl-SI" w:eastAsia="en-US"/>
        </w:rPr>
        <w:t>70</w:t>
      </w:r>
      <w:r w:rsidRPr="00A444AC">
        <w:rPr>
          <w:rFonts w:ascii="Tahoma" w:hAnsi="Tahoma" w:cs="Tahoma"/>
          <w:sz w:val="22"/>
          <w:szCs w:val="22"/>
          <w:lang w:val="sl-SI" w:eastAsia="en-US"/>
        </w:rPr>
        <w:t xml:space="preserve">, GSM: +386 41 </w:t>
      </w:r>
      <w:r>
        <w:rPr>
          <w:rFonts w:ascii="Tahoma" w:hAnsi="Tahoma" w:cs="Tahoma"/>
          <w:sz w:val="22"/>
          <w:szCs w:val="22"/>
          <w:lang w:val="sl-SI" w:eastAsia="en-US"/>
        </w:rPr>
        <w:t>277 491</w:t>
      </w:r>
      <w:r w:rsidRPr="00A444AC">
        <w:rPr>
          <w:rFonts w:ascii="Tahoma" w:hAnsi="Tahoma" w:cs="Tahoma"/>
          <w:sz w:val="22"/>
          <w:szCs w:val="22"/>
          <w:lang w:val="sl-SI" w:eastAsia="en-US"/>
        </w:rPr>
        <w:t xml:space="preserve">, </w:t>
      </w:r>
      <w:proofErr w:type="spellStart"/>
      <w:r w:rsidRPr="00A444AC">
        <w:rPr>
          <w:rFonts w:ascii="Tahoma" w:hAnsi="Tahoma" w:cs="Tahoma"/>
          <w:sz w:val="22"/>
          <w:szCs w:val="22"/>
          <w:lang w:val="sl-SI" w:eastAsia="en-US"/>
        </w:rPr>
        <w:t>fax</w:t>
      </w:r>
      <w:proofErr w:type="spellEnd"/>
      <w:r w:rsidRPr="00A444AC">
        <w:rPr>
          <w:rFonts w:ascii="Tahoma" w:hAnsi="Tahoma" w:cs="Tahoma"/>
          <w:sz w:val="22"/>
          <w:szCs w:val="22"/>
          <w:lang w:val="sl-SI" w:eastAsia="en-US"/>
        </w:rPr>
        <w:t xml:space="preserve">: +386 1 58 75 369, e-naslov: </w:t>
      </w:r>
      <w:hyperlink r:id="rId21" w:history="1">
        <w:r w:rsidRPr="00492F0B">
          <w:rPr>
            <w:rStyle w:val="Hiperpovezava"/>
            <w:rFonts w:ascii="Tahoma" w:hAnsi="Tahoma" w:cs="Tahoma"/>
            <w:sz w:val="22"/>
            <w:szCs w:val="22"/>
            <w:lang w:val="sl-SI" w:eastAsia="en-US"/>
          </w:rPr>
          <w:t>andrej.lukek@energetika-lj.si</w:t>
        </w:r>
      </w:hyperlink>
      <w:r>
        <w:rPr>
          <w:rFonts w:ascii="Tahoma" w:hAnsi="Tahoma" w:cs="Tahoma"/>
          <w:sz w:val="22"/>
          <w:szCs w:val="22"/>
          <w:lang w:val="sl-SI" w:eastAsia="en-US"/>
        </w:rPr>
        <w:t>.</w:t>
      </w:r>
    </w:p>
    <w:p w:rsidR="00656FC5" w:rsidRDefault="00656FC5" w:rsidP="00656FC5">
      <w:pPr>
        <w:pStyle w:val="Telobesedila21"/>
        <w:keepNext/>
        <w:rPr>
          <w:rFonts w:ascii="Tahoma" w:hAnsi="Tahoma" w:cs="Tahoma"/>
          <w:sz w:val="22"/>
          <w:szCs w:val="22"/>
          <w:lang w:val="sl-SI" w:eastAsia="en-US"/>
        </w:rPr>
      </w:pPr>
    </w:p>
    <w:p w:rsidR="00656FC5" w:rsidRPr="00A444AC" w:rsidRDefault="00656FC5" w:rsidP="00656FC5">
      <w:pPr>
        <w:pStyle w:val="Telobesedila21"/>
        <w:keepNext/>
        <w:rPr>
          <w:rFonts w:ascii="Tahoma" w:hAnsi="Tahoma" w:cs="Tahoma"/>
          <w:bCs/>
          <w:color w:val="000000"/>
          <w:sz w:val="22"/>
          <w:szCs w:val="22"/>
          <w:lang w:val="sl-SI"/>
        </w:rPr>
      </w:pPr>
      <w:r>
        <w:rPr>
          <w:rFonts w:ascii="Tahoma" w:hAnsi="Tahoma" w:cs="Tahoma"/>
          <w:sz w:val="22"/>
          <w:szCs w:val="22"/>
          <w:lang w:val="sl-SI" w:eastAsia="en-US"/>
        </w:rPr>
        <w:t>P</w:t>
      </w:r>
      <w:r w:rsidRPr="00690CBA">
        <w:rPr>
          <w:rFonts w:ascii="Tahoma" w:hAnsi="Tahoma" w:cs="Tahoma"/>
          <w:sz w:val="22"/>
          <w:szCs w:val="22"/>
          <w:lang w:val="sl-SI" w:eastAsia="en-US"/>
        </w:rPr>
        <w:t xml:space="preserve">redstavnik </w:t>
      </w:r>
      <w:r>
        <w:rPr>
          <w:rFonts w:ascii="Tahoma" w:hAnsi="Tahoma" w:cs="Tahoma"/>
          <w:sz w:val="22"/>
          <w:szCs w:val="22"/>
          <w:lang w:val="sl-SI" w:eastAsia="en-US"/>
        </w:rPr>
        <w:t>prodajalca</w:t>
      </w:r>
      <w:r w:rsidRPr="00690CBA">
        <w:rPr>
          <w:rFonts w:ascii="Tahoma" w:hAnsi="Tahoma" w:cs="Tahoma"/>
          <w:sz w:val="22"/>
          <w:szCs w:val="22"/>
          <w:lang w:val="sl-SI" w:eastAsia="en-US"/>
        </w:rPr>
        <w:t>, ki bo urejal vsa vprašanja, ki bodo nastala v zvezi z izvajanjem te okvirnega sporazuma</w:t>
      </w:r>
      <w:r>
        <w:rPr>
          <w:rFonts w:ascii="Tahoma" w:hAnsi="Tahoma" w:cs="Tahoma"/>
          <w:sz w:val="22"/>
          <w:szCs w:val="22"/>
          <w:lang w:val="sl-SI" w:eastAsia="en-US"/>
        </w:rPr>
        <w:t xml:space="preserve"> je </w:t>
      </w:r>
      <w:r w:rsidRPr="00690CBA">
        <w:rPr>
          <w:rFonts w:ascii="Tahoma" w:hAnsi="Tahoma" w:cs="Tahoma"/>
          <w:sz w:val="22"/>
          <w:szCs w:val="22"/>
          <w:lang w:val="sl-SI" w:eastAsia="en-US"/>
        </w:rPr>
        <w:t xml:space="preserve"> </w:t>
      </w:r>
      <w:r>
        <w:rPr>
          <w:rFonts w:ascii="Tahoma" w:hAnsi="Tahoma" w:cs="Tahoma"/>
          <w:sz w:val="22"/>
          <w:szCs w:val="22"/>
          <w:lang w:val="sl-SI" w:eastAsia="en-US"/>
        </w:rPr>
        <w:t>…………………………………</w:t>
      </w:r>
      <w:r w:rsidRPr="00A444AC">
        <w:rPr>
          <w:rFonts w:ascii="Tahoma" w:hAnsi="Tahoma" w:cs="Tahoma"/>
          <w:sz w:val="22"/>
          <w:szCs w:val="22"/>
          <w:lang w:val="sl-SI"/>
        </w:rPr>
        <w:t xml:space="preserve">…………., GSM : ……….., e-naslov: </w:t>
      </w:r>
      <w:hyperlink r:id="rId22" w:history="1">
        <w:r w:rsidRPr="00A444AC">
          <w:rPr>
            <w:rStyle w:val="Hiperpovezava"/>
            <w:rFonts w:ascii="Tahoma" w:hAnsi="Tahoma" w:cs="Tahoma"/>
            <w:sz w:val="22"/>
            <w:szCs w:val="22"/>
            <w:lang w:val="sl-SI"/>
          </w:rPr>
          <w:t>………………………………….</w:t>
        </w:r>
      </w:hyperlink>
      <w:r w:rsidRPr="00A444AC">
        <w:rPr>
          <w:rFonts w:ascii="Tahoma" w:hAnsi="Tahoma" w:cs="Tahoma"/>
          <w:bCs/>
          <w:color w:val="000000"/>
          <w:sz w:val="22"/>
          <w:szCs w:val="22"/>
          <w:lang w:val="sl-SI"/>
        </w:rPr>
        <w:t xml:space="preserve"> v njegovi odso</w:t>
      </w:r>
      <w:smartTag w:uri="urn:schemas-microsoft-com:office:smarttags" w:element="PersonName">
        <w:r w:rsidRPr="00A444AC">
          <w:rPr>
            <w:rFonts w:ascii="Tahoma" w:hAnsi="Tahoma" w:cs="Tahoma"/>
            <w:bCs/>
            <w:color w:val="000000"/>
            <w:sz w:val="22"/>
            <w:szCs w:val="22"/>
            <w:lang w:val="sl-SI"/>
          </w:rPr>
          <w:t>tn</w:t>
        </w:r>
      </w:smartTag>
      <w:r w:rsidRPr="00A444AC">
        <w:rPr>
          <w:rFonts w:ascii="Tahoma" w:hAnsi="Tahoma" w:cs="Tahoma"/>
          <w:bCs/>
          <w:color w:val="000000"/>
          <w:sz w:val="22"/>
          <w:szCs w:val="22"/>
          <w:lang w:val="sl-SI"/>
        </w:rPr>
        <w:t xml:space="preserve">osti pa ga zamenjuje </w:t>
      </w:r>
      <w:r w:rsidRPr="00A444AC">
        <w:rPr>
          <w:rFonts w:ascii="Tahoma" w:hAnsi="Tahoma" w:cs="Tahoma"/>
          <w:sz w:val="22"/>
          <w:szCs w:val="22"/>
          <w:lang w:val="sl-SI"/>
        </w:rPr>
        <w:t>…</w:t>
      </w:r>
      <w:r>
        <w:rPr>
          <w:rFonts w:ascii="Tahoma" w:hAnsi="Tahoma" w:cs="Tahoma"/>
          <w:sz w:val="22"/>
          <w:szCs w:val="22"/>
          <w:lang w:val="sl-SI"/>
        </w:rPr>
        <w:t>………………</w:t>
      </w:r>
      <w:r w:rsidRPr="00A444AC">
        <w:rPr>
          <w:rFonts w:ascii="Tahoma" w:hAnsi="Tahoma" w:cs="Tahoma"/>
          <w:sz w:val="22"/>
          <w:szCs w:val="22"/>
          <w:lang w:val="sl-SI"/>
        </w:rPr>
        <w:t xml:space="preserve">………., GSM : ……….., e-naslov: </w:t>
      </w:r>
      <w:hyperlink r:id="rId23" w:history="1">
        <w:r w:rsidRPr="00A444AC">
          <w:rPr>
            <w:rStyle w:val="Hiperpovezava"/>
            <w:rFonts w:ascii="Tahoma" w:hAnsi="Tahoma" w:cs="Tahoma"/>
            <w:sz w:val="22"/>
            <w:szCs w:val="22"/>
            <w:lang w:val="sl-SI"/>
          </w:rPr>
          <w:t>………………………………….</w:t>
        </w:r>
      </w:hyperlink>
      <w:r w:rsidRPr="00A444AC">
        <w:rPr>
          <w:rFonts w:ascii="Tahoma" w:hAnsi="Tahoma" w:cs="Tahoma"/>
          <w:bCs/>
          <w:color w:val="000000"/>
          <w:sz w:val="22"/>
          <w:szCs w:val="22"/>
          <w:lang w:val="sl-SI"/>
        </w:rPr>
        <w:t>.</w:t>
      </w:r>
    </w:p>
    <w:p w:rsidR="00656FC5" w:rsidRPr="00A444AC" w:rsidRDefault="00656FC5" w:rsidP="00656FC5">
      <w:pPr>
        <w:pStyle w:val="Telobesedila3"/>
        <w:keepNext/>
        <w:numPr>
          <w:ilvl w:val="12"/>
          <w:numId w:val="0"/>
        </w:numPr>
        <w:ind w:right="-1"/>
        <w:rPr>
          <w:rFonts w:ascii="Tahoma" w:hAnsi="Tahoma" w:cs="Tahoma"/>
          <w:sz w:val="22"/>
          <w:szCs w:val="22"/>
        </w:rPr>
      </w:pPr>
    </w:p>
    <w:p w:rsidR="00656FC5" w:rsidRDefault="00656FC5" w:rsidP="00656FC5">
      <w:pPr>
        <w:pStyle w:val="Telobesedila3"/>
        <w:keepNext/>
        <w:numPr>
          <w:ilvl w:val="12"/>
          <w:numId w:val="0"/>
        </w:numPr>
        <w:ind w:right="-1"/>
        <w:rPr>
          <w:rFonts w:ascii="Tahoma" w:hAnsi="Tahoma" w:cs="Tahoma"/>
          <w:sz w:val="22"/>
          <w:szCs w:val="22"/>
        </w:rPr>
      </w:pPr>
      <w:r w:rsidRPr="00CA5545">
        <w:rPr>
          <w:rFonts w:ascii="Tahoma" w:hAnsi="Tahoma" w:cs="Tahoma"/>
          <w:sz w:val="22"/>
          <w:szCs w:val="22"/>
        </w:rPr>
        <w:t xml:space="preserve">Navedeni osebi iz drugega </w:t>
      </w:r>
      <w:r>
        <w:rPr>
          <w:rFonts w:ascii="Tahoma" w:hAnsi="Tahoma" w:cs="Tahoma"/>
          <w:sz w:val="22"/>
          <w:szCs w:val="22"/>
        </w:rPr>
        <w:t xml:space="preserve">oziroma tretjega </w:t>
      </w:r>
      <w:r w:rsidRPr="00CA5545">
        <w:rPr>
          <w:rFonts w:ascii="Tahoma" w:hAnsi="Tahoma" w:cs="Tahoma"/>
          <w:sz w:val="22"/>
          <w:szCs w:val="22"/>
        </w:rPr>
        <w:t xml:space="preserve">odstavka tega člena štejeta kot </w:t>
      </w:r>
      <w:r>
        <w:rPr>
          <w:rFonts w:ascii="Tahoma" w:hAnsi="Tahoma" w:cs="Tahoma"/>
          <w:sz w:val="22"/>
          <w:szCs w:val="22"/>
        </w:rPr>
        <w:t>predstavnika</w:t>
      </w:r>
      <w:r w:rsidRPr="00D60C55">
        <w:rPr>
          <w:rFonts w:ascii="Tahoma" w:hAnsi="Tahoma" w:cs="Tahoma"/>
          <w:sz w:val="22"/>
          <w:szCs w:val="22"/>
        </w:rPr>
        <w:t xml:space="preserve"> strank</w:t>
      </w:r>
      <w:r>
        <w:rPr>
          <w:rFonts w:ascii="Tahoma" w:hAnsi="Tahoma" w:cs="Tahoma"/>
          <w:sz w:val="22"/>
          <w:szCs w:val="22"/>
        </w:rPr>
        <w:t xml:space="preserve"> okvirnega sporazuma in</w:t>
      </w:r>
      <w:r w:rsidRPr="00CA5545">
        <w:rPr>
          <w:rFonts w:ascii="Tahoma" w:hAnsi="Tahoma" w:cs="Tahoma"/>
          <w:sz w:val="22"/>
          <w:szCs w:val="22"/>
        </w:rPr>
        <w:t xml:space="preserve"> sta skrbnika te</w:t>
      </w:r>
      <w:r>
        <w:rPr>
          <w:rFonts w:ascii="Tahoma" w:hAnsi="Tahoma" w:cs="Tahoma"/>
          <w:sz w:val="22"/>
          <w:szCs w:val="22"/>
        </w:rPr>
        <w:t>ga okvirnega sporazuma</w:t>
      </w:r>
      <w:r w:rsidRPr="00CA5545">
        <w:rPr>
          <w:rFonts w:ascii="Tahoma" w:hAnsi="Tahoma" w:cs="Tahoma"/>
          <w:sz w:val="22"/>
          <w:szCs w:val="22"/>
        </w:rPr>
        <w:t>.</w:t>
      </w:r>
    </w:p>
    <w:p w:rsidR="00B171AE" w:rsidRPr="00CA5545" w:rsidRDefault="00B171AE" w:rsidP="006A3504">
      <w:pPr>
        <w:pStyle w:val="Telobesedila3"/>
        <w:keepNext/>
        <w:numPr>
          <w:ilvl w:val="12"/>
          <w:numId w:val="0"/>
        </w:numPr>
        <w:ind w:right="-1"/>
        <w:rPr>
          <w:rFonts w:ascii="Tahoma" w:hAnsi="Tahoma" w:cs="Tahoma"/>
          <w:sz w:val="22"/>
          <w:szCs w:val="22"/>
        </w:rPr>
      </w:pPr>
    </w:p>
    <w:p w:rsidR="00B171AE" w:rsidRPr="00CA5545" w:rsidRDefault="00B171AE" w:rsidP="006A3504">
      <w:pPr>
        <w:keepNext/>
        <w:rPr>
          <w:rFonts w:ascii="Tahoma" w:hAnsi="Tahoma" w:cs="Tahoma"/>
          <w:b/>
          <w:sz w:val="22"/>
          <w:szCs w:val="22"/>
        </w:rPr>
      </w:pPr>
      <w:r w:rsidRPr="00CA5545">
        <w:rPr>
          <w:rFonts w:ascii="Tahoma" w:hAnsi="Tahoma" w:cs="Tahoma"/>
          <w:b/>
          <w:sz w:val="22"/>
          <w:szCs w:val="22"/>
        </w:rPr>
        <w:t>Obveščanje</w:t>
      </w:r>
      <w:r>
        <w:rPr>
          <w:rFonts w:ascii="Tahoma" w:hAnsi="Tahoma" w:cs="Tahoma"/>
          <w:b/>
          <w:sz w:val="22"/>
          <w:szCs w:val="22"/>
        </w:rPr>
        <w:t xml:space="preserve"> in poslovna skrivnost</w:t>
      </w:r>
    </w:p>
    <w:p w:rsidR="00EA2B9D" w:rsidRPr="00CA5545" w:rsidRDefault="00EA2B9D" w:rsidP="006A3504">
      <w:pPr>
        <w:keepNext/>
        <w:rPr>
          <w:rFonts w:ascii="Tahoma" w:hAnsi="Tahoma" w:cs="Tahoma"/>
          <w:b/>
          <w:sz w:val="22"/>
          <w:szCs w:val="22"/>
        </w:rPr>
      </w:pPr>
    </w:p>
    <w:p w:rsidR="00EA2B9D" w:rsidRPr="00CA5545" w:rsidRDefault="00EA2B9D" w:rsidP="006A3504">
      <w:pPr>
        <w:pStyle w:val="Naslov1"/>
      </w:pPr>
    </w:p>
    <w:p w:rsidR="00EA2B9D" w:rsidRPr="00CA5545" w:rsidRDefault="00EA2B9D" w:rsidP="006A3504">
      <w:pPr>
        <w:pStyle w:val="Telobesedila3"/>
        <w:keepNext/>
        <w:numPr>
          <w:ilvl w:val="12"/>
          <w:numId w:val="0"/>
        </w:numPr>
        <w:ind w:right="-1"/>
        <w:rPr>
          <w:rFonts w:ascii="Tahoma" w:hAnsi="Tahoma" w:cs="Tahoma"/>
          <w:sz w:val="22"/>
          <w:szCs w:val="22"/>
        </w:rPr>
      </w:pPr>
    </w:p>
    <w:p w:rsidR="00B171AE" w:rsidRPr="00CA5545" w:rsidRDefault="00B171AE" w:rsidP="006A3504">
      <w:pPr>
        <w:pStyle w:val="Telobesedila3"/>
        <w:keepNext/>
        <w:numPr>
          <w:ilvl w:val="12"/>
          <w:numId w:val="0"/>
        </w:numPr>
        <w:ind w:right="-1"/>
        <w:rPr>
          <w:rFonts w:ascii="Tahoma" w:hAnsi="Tahoma" w:cs="Tahoma"/>
          <w:sz w:val="22"/>
          <w:szCs w:val="22"/>
        </w:rPr>
      </w:pPr>
      <w:r w:rsidRPr="00CA5545">
        <w:rPr>
          <w:rFonts w:ascii="Tahoma" w:hAnsi="Tahoma" w:cs="Tahoma"/>
          <w:sz w:val="22"/>
          <w:szCs w:val="22"/>
        </w:rPr>
        <w:t xml:space="preserve">Vsako obvestilo, ki ga </w:t>
      </w:r>
      <w:r>
        <w:rPr>
          <w:rFonts w:ascii="Tahoma" w:hAnsi="Tahoma" w:cs="Tahoma"/>
          <w:sz w:val="22"/>
          <w:szCs w:val="22"/>
        </w:rPr>
        <w:t xml:space="preserve">stranki okvirnega sporazuma </w:t>
      </w:r>
      <w:r w:rsidRPr="00CA5545">
        <w:rPr>
          <w:rFonts w:ascii="Tahoma" w:hAnsi="Tahoma" w:cs="Tahoma"/>
          <w:sz w:val="22"/>
          <w:szCs w:val="22"/>
        </w:rPr>
        <w:t>druga drugi posredujeta (razen rutinskih komunikacij), se dostavi s priporočenim pismom, po telefaksu ali elektronski pošti.</w:t>
      </w:r>
    </w:p>
    <w:p w:rsidR="00B171AE" w:rsidRPr="00CA5545" w:rsidRDefault="00B171AE" w:rsidP="006A3504">
      <w:pPr>
        <w:pStyle w:val="Telobesedila3"/>
        <w:keepNext/>
        <w:numPr>
          <w:ilvl w:val="12"/>
          <w:numId w:val="0"/>
        </w:numPr>
        <w:ind w:right="-1"/>
        <w:rPr>
          <w:rFonts w:ascii="Tahoma" w:hAnsi="Tahoma" w:cs="Tahoma"/>
          <w:sz w:val="22"/>
          <w:szCs w:val="22"/>
        </w:rPr>
      </w:pPr>
    </w:p>
    <w:p w:rsidR="00656FC5" w:rsidRPr="00CA5545" w:rsidRDefault="00656FC5" w:rsidP="0049677C">
      <w:pPr>
        <w:pStyle w:val="Telobesedila3"/>
        <w:keepNext/>
        <w:widowControl w:val="0"/>
        <w:numPr>
          <w:ilvl w:val="12"/>
          <w:numId w:val="0"/>
        </w:numPr>
        <w:ind w:right="-1"/>
        <w:rPr>
          <w:rFonts w:ascii="Tahoma" w:hAnsi="Tahoma" w:cs="Tahoma"/>
          <w:sz w:val="22"/>
          <w:szCs w:val="22"/>
        </w:rPr>
      </w:pPr>
      <w:r w:rsidRPr="00CA5545">
        <w:rPr>
          <w:rFonts w:ascii="Tahoma" w:hAnsi="Tahoma" w:cs="Tahoma"/>
          <w:sz w:val="22"/>
          <w:szCs w:val="22"/>
        </w:rPr>
        <w:t xml:space="preserve">Če katerakoli od </w:t>
      </w:r>
      <w:r>
        <w:rPr>
          <w:rFonts w:ascii="Tahoma" w:hAnsi="Tahoma" w:cs="Tahoma"/>
          <w:sz w:val="22"/>
          <w:szCs w:val="22"/>
        </w:rPr>
        <w:t xml:space="preserve">strank okvirnega sporazuma </w:t>
      </w:r>
      <w:r w:rsidRPr="00CA5545">
        <w:rPr>
          <w:rFonts w:ascii="Tahoma" w:hAnsi="Tahoma" w:cs="Tahoma"/>
          <w:sz w:val="22"/>
          <w:szCs w:val="22"/>
        </w:rPr>
        <w:t xml:space="preserve">v času </w:t>
      </w:r>
      <w:r>
        <w:rPr>
          <w:rFonts w:ascii="Tahoma" w:hAnsi="Tahoma" w:cs="Tahoma"/>
          <w:sz w:val="22"/>
          <w:szCs w:val="22"/>
        </w:rPr>
        <w:t>veljavnosti</w:t>
      </w:r>
      <w:r w:rsidRPr="00CA5545">
        <w:rPr>
          <w:rFonts w:ascii="Tahoma" w:hAnsi="Tahoma" w:cs="Tahoma"/>
          <w:sz w:val="22"/>
          <w:szCs w:val="22"/>
        </w:rPr>
        <w:t xml:space="preserve"> te</w:t>
      </w:r>
      <w:r>
        <w:rPr>
          <w:rFonts w:ascii="Tahoma" w:hAnsi="Tahoma" w:cs="Tahoma"/>
          <w:sz w:val="22"/>
          <w:szCs w:val="22"/>
        </w:rPr>
        <w:t>ga</w:t>
      </w:r>
      <w:r w:rsidRPr="00CA5545">
        <w:rPr>
          <w:rFonts w:ascii="Tahoma" w:hAnsi="Tahoma" w:cs="Tahoma"/>
          <w:sz w:val="22"/>
          <w:szCs w:val="22"/>
        </w:rPr>
        <w:t xml:space="preserve"> </w:t>
      </w:r>
      <w:r>
        <w:rPr>
          <w:rFonts w:ascii="Tahoma" w:hAnsi="Tahoma" w:cs="Tahoma"/>
          <w:sz w:val="22"/>
          <w:szCs w:val="22"/>
        </w:rPr>
        <w:t>okvirnega sporazuma</w:t>
      </w:r>
      <w:r w:rsidRPr="00CA5545">
        <w:rPr>
          <w:rFonts w:ascii="Tahoma" w:hAnsi="Tahoma" w:cs="Tahoma"/>
          <w:sz w:val="22"/>
          <w:szCs w:val="22"/>
        </w:rPr>
        <w:t xml:space="preserve"> spremeni naslov oz. druge podatke, kakor tudi, če se spremeni </w:t>
      </w:r>
      <w:r>
        <w:rPr>
          <w:rFonts w:ascii="Tahoma" w:hAnsi="Tahoma" w:cs="Tahoma"/>
          <w:sz w:val="22"/>
          <w:szCs w:val="22"/>
        </w:rPr>
        <w:t>njen predstavnik</w:t>
      </w:r>
      <w:r w:rsidRPr="00CA5545">
        <w:rPr>
          <w:rFonts w:ascii="Tahoma" w:hAnsi="Tahoma" w:cs="Tahoma"/>
          <w:sz w:val="22"/>
          <w:szCs w:val="22"/>
        </w:rPr>
        <w:t xml:space="preserve">, naveden v predhodnem členu, je </w:t>
      </w:r>
      <w:r>
        <w:rPr>
          <w:rFonts w:ascii="Tahoma" w:hAnsi="Tahoma" w:cs="Tahoma"/>
          <w:sz w:val="22"/>
          <w:szCs w:val="22"/>
        </w:rPr>
        <w:t xml:space="preserve">stranka okvirnega sporazuma </w:t>
      </w:r>
      <w:r w:rsidRPr="00CA5545">
        <w:rPr>
          <w:rFonts w:ascii="Tahoma" w:hAnsi="Tahoma" w:cs="Tahoma"/>
          <w:sz w:val="22"/>
          <w:szCs w:val="22"/>
        </w:rPr>
        <w:t>dolžna o taki spremembi nemudoma</w:t>
      </w:r>
      <w:r>
        <w:rPr>
          <w:rFonts w:ascii="Tahoma" w:hAnsi="Tahoma" w:cs="Tahoma"/>
          <w:sz w:val="22"/>
          <w:szCs w:val="22"/>
        </w:rPr>
        <w:t xml:space="preserve">, najkasneje pa v treh (3) dneh po nastanku spremembe, </w:t>
      </w:r>
      <w:r w:rsidRPr="00CA5545">
        <w:rPr>
          <w:rFonts w:ascii="Tahoma" w:hAnsi="Tahoma" w:cs="Tahoma"/>
          <w:sz w:val="22"/>
          <w:szCs w:val="22"/>
        </w:rPr>
        <w:t xml:space="preserve">na zanesljiv način obvestiti drugo </w:t>
      </w:r>
      <w:r>
        <w:rPr>
          <w:rFonts w:ascii="Tahoma" w:hAnsi="Tahoma" w:cs="Tahoma"/>
          <w:sz w:val="22"/>
          <w:szCs w:val="22"/>
        </w:rPr>
        <w:t>stranko okvirnega sporazuma</w:t>
      </w:r>
      <w:r w:rsidRPr="00CA5545">
        <w:rPr>
          <w:rFonts w:ascii="Tahoma" w:hAnsi="Tahoma" w:cs="Tahoma"/>
          <w:sz w:val="22"/>
          <w:szCs w:val="22"/>
        </w:rPr>
        <w:t xml:space="preserve">. Če o takih spremembah druga </w:t>
      </w:r>
      <w:r>
        <w:rPr>
          <w:rFonts w:ascii="Tahoma" w:hAnsi="Tahoma" w:cs="Tahoma"/>
          <w:sz w:val="22"/>
          <w:szCs w:val="22"/>
        </w:rPr>
        <w:t xml:space="preserve">stranka okvirnega sporazuma </w:t>
      </w:r>
      <w:r w:rsidRPr="00CA5545">
        <w:rPr>
          <w:rFonts w:ascii="Tahoma" w:hAnsi="Tahoma" w:cs="Tahoma"/>
          <w:sz w:val="22"/>
          <w:szCs w:val="22"/>
        </w:rPr>
        <w:t>ni obveščena, se šteje, da je bilo obvestilo pravilno posredovano, če je bilo obvestilo poslano na zadnji znani naslov oz.  zadnj</w:t>
      </w:r>
      <w:r>
        <w:rPr>
          <w:rFonts w:ascii="Tahoma" w:hAnsi="Tahoma" w:cs="Tahoma"/>
          <w:sz w:val="22"/>
          <w:szCs w:val="22"/>
        </w:rPr>
        <w:t>emu</w:t>
      </w:r>
      <w:r w:rsidRPr="00CA5545">
        <w:rPr>
          <w:rFonts w:ascii="Tahoma" w:hAnsi="Tahoma" w:cs="Tahoma"/>
          <w:sz w:val="22"/>
          <w:szCs w:val="22"/>
        </w:rPr>
        <w:t xml:space="preserve"> znan</w:t>
      </w:r>
      <w:r>
        <w:rPr>
          <w:rFonts w:ascii="Tahoma" w:hAnsi="Tahoma" w:cs="Tahoma"/>
          <w:sz w:val="22"/>
          <w:szCs w:val="22"/>
        </w:rPr>
        <w:t>emu</w:t>
      </w:r>
      <w:r w:rsidRPr="00CA5545">
        <w:rPr>
          <w:rFonts w:ascii="Tahoma" w:hAnsi="Tahoma" w:cs="Tahoma"/>
          <w:sz w:val="22"/>
          <w:szCs w:val="22"/>
        </w:rPr>
        <w:t xml:space="preserve"> </w:t>
      </w:r>
      <w:r>
        <w:rPr>
          <w:rFonts w:ascii="Tahoma" w:hAnsi="Tahoma" w:cs="Tahoma"/>
          <w:sz w:val="22"/>
          <w:szCs w:val="22"/>
        </w:rPr>
        <w:t>predstavniku</w:t>
      </w:r>
      <w:r w:rsidRPr="00CA5545">
        <w:rPr>
          <w:rFonts w:ascii="Tahoma" w:hAnsi="Tahoma" w:cs="Tahoma"/>
          <w:sz w:val="22"/>
          <w:szCs w:val="22"/>
        </w:rPr>
        <w:t>.</w:t>
      </w:r>
    </w:p>
    <w:p w:rsidR="00B171AE" w:rsidRDefault="00B171AE" w:rsidP="0049677C">
      <w:pPr>
        <w:keepNext/>
        <w:widowControl w:val="0"/>
        <w:jc w:val="both"/>
        <w:rPr>
          <w:rFonts w:ascii="Tahoma" w:hAnsi="Tahoma" w:cs="Tahoma"/>
          <w:sz w:val="22"/>
          <w:szCs w:val="22"/>
          <w:lang w:eastAsia="sl-SI"/>
        </w:rPr>
      </w:pPr>
    </w:p>
    <w:p w:rsidR="00B171AE" w:rsidRPr="00E27524" w:rsidRDefault="00B171AE" w:rsidP="0049677C">
      <w:pPr>
        <w:keepNext/>
        <w:widowControl w:val="0"/>
        <w:jc w:val="both"/>
        <w:rPr>
          <w:rFonts w:ascii="Tahoma" w:hAnsi="Tahoma" w:cs="Tahoma"/>
          <w:sz w:val="22"/>
          <w:szCs w:val="22"/>
          <w:lang w:eastAsia="sl-SI"/>
        </w:rPr>
      </w:pPr>
      <w:r w:rsidRPr="00E27524">
        <w:rPr>
          <w:rFonts w:ascii="Tahoma" w:hAnsi="Tahoma" w:cs="Tahoma"/>
          <w:sz w:val="22"/>
          <w:szCs w:val="22"/>
          <w:lang w:eastAsia="sl-SI"/>
        </w:rPr>
        <w:t xml:space="preserve">Stranki okvirnega sporazuma bosta vse medsebojne dogovore, podatke in dokumentacijo, ki je </w:t>
      </w:r>
      <w:r w:rsidRPr="00E27524">
        <w:rPr>
          <w:rFonts w:ascii="Tahoma" w:hAnsi="Tahoma" w:cs="Tahoma"/>
          <w:sz w:val="22"/>
          <w:szCs w:val="22"/>
          <w:lang w:eastAsia="sl-SI"/>
        </w:rPr>
        <w:lastRenderedPageBreak/>
        <w:t>predmet tega okvirnega sporazuma oz. njegovega izvajanja, varovali kot poslovno skrivnost in jih ne bosta neupravičeno uporabljali v svojo korist oziroma komercialno izkoriščali ali posredovali tretjim osebam izven organizacij, ki niso vključene v izvajanje nalog predmeta okvirnega sporazuma, razen podatkov, ki po veljavnih predpisih štejejo za javne.</w:t>
      </w:r>
    </w:p>
    <w:p w:rsidR="0083228A" w:rsidRPr="00CA5545" w:rsidRDefault="0083228A" w:rsidP="006A3504">
      <w:pPr>
        <w:pStyle w:val="Telobesedila3"/>
        <w:keepNext/>
        <w:numPr>
          <w:ilvl w:val="12"/>
          <w:numId w:val="0"/>
        </w:numPr>
        <w:ind w:right="-1"/>
        <w:rPr>
          <w:rFonts w:ascii="Tahoma" w:hAnsi="Tahoma" w:cs="Tahoma"/>
          <w:sz w:val="22"/>
          <w:szCs w:val="22"/>
        </w:rPr>
      </w:pPr>
    </w:p>
    <w:p w:rsidR="00EA2B9D" w:rsidRPr="00CA5545" w:rsidRDefault="00EA2B9D" w:rsidP="006A3504">
      <w:pPr>
        <w:pStyle w:val="dnaslov1"/>
        <w:keepNext/>
        <w:widowControl w:val="0"/>
        <w:rPr>
          <w:rFonts w:ascii="Tahoma" w:hAnsi="Tahoma" w:cs="Tahoma"/>
          <w:sz w:val="22"/>
          <w:szCs w:val="22"/>
          <w:lang w:val="sl-SI"/>
        </w:rPr>
      </w:pPr>
      <w:r w:rsidRPr="00CA5545">
        <w:rPr>
          <w:rFonts w:ascii="Tahoma" w:hAnsi="Tahoma" w:cs="Tahoma"/>
          <w:sz w:val="22"/>
          <w:szCs w:val="22"/>
          <w:lang w:val="sl-SI"/>
        </w:rPr>
        <w:t>Uporaba prava in reševanje sporov</w:t>
      </w:r>
    </w:p>
    <w:p w:rsidR="00EA2B9D" w:rsidRPr="00CA5545" w:rsidRDefault="00EA2B9D" w:rsidP="006A3504">
      <w:pPr>
        <w:pStyle w:val="Telobesedila3"/>
        <w:keepNext/>
        <w:numPr>
          <w:ilvl w:val="12"/>
          <w:numId w:val="0"/>
        </w:numPr>
        <w:ind w:right="-1"/>
        <w:rPr>
          <w:rFonts w:ascii="Tahoma" w:hAnsi="Tahoma" w:cs="Tahoma"/>
          <w:sz w:val="22"/>
          <w:szCs w:val="22"/>
        </w:rPr>
      </w:pPr>
    </w:p>
    <w:p w:rsidR="00EA2B9D" w:rsidRPr="00CA5545" w:rsidRDefault="00EA2B9D" w:rsidP="006A3504">
      <w:pPr>
        <w:pStyle w:val="Naslov1"/>
      </w:pPr>
    </w:p>
    <w:p w:rsidR="00EA2B9D" w:rsidRPr="00CA5545" w:rsidRDefault="00EA2B9D" w:rsidP="006A3504">
      <w:pPr>
        <w:keepNext/>
        <w:numPr>
          <w:ilvl w:val="12"/>
          <w:numId w:val="0"/>
        </w:numPr>
        <w:ind w:right="-1"/>
        <w:rPr>
          <w:rFonts w:ascii="Tahoma" w:hAnsi="Tahoma" w:cs="Tahoma"/>
          <w:sz w:val="22"/>
          <w:szCs w:val="22"/>
        </w:rPr>
      </w:pPr>
    </w:p>
    <w:p w:rsidR="008B2C83" w:rsidRPr="00D60C55" w:rsidRDefault="008B2C83" w:rsidP="006A3504">
      <w:pPr>
        <w:keepNext/>
        <w:numPr>
          <w:ilvl w:val="12"/>
          <w:numId w:val="0"/>
        </w:numPr>
        <w:ind w:right="-1"/>
        <w:jc w:val="both"/>
        <w:rPr>
          <w:rFonts w:ascii="Tahoma" w:hAnsi="Tahoma" w:cs="Tahoma"/>
          <w:sz w:val="22"/>
          <w:szCs w:val="22"/>
        </w:rPr>
      </w:pPr>
      <w:r w:rsidRPr="00D60C55">
        <w:rPr>
          <w:rFonts w:ascii="Tahoma" w:hAnsi="Tahoma" w:cs="Tahoma"/>
          <w:sz w:val="22"/>
          <w:szCs w:val="22"/>
        </w:rPr>
        <w:t xml:space="preserve">Za vse kar ta </w:t>
      </w:r>
      <w:r>
        <w:rPr>
          <w:rFonts w:ascii="Tahoma" w:hAnsi="Tahoma" w:cs="Tahoma"/>
          <w:sz w:val="22"/>
          <w:szCs w:val="22"/>
        </w:rPr>
        <w:t>okvirni sporazum</w:t>
      </w:r>
      <w:r w:rsidRPr="00D60C55">
        <w:rPr>
          <w:rFonts w:ascii="Tahoma" w:hAnsi="Tahoma" w:cs="Tahoma"/>
          <w:sz w:val="22"/>
          <w:szCs w:val="22"/>
        </w:rPr>
        <w:t xml:space="preserve"> ne določa oz. ne določa drugače, veljajo neposredno določila Obligacijskega zakonika.</w:t>
      </w:r>
    </w:p>
    <w:p w:rsidR="00EA2B9D" w:rsidRPr="00CA5545" w:rsidRDefault="00EA2B9D" w:rsidP="006A3504">
      <w:pPr>
        <w:keepNext/>
        <w:numPr>
          <w:ilvl w:val="12"/>
          <w:numId w:val="0"/>
        </w:numPr>
        <w:ind w:right="-1"/>
        <w:jc w:val="both"/>
        <w:rPr>
          <w:rFonts w:ascii="Tahoma" w:hAnsi="Tahoma" w:cs="Tahoma"/>
          <w:sz w:val="22"/>
          <w:szCs w:val="22"/>
        </w:rPr>
      </w:pPr>
    </w:p>
    <w:p w:rsidR="008B2C83" w:rsidRDefault="008B2C83" w:rsidP="006A3504">
      <w:pPr>
        <w:keepNext/>
        <w:numPr>
          <w:ilvl w:val="12"/>
          <w:numId w:val="0"/>
        </w:numPr>
        <w:ind w:right="-1"/>
        <w:jc w:val="both"/>
        <w:rPr>
          <w:rFonts w:ascii="Tahoma" w:hAnsi="Tahoma" w:cs="Tahoma"/>
          <w:sz w:val="22"/>
          <w:szCs w:val="22"/>
        </w:rPr>
      </w:pPr>
      <w:r>
        <w:rPr>
          <w:rFonts w:ascii="Tahoma" w:hAnsi="Tahoma" w:cs="Tahoma"/>
          <w:sz w:val="22"/>
          <w:szCs w:val="22"/>
        </w:rPr>
        <w:t>S</w:t>
      </w:r>
      <w:r w:rsidRPr="00D60C55">
        <w:rPr>
          <w:rFonts w:ascii="Tahoma" w:hAnsi="Tahoma" w:cs="Tahoma"/>
          <w:sz w:val="22"/>
          <w:szCs w:val="22"/>
        </w:rPr>
        <w:t xml:space="preserve">tranki </w:t>
      </w:r>
      <w:r>
        <w:rPr>
          <w:rFonts w:ascii="Tahoma" w:hAnsi="Tahoma" w:cs="Tahoma"/>
          <w:sz w:val="22"/>
          <w:szCs w:val="22"/>
        </w:rPr>
        <w:t xml:space="preserve">okvirnega sporazuma </w:t>
      </w:r>
      <w:r w:rsidRPr="00D60C55">
        <w:rPr>
          <w:rFonts w:ascii="Tahoma" w:hAnsi="Tahoma" w:cs="Tahoma"/>
          <w:sz w:val="22"/>
          <w:szCs w:val="22"/>
        </w:rPr>
        <w:t xml:space="preserve">bosta katerakoli nesoglasja v zvezi s </w:t>
      </w:r>
      <w:r>
        <w:rPr>
          <w:rFonts w:ascii="Tahoma" w:hAnsi="Tahoma" w:cs="Tahoma"/>
          <w:sz w:val="22"/>
          <w:szCs w:val="22"/>
        </w:rPr>
        <w:t>tem</w:t>
      </w:r>
      <w:r w:rsidRPr="00D60C55">
        <w:rPr>
          <w:rFonts w:ascii="Tahoma" w:hAnsi="Tahoma" w:cs="Tahoma"/>
          <w:sz w:val="22"/>
          <w:szCs w:val="22"/>
        </w:rPr>
        <w:t xml:space="preserve"> </w:t>
      </w:r>
      <w:r>
        <w:rPr>
          <w:rFonts w:ascii="Tahoma" w:hAnsi="Tahoma" w:cs="Tahoma"/>
          <w:sz w:val="22"/>
          <w:szCs w:val="22"/>
        </w:rPr>
        <w:t>okvirnim sporazumom</w:t>
      </w:r>
      <w:r w:rsidRPr="00D60C55">
        <w:rPr>
          <w:rFonts w:ascii="Tahoma" w:hAnsi="Tahoma" w:cs="Tahoma"/>
          <w:sz w:val="22"/>
          <w:szCs w:val="22"/>
        </w:rPr>
        <w:t xml:space="preserve"> prvenstveno skušali rešiti sporazumno in izvensodno, če pa to ne bi bilo mogoče in bi katerakoli stranka </w:t>
      </w:r>
      <w:r>
        <w:rPr>
          <w:rFonts w:ascii="Tahoma" w:hAnsi="Tahoma" w:cs="Tahoma"/>
          <w:sz w:val="22"/>
          <w:szCs w:val="22"/>
        </w:rPr>
        <w:t xml:space="preserve">okvirnega sporazuma </w:t>
      </w:r>
      <w:r w:rsidRPr="00D60C55">
        <w:rPr>
          <w:rFonts w:ascii="Tahoma" w:hAnsi="Tahoma" w:cs="Tahoma"/>
          <w:sz w:val="22"/>
          <w:szCs w:val="22"/>
        </w:rPr>
        <w:t xml:space="preserve">svoje zahtevke zoper drugo stranko </w:t>
      </w:r>
      <w:r>
        <w:rPr>
          <w:rFonts w:ascii="Tahoma" w:hAnsi="Tahoma" w:cs="Tahoma"/>
          <w:sz w:val="22"/>
          <w:szCs w:val="22"/>
        </w:rPr>
        <w:t xml:space="preserve">okvirnega sporazuma </w:t>
      </w:r>
      <w:r w:rsidRPr="00D60C55">
        <w:rPr>
          <w:rFonts w:ascii="Tahoma" w:hAnsi="Tahoma" w:cs="Tahoma"/>
          <w:sz w:val="22"/>
          <w:szCs w:val="22"/>
        </w:rPr>
        <w:t>iz naslova te</w:t>
      </w:r>
      <w:r>
        <w:rPr>
          <w:rFonts w:ascii="Tahoma" w:hAnsi="Tahoma" w:cs="Tahoma"/>
          <w:sz w:val="22"/>
          <w:szCs w:val="22"/>
        </w:rPr>
        <w:t>ga</w:t>
      </w:r>
      <w:r w:rsidRPr="00D60C55">
        <w:rPr>
          <w:rFonts w:ascii="Tahoma" w:hAnsi="Tahoma" w:cs="Tahoma"/>
          <w:sz w:val="22"/>
          <w:szCs w:val="22"/>
        </w:rPr>
        <w:t xml:space="preserve"> </w:t>
      </w:r>
      <w:r>
        <w:rPr>
          <w:rFonts w:ascii="Tahoma" w:hAnsi="Tahoma" w:cs="Tahoma"/>
          <w:sz w:val="22"/>
          <w:szCs w:val="22"/>
        </w:rPr>
        <w:t>okvirnega sporazuma</w:t>
      </w:r>
      <w:r w:rsidRPr="00D60C55">
        <w:rPr>
          <w:rFonts w:ascii="Tahoma" w:hAnsi="Tahoma" w:cs="Tahoma"/>
          <w:sz w:val="22"/>
          <w:szCs w:val="22"/>
        </w:rPr>
        <w:t xml:space="preserve"> uveljavljala pred sodiščem, je za odločanje pristojno stvarno pristojno sodišče v Ljubljani.</w:t>
      </w:r>
    </w:p>
    <w:p w:rsidR="00656FC5" w:rsidRDefault="00656FC5" w:rsidP="00656FC5">
      <w:pPr>
        <w:keepNext/>
        <w:numPr>
          <w:ilvl w:val="12"/>
          <w:numId w:val="0"/>
        </w:numPr>
        <w:ind w:right="-1"/>
        <w:jc w:val="both"/>
        <w:rPr>
          <w:rFonts w:ascii="Tahoma" w:hAnsi="Tahoma" w:cs="Tahoma"/>
          <w:sz w:val="22"/>
          <w:szCs w:val="22"/>
        </w:rPr>
      </w:pPr>
    </w:p>
    <w:p w:rsidR="00EA2B9D" w:rsidRPr="00CA5545" w:rsidRDefault="00EA2B9D" w:rsidP="00656FC5">
      <w:pPr>
        <w:keepNext/>
        <w:rPr>
          <w:rFonts w:ascii="Tahoma" w:hAnsi="Tahoma" w:cs="Tahoma"/>
          <w:b/>
          <w:bCs/>
          <w:sz w:val="22"/>
          <w:szCs w:val="22"/>
        </w:rPr>
      </w:pPr>
      <w:r w:rsidRPr="00CA5545">
        <w:rPr>
          <w:rFonts w:ascii="Tahoma" w:hAnsi="Tahoma" w:cs="Tahoma"/>
          <w:b/>
          <w:bCs/>
          <w:sz w:val="22"/>
          <w:szCs w:val="22"/>
        </w:rPr>
        <w:t>Prenos pravic</w:t>
      </w:r>
      <w:r w:rsidR="00E46B44">
        <w:rPr>
          <w:rFonts w:ascii="Tahoma" w:hAnsi="Tahoma" w:cs="Tahoma"/>
          <w:b/>
          <w:bCs/>
          <w:sz w:val="22"/>
          <w:szCs w:val="22"/>
        </w:rPr>
        <w:t xml:space="preserve"> </w:t>
      </w:r>
      <w:r w:rsidR="00E46B44" w:rsidRPr="00D60C55">
        <w:rPr>
          <w:rFonts w:ascii="Tahoma" w:hAnsi="Tahoma" w:cs="Tahoma"/>
          <w:b/>
          <w:sz w:val="22"/>
          <w:szCs w:val="22"/>
        </w:rPr>
        <w:t>in obveznosti</w:t>
      </w:r>
    </w:p>
    <w:p w:rsidR="00EA2B9D" w:rsidRPr="00CA5545" w:rsidRDefault="00EA2B9D" w:rsidP="00656FC5">
      <w:pPr>
        <w:keepNext/>
        <w:rPr>
          <w:rFonts w:ascii="Tahoma" w:hAnsi="Tahoma" w:cs="Tahoma"/>
          <w:b/>
          <w:bCs/>
          <w:sz w:val="22"/>
          <w:szCs w:val="22"/>
        </w:rPr>
      </w:pPr>
    </w:p>
    <w:p w:rsidR="00EA2B9D" w:rsidRPr="00CA5545" w:rsidRDefault="00EA2B9D" w:rsidP="00656FC5">
      <w:pPr>
        <w:pStyle w:val="Naslov1"/>
      </w:pPr>
    </w:p>
    <w:p w:rsidR="00EA2B9D" w:rsidRPr="00CA5545" w:rsidRDefault="00EA2B9D" w:rsidP="00656FC5">
      <w:pPr>
        <w:keepNext/>
        <w:numPr>
          <w:ilvl w:val="12"/>
          <w:numId w:val="0"/>
        </w:numPr>
        <w:tabs>
          <w:tab w:val="left" w:pos="1701"/>
        </w:tabs>
        <w:rPr>
          <w:rFonts w:ascii="Tahoma" w:hAnsi="Tahoma" w:cs="Tahoma"/>
          <w:sz w:val="22"/>
          <w:szCs w:val="22"/>
        </w:rPr>
      </w:pPr>
    </w:p>
    <w:p w:rsidR="00E46B44" w:rsidRPr="00E46B44" w:rsidRDefault="00E46B44" w:rsidP="00656FC5">
      <w:pPr>
        <w:keepNext/>
        <w:keepLines/>
        <w:widowControl w:val="0"/>
        <w:numPr>
          <w:ilvl w:val="12"/>
          <w:numId w:val="0"/>
        </w:numPr>
        <w:tabs>
          <w:tab w:val="left" w:pos="1701"/>
        </w:tabs>
        <w:jc w:val="both"/>
        <w:rPr>
          <w:rFonts w:ascii="Tahoma" w:hAnsi="Tahoma" w:cs="Tahoma"/>
          <w:sz w:val="22"/>
          <w:szCs w:val="22"/>
        </w:rPr>
      </w:pPr>
      <w:r w:rsidRPr="00E46B44">
        <w:rPr>
          <w:rFonts w:ascii="Tahoma" w:hAnsi="Tahoma" w:cs="Tahoma"/>
          <w:sz w:val="22"/>
          <w:szCs w:val="22"/>
        </w:rPr>
        <w:t>Nobena stranka okvirnega sporazuma ne sme pravic in obveznosti iz tega okvirnega sporazuma, delno ali v celoti, prenesti na tretjo osebo brez predhodnega pisnega soglasja nasprotne stranke okvirnega sporazuma ter predhodnega prenosa obstoječih zavarovanj.</w:t>
      </w:r>
    </w:p>
    <w:p w:rsidR="00E46B44" w:rsidRPr="00E46B44" w:rsidRDefault="00E46B44" w:rsidP="006A3504">
      <w:pPr>
        <w:keepNext/>
        <w:keepLines/>
        <w:widowControl w:val="0"/>
        <w:numPr>
          <w:ilvl w:val="12"/>
          <w:numId w:val="0"/>
        </w:numPr>
        <w:tabs>
          <w:tab w:val="left" w:pos="1701"/>
        </w:tabs>
        <w:ind w:right="-1"/>
        <w:jc w:val="both"/>
        <w:rPr>
          <w:rFonts w:ascii="Tahoma" w:hAnsi="Tahoma" w:cs="Tahoma"/>
          <w:sz w:val="22"/>
          <w:szCs w:val="22"/>
        </w:rPr>
      </w:pPr>
    </w:p>
    <w:p w:rsidR="00E46B44" w:rsidRPr="00E46B44" w:rsidRDefault="00E46B44" w:rsidP="006A3504">
      <w:pPr>
        <w:pStyle w:val="Telobesedila"/>
        <w:keepNext/>
        <w:numPr>
          <w:ilvl w:val="12"/>
          <w:numId w:val="0"/>
        </w:numPr>
        <w:spacing w:line="240" w:lineRule="auto"/>
        <w:rPr>
          <w:rFonts w:ascii="Tahoma" w:hAnsi="Tahoma" w:cs="Tahoma"/>
          <w:sz w:val="22"/>
          <w:szCs w:val="22"/>
        </w:rPr>
      </w:pPr>
      <w:r w:rsidRPr="00E46B44">
        <w:rPr>
          <w:rFonts w:ascii="Tahoma" w:hAnsi="Tahoma" w:cs="Tahoma"/>
          <w:sz w:val="22"/>
          <w:szCs w:val="22"/>
        </w:rPr>
        <w:t>Stranki okvirnega sporazuma se obvezujeta, da bosta druga drugi takoj javili eventualne statusno pravne spremembe, do katerih bi prišlo na strani posamezne stranke okvirnega sporazuma v času po sklenitvi tega okvirnega sporazuma, in ki bi lahko vplivale na izvrševanje tega okvirnega sporazuma ter zagotovili prenos pravic in obveznosti iz tega okvirnega sporazuma na nove pravne subjekte. Šteje se, da je prenos pravic in obveznosti iz tega okvirnega sporazuma na nove pravne naslednike zagotovljen šele takrat, ko novi pravni naslednik pisno potrdi prevzem pravic in obveznosti iz tega okvirnega sporazuma in ko druga stranka okvirnega sporazuma izda pisno soglasje za tak prenos.</w:t>
      </w:r>
    </w:p>
    <w:p w:rsidR="00F93B8C" w:rsidRDefault="00F93B8C" w:rsidP="006A3504">
      <w:pPr>
        <w:keepNext/>
        <w:numPr>
          <w:ilvl w:val="12"/>
          <w:numId w:val="0"/>
        </w:numPr>
        <w:tabs>
          <w:tab w:val="left" w:pos="1701"/>
        </w:tabs>
        <w:ind w:right="-1"/>
        <w:jc w:val="both"/>
        <w:rPr>
          <w:rFonts w:ascii="Tahoma" w:hAnsi="Tahoma" w:cs="Tahoma"/>
          <w:b/>
          <w:sz w:val="22"/>
          <w:szCs w:val="22"/>
        </w:rPr>
      </w:pPr>
    </w:p>
    <w:p w:rsidR="00290AF8" w:rsidRPr="00290AF8" w:rsidRDefault="00290AF8" w:rsidP="006A3504">
      <w:pPr>
        <w:keepNext/>
        <w:numPr>
          <w:ilvl w:val="12"/>
          <w:numId w:val="0"/>
        </w:numPr>
        <w:tabs>
          <w:tab w:val="left" w:pos="1701"/>
        </w:tabs>
        <w:ind w:right="-1"/>
        <w:jc w:val="both"/>
        <w:rPr>
          <w:rFonts w:ascii="Tahoma" w:hAnsi="Tahoma" w:cs="Tahoma"/>
          <w:b/>
          <w:sz w:val="22"/>
          <w:szCs w:val="22"/>
        </w:rPr>
      </w:pPr>
      <w:r w:rsidRPr="00290AF8">
        <w:rPr>
          <w:rFonts w:ascii="Tahoma" w:hAnsi="Tahoma" w:cs="Tahoma"/>
          <w:b/>
          <w:sz w:val="22"/>
          <w:szCs w:val="22"/>
        </w:rPr>
        <w:t>Priloge</w:t>
      </w:r>
    </w:p>
    <w:p w:rsidR="009130E7" w:rsidRDefault="009130E7" w:rsidP="006A3504">
      <w:pPr>
        <w:keepNext/>
        <w:numPr>
          <w:ilvl w:val="12"/>
          <w:numId w:val="0"/>
        </w:numPr>
        <w:tabs>
          <w:tab w:val="left" w:pos="1701"/>
        </w:tabs>
        <w:ind w:right="-1"/>
        <w:jc w:val="both"/>
        <w:rPr>
          <w:rFonts w:ascii="Tahoma" w:hAnsi="Tahoma" w:cs="Tahoma"/>
          <w:sz w:val="22"/>
          <w:szCs w:val="22"/>
        </w:rPr>
      </w:pPr>
    </w:p>
    <w:p w:rsidR="00290AF8" w:rsidRPr="006E1E05" w:rsidRDefault="00290AF8" w:rsidP="006A3504">
      <w:pPr>
        <w:pStyle w:val="Naslov1"/>
      </w:pPr>
    </w:p>
    <w:p w:rsidR="00AD527B" w:rsidRDefault="00AD527B" w:rsidP="006A3504">
      <w:pPr>
        <w:keepNext/>
        <w:numPr>
          <w:ilvl w:val="12"/>
          <w:numId w:val="0"/>
        </w:numPr>
        <w:tabs>
          <w:tab w:val="left" w:pos="1701"/>
        </w:tabs>
        <w:ind w:right="-1"/>
        <w:jc w:val="both"/>
        <w:rPr>
          <w:rFonts w:ascii="Tahoma" w:hAnsi="Tahoma" w:cs="Tahoma"/>
          <w:sz w:val="22"/>
          <w:szCs w:val="22"/>
        </w:rPr>
      </w:pPr>
    </w:p>
    <w:p w:rsidR="00E46B44" w:rsidRPr="00D60C55" w:rsidRDefault="00E46B44" w:rsidP="006A3504">
      <w:pPr>
        <w:pStyle w:val="Telobesedila3"/>
        <w:keepNext/>
        <w:numPr>
          <w:ilvl w:val="12"/>
          <w:numId w:val="0"/>
        </w:numPr>
        <w:ind w:right="-483"/>
        <w:rPr>
          <w:rFonts w:ascii="Tahoma" w:hAnsi="Tahoma" w:cs="Tahoma"/>
          <w:sz w:val="22"/>
          <w:szCs w:val="22"/>
        </w:rPr>
      </w:pPr>
      <w:r w:rsidRPr="00D60C55">
        <w:rPr>
          <w:rFonts w:ascii="Tahoma" w:hAnsi="Tahoma" w:cs="Tahoma"/>
          <w:sz w:val="22"/>
          <w:szCs w:val="22"/>
        </w:rPr>
        <w:t>Prilog</w:t>
      </w:r>
      <w:r>
        <w:rPr>
          <w:rFonts w:ascii="Tahoma" w:hAnsi="Tahoma" w:cs="Tahoma"/>
          <w:sz w:val="22"/>
          <w:szCs w:val="22"/>
        </w:rPr>
        <w:t>e</w:t>
      </w:r>
      <w:r w:rsidRPr="00D60C55">
        <w:rPr>
          <w:rFonts w:ascii="Tahoma" w:hAnsi="Tahoma" w:cs="Tahoma"/>
          <w:sz w:val="22"/>
          <w:szCs w:val="22"/>
        </w:rPr>
        <w:t xml:space="preserve"> </w:t>
      </w:r>
      <w:r>
        <w:rPr>
          <w:rFonts w:ascii="Tahoma" w:hAnsi="Tahoma" w:cs="Tahoma"/>
          <w:sz w:val="22"/>
          <w:szCs w:val="22"/>
        </w:rPr>
        <w:t>so</w:t>
      </w:r>
      <w:r w:rsidRPr="00D60C55">
        <w:rPr>
          <w:rFonts w:ascii="Tahoma" w:hAnsi="Tahoma" w:cs="Tahoma"/>
          <w:sz w:val="22"/>
          <w:szCs w:val="22"/>
        </w:rPr>
        <w:t xml:space="preserve"> neločljivi sestavni del te</w:t>
      </w:r>
      <w:r>
        <w:rPr>
          <w:rFonts w:ascii="Tahoma" w:hAnsi="Tahoma" w:cs="Tahoma"/>
          <w:sz w:val="22"/>
          <w:szCs w:val="22"/>
        </w:rPr>
        <w:t>ga</w:t>
      </w:r>
      <w:r w:rsidRPr="00D60C55">
        <w:rPr>
          <w:rFonts w:ascii="Tahoma" w:hAnsi="Tahoma" w:cs="Tahoma"/>
          <w:sz w:val="22"/>
          <w:szCs w:val="22"/>
        </w:rPr>
        <w:t xml:space="preserve"> </w:t>
      </w:r>
      <w:r>
        <w:rPr>
          <w:rFonts w:ascii="Tahoma" w:hAnsi="Tahoma" w:cs="Tahoma"/>
          <w:sz w:val="22"/>
          <w:szCs w:val="22"/>
        </w:rPr>
        <w:t>okvirnega sporazuma</w:t>
      </w:r>
      <w:r w:rsidRPr="00D60C55">
        <w:rPr>
          <w:rFonts w:ascii="Tahoma" w:hAnsi="Tahoma" w:cs="Tahoma"/>
          <w:sz w:val="22"/>
          <w:szCs w:val="22"/>
        </w:rPr>
        <w:t>.</w:t>
      </w:r>
    </w:p>
    <w:p w:rsidR="008D7481" w:rsidRDefault="008D7481" w:rsidP="006A3504">
      <w:pPr>
        <w:keepNext/>
        <w:numPr>
          <w:ilvl w:val="12"/>
          <w:numId w:val="0"/>
        </w:numPr>
        <w:tabs>
          <w:tab w:val="left" w:pos="1701"/>
        </w:tabs>
        <w:ind w:right="-1"/>
        <w:jc w:val="both"/>
        <w:rPr>
          <w:rFonts w:ascii="Tahoma" w:hAnsi="Tahoma" w:cs="Tahoma"/>
          <w:sz w:val="22"/>
          <w:szCs w:val="22"/>
        </w:rPr>
      </w:pPr>
    </w:p>
    <w:p w:rsidR="007B5FFD" w:rsidRPr="00CA5545" w:rsidRDefault="007B5FFD" w:rsidP="006A3504">
      <w:pPr>
        <w:keepNext/>
        <w:numPr>
          <w:ilvl w:val="12"/>
          <w:numId w:val="0"/>
        </w:numPr>
        <w:tabs>
          <w:tab w:val="left" w:pos="1701"/>
        </w:tabs>
        <w:ind w:right="-1"/>
        <w:jc w:val="both"/>
        <w:rPr>
          <w:rFonts w:ascii="Tahoma" w:hAnsi="Tahoma" w:cs="Tahoma"/>
          <w:sz w:val="22"/>
          <w:szCs w:val="22"/>
        </w:rPr>
      </w:pPr>
    </w:p>
    <w:p w:rsidR="00EA2B9D" w:rsidRPr="00CA5545" w:rsidRDefault="00EA2B9D" w:rsidP="006A3504">
      <w:pPr>
        <w:pStyle w:val="dnaslov1"/>
        <w:keepNext/>
        <w:widowControl w:val="0"/>
        <w:pBdr>
          <w:top w:val="single" w:sz="4" w:space="1" w:color="auto"/>
          <w:left w:val="single" w:sz="4" w:space="4" w:color="auto"/>
          <w:bottom w:val="single" w:sz="4" w:space="1" w:color="auto"/>
          <w:right w:val="single" w:sz="4" w:space="4" w:color="auto"/>
        </w:pBdr>
        <w:tabs>
          <w:tab w:val="left" w:pos="567"/>
        </w:tabs>
        <w:rPr>
          <w:rFonts w:ascii="Tahoma" w:hAnsi="Tahoma" w:cs="Tahoma"/>
          <w:sz w:val="22"/>
          <w:szCs w:val="22"/>
          <w:lang w:val="sl-SI"/>
        </w:rPr>
      </w:pPr>
      <w:r w:rsidRPr="00CA5545">
        <w:rPr>
          <w:rFonts w:ascii="Tahoma" w:hAnsi="Tahoma" w:cs="Tahoma"/>
          <w:sz w:val="22"/>
          <w:szCs w:val="22"/>
          <w:lang w:val="sl-SI"/>
        </w:rPr>
        <w:t>XIV.</w:t>
      </w:r>
      <w:r w:rsidRPr="00CA5545">
        <w:rPr>
          <w:rFonts w:ascii="Tahoma" w:hAnsi="Tahoma" w:cs="Tahoma"/>
          <w:sz w:val="22"/>
          <w:szCs w:val="22"/>
          <w:lang w:val="sl-SI"/>
        </w:rPr>
        <w:tab/>
      </w:r>
      <w:r w:rsidR="00E46B44" w:rsidRPr="00A10998">
        <w:rPr>
          <w:rFonts w:ascii="Tahoma" w:hAnsi="Tahoma"/>
          <w:sz w:val="22"/>
          <w:lang w:val="sl-SI"/>
        </w:rPr>
        <w:t>SKLENITEV OKVIRNEGA SPORAZUMA TER ŠTEVILO IZVODOV</w:t>
      </w:r>
    </w:p>
    <w:p w:rsidR="00EA2B9D" w:rsidRPr="00CA5545" w:rsidRDefault="00EA2B9D" w:rsidP="006A3504">
      <w:pPr>
        <w:keepNext/>
        <w:ind w:right="-1"/>
        <w:rPr>
          <w:rFonts w:ascii="Tahoma" w:hAnsi="Tahoma" w:cs="Tahoma"/>
          <w:sz w:val="22"/>
          <w:szCs w:val="22"/>
        </w:rPr>
      </w:pPr>
    </w:p>
    <w:p w:rsidR="006E1E05" w:rsidRPr="006E1E05" w:rsidRDefault="006E1E05" w:rsidP="006A3504">
      <w:pPr>
        <w:pStyle w:val="Naslov1"/>
      </w:pPr>
    </w:p>
    <w:p w:rsidR="00EA2B9D" w:rsidRPr="00CA5545" w:rsidRDefault="00EA2B9D" w:rsidP="006A3504">
      <w:pPr>
        <w:pStyle w:val="Telobesedila3"/>
        <w:keepNext/>
        <w:ind w:right="7"/>
        <w:rPr>
          <w:rFonts w:ascii="Tahoma" w:hAnsi="Tahoma" w:cs="Tahoma"/>
          <w:sz w:val="22"/>
          <w:szCs w:val="22"/>
        </w:rPr>
      </w:pPr>
    </w:p>
    <w:p w:rsidR="00B171AE" w:rsidRDefault="00B171AE" w:rsidP="006A3504">
      <w:pPr>
        <w:pStyle w:val="Legal2L2"/>
        <w:keepNext/>
        <w:numPr>
          <w:ilvl w:val="0"/>
          <w:numId w:val="0"/>
        </w:numPr>
        <w:spacing w:after="0"/>
        <w:ind w:right="-1"/>
        <w:rPr>
          <w:rFonts w:ascii="Tahoma" w:hAnsi="Tahoma" w:cs="Tahoma"/>
          <w:sz w:val="22"/>
          <w:szCs w:val="22"/>
          <w:lang w:val="sl-SI"/>
        </w:rPr>
      </w:pPr>
      <w:r w:rsidRPr="00D60C55">
        <w:rPr>
          <w:rFonts w:ascii="Tahoma" w:hAnsi="Tahoma" w:cs="Tahoma"/>
          <w:sz w:val="22"/>
          <w:szCs w:val="22"/>
          <w:lang w:val="sl-SI"/>
        </w:rPr>
        <w:t>Predmetn</w:t>
      </w:r>
      <w:r>
        <w:rPr>
          <w:rFonts w:ascii="Tahoma" w:hAnsi="Tahoma" w:cs="Tahoma"/>
          <w:sz w:val="22"/>
          <w:szCs w:val="22"/>
          <w:lang w:val="sl-SI"/>
        </w:rPr>
        <w:t>i</w:t>
      </w:r>
      <w:r w:rsidRPr="00D60C55">
        <w:rPr>
          <w:rFonts w:ascii="Tahoma" w:hAnsi="Tahoma" w:cs="Tahoma"/>
          <w:sz w:val="22"/>
          <w:szCs w:val="22"/>
          <w:lang w:val="sl-SI"/>
        </w:rPr>
        <w:t xml:space="preserve"> </w:t>
      </w:r>
      <w:r>
        <w:rPr>
          <w:rFonts w:ascii="Tahoma" w:hAnsi="Tahoma" w:cs="Tahoma"/>
          <w:sz w:val="22"/>
          <w:szCs w:val="22"/>
          <w:lang w:val="sl-SI"/>
        </w:rPr>
        <w:t>okvirni sporazum</w:t>
      </w:r>
      <w:r w:rsidRPr="00D60C55">
        <w:rPr>
          <w:rFonts w:ascii="Tahoma" w:hAnsi="Tahoma" w:cs="Tahoma"/>
          <w:sz w:val="22"/>
          <w:szCs w:val="22"/>
          <w:lang w:val="sl-SI"/>
        </w:rPr>
        <w:t xml:space="preserve"> je sklenjen in začne veljati z datumom podpisa </w:t>
      </w:r>
      <w:r>
        <w:rPr>
          <w:rFonts w:ascii="Tahoma" w:hAnsi="Tahoma" w:cs="Tahoma"/>
          <w:sz w:val="22"/>
          <w:szCs w:val="22"/>
          <w:lang w:val="sl-SI"/>
        </w:rPr>
        <w:t>okvirnega sporazuma</w:t>
      </w:r>
      <w:r w:rsidRPr="00D60C55">
        <w:rPr>
          <w:rFonts w:ascii="Tahoma" w:hAnsi="Tahoma" w:cs="Tahoma"/>
          <w:sz w:val="22"/>
          <w:szCs w:val="22"/>
          <w:lang w:val="sl-SI"/>
        </w:rPr>
        <w:t xml:space="preserve"> s strani obeh strank</w:t>
      </w:r>
      <w:r>
        <w:rPr>
          <w:rFonts w:ascii="Tahoma" w:hAnsi="Tahoma" w:cs="Tahoma"/>
          <w:sz w:val="22"/>
          <w:szCs w:val="22"/>
          <w:lang w:val="sl-SI"/>
        </w:rPr>
        <w:t xml:space="preserve"> okvirnega sporazuma, pod pogojem, da prodajalec predloži ustrezno finančno zavarovanje v roku, višini in z veljavnostjo iz 26. člena okvirnega sporazuma</w:t>
      </w:r>
      <w:r w:rsidRPr="00D60C55">
        <w:rPr>
          <w:rFonts w:ascii="Tahoma" w:hAnsi="Tahoma" w:cs="Tahoma"/>
          <w:sz w:val="22"/>
          <w:szCs w:val="22"/>
          <w:lang w:val="sl-SI"/>
        </w:rPr>
        <w:t>. V primeru, da se datuma podpisa razlikujeta, velja kasnejši datum.</w:t>
      </w:r>
      <w:r>
        <w:rPr>
          <w:rFonts w:ascii="Tahoma" w:hAnsi="Tahoma" w:cs="Tahoma"/>
          <w:sz w:val="22"/>
          <w:szCs w:val="22"/>
          <w:lang w:val="sl-SI"/>
        </w:rPr>
        <w:t xml:space="preserve"> </w:t>
      </w:r>
    </w:p>
    <w:p w:rsidR="00EA2B9D" w:rsidRDefault="00EA2B9D" w:rsidP="006A3504">
      <w:pPr>
        <w:keepNext/>
        <w:ind w:right="-1"/>
        <w:rPr>
          <w:rFonts w:ascii="Tahoma" w:hAnsi="Tahoma" w:cs="Tahoma"/>
          <w:sz w:val="22"/>
          <w:szCs w:val="22"/>
        </w:rPr>
      </w:pPr>
    </w:p>
    <w:p w:rsidR="0049677C" w:rsidRDefault="0049677C" w:rsidP="006A3504">
      <w:pPr>
        <w:keepNext/>
        <w:ind w:right="-1"/>
        <w:rPr>
          <w:rFonts w:ascii="Tahoma" w:hAnsi="Tahoma" w:cs="Tahoma"/>
          <w:sz w:val="22"/>
          <w:szCs w:val="22"/>
        </w:rPr>
      </w:pPr>
    </w:p>
    <w:p w:rsidR="0049677C" w:rsidRDefault="0049677C" w:rsidP="006A3504">
      <w:pPr>
        <w:keepNext/>
        <w:ind w:right="-1"/>
        <w:rPr>
          <w:rFonts w:ascii="Tahoma" w:hAnsi="Tahoma" w:cs="Tahoma"/>
          <w:sz w:val="22"/>
          <w:szCs w:val="22"/>
        </w:rPr>
      </w:pPr>
    </w:p>
    <w:p w:rsidR="00EA2B9D" w:rsidRPr="00CA5545" w:rsidRDefault="00EA2B9D" w:rsidP="006A3504">
      <w:pPr>
        <w:pStyle w:val="Naslov1"/>
      </w:pPr>
    </w:p>
    <w:p w:rsidR="00EA2B9D" w:rsidRPr="00CA5545" w:rsidRDefault="00EA2B9D" w:rsidP="006A3504">
      <w:pPr>
        <w:keepNext/>
        <w:tabs>
          <w:tab w:val="left" w:pos="397"/>
        </w:tabs>
        <w:overflowPunct w:val="0"/>
        <w:autoSpaceDE w:val="0"/>
        <w:autoSpaceDN w:val="0"/>
        <w:rPr>
          <w:rFonts w:ascii="Tahoma" w:hAnsi="Tahoma" w:cs="Tahoma"/>
          <w:sz w:val="22"/>
          <w:szCs w:val="22"/>
        </w:rPr>
      </w:pPr>
    </w:p>
    <w:p w:rsidR="00EA2B9D" w:rsidRPr="00CA5545" w:rsidRDefault="00EA2B9D" w:rsidP="006A3504">
      <w:pPr>
        <w:pStyle w:val="Telobesedila3"/>
        <w:keepNext/>
        <w:numPr>
          <w:ilvl w:val="12"/>
          <w:numId w:val="0"/>
        </w:numPr>
        <w:ind w:right="-2"/>
        <w:rPr>
          <w:rFonts w:ascii="Tahoma" w:hAnsi="Tahoma" w:cs="Tahoma"/>
          <w:sz w:val="22"/>
          <w:szCs w:val="22"/>
        </w:rPr>
      </w:pPr>
      <w:r w:rsidRPr="00CA5545">
        <w:rPr>
          <w:rFonts w:ascii="Tahoma" w:hAnsi="Tahoma" w:cs="Tahoma"/>
          <w:sz w:val="22"/>
          <w:szCs w:val="22"/>
        </w:rPr>
        <w:t>Ne glede na prenehanje veljavnosti te</w:t>
      </w:r>
      <w:r w:rsidR="00947B45">
        <w:rPr>
          <w:rFonts w:ascii="Tahoma" w:hAnsi="Tahoma" w:cs="Tahoma"/>
          <w:sz w:val="22"/>
          <w:szCs w:val="22"/>
        </w:rPr>
        <w:t>ga</w:t>
      </w:r>
      <w:r w:rsidRPr="00CA5545">
        <w:rPr>
          <w:rFonts w:ascii="Tahoma" w:hAnsi="Tahoma" w:cs="Tahoma"/>
          <w:sz w:val="22"/>
          <w:szCs w:val="22"/>
        </w:rPr>
        <w:t xml:space="preserve"> </w:t>
      </w:r>
      <w:r w:rsidR="00947B45">
        <w:rPr>
          <w:rFonts w:ascii="Tahoma" w:hAnsi="Tahoma" w:cs="Tahoma"/>
          <w:sz w:val="22"/>
          <w:szCs w:val="22"/>
        </w:rPr>
        <w:t>okvirnega sporazuma</w:t>
      </w:r>
      <w:r w:rsidRPr="00CA5545">
        <w:rPr>
          <w:rFonts w:ascii="Tahoma" w:hAnsi="Tahoma" w:cs="Tahoma"/>
          <w:sz w:val="22"/>
          <w:szCs w:val="22"/>
        </w:rPr>
        <w:t xml:space="preserve"> iz kateregakoli vzroka, pa tista določila te</w:t>
      </w:r>
      <w:r w:rsidR="00947B45">
        <w:rPr>
          <w:rFonts w:ascii="Tahoma" w:hAnsi="Tahoma" w:cs="Tahoma"/>
          <w:sz w:val="22"/>
          <w:szCs w:val="22"/>
        </w:rPr>
        <w:t>ga okvirnega sporazuma</w:t>
      </w:r>
      <w:r w:rsidRPr="00CA5545">
        <w:rPr>
          <w:rFonts w:ascii="Tahoma" w:hAnsi="Tahoma" w:cs="Tahoma"/>
          <w:sz w:val="22"/>
          <w:szCs w:val="22"/>
        </w:rPr>
        <w:t xml:space="preserve">, ki po svoji vsebini in svojem namenu niso vezana izključno na čas veljavnosti </w:t>
      </w:r>
      <w:r w:rsidR="00947B45" w:rsidRPr="00CA5545">
        <w:rPr>
          <w:rFonts w:ascii="Tahoma" w:hAnsi="Tahoma" w:cs="Tahoma"/>
          <w:sz w:val="22"/>
          <w:szCs w:val="22"/>
        </w:rPr>
        <w:t>te</w:t>
      </w:r>
      <w:r w:rsidR="00947B45">
        <w:rPr>
          <w:rFonts w:ascii="Tahoma" w:hAnsi="Tahoma" w:cs="Tahoma"/>
          <w:sz w:val="22"/>
          <w:szCs w:val="22"/>
        </w:rPr>
        <w:t>ga okvirnega sporazuma</w:t>
      </w:r>
      <w:r w:rsidRPr="00CA5545">
        <w:rPr>
          <w:rFonts w:ascii="Tahoma" w:hAnsi="Tahoma" w:cs="Tahoma"/>
          <w:sz w:val="22"/>
          <w:szCs w:val="22"/>
        </w:rPr>
        <w:t xml:space="preserve">, veljajo trajno in časovno neomejeno oz. ne glede na veljavnost </w:t>
      </w:r>
      <w:r w:rsidR="00947B45" w:rsidRPr="00CA5545">
        <w:rPr>
          <w:rFonts w:ascii="Tahoma" w:hAnsi="Tahoma" w:cs="Tahoma"/>
          <w:sz w:val="22"/>
          <w:szCs w:val="22"/>
        </w:rPr>
        <w:t>te</w:t>
      </w:r>
      <w:r w:rsidR="00947B45">
        <w:rPr>
          <w:rFonts w:ascii="Tahoma" w:hAnsi="Tahoma" w:cs="Tahoma"/>
          <w:sz w:val="22"/>
          <w:szCs w:val="22"/>
        </w:rPr>
        <w:t>ga okvirnega sporazuma</w:t>
      </w:r>
      <w:r w:rsidRPr="00CA5545">
        <w:rPr>
          <w:rFonts w:ascii="Tahoma" w:hAnsi="Tahoma" w:cs="Tahoma"/>
          <w:sz w:val="22"/>
          <w:szCs w:val="22"/>
        </w:rPr>
        <w:t>.</w:t>
      </w:r>
    </w:p>
    <w:p w:rsidR="00AD527B" w:rsidRDefault="00AD527B" w:rsidP="006A3504">
      <w:pPr>
        <w:pStyle w:val="Telobesedila3"/>
        <w:keepNext/>
        <w:numPr>
          <w:ilvl w:val="12"/>
          <w:numId w:val="0"/>
        </w:numPr>
        <w:ind w:right="-2"/>
        <w:rPr>
          <w:rFonts w:ascii="Tahoma" w:hAnsi="Tahoma" w:cs="Tahoma"/>
          <w:sz w:val="22"/>
          <w:szCs w:val="22"/>
        </w:rPr>
      </w:pPr>
    </w:p>
    <w:p w:rsidR="00EA2B9D" w:rsidRPr="00CA5545" w:rsidRDefault="00EA2B9D" w:rsidP="006A3504">
      <w:pPr>
        <w:pStyle w:val="Naslov1"/>
      </w:pPr>
    </w:p>
    <w:p w:rsidR="00EA2B9D" w:rsidRPr="00CA5545" w:rsidRDefault="00EA2B9D" w:rsidP="006A3504">
      <w:pPr>
        <w:pStyle w:val="Legal2L2"/>
        <w:keepNext/>
        <w:numPr>
          <w:ilvl w:val="12"/>
          <w:numId w:val="0"/>
        </w:numPr>
        <w:spacing w:after="0"/>
        <w:rPr>
          <w:rFonts w:ascii="Tahoma" w:hAnsi="Tahoma" w:cs="Tahoma"/>
          <w:sz w:val="22"/>
          <w:szCs w:val="22"/>
          <w:lang w:val="sl-SI"/>
        </w:rPr>
      </w:pPr>
    </w:p>
    <w:p w:rsidR="00E46B44" w:rsidRDefault="00E46B44" w:rsidP="006A3504">
      <w:pPr>
        <w:pStyle w:val="Legal2L2"/>
        <w:keepNext/>
        <w:numPr>
          <w:ilvl w:val="0"/>
          <w:numId w:val="0"/>
        </w:numPr>
        <w:spacing w:after="0"/>
        <w:ind w:right="-1"/>
        <w:rPr>
          <w:rFonts w:ascii="Tahoma" w:hAnsi="Tahoma" w:cs="Tahoma"/>
          <w:sz w:val="22"/>
          <w:szCs w:val="22"/>
          <w:lang w:val="sl-SI"/>
        </w:rPr>
      </w:pPr>
      <w:r>
        <w:rPr>
          <w:rFonts w:ascii="Tahoma" w:hAnsi="Tahoma" w:cs="Tahoma"/>
          <w:sz w:val="22"/>
          <w:szCs w:val="22"/>
          <w:lang w:val="sl-SI"/>
        </w:rPr>
        <w:t>Stra</w:t>
      </w:r>
      <w:r w:rsidRPr="00D60C55">
        <w:rPr>
          <w:rFonts w:ascii="Tahoma" w:hAnsi="Tahoma" w:cs="Tahoma"/>
          <w:sz w:val="22"/>
          <w:szCs w:val="22"/>
          <w:lang w:val="sl-SI"/>
        </w:rPr>
        <w:t xml:space="preserve">nki </w:t>
      </w:r>
      <w:r>
        <w:rPr>
          <w:rFonts w:ascii="Tahoma" w:hAnsi="Tahoma" w:cs="Tahoma"/>
          <w:sz w:val="22"/>
          <w:szCs w:val="22"/>
          <w:lang w:val="sl-SI"/>
        </w:rPr>
        <w:t xml:space="preserve">okvirnega sporazuma </w:t>
      </w:r>
      <w:r w:rsidRPr="00D60C55">
        <w:rPr>
          <w:rFonts w:ascii="Tahoma" w:hAnsi="Tahoma" w:cs="Tahoma"/>
          <w:sz w:val="22"/>
          <w:szCs w:val="22"/>
          <w:lang w:val="sl-SI"/>
        </w:rPr>
        <w:t>(oz. vsak od podpisnikov te</w:t>
      </w:r>
      <w:r>
        <w:rPr>
          <w:rFonts w:ascii="Tahoma" w:hAnsi="Tahoma" w:cs="Tahoma"/>
          <w:sz w:val="22"/>
          <w:szCs w:val="22"/>
          <w:lang w:val="sl-SI"/>
        </w:rPr>
        <w:t>ga</w:t>
      </w:r>
      <w:r w:rsidRPr="00D60C55">
        <w:rPr>
          <w:rFonts w:ascii="Tahoma" w:hAnsi="Tahoma" w:cs="Tahoma"/>
          <w:sz w:val="22"/>
          <w:szCs w:val="22"/>
          <w:lang w:val="sl-SI"/>
        </w:rPr>
        <w:t xml:space="preserve"> </w:t>
      </w:r>
      <w:r>
        <w:rPr>
          <w:rFonts w:ascii="Tahoma" w:hAnsi="Tahoma" w:cs="Tahoma"/>
          <w:sz w:val="22"/>
          <w:szCs w:val="22"/>
          <w:lang w:val="sl-SI"/>
        </w:rPr>
        <w:t>okvirnega sporazuma</w:t>
      </w:r>
      <w:r w:rsidRPr="00D60C55">
        <w:rPr>
          <w:rFonts w:ascii="Tahoma" w:hAnsi="Tahoma" w:cs="Tahoma"/>
          <w:sz w:val="22"/>
          <w:szCs w:val="22"/>
          <w:lang w:val="sl-SI"/>
        </w:rPr>
        <w:t xml:space="preserve"> v imenu in za račun posamezne stranke</w:t>
      </w:r>
      <w:r>
        <w:rPr>
          <w:rFonts w:ascii="Tahoma" w:hAnsi="Tahoma" w:cs="Tahoma"/>
          <w:sz w:val="22"/>
          <w:szCs w:val="22"/>
          <w:lang w:val="sl-SI"/>
        </w:rPr>
        <w:t xml:space="preserve"> okvirnega sporazuma</w:t>
      </w:r>
      <w:r w:rsidRPr="00D60C55">
        <w:rPr>
          <w:rFonts w:ascii="Tahoma" w:hAnsi="Tahoma" w:cs="Tahoma"/>
          <w:sz w:val="22"/>
          <w:szCs w:val="22"/>
          <w:lang w:val="sl-SI"/>
        </w:rPr>
        <w:t>) zagotavljata, da imata vsa potrebna pooblastila in/ali dovoljenja ter potrebno poslovno sposobnost, za veljavno in zavezujočo sklenitev te</w:t>
      </w:r>
      <w:r>
        <w:rPr>
          <w:rFonts w:ascii="Tahoma" w:hAnsi="Tahoma" w:cs="Tahoma"/>
          <w:sz w:val="22"/>
          <w:szCs w:val="22"/>
          <w:lang w:val="sl-SI"/>
        </w:rPr>
        <w:t>ga okvirnega sporazuma</w:t>
      </w:r>
      <w:r w:rsidRPr="00D60C55">
        <w:rPr>
          <w:rFonts w:ascii="Tahoma" w:hAnsi="Tahoma" w:cs="Tahoma"/>
          <w:sz w:val="22"/>
          <w:szCs w:val="22"/>
          <w:lang w:val="sl-SI"/>
        </w:rPr>
        <w:t>.</w:t>
      </w:r>
    </w:p>
    <w:p w:rsidR="00EA2B9D" w:rsidRPr="00CA5545" w:rsidRDefault="00EA2B9D" w:rsidP="006A3504">
      <w:pPr>
        <w:keepNext/>
        <w:widowControl w:val="0"/>
        <w:rPr>
          <w:rFonts w:ascii="Tahoma" w:hAnsi="Tahoma" w:cs="Tahoma"/>
          <w:sz w:val="22"/>
          <w:szCs w:val="22"/>
        </w:rPr>
      </w:pPr>
    </w:p>
    <w:p w:rsidR="00EA2B9D" w:rsidRPr="00CA5545" w:rsidRDefault="00EA2B9D" w:rsidP="006A3504">
      <w:pPr>
        <w:pStyle w:val="Naslov1"/>
        <w:widowControl w:val="0"/>
      </w:pPr>
    </w:p>
    <w:p w:rsidR="00EA2B9D" w:rsidRPr="00CA5545" w:rsidRDefault="00EA2B9D" w:rsidP="006A3504">
      <w:pPr>
        <w:pStyle w:val="Legal2L2"/>
        <w:keepNext/>
        <w:widowControl w:val="0"/>
        <w:numPr>
          <w:ilvl w:val="12"/>
          <w:numId w:val="0"/>
        </w:numPr>
        <w:spacing w:after="0"/>
        <w:ind w:right="-1"/>
        <w:rPr>
          <w:rFonts w:ascii="Tahoma" w:hAnsi="Tahoma" w:cs="Tahoma"/>
          <w:sz w:val="22"/>
          <w:szCs w:val="22"/>
          <w:lang w:val="sl-SI"/>
        </w:rPr>
      </w:pPr>
    </w:p>
    <w:p w:rsidR="00E46B44" w:rsidRPr="00D60C55" w:rsidRDefault="00E46B44" w:rsidP="006A3504">
      <w:pPr>
        <w:pStyle w:val="Legal2L2"/>
        <w:keepNext/>
        <w:widowControl w:val="0"/>
        <w:numPr>
          <w:ilvl w:val="12"/>
          <w:numId w:val="0"/>
        </w:numPr>
        <w:spacing w:after="0"/>
        <w:ind w:right="-1"/>
        <w:rPr>
          <w:rFonts w:ascii="Tahoma" w:hAnsi="Tahoma" w:cs="Tahoma"/>
          <w:sz w:val="22"/>
          <w:szCs w:val="22"/>
          <w:lang w:val="sl-SI"/>
        </w:rPr>
      </w:pPr>
      <w:r>
        <w:rPr>
          <w:rFonts w:ascii="Tahoma" w:hAnsi="Tahoma" w:cs="Tahoma"/>
          <w:sz w:val="22"/>
          <w:szCs w:val="22"/>
          <w:lang w:val="sl-SI"/>
        </w:rPr>
        <w:t>Morebitne</w:t>
      </w:r>
      <w:r w:rsidRPr="00D60C55">
        <w:rPr>
          <w:rFonts w:ascii="Tahoma" w:hAnsi="Tahoma" w:cs="Tahoma"/>
          <w:sz w:val="22"/>
          <w:szCs w:val="22"/>
          <w:lang w:val="sl-SI"/>
        </w:rPr>
        <w:t xml:space="preserve"> spremembe oz. dopolnitve te</w:t>
      </w:r>
      <w:r>
        <w:rPr>
          <w:rFonts w:ascii="Tahoma" w:hAnsi="Tahoma" w:cs="Tahoma"/>
          <w:sz w:val="22"/>
          <w:szCs w:val="22"/>
          <w:lang w:val="sl-SI"/>
        </w:rPr>
        <w:t>ga</w:t>
      </w:r>
      <w:r w:rsidRPr="00D60C55">
        <w:rPr>
          <w:rFonts w:ascii="Tahoma" w:hAnsi="Tahoma" w:cs="Tahoma"/>
          <w:sz w:val="22"/>
          <w:szCs w:val="22"/>
          <w:lang w:val="sl-SI"/>
        </w:rPr>
        <w:t xml:space="preserve"> </w:t>
      </w:r>
      <w:r>
        <w:rPr>
          <w:rFonts w:ascii="Tahoma" w:hAnsi="Tahoma" w:cs="Tahoma"/>
          <w:sz w:val="22"/>
          <w:szCs w:val="22"/>
          <w:lang w:val="sl-SI"/>
        </w:rPr>
        <w:t>okvirnega sporazuma</w:t>
      </w:r>
      <w:r w:rsidRPr="00D60C55">
        <w:rPr>
          <w:rFonts w:ascii="Tahoma" w:hAnsi="Tahoma" w:cs="Tahoma"/>
          <w:sz w:val="22"/>
          <w:szCs w:val="22"/>
          <w:lang w:val="sl-SI"/>
        </w:rPr>
        <w:t xml:space="preserve"> so veljavne le, če so sklenjene v pisni obliki in jih podpišeta obe stranki</w:t>
      </w:r>
      <w:r>
        <w:rPr>
          <w:rFonts w:ascii="Tahoma" w:hAnsi="Tahoma" w:cs="Tahoma"/>
          <w:sz w:val="22"/>
          <w:szCs w:val="22"/>
          <w:lang w:val="sl-SI"/>
        </w:rPr>
        <w:t xml:space="preserve"> okvirnega sporazuma</w:t>
      </w:r>
      <w:r w:rsidRPr="00D60C55">
        <w:rPr>
          <w:rFonts w:ascii="Tahoma" w:hAnsi="Tahoma" w:cs="Tahoma"/>
          <w:sz w:val="22"/>
          <w:szCs w:val="22"/>
          <w:lang w:val="sl-SI"/>
        </w:rPr>
        <w:t>.</w:t>
      </w:r>
    </w:p>
    <w:p w:rsidR="00E46B44" w:rsidRDefault="00E46B44" w:rsidP="006A3504">
      <w:pPr>
        <w:keepNext/>
        <w:jc w:val="both"/>
        <w:rPr>
          <w:rFonts w:ascii="Tahoma" w:hAnsi="Tahoma" w:cs="Tahoma"/>
          <w:sz w:val="22"/>
          <w:szCs w:val="22"/>
        </w:rPr>
      </w:pPr>
    </w:p>
    <w:p w:rsidR="00E46B44" w:rsidRPr="004D0584" w:rsidRDefault="00E46B44" w:rsidP="006A3504">
      <w:pPr>
        <w:keepNext/>
        <w:jc w:val="both"/>
        <w:rPr>
          <w:rFonts w:ascii="Tahoma" w:hAnsi="Tahoma" w:cs="Tahoma"/>
          <w:sz w:val="22"/>
          <w:szCs w:val="22"/>
        </w:rPr>
      </w:pPr>
      <w:r>
        <w:rPr>
          <w:rFonts w:ascii="Tahoma" w:hAnsi="Tahoma" w:cs="Tahoma"/>
          <w:sz w:val="22"/>
          <w:szCs w:val="22"/>
        </w:rPr>
        <w:t>Če katerokoli od določil okvirnega sporazuma</w:t>
      </w:r>
      <w:r w:rsidRPr="004D0584">
        <w:rPr>
          <w:rFonts w:ascii="Tahoma" w:hAnsi="Tahoma" w:cs="Tahoma"/>
          <w:sz w:val="22"/>
          <w:szCs w:val="22"/>
        </w:rPr>
        <w:t xml:space="preserve"> je ali postane neveljavno, to ne vpliva na ostala </w:t>
      </w:r>
      <w:r>
        <w:rPr>
          <w:rFonts w:ascii="Tahoma" w:hAnsi="Tahoma" w:cs="Tahoma"/>
          <w:sz w:val="22"/>
          <w:szCs w:val="22"/>
        </w:rPr>
        <w:t>določila okvirnega sporazuma</w:t>
      </w:r>
      <w:r w:rsidRPr="004D0584">
        <w:rPr>
          <w:rFonts w:ascii="Tahoma" w:hAnsi="Tahoma" w:cs="Tahoma"/>
          <w:sz w:val="22"/>
          <w:szCs w:val="22"/>
        </w:rPr>
        <w:t xml:space="preserve">. Neveljavno določilo se nadomesti z veljavnim, ki mora čim bolj ustrezati namenu, ki sta ga želeli doseči stranki </w:t>
      </w:r>
      <w:r>
        <w:rPr>
          <w:rFonts w:ascii="Tahoma" w:hAnsi="Tahoma" w:cs="Tahoma"/>
          <w:sz w:val="22"/>
          <w:szCs w:val="22"/>
        </w:rPr>
        <w:t>okvirnega sporazuma</w:t>
      </w:r>
      <w:r w:rsidRPr="004D0584">
        <w:rPr>
          <w:rFonts w:ascii="Tahoma" w:hAnsi="Tahoma" w:cs="Tahoma"/>
          <w:sz w:val="22"/>
          <w:szCs w:val="22"/>
        </w:rPr>
        <w:t xml:space="preserve"> z neveljavnim določilom. </w:t>
      </w:r>
    </w:p>
    <w:p w:rsidR="00EA2B9D" w:rsidRPr="00CA5545" w:rsidRDefault="00EA2B9D" w:rsidP="006A3504">
      <w:pPr>
        <w:keepNext/>
        <w:rPr>
          <w:rFonts w:ascii="Tahoma" w:hAnsi="Tahoma" w:cs="Tahoma"/>
          <w:sz w:val="22"/>
          <w:szCs w:val="22"/>
        </w:rPr>
      </w:pPr>
    </w:p>
    <w:p w:rsidR="00EA2B9D" w:rsidRPr="00CA5545" w:rsidRDefault="00EA2B9D" w:rsidP="006A3504">
      <w:pPr>
        <w:pStyle w:val="Naslov1"/>
      </w:pPr>
    </w:p>
    <w:p w:rsidR="00EA2B9D" w:rsidRPr="00CA5545" w:rsidRDefault="00EA2B9D" w:rsidP="006A3504">
      <w:pPr>
        <w:pStyle w:val="Legal2L2"/>
        <w:keepNext/>
        <w:numPr>
          <w:ilvl w:val="0"/>
          <w:numId w:val="0"/>
        </w:numPr>
        <w:spacing w:after="0"/>
        <w:ind w:right="-1"/>
        <w:rPr>
          <w:rFonts w:ascii="Tahoma" w:hAnsi="Tahoma" w:cs="Tahoma"/>
          <w:sz w:val="22"/>
          <w:szCs w:val="22"/>
          <w:lang w:val="sl-SI"/>
        </w:rPr>
      </w:pPr>
    </w:p>
    <w:p w:rsidR="00E46B44" w:rsidRPr="00E46B44" w:rsidRDefault="00E46B44" w:rsidP="006A3504">
      <w:pPr>
        <w:pStyle w:val="Telobesedila2"/>
        <w:keepNext/>
        <w:tabs>
          <w:tab w:val="left" w:pos="4820"/>
        </w:tabs>
        <w:rPr>
          <w:rFonts w:ascii="Tahoma" w:hAnsi="Tahoma"/>
          <w:szCs w:val="22"/>
        </w:rPr>
      </w:pPr>
      <w:r w:rsidRPr="00E46B44">
        <w:rPr>
          <w:rFonts w:ascii="Tahoma" w:hAnsi="Tahoma" w:cs="Tahoma"/>
          <w:szCs w:val="22"/>
        </w:rPr>
        <w:t xml:space="preserve">Okvirni sporazum je sklenjen in podpisan v </w:t>
      </w:r>
      <w:r w:rsidRPr="00E46B44">
        <w:rPr>
          <w:rFonts w:ascii="Tahoma" w:hAnsi="Tahoma"/>
          <w:szCs w:val="22"/>
        </w:rPr>
        <w:t xml:space="preserve">dveh (2) </w:t>
      </w:r>
      <w:r w:rsidRPr="00E46B44">
        <w:rPr>
          <w:rFonts w:ascii="Tahoma" w:hAnsi="Tahoma" w:cs="Tahoma"/>
          <w:szCs w:val="22"/>
        </w:rPr>
        <w:t xml:space="preserve">enakih izvodih, </w:t>
      </w:r>
      <w:r w:rsidRPr="00E46B44">
        <w:rPr>
          <w:rFonts w:ascii="Tahoma" w:hAnsi="Tahoma"/>
          <w:szCs w:val="22"/>
        </w:rPr>
        <w:t>od katerih prejme vsaka stranka okvirnega sporazuma po en (1) izvod.</w:t>
      </w:r>
    </w:p>
    <w:p w:rsidR="00EA2B9D" w:rsidRPr="00CA5545" w:rsidRDefault="00EA2B9D" w:rsidP="006A3504">
      <w:pPr>
        <w:keepNext/>
        <w:rPr>
          <w:rFonts w:ascii="Tahoma" w:hAnsi="Tahoma" w:cs="Tahoma"/>
          <w:sz w:val="22"/>
          <w:szCs w:val="22"/>
        </w:rPr>
      </w:pPr>
    </w:p>
    <w:p w:rsidR="00EA2B9D" w:rsidRPr="00CA5545" w:rsidRDefault="00EA2B9D" w:rsidP="006A3504">
      <w:pPr>
        <w:keepNext/>
        <w:rPr>
          <w:rFonts w:ascii="Tahoma" w:hAnsi="Tahoma" w:cs="Tahoma"/>
          <w:sz w:val="22"/>
          <w:szCs w:val="22"/>
        </w:rPr>
      </w:pPr>
    </w:p>
    <w:p w:rsidR="002B637D" w:rsidRPr="00CA5545" w:rsidRDefault="002B637D" w:rsidP="006A3504">
      <w:pPr>
        <w:pStyle w:val="Telobesedila3"/>
        <w:keepNext/>
        <w:tabs>
          <w:tab w:val="left" w:pos="5103"/>
        </w:tabs>
        <w:ind w:right="-2"/>
        <w:rPr>
          <w:rFonts w:ascii="Tahoma" w:hAnsi="Tahoma" w:cs="Tahoma"/>
          <w:b/>
          <w:sz w:val="22"/>
          <w:szCs w:val="22"/>
        </w:rPr>
      </w:pPr>
      <w:r w:rsidRPr="00CA5545">
        <w:rPr>
          <w:rFonts w:ascii="Tahoma" w:hAnsi="Tahoma" w:cs="Tahoma"/>
          <w:b/>
          <w:sz w:val="22"/>
          <w:szCs w:val="22"/>
        </w:rPr>
        <w:t>............................., dne ................</w:t>
      </w:r>
      <w:r w:rsidRPr="00CA5545">
        <w:rPr>
          <w:rFonts w:ascii="Tahoma" w:hAnsi="Tahoma" w:cs="Tahoma"/>
          <w:b/>
          <w:sz w:val="22"/>
          <w:szCs w:val="22"/>
        </w:rPr>
        <w:tab/>
        <w:t>Ljubljan</w:t>
      </w:r>
      <w:r w:rsidR="00A70DD9">
        <w:rPr>
          <w:rFonts w:ascii="Tahoma" w:hAnsi="Tahoma" w:cs="Tahoma"/>
          <w:b/>
          <w:sz w:val="22"/>
          <w:szCs w:val="22"/>
        </w:rPr>
        <w:t>a</w:t>
      </w:r>
      <w:r w:rsidRPr="00CA5545">
        <w:rPr>
          <w:rFonts w:ascii="Tahoma" w:hAnsi="Tahoma" w:cs="Tahoma"/>
          <w:b/>
          <w:sz w:val="22"/>
          <w:szCs w:val="22"/>
        </w:rPr>
        <w:t>, dne ................</w:t>
      </w:r>
      <w:r w:rsidRPr="00CA5545">
        <w:rPr>
          <w:rFonts w:ascii="Tahoma" w:hAnsi="Tahoma" w:cs="Tahoma"/>
          <w:b/>
          <w:sz w:val="22"/>
          <w:szCs w:val="22"/>
        </w:rPr>
        <w:tab/>
      </w:r>
    </w:p>
    <w:p w:rsidR="00EA2B9D" w:rsidRPr="00CA5545" w:rsidRDefault="00EA2B9D" w:rsidP="006A3504">
      <w:pPr>
        <w:pStyle w:val="Telobesedila3"/>
        <w:keepNext/>
        <w:numPr>
          <w:ilvl w:val="12"/>
          <w:numId w:val="0"/>
        </w:numPr>
        <w:tabs>
          <w:tab w:val="left" w:pos="5073"/>
        </w:tabs>
        <w:ind w:right="-483"/>
        <w:rPr>
          <w:rFonts w:ascii="Tahoma" w:hAnsi="Tahoma" w:cs="Tahoma"/>
          <w:b/>
          <w:sz w:val="22"/>
          <w:szCs w:val="22"/>
        </w:rPr>
      </w:pPr>
    </w:p>
    <w:p w:rsidR="00EA2B9D" w:rsidRPr="00CA5545" w:rsidRDefault="004563A9" w:rsidP="006A3504">
      <w:pPr>
        <w:pStyle w:val="Telobesedila3"/>
        <w:keepNext/>
        <w:numPr>
          <w:ilvl w:val="12"/>
          <w:numId w:val="0"/>
        </w:numPr>
        <w:tabs>
          <w:tab w:val="left" w:pos="5103"/>
        </w:tabs>
        <w:ind w:right="-483"/>
        <w:rPr>
          <w:rFonts w:ascii="Tahoma" w:hAnsi="Tahoma" w:cs="Tahoma"/>
          <w:b/>
          <w:sz w:val="22"/>
          <w:szCs w:val="22"/>
        </w:rPr>
      </w:pPr>
      <w:r w:rsidRPr="00CA5545">
        <w:rPr>
          <w:rFonts w:ascii="Tahoma" w:hAnsi="Tahoma" w:cs="Tahoma"/>
          <w:b/>
          <w:sz w:val="22"/>
          <w:szCs w:val="22"/>
        </w:rPr>
        <w:t>p</w:t>
      </w:r>
      <w:r w:rsidR="00EA2B9D" w:rsidRPr="00CA5545">
        <w:rPr>
          <w:rFonts w:ascii="Tahoma" w:hAnsi="Tahoma" w:cs="Tahoma"/>
          <w:b/>
          <w:sz w:val="22"/>
          <w:szCs w:val="22"/>
        </w:rPr>
        <w:t xml:space="preserve">rodajalec </w:t>
      </w:r>
      <w:r w:rsidR="00EA2B9D" w:rsidRPr="00CA5545">
        <w:rPr>
          <w:rFonts w:ascii="Tahoma" w:hAnsi="Tahoma" w:cs="Tahoma"/>
          <w:b/>
          <w:sz w:val="22"/>
          <w:szCs w:val="22"/>
        </w:rPr>
        <w:tab/>
      </w:r>
      <w:r w:rsidRPr="00CA5545">
        <w:rPr>
          <w:rFonts w:ascii="Tahoma" w:hAnsi="Tahoma" w:cs="Tahoma"/>
          <w:b/>
          <w:sz w:val="22"/>
          <w:szCs w:val="22"/>
        </w:rPr>
        <w:t>k</w:t>
      </w:r>
      <w:r w:rsidR="00EA2B9D" w:rsidRPr="00CA5545">
        <w:rPr>
          <w:rFonts w:ascii="Tahoma" w:hAnsi="Tahoma" w:cs="Tahoma"/>
          <w:b/>
          <w:sz w:val="22"/>
          <w:szCs w:val="22"/>
        </w:rPr>
        <w:t xml:space="preserve">upec                                                                    </w:t>
      </w:r>
    </w:p>
    <w:p w:rsidR="009130E7" w:rsidRDefault="009130E7" w:rsidP="006A3504">
      <w:pPr>
        <w:pStyle w:val="Telobesedila3"/>
        <w:keepNext/>
        <w:numPr>
          <w:ilvl w:val="12"/>
          <w:numId w:val="0"/>
        </w:numPr>
        <w:tabs>
          <w:tab w:val="left" w:pos="5103"/>
        </w:tabs>
        <w:ind w:right="-483"/>
        <w:rPr>
          <w:rFonts w:ascii="Tahoma" w:hAnsi="Tahoma"/>
          <w:b/>
          <w:sz w:val="22"/>
        </w:rPr>
      </w:pPr>
      <w:r>
        <w:rPr>
          <w:rFonts w:ascii="Tahoma" w:hAnsi="Tahoma"/>
          <w:b/>
          <w:sz w:val="22"/>
        </w:rPr>
        <w:t>………………………………………..</w:t>
      </w:r>
      <w:r>
        <w:rPr>
          <w:rFonts w:ascii="Tahoma" w:hAnsi="Tahoma"/>
          <w:b/>
          <w:sz w:val="22"/>
        </w:rPr>
        <w:tab/>
      </w:r>
      <w:r w:rsidRPr="00D60C55">
        <w:rPr>
          <w:rFonts w:ascii="Tahoma" w:hAnsi="Tahoma"/>
          <w:b/>
          <w:sz w:val="22"/>
        </w:rPr>
        <w:t xml:space="preserve">JAVNO PODJETJE ENERGETIKA </w:t>
      </w:r>
    </w:p>
    <w:p w:rsidR="00EA2B9D" w:rsidRDefault="009130E7" w:rsidP="006A3504">
      <w:pPr>
        <w:pStyle w:val="Telobesedila3"/>
        <w:keepNext/>
        <w:numPr>
          <w:ilvl w:val="12"/>
          <w:numId w:val="0"/>
        </w:numPr>
        <w:tabs>
          <w:tab w:val="left" w:pos="5103"/>
        </w:tabs>
        <w:ind w:right="-483"/>
        <w:rPr>
          <w:rFonts w:ascii="Tahoma" w:hAnsi="Tahoma"/>
          <w:b/>
          <w:sz w:val="22"/>
        </w:rPr>
      </w:pPr>
      <w:r>
        <w:rPr>
          <w:rFonts w:ascii="Tahoma" w:hAnsi="Tahoma"/>
          <w:b/>
          <w:sz w:val="22"/>
        </w:rPr>
        <w:tab/>
      </w:r>
      <w:r w:rsidRPr="00D60C55">
        <w:rPr>
          <w:rFonts w:ascii="Tahoma" w:hAnsi="Tahoma"/>
          <w:b/>
          <w:sz w:val="22"/>
        </w:rPr>
        <w:t>LJUBLJANA d.o.o.</w:t>
      </w:r>
    </w:p>
    <w:p w:rsidR="009130E7" w:rsidRPr="00CA5545" w:rsidRDefault="009130E7" w:rsidP="006A3504">
      <w:pPr>
        <w:pStyle w:val="Telobesedila3"/>
        <w:keepNext/>
        <w:numPr>
          <w:ilvl w:val="12"/>
          <w:numId w:val="0"/>
        </w:numPr>
        <w:tabs>
          <w:tab w:val="left" w:pos="5103"/>
        </w:tabs>
        <w:ind w:right="-483"/>
        <w:rPr>
          <w:rFonts w:ascii="Tahoma" w:hAnsi="Tahoma" w:cs="Tahoma"/>
          <w:sz w:val="22"/>
          <w:szCs w:val="22"/>
        </w:rPr>
      </w:pPr>
    </w:p>
    <w:p w:rsidR="00EA2B9D" w:rsidRPr="00CA5545" w:rsidRDefault="00EA2B9D" w:rsidP="006A3504">
      <w:pPr>
        <w:pStyle w:val="Telobesedila3"/>
        <w:keepNext/>
        <w:numPr>
          <w:ilvl w:val="12"/>
          <w:numId w:val="0"/>
        </w:numPr>
        <w:tabs>
          <w:tab w:val="left" w:pos="5103"/>
        </w:tabs>
        <w:ind w:right="-483"/>
        <w:rPr>
          <w:rFonts w:ascii="Tahoma" w:hAnsi="Tahoma" w:cs="Tahoma"/>
          <w:sz w:val="22"/>
          <w:szCs w:val="22"/>
        </w:rPr>
      </w:pPr>
      <w:r w:rsidRPr="00CA5545">
        <w:rPr>
          <w:rFonts w:ascii="Tahoma" w:hAnsi="Tahoma" w:cs="Tahoma"/>
          <w:sz w:val="22"/>
          <w:szCs w:val="22"/>
        </w:rPr>
        <w:t xml:space="preserve">zanj:                                                                  </w:t>
      </w:r>
      <w:r w:rsidRPr="00CA5545">
        <w:rPr>
          <w:rFonts w:ascii="Tahoma" w:hAnsi="Tahoma" w:cs="Tahoma"/>
          <w:sz w:val="22"/>
          <w:szCs w:val="22"/>
        </w:rPr>
        <w:tab/>
        <w:t>zanj:</w:t>
      </w:r>
    </w:p>
    <w:p w:rsidR="00EA2B9D" w:rsidRPr="00CA5545" w:rsidRDefault="002B637D" w:rsidP="006A3504">
      <w:pPr>
        <w:pStyle w:val="Telobesedila3"/>
        <w:keepNext/>
        <w:numPr>
          <w:ilvl w:val="12"/>
          <w:numId w:val="0"/>
        </w:numPr>
        <w:tabs>
          <w:tab w:val="left" w:pos="5103"/>
        </w:tabs>
        <w:ind w:right="-483"/>
        <w:rPr>
          <w:rFonts w:ascii="Tahoma" w:hAnsi="Tahoma" w:cs="Tahoma"/>
          <w:sz w:val="22"/>
          <w:szCs w:val="22"/>
        </w:rPr>
      </w:pPr>
      <w:r w:rsidRPr="00CA5545">
        <w:rPr>
          <w:rFonts w:ascii="Tahoma" w:hAnsi="Tahoma" w:cs="Tahoma"/>
          <w:sz w:val="22"/>
          <w:szCs w:val="22"/>
        </w:rPr>
        <w:t>………………….</w:t>
      </w:r>
      <w:r w:rsidR="00EA2B9D" w:rsidRPr="00CA5545">
        <w:rPr>
          <w:rFonts w:ascii="Tahoma" w:hAnsi="Tahoma" w:cs="Tahoma"/>
          <w:sz w:val="22"/>
          <w:szCs w:val="22"/>
        </w:rPr>
        <w:tab/>
        <w:t>direktor</w:t>
      </w:r>
    </w:p>
    <w:p w:rsidR="00EA2B9D" w:rsidRPr="00CA5545" w:rsidRDefault="002B637D" w:rsidP="006A3504">
      <w:pPr>
        <w:keepNext/>
        <w:numPr>
          <w:ilvl w:val="12"/>
          <w:numId w:val="0"/>
        </w:numPr>
        <w:tabs>
          <w:tab w:val="left" w:pos="5103"/>
        </w:tabs>
        <w:rPr>
          <w:rFonts w:ascii="Tahoma" w:hAnsi="Tahoma" w:cs="Tahoma"/>
          <w:sz w:val="22"/>
          <w:szCs w:val="22"/>
        </w:rPr>
      </w:pPr>
      <w:r w:rsidRPr="00CA5545">
        <w:rPr>
          <w:rFonts w:ascii="Tahoma" w:hAnsi="Tahoma" w:cs="Tahoma"/>
          <w:sz w:val="22"/>
          <w:szCs w:val="22"/>
        </w:rPr>
        <w:t>…………………</w:t>
      </w:r>
      <w:r w:rsidR="00EA2B9D" w:rsidRPr="00CA5545">
        <w:rPr>
          <w:rFonts w:ascii="Tahoma" w:hAnsi="Tahoma" w:cs="Tahoma"/>
          <w:sz w:val="22"/>
          <w:szCs w:val="22"/>
        </w:rPr>
        <w:t>.</w:t>
      </w:r>
      <w:r w:rsidR="00EA2B9D" w:rsidRPr="00CA5545">
        <w:rPr>
          <w:rFonts w:ascii="Tahoma" w:hAnsi="Tahoma" w:cs="Tahoma"/>
          <w:sz w:val="22"/>
          <w:szCs w:val="22"/>
        </w:rPr>
        <w:tab/>
      </w:r>
      <w:r w:rsidR="004563A9" w:rsidRPr="00CA5545">
        <w:rPr>
          <w:rFonts w:ascii="Tahoma" w:hAnsi="Tahoma" w:cs="Tahoma"/>
          <w:sz w:val="22"/>
          <w:szCs w:val="22"/>
        </w:rPr>
        <w:t>Samo Lozej</w:t>
      </w:r>
      <w:r w:rsidR="00EA2B9D" w:rsidRPr="00CA5545">
        <w:rPr>
          <w:rFonts w:ascii="Tahoma" w:hAnsi="Tahoma" w:cs="Tahoma"/>
          <w:sz w:val="22"/>
          <w:szCs w:val="22"/>
        </w:rPr>
        <w:tab/>
      </w:r>
      <w:r w:rsidR="00EA2B9D" w:rsidRPr="00CA5545">
        <w:rPr>
          <w:rFonts w:ascii="Tahoma" w:hAnsi="Tahoma" w:cs="Tahoma"/>
          <w:sz w:val="22"/>
          <w:szCs w:val="22"/>
        </w:rPr>
        <w:tab/>
      </w:r>
    </w:p>
    <w:p w:rsidR="00EA2B9D" w:rsidRPr="00CA5545" w:rsidRDefault="00EA2B9D" w:rsidP="006A3504">
      <w:pPr>
        <w:keepNext/>
        <w:tabs>
          <w:tab w:val="left" w:pos="5016"/>
        </w:tabs>
        <w:rPr>
          <w:rFonts w:ascii="Tahoma" w:hAnsi="Tahoma" w:cs="Tahoma"/>
          <w:sz w:val="22"/>
          <w:szCs w:val="22"/>
        </w:rPr>
      </w:pPr>
    </w:p>
    <w:p w:rsidR="00EA2B9D" w:rsidRPr="00CA5545" w:rsidRDefault="00EA2B9D" w:rsidP="006A3504">
      <w:pPr>
        <w:keepNext/>
        <w:tabs>
          <w:tab w:val="left" w:pos="5016"/>
        </w:tabs>
        <w:rPr>
          <w:rFonts w:ascii="Tahoma" w:hAnsi="Tahoma" w:cs="Tahoma"/>
          <w:sz w:val="22"/>
          <w:szCs w:val="22"/>
        </w:rPr>
      </w:pPr>
    </w:p>
    <w:p w:rsidR="00EA2B9D" w:rsidRPr="0098730C" w:rsidRDefault="00EA2B9D" w:rsidP="006A3504">
      <w:pPr>
        <w:pStyle w:val="Telobesedila3"/>
        <w:keepNext/>
        <w:numPr>
          <w:ilvl w:val="12"/>
          <w:numId w:val="0"/>
        </w:numPr>
        <w:tabs>
          <w:tab w:val="left" w:pos="5073"/>
        </w:tabs>
        <w:ind w:right="-483"/>
        <w:rPr>
          <w:rFonts w:ascii="Tahoma" w:hAnsi="Tahoma" w:cs="Tahoma"/>
        </w:rPr>
      </w:pPr>
      <w:r w:rsidRPr="0098730C">
        <w:rPr>
          <w:rFonts w:ascii="Tahoma" w:hAnsi="Tahoma" w:cs="Tahoma"/>
        </w:rPr>
        <w:t xml:space="preserve">_______________________                           </w:t>
      </w:r>
      <w:r w:rsidR="009130E7">
        <w:rPr>
          <w:rFonts w:ascii="Tahoma" w:hAnsi="Tahoma" w:cs="Tahoma"/>
        </w:rPr>
        <w:tab/>
      </w:r>
      <w:r w:rsidRPr="0098730C">
        <w:rPr>
          <w:rFonts w:ascii="Tahoma" w:hAnsi="Tahoma" w:cs="Tahoma"/>
        </w:rPr>
        <w:t>_______________________</w:t>
      </w:r>
    </w:p>
    <w:p w:rsidR="00EA2B9D" w:rsidRPr="0098730C" w:rsidRDefault="00EA2B9D" w:rsidP="006A3504">
      <w:pPr>
        <w:pStyle w:val="Telobesedila3"/>
        <w:keepNext/>
        <w:numPr>
          <w:ilvl w:val="12"/>
          <w:numId w:val="0"/>
        </w:numPr>
        <w:tabs>
          <w:tab w:val="left" w:pos="5073"/>
        </w:tabs>
        <w:ind w:right="-483"/>
        <w:rPr>
          <w:rFonts w:ascii="Tahoma" w:hAnsi="Tahoma" w:cs="Tahoma"/>
        </w:rPr>
      </w:pPr>
    </w:p>
    <w:p w:rsidR="00DF48AA" w:rsidRPr="0098730C" w:rsidRDefault="00DF48AA" w:rsidP="006A3504">
      <w:pPr>
        <w:pStyle w:val="Telobesedila3"/>
        <w:keepNext/>
        <w:numPr>
          <w:ilvl w:val="12"/>
          <w:numId w:val="0"/>
        </w:numPr>
        <w:tabs>
          <w:tab w:val="left" w:pos="5073"/>
        </w:tabs>
        <w:ind w:right="-483"/>
        <w:rPr>
          <w:rFonts w:ascii="Tahoma" w:hAnsi="Tahoma" w:cs="Tahoma"/>
        </w:rPr>
      </w:pPr>
    </w:p>
    <w:p w:rsidR="009130E7" w:rsidRPr="00920768" w:rsidRDefault="009130E7" w:rsidP="006A3504">
      <w:pPr>
        <w:keepNext/>
        <w:tabs>
          <w:tab w:val="left" w:pos="1702"/>
        </w:tabs>
        <w:jc w:val="both"/>
        <w:rPr>
          <w:rFonts w:ascii="Tahoma" w:hAnsi="Tahoma"/>
          <w:sz w:val="22"/>
        </w:rPr>
      </w:pPr>
      <w:r w:rsidRPr="00920768">
        <w:rPr>
          <w:rFonts w:ascii="Tahoma" w:hAnsi="Tahoma"/>
          <w:sz w:val="22"/>
        </w:rPr>
        <w:t>Prilog</w:t>
      </w:r>
      <w:r>
        <w:rPr>
          <w:rFonts w:ascii="Tahoma" w:hAnsi="Tahoma"/>
          <w:sz w:val="22"/>
        </w:rPr>
        <w:t>e</w:t>
      </w:r>
      <w:r w:rsidRPr="00920768">
        <w:rPr>
          <w:rFonts w:ascii="Tahoma" w:hAnsi="Tahoma"/>
          <w:sz w:val="22"/>
        </w:rPr>
        <w:t>:</w:t>
      </w:r>
    </w:p>
    <w:p w:rsidR="009130E7" w:rsidRPr="00920768" w:rsidRDefault="009130E7" w:rsidP="00DC1486">
      <w:pPr>
        <w:keepNext/>
        <w:widowControl w:val="0"/>
        <w:numPr>
          <w:ilvl w:val="0"/>
          <w:numId w:val="54"/>
        </w:numPr>
        <w:tabs>
          <w:tab w:val="left" w:pos="426"/>
        </w:tabs>
        <w:adjustRightInd w:val="0"/>
        <w:ind w:left="426" w:hanging="426"/>
        <w:jc w:val="both"/>
        <w:textAlignment w:val="baseline"/>
        <w:rPr>
          <w:rFonts w:ascii="Tahoma" w:hAnsi="Tahoma"/>
          <w:bCs/>
          <w:sz w:val="22"/>
        </w:rPr>
      </w:pPr>
      <w:r>
        <w:rPr>
          <w:rFonts w:ascii="Tahoma" w:hAnsi="Tahoma"/>
          <w:bCs/>
          <w:sz w:val="22"/>
        </w:rPr>
        <w:t xml:space="preserve">Priloga </w:t>
      </w:r>
      <w:r w:rsidRPr="00920768">
        <w:rPr>
          <w:rFonts w:ascii="Tahoma" w:hAnsi="Tahoma"/>
          <w:bCs/>
          <w:sz w:val="22"/>
        </w:rPr>
        <w:t xml:space="preserve">št. 1: </w:t>
      </w:r>
      <w:r w:rsidR="00E46B44">
        <w:rPr>
          <w:rFonts w:ascii="Tahoma" w:hAnsi="Tahoma" w:cs="Tahoma"/>
          <w:sz w:val="22"/>
          <w:szCs w:val="22"/>
        </w:rPr>
        <w:t>Logistični načrt</w:t>
      </w:r>
      <w:r w:rsidR="00290AF8">
        <w:rPr>
          <w:rFonts w:ascii="Tahoma" w:hAnsi="Tahoma" w:cs="Tahoma"/>
          <w:sz w:val="22"/>
          <w:szCs w:val="22"/>
        </w:rPr>
        <w:t>,</w:t>
      </w:r>
      <w:r>
        <w:rPr>
          <w:rFonts w:ascii="Tahoma" w:hAnsi="Tahoma" w:cs="Tahoma"/>
          <w:sz w:val="22"/>
        </w:rPr>
        <w:t xml:space="preserve"> </w:t>
      </w:r>
    </w:p>
    <w:p w:rsidR="00E46B44" w:rsidRPr="00920768" w:rsidRDefault="00E46B44" w:rsidP="00DC1486">
      <w:pPr>
        <w:keepNext/>
        <w:widowControl w:val="0"/>
        <w:numPr>
          <w:ilvl w:val="0"/>
          <w:numId w:val="54"/>
        </w:numPr>
        <w:tabs>
          <w:tab w:val="left" w:pos="426"/>
        </w:tabs>
        <w:adjustRightInd w:val="0"/>
        <w:ind w:left="426" w:hanging="426"/>
        <w:jc w:val="both"/>
        <w:textAlignment w:val="baseline"/>
        <w:rPr>
          <w:rFonts w:ascii="Tahoma" w:hAnsi="Tahoma"/>
          <w:bCs/>
          <w:sz w:val="22"/>
        </w:rPr>
      </w:pPr>
      <w:r>
        <w:rPr>
          <w:rFonts w:ascii="Tahoma" w:hAnsi="Tahoma"/>
          <w:bCs/>
          <w:sz w:val="22"/>
        </w:rPr>
        <w:t xml:space="preserve">Priloga </w:t>
      </w:r>
      <w:r w:rsidRPr="00920768">
        <w:rPr>
          <w:rFonts w:ascii="Tahoma" w:hAnsi="Tahoma"/>
          <w:bCs/>
          <w:sz w:val="22"/>
        </w:rPr>
        <w:t xml:space="preserve">št. </w:t>
      </w:r>
      <w:r>
        <w:rPr>
          <w:rFonts w:ascii="Tahoma" w:hAnsi="Tahoma"/>
          <w:bCs/>
          <w:sz w:val="22"/>
        </w:rPr>
        <w:t>2</w:t>
      </w:r>
      <w:r w:rsidRPr="00920768">
        <w:rPr>
          <w:rFonts w:ascii="Tahoma" w:hAnsi="Tahoma"/>
          <w:bCs/>
          <w:sz w:val="22"/>
        </w:rPr>
        <w:t xml:space="preserve">: </w:t>
      </w:r>
      <w:r w:rsidRPr="00CA5545">
        <w:rPr>
          <w:rFonts w:ascii="Tahoma" w:hAnsi="Tahoma" w:cs="Tahoma"/>
          <w:sz w:val="22"/>
          <w:szCs w:val="22"/>
        </w:rPr>
        <w:t>Izjav</w:t>
      </w:r>
      <w:r w:rsidR="00656FC5">
        <w:rPr>
          <w:rFonts w:ascii="Tahoma" w:hAnsi="Tahoma" w:cs="Tahoma"/>
          <w:sz w:val="22"/>
          <w:szCs w:val="22"/>
        </w:rPr>
        <w:t>a</w:t>
      </w:r>
      <w:r w:rsidRPr="00CA5545">
        <w:rPr>
          <w:rFonts w:ascii="Tahoma" w:hAnsi="Tahoma" w:cs="Tahoma"/>
          <w:sz w:val="22"/>
          <w:szCs w:val="22"/>
        </w:rPr>
        <w:t xml:space="preserve"> o skladnosti lesnih sekancev za posamezno dobavo</w:t>
      </w:r>
      <w:r>
        <w:rPr>
          <w:rFonts w:ascii="Tahoma" w:hAnsi="Tahoma" w:cs="Tahoma"/>
          <w:sz w:val="22"/>
          <w:szCs w:val="22"/>
        </w:rPr>
        <w:t>,</w:t>
      </w:r>
      <w:r>
        <w:rPr>
          <w:rFonts w:ascii="Tahoma" w:hAnsi="Tahoma" w:cs="Tahoma"/>
          <w:sz w:val="22"/>
        </w:rPr>
        <w:t xml:space="preserve"> </w:t>
      </w:r>
    </w:p>
    <w:p w:rsidR="009130E7" w:rsidRPr="00920768" w:rsidRDefault="009130E7" w:rsidP="00DC1486">
      <w:pPr>
        <w:keepNext/>
        <w:widowControl w:val="0"/>
        <w:numPr>
          <w:ilvl w:val="0"/>
          <w:numId w:val="54"/>
        </w:numPr>
        <w:tabs>
          <w:tab w:val="left" w:pos="426"/>
        </w:tabs>
        <w:adjustRightInd w:val="0"/>
        <w:ind w:left="426" w:hanging="426"/>
        <w:jc w:val="both"/>
        <w:textAlignment w:val="baseline"/>
        <w:rPr>
          <w:rFonts w:ascii="Tahoma" w:hAnsi="Tahoma"/>
          <w:bCs/>
          <w:sz w:val="22"/>
        </w:rPr>
      </w:pPr>
      <w:r>
        <w:rPr>
          <w:rFonts w:ascii="Tahoma" w:hAnsi="Tahoma"/>
          <w:bCs/>
          <w:sz w:val="22"/>
        </w:rPr>
        <w:t xml:space="preserve">Priloga </w:t>
      </w:r>
      <w:r w:rsidRPr="00920768">
        <w:rPr>
          <w:rFonts w:ascii="Tahoma" w:hAnsi="Tahoma"/>
          <w:bCs/>
          <w:sz w:val="22"/>
        </w:rPr>
        <w:t xml:space="preserve">št. </w:t>
      </w:r>
      <w:r w:rsidR="00E46B44">
        <w:rPr>
          <w:rFonts w:ascii="Tahoma" w:hAnsi="Tahoma"/>
          <w:bCs/>
          <w:sz w:val="22"/>
        </w:rPr>
        <w:t>3</w:t>
      </w:r>
      <w:r w:rsidRPr="00920768">
        <w:rPr>
          <w:rFonts w:ascii="Tahoma" w:hAnsi="Tahoma"/>
          <w:bCs/>
          <w:sz w:val="22"/>
        </w:rPr>
        <w:t xml:space="preserve">: </w:t>
      </w:r>
      <w:r>
        <w:rPr>
          <w:rFonts w:ascii="Tahoma" w:hAnsi="Tahoma" w:cs="Tahoma"/>
          <w:sz w:val="22"/>
          <w:szCs w:val="22"/>
        </w:rPr>
        <w:t>P</w:t>
      </w:r>
      <w:r w:rsidRPr="007D27A3">
        <w:rPr>
          <w:rFonts w:ascii="Tahoma" w:hAnsi="Tahoma" w:cs="Tahoma"/>
          <w:sz w:val="22"/>
          <w:szCs w:val="22"/>
        </w:rPr>
        <w:t xml:space="preserve">isni sporazum o skupnih varnostnih ukrepih in ravnanju z okoljem </w:t>
      </w:r>
      <w:r w:rsidRPr="00EB0257">
        <w:rPr>
          <w:rFonts w:ascii="Tahoma" w:hAnsi="Tahoma" w:cs="Tahoma"/>
          <w:sz w:val="22"/>
          <w:szCs w:val="22"/>
        </w:rPr>
        <w:t xml:space="preserve">v </w:t>
      </w:r>
      <w:r>
        <w:rPr>
          <w:rFonts w:ascii="Tahoma" w:hAnsi="Tahoma" w:cs="Tahoma"/>
          <w:sz w:val="22"/>
          <w:szCs w:val="22"/>
        </w:rPr>
        <w:t>JAVNEM PODJETJU ENERGETIKA LJUBLJANA</w:t>
      </w:r>
      <w:r w:rsidRPr="00233069">
        <w:rPr>
          <w:rFonts w:ascii="Tahoma" w:hAnsi="Tahoma" w:cs="Tahoma"/>
          <w:sz w:val="22"/>
          <w:szCs w:val="22"/>
        </w:rPr>
        <w:t xml:space="preserve"> d.o.</w:t>
      </w:r>
      <w:r>
        <w:rPr>
          <w:rFonts w:ascii="Tahoma" w:hAnsi="Tahoma" w:cs="Tahoma"/>
          <w:sz w:val="22"/>
          <w:szCs w:val="22"/>
        </w:rPr>
        <w:t>o</w:t>
      </w:r>
      <w:r w:rsidRPr="007D27A3">
        <w:rPr>
          <w:rFonts w:ascii="Tahoma" w:hAnsi="Tahoma" w:cs="Tahoma"/>
          <w:sz w:val="22"/>
          <w:szCs w:val="22"/>
        </w:rPr>
        <w:t>.</w:t>
      </w:r>
      <w:r>
        <w:rPr>
          <w:rFonts w:ascii="Tahoma" w:hAnsi="Tahoma" w:cs="Tahoma"/>
          <w:sz w:val="22"/>
        </w:rPr>
        <w:t xml:space="preserve"> </w:t>
      </w:r>
    </w:p>
    <w:p w:rsidR="00DF48AA" w:rsidRDefault="00DF48AA" w:rsidP="006A3504">
      <w:pPr>
        <w:pStyle w:val="Telobesedila3"/>
        <w:keepNext/>
        <w:numPr>
          <w:ilvl w:val="12"/>
          <w:numId w:val="0"/>
        </w:numPr>
        <w:tabs>
          <w:tab w:val="left" w:pos="5073"/>
        </w:tabs>
        <w:ind w:right="-483"/>
        <w:rPr>
          <w:rFonts w:ascii="Tahoma" w:hAnsi="Tahoma" w:cs="Tahoma"/>
        </w:rPr>
      </w:pPr>
    </w:p>
    <w:p w:rsidR="00947B45" w:rsidRDefault="00947B45" w:rsidP="006A3504">
      <w:pPr>
        <w:pStyle w:val="Telobesedila3"/>
        <w:keepNext/>
        <w:numPr>
          <w:ilvl w:val="12"/>
          <w:numId w:val="0"/>
        </w:numPr>
        <w:tabs>
          <w:tab w:val="left" w:pos="5073"/>
        </w:tabs>
        <w:ind w:right="-483"/>
        <w:rPr>
          <w:rFonts w:ascii="Tahoma" w:hAnsi="Tahoma" w:cs="Tahoma"/>
        </w:rPr>
      </w:pPr>
    </w:p>
    <w:p w:rsidR="00947B45" w:rsidRDefault="00947B45" w:rsidP="006A3504">
      <w:pPr>
        <w:pStyle w:val="Telobesedila3"/>
        <w:keepNext/>
        <w:numPr>
          <w:ilvl w:val="12"/>
          <w:numId w:val="0"/>
        </w:numPr>
        <w:tabs>
          <w:tab w:val="left" w:pos="5073"/>
        </w:tabs>
        <w:ind w:right="-483"/>
        <w:rPr>
          <w:rFonts w:ascii="Tahoma" w:hAnsi="Tahoma" w:cs="Tahoma"/>
        </w:rPr>
      </w:pPr>
    </w:p>
    <w:p w:rsidR="00947B45" w:rsidRDefault="00947B45" w:rsidP="006A3504">
      <w:pPr>
        <w:pStyle w:val="Telobesedila3"/>
        <w:keepNext/>
        <w:numPr>
          <w:ilvl w:val="12"/>
          <w:numId w:val="0"/>
        </w:numPr>
        <w:tabs>
          <w:tab w:val="left" w:pos="5073"/>
        </w:tabs>
        <w:ind w:right="-483"/>
        <w:rPr>
          <w:rFonts w:ascii="Tahoma" w:hAnsi="Tahoma" w:cs="Tahoma"/>
        </w:rPr>
      </w:pPr>
    </w:p>
    <w:p w:rsidR="00947B45" w:rsidRDefault="00947B45" w:rsidP="006A3504">
      <w:pPr>
        <w:pStyle w:val="Telobesedila3"/>
        <w:keepNext/>
        <w:numPr>
          <w:ilvl w:val="12"/>
          <w:numId w:val="0"/>
        </w:numPr>
        <w:tabs>
          <w:tab w:val="left" w:pos="5073"/>
        </w:tabs>
        <w:ind w:right="-483"/>
        <w:rPr>
          <w:rFonts w:ascii="Tahoma" w:hAnsi="Tahoma" w:cs="Tahoma"/>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80"/>
        <w:gridCol w:w="1276"/>
      </w:tblGrid>
      <w:tr w:rsidR="009130E7" w:rsidRPr="00297CC2" w:rsidTr="00565A5A">
        <w:tc>
          <w:tcPr>
            <w:tcW w:w="8080" w:type="dxa"/>
          </w:tcPr>
          <w:p w:rsidR="009130E7" w:rsidRPr="00297CC2" w:rsidRDefault="009130E7" w:rsidP="006A3504">
            <w:pPr>
              <w:keepNext/>
              <w:jc w:val="both"/>
              <w:rPr>
                <w:rFonts w:ascii="Tahoma" w:hAnsi="Tahoma" w:cs="Tahoma"/>
                <w:sz w:val="22"/>
                <w:szCs w:val="22"/>
              </w:rPr>
            </w:pPr>
            <w:r w:rsidRPr="00297CC2">
              <w:rPr>
                <w:rFonts w:ascii="Tahoma" w:hAnsi="Tahoma" w:cs="Tahoma"/>
                <w:sz w:val="22"/>
                <w:szCs w:val="22"/>
              </w:rPr>
              <w:lastRenderedPageBreak/>
              <w:br w:type="page"/>
            </w:r>
            <w:r w:rsidRPr="007C10B5">
              <w:rPr>
                <w:rFonts w:ascii="Tahoma" w:hAnsi="Tahoma" w:cs="Tahoma"/>
                <w:sz w:val="22"/>
                <w:szCs w:val="22"/>
              </w:rPr>
              <w:t>PISN</w:t>
            </w:r>
            <w:r>
              <w:rPr>
                <w:rFonts w:ascii="Tahoma" w:hAnsi="Tahoma" w:cs="Tahoma"/>
                <w:sz w:val="22"/>
                <w:szCs w:val="22"/>
              </w:rPr>
              <w:t xml:space="preserve">I </w:t>
            </w:r>
            <w:r w:rsidRPr="007C10B5">
              <w:rPr>
                <w:rFonts w:ascii="Tahoma" w:hAnsi="Tahoma" w:cs="Tahoma"/>
                <w:sz w:val="22"/>
                <w:szCs w:val="22"/>
              </w:rPr>
              <w:t>SPORAZUM O SKUPNIH VARNOSTNIH UKREPIH IN RAVNANJU Z OKOLJEM</w:t>
            </w:r>
          </w:p>
        </w:tc>
        <w:tc>
          <w:tcPr>
            <w:tcW w:w="1276" w:type="dxa"/>
          </w:tcPr>
          <w:p w:rsidR="009130E7" w:rsidRPr="00297CC2" w:rsidRDefault="009130E7" w:rsidP="00A70DD9">
            <w:pPr>
              <w:keepNext/>
              <w:jc w:val="both"/>
              <w:rPr>
                <w:rFonts w:ascii="Tahoma" w:hAnsi="Tahoma" w:cs="Tahoma"/>
                <w:b/>
                <w:i/>
                <w:sz w:val="22"/>
                <w:szCs w:val="22"/>
              </w:rPr>
            </w:pPr>
            <w:r w:rsidRPr="00297CC2">
              <w:rPr>
                <w:rFonts w:ascii="Tahoma" w:hAnsi="Tahoma" w:cs="Tahoma"/>
                <w:b/>
                <w:i/>
                <w:sz w:val="22"/>
                <w:szCs w:val="22"/>
              </w:rPr>
              <w:t xml:space="preserve">Priloga </w:t>
            </w:r>
            <w:r w:rsidR="00A70DD9">
              <w:rPr>
                <w:rFonts w:ascii="Tahoma" w:hAnsi="Tahoma" w:cs="Tahoma"/>
                <w:b/>
                <w:i/>
                <w:sz w:val="22"/>
                <w:szCs w:val="22"/>
              </w:rPr>
              <w:t>12</w:t>
            </w:r>
          </w:p>
        </w:tc>
      </w:tr>
    </w:tbl>
    <w:p w:rsidR="00DC74BC" w:rsidRPr="0098730C" w:rsidRDefault="00DC74BC" w:rsidP="006A3504">
      <w:pPr>
        <w:pStyle w:val="Telobesedila3"/>
        <w:keepNext/>
        <w:numPr>
          <w:ilvl w:val="12"/>
          <w:numId w:val="0"/>
        </w:numPr>
        <w:tabs>
          <w:tab w:val="left" w:pos="5073"/>
        </w:tabs>
        <w:ind w:right="-483"/>
        <w:rPr>
          <w:rFonts w:ascii="Tahoma" w:hAnsi="Tahoma" w:cs="Tahoma"/>
        </w:rPr>
      </w:pPr>
    </w:p>
    <w:p w:rsidR="004C259E" w:rsidRPr="0098730C" w:rsidRDefault="004C259E" w:rsidP="006A3504">
      <w:pPr>
        <w:pStyle w:val="Telobesedila3"/>
        <w:keepNext/>
        <w:numPr>
          <w:ilvl w:val="12"/>
          <w:numId w:val="0"/>
        </w:numPr>
        <w:tabs>
          <w:tab w:val="left" w:pos="5073"/>
        </w:tabs>
        <w:ind w:right="-483"/>
        <w:rPr>
          <w:rFonts w:ascii="Tahoma" w:hAnsi="Tahoma" w:cs="Tahoma"/>
        </w:rPr>
      </w:pPr>
    </w:p>
    <w:p w:rsidR="009130E7" w:rsidRPr="004B71F8" w:rsidRDefault="009130E7" w:rsidP="006A3504">
      <w:pPr>
        <w:pStyle w:val="Naslov"/>
        <w:keepNext/>
        <w:jc w:val="both"/>
        <w:rPr>
          <w:rFonts w:ascii="Arial" w:hAnsi="Arial" w:cs="Arial"/>
          <w:b w:val="0"/>
          <w:sz w:val="22"/>
          <w:szCs w:val="22"/>
          <w:lang w:val="sl-SI"/>
        </w:rPr>
      </w:pPr>
    </w:p>
    <w:p w:rsidR="009130E7" w:rsidRPr="00925F5E" w:rsidRDefault="009130E7" w:rsidP="006A3504">
      <w:pPr>
        <w:keepNext/>
        <w:jc w:val="center"/>
        <w:rPr>
          <w:rFonts w:ascii="Tahoma" w:hAnsi="Tahoma" w:cs="Tahoma"/>
          <w:b/>
          <w:sz w:val="22"/>
          <w:szCs w:val="22"/>
        </w:rPr>
      </w:pPr>
      <w:r w:rsidRPr="00925F5E">
        <w:rPr>
          <w:rFonts w:ascii="Tahoma" w:hAnsi="Tahoma" w:cs="Tahoma"/>
          <w:b/>
          <w:sz w:val="22"/>
          <w:szCs w:val="22"/>
        </w:rPr>
        <w:t xml:space="preserve">Priloga št. </w:t>
      </w:r>
      <w:r w:rsidRPr="00925F5E">
        <w:rPr>
          <w:rFonts w:ascii="Tahoma" w:hAnsi="Tahoma" w:cs="Tahoma"/>
          <w:b/>
          <w:sz w:val="22"/>
          <w:szCs w:val="22"/>
        </w:rPr>
        <w:fldChar w:fldCharType="begin"/>
      </w:r>
      <w:r w:rsidRPr="00925F5E">
        <w:rPr>
          <w:rFonts w:ascii="Tahoma" w:hAnsi="Tahoma" w:cs="Tahoma"/>
          <w:b/>
          <w:sz w:val="22"/>
          <w:szCs w:val="22"/>
        </w:rPr>
        <w:instrText xml:space="preserve"> FILLIN  \* MERGEFORMAT </w:instrText>
      </w:r>
      <w:r w:rsidRPr="00925F5E">
        <w:rPr>
          <w:rFonts w:ascii="Tahoma" w:hAnsi="Tahoma" w:cs="Tahoma"/>
          <w:b/>
          <w:sz w:val="22"/>
          <w:szCs w:val="22"/>
        </w:rPr>
        <w:fldChar w:fldCharType="end"/>
      </w:r>
      <w:r w:rsidR="00947B45">
        <w:rPr>
          <w:rFonts w:ascii="Tahoma" w:hAnsi="Tahoma" w:cs="Tahoma"/>
          <w:b/>
          <w:sz w:val="22"/>
          <w:szCs w:val="22"/>
        </w:rPr>
        <w:t>3</w:t>
      </w:r>
      <w:r w:rsidRPr="00925F5E">
        <w:rPr>
          <w:rFonts w:ascii="Tahoma" w:hAnsi="Tahoma" w:cs="Tahoma"/>
          <w:b/>
          <w:sz w:val="22"/>
          <w:szCs w:val="22"/>
        </w:rPr>
        <w:t xml:space="preserve"> k </w:t>
      </w:r>
      <w:r w:rsidR="00947B45">
        <w:rPr>
          <w:rFonts w:ascii="Tahoma" w:hAnsi="Tahoma" w:cs="Tahoma"/>
          <w:b/>
          <w:sz w:val="22"/>
          <w:szCs w:val="22"/>
        </w:rPr>
        <w:t>okvirnem sporazumu</w:t>
      </w:r>
      <w:r w:rsidRPr="00925F5E">
        <w:rPr>
          <w:rFonts w:ascii="Tahoma" w:hAnsi="Tahoma" w:cs="Tahoma"/>
          <w:b/>
          <w:sz w:val="22"/>
          <w:szCs w:val="22"/>
        </w:rPr>
        <w:t xml:space="preserve"> št. </w:t>
      </w:r>
      <w:r w:rsidR="00EE6832">
        <w:rPr>
          <w:rFonts w:ascii="Tahoma" w:hAnsi="Tahoma" w:cs="Tahoma"/>
          <w:b/>
          <w:sz w:val="22"/>
          <w:szCs w:val="22"/>
        </w:rPr>
        <w:t>JPE-SPV-189/18</w:t>
      </w:r>
    </w:p>
    <w:p w:rsidR="009130E7" w:rsidRPr="00925F5E" w:rsidRDefault="009130E7" w:rsidP="006A3504">
      <w:pPr>
        <w:keepNext/>
        <w:jc w:val="both"/>
        <w:rPr>
          <w:rFonts w:ascii="Tahoma" w:hAnsi="Tahoma" w:cs="Tahoma"/>
          <w:sz w:val="22"/>
          <w:szCs w:val="22"/>
        </w:rPr>
      </w:pPr>
    </w:p>
    <w:p w:rsidR="009130E7" w:rsidRPr="00925F5E" w:rsidRDefault="009130E7" w:rsidP="006A3504">
      <w:pPr>
        <w:keepNext/>
        <w:jc w:val="both"/>
        <w:rPr>
          <w:rFonts w:ascii="Tahoma" w:hAnsi="Tahoma" w:cs="Tahoma"/>
          <w:sz w:val="22"/>
          <w:szCs w:val="22"/>
        </w:rPr>
      </w:pPr>
    </w:p>
    <w:p w:rsidR="009130E7" w:rsidRPr="00925F5E" w:rsidRDefault="009130E7" w:rsidP="006A3504">
      <w:pPr>
        <w:keepNext/>
        <w:jc w:val="both"/>
        <w:rPr>
          <w:rFonts w:ascii="Tahoma" w:hAnsi="Tahoma" w:cs="Tahoma"/>
          <w:sz w:val="22"/>
          <w:szCs w:val="22"/>
        </w:rPr>
      </w:pPr>
    </w:p>
    <w:p w:rsidR="009130E7" w:rsidRPr="00977C27" w:rsidRDefault="009130E7" w:rsidP="006A3504">
      <w:pPr>
        <w:keepNext/>
        <w:jc w:val="both"/>
        <w:rPr>
          <w:rFonts w:ascii="Tahoma" w:eastAsia="Calibri" w:hAnsi="Tahoma" w:cs="Tahoma"/>
          <w:sz w:val="22"/>
          <w:szCs w:val="22"/>
        </w:rPr>
      </w:pPr>
      <w:r w:rsidRPr="00977C27">
        <w:rPr>
          <w:rFonts w:ascii="Tahoma" w:hAnsi="Tahoma" w:cs="Tahoma"/>
          <w:sz w:val="22"/>
          <w:szCs w:val="22"/>
        </w:rPr>
        <w:t xml:space="preserve">Na osnovi 39. člena Zakona o varnosti in zdravju pri delu (Ur. list RS, št. 43/2011) </w:t>
      </w:r>
      <w:r w:rsidRPr="00977C27">
        <w:rPr>
          <w:rFonts w:ascii="Tahoma" w:eastAsia="Calibri" w:hAnsi="Tahoma" w:cs="Tahoma"/>
          <w:sz w:val="22"/>
          <w:szCs w:val="22"/>
        </w:rPr>
        <w:t>skleneta:</w:t>
      </w:r>
    </w:p>
    <w:p w:rsidR="009130E7" w:rsidRPr="00925F5E" w:rsidRDefault="009130E7" w:rsidP="006A3504">
      <w:pPr>
        <w:keepNext/>
        <w:rPr>
          <w:rFonts w:ascii="Tahoma" w:hAnsi="Tahoma" w:cs="Tahoma"/>
          <w:sz w:val="22"/>
          <w:szCs w:val="22"/>
        </w:rPr>
      </w:pPr>
    </w:p>
    <w:p w:rsidR="009130E7" w:rsidRPr="00925F5E" w:rsidRDefault="009130E7" w:rsidP="006A3504">
      <w:pPr>
        <w:keepNext/>
        <w:rPr>
          <w:rFonts w:ascii="Tahoma" w:hAnsi="Tahoma" w:cs="Tahoma"/>
          <w:sz w:val="22"/>
          <w:szCs w:val="22"/>
        </w:rPr>
      </w:pPr>
    </w:p>
    <w:p w:rsidR="009130E7" w:rsidRPr="00925F5E" w:rsidRDefault="009130E7" w:rsidP="006A3504">
      <w:pPr>
        <w:keepNext/>
        <w:rPr>
          <w:rFonts w:ascii="Tahoma" w:hAnsi="Tahoma" w:cs="Tahoma"/>
          <w:sz w:val="22"/>
          <w:szCs w:val="22"/>
        </w:rPr>
      </w:pPr>
    </w:p>
    <w:p w:rsidR="009130E7" w:rsidRPr="00925F5E" w:rsidRDefault="009130E7" w:rsidP="006A3504">
      <w:pPr>
        <w:keepNext/>
        <w:pBdr>
          <w:top w:val="single" w:sz="6" w:space="1" w:color="auto"/>
          <w:left w:val="single" w:sz="6" w:space="4" w:color="auto"/>
          <w:bottom w:val="single" w:sz="6" w:space="1" w:color="auto"/>
          <w:right w:val="single" w:sz="6" w:space="4" w:color="auto"/>
        </w:pBdr>
        <w:ind w:right="46"/>
        <w:jc w:val="both"/>
        <w:rPr>
          <w:rFonts w:ascii="Tahoma" w:hAnsi="Tahoma" w:cs="Tahoma"/>
          <w:b/>
          <w:sz w:val="22"/>
          <w:szCs w:val="22"/>
        </w:rPr>
      </w:pPr>
    </w:p>
    <w:p w:rsidR="009130E7" w:rsidRPr="00925F5E" w:rsidRDefault="009130E7" w:rsidP="006A3504">
      <w:pPr>
        <w:keepNext/>
        <w:pBdr>
          <w:top w:val="single" w:sz="6" w:space="1" w:color="auto"/>
          <w:left w:val="single" w:sz="6" w:space="4" w:color="auto"/>
          <w:bottom w:val="single" w:sz="6" w:space="1" w:color="auto"/>
          <w:right w:val="single" w:sz="6" w:space="4" w:color="auto"/>
        </w:pBdr>
        <w:ind w:right="46"/>
        <w:jc w:val="center"/>
        <w:rPr>
          <w:rFonts w:ascii="Tahoma" w:hAnsi="Tahoma" w:cs="Tahoma"/>
          <w:sz w:val="22"/>
          <w:szCs w:val="22"/>
        </w:rPr>
      </w:pPr>
      <w:r w:rsidRPr="00925F5E">
        <w:rPr>
          <w:rFonts w:ascii="Tahoma" w:eastAsia="Calibri" w:hAnsi="Tahoma" w:cs="Tahoma"/>
          <w:b/>
          <w:sz w:val="22"/>
          <w:szCs w:val="22"/>
        </w:rPr>
        <w:t>JAVNO PODJETJE ENERGETIKA LJUBLJANA d.o.o. , Verovškova ulica 62</w:t>
      </w:r>
      <w:r w:rsidRPr="00925F5E">
        <w:rPr>
          <w:rFonts w:ascii="Tahoma" w:hAnsi="Tahoma" w:cs="Tahoma"/>
          <w:b/>
          <w:sz w:val="22"/>
          <w:szCs w:val="22"/>
        </w:rPr>
        <w:t>, 100</w:t>
      </w:r>
      <w:r>
        <w:rPr>
          <w:rFonts w:ascii="Tahoma" w:hAnsi="Tahoma" w:cs="Tahoma"/>
          <w:b/>
          <w:sz w:val="22"/>
          <w:szCs w:val="22"/>
        </w:rPr>
        <w:t>0</w:t>
      </w:r>
      <w:r w:rsidRPr="00925F5E">
        <w:rPr>
          <w:rFonts w:ascii="Tahoma" w:hAnsi="Tahoma" w:cs="Tahoma"/>
          <w:b/>
          <w:sz w:val="22"/>
          <w:szCs w:val="22"/>
        </w:rPr>
        <w:t xml:space="preserve"> Ljubljana, </w:t>
      </w:r>
      <w:r w:rsidRPr="00925F5E">
        <w:rPr>
          <w:rFonts w:ascii="Tahoma" w:hAnsi="Tahoma" w:cs="Tahoma"/>
          <w:sz w:val="22"/>
          <w:szCs w:val="22"/>
        </w:rPr>
        <w:t>ki jo zastopa direktor Samo Lozej</w:t>
      </w:r>
    </w:p>
    <w:p w:rsidR="009130E7" w:rsidRPr="00925F5E" w:rsidRDefault="009130E7" w:rsidP="006A3504">
      <w:pPr>
        <w:keepNext/>
        <w:pBdr>
          <w:top w:val="single" w:sz="6" w:space="1" w:color="auto"/>
          <w:left w:val="single" w:sz="6" w:space="4" w:color="auto"/>
          <w:bottom w:val="single" w:sz="6" w:space="1" w:color="auto"/>
          <w:right w:val="single" w:sz="6" w:space="4" w:color="auto"/>
        </w:pBdr>
        <w:ind w:right="46"/>
        <w:jc w:val="center"/>
        <w:rPr>
          <w:rFonts w:ascii="Tahoma" w:hAnsi="Tahoma" w:cs="Tahoma"/>
          <w:sz w:val="22"/>
          <w:szCs w:val="22"/>
        </w:rPr>
      </w:pPr>
    </w:p>
    <w:p w:rsidR="009130E7" w:rsidRPr="00925F5E" w:rsidRDefault="009130E7" w:rsidP="006A3504">
      <w:pPr>
        <w:keepNext/>
        <w:ind w:right="-476"/>
        <w:jc w:val="center"/>
        <w:rPr>
          <w:rFonts w:ascii="Tahoma" w:hAnsi="Tahoma" w:cs="Tahoma"/>
          <w:sz w:val="22"/>
          <w:szCs w:val="22"/>
        </w:rPr>
      </w:pPr>
      <w:r w:rsidRPr="00925F5E">
        <w:rPr>
          <w:rFonts w:ascii="Tahoma" w:hAnsi="Tahoma" w:cs="Tahoma"/>
          <w:sz w:val="22"/>
          <w:szCs w:val="22"/>
        </w:rPr>
        <w:t xml:space="preserve">(v nadaljevanju: </w:t>
      </w:r>
      <w:r w:rsidR="002A5BE9">
        <w:rPr>
          <w:rFonts w:ascii="Tahoma" w:hAnsi="Tahoma" w:cs="Tahoma"/>
          <w:b/>
          <w:bCs/>
          <w:sz w:val="22"/>
          <w:szCs w:val="22"/>
        </w:rPr>
        <w:t>kupec</w:t>
      </w:r>
      <w:r w:rsidRPr="00925F5E">
        <w:rPr>
          <w:rFonts w:ascii="Tahoma" w:hAnsi="Tahoma" w:cs="Tahoma"/>
          <w:sz w:val="22"/>
          <w:szCs w:val="22"/>
        </w:rPr>
        <w:t>)</w:t>
      </w:r>
    </w:p>
    <w:p w:rsidR="009130E7" w:rsidRPr="00925F5E" w:rsidRDefault="009130E7" w:rsidP="006A3504">
      <w:pPr>
        <w:pStyle w:val="Noga"/>
        <w:keepNext/>
        <w:jc w:val="center"/>
        <w:rPr>
          <w:rFonts w:ascii="Tahoma" w:hAnsi="Tahoma" w:cs="Tahoma"/>
          <w:sz w:val="22"/>
          <w:szCs w:val="22"/>
        </w:rPr>
      </w:pPr>
    </w:p>
    <w:p w:rsidR="009130E7" w:rsidRPr="00925F5E" w:rsidRDefault="009130E7" w:rsidP="006A3504">
      <w:pPr>
        <w:keepNext/>
        <w:jc w:val="center"/>
        <w:rPr>
          <w:rFonts w:ascii="Tahoma" w:hAnsi="Tahoma" w:cs="Tahoma"/>
          <w:sz w:val="22"/>
          <w:szCs w:val="22"/>
        </w:rPr>
      </w:pPr>
      <w:r w:rsidRPr="00925F5E">
        <w:rPr>
          <w:rFonts w:ascii="Tahoma" w:hAnsi="Tahoma" w:cs="Tahoma"/>
          <w:sz w:val="22"/>
          <w:szCs w:val="22"/>
        </w:rPr>
        <w:t>in</w:t>
      </w:r>
    </w:p>
    <w:p w:rsidR="009130E7" w:rsidRPr="00925F5E" w:rsidRDefault="009130E7" w:rsidP="006A3504">
      <w:pPr>
        <w:keepNext/>
        <w:jc w:val="center"/>
        <w:rPr>
          <w:rFonts w:ascii="Tahoma" w:hAnsi="Tahoma" w:cs="Tahoma"/>
          <w:sz w:val="22"/>
          <w:szCs w:val="22"/>
        </w:rPr>
      </w:pPr>
    </w:p>
    <w:p w:rsidR="009130E7" w:rsidRPr="00925F5E" w:rsidRDefault="009130E7" w:rsidP="006A3504">
      <w:pPr>
        <w:keepNext/>
        <w:pBdr>
          <w:top w:val="single" w:sz="6" w:space="1" w:color="auto"/>
          <w:left w:val="single" w:sz="6" w:space="4" w:color="auto"/>
          <w:bottom w:val="single" w:sz="6" w:space="1" w:color="auto"/>
          <w:right w:val="single" w:sz="6" w:space="4" w:color="auto"/>
        </w:pBdr>
        <w:ind w:right="46"/>
        <w:jc w:val="both"/>
        <w:rPr>
          <w:rFonts w:ascii="Tahoma" w:hAnsi="Tahoma" w:cs="Tahoma"/>
          <w:sz w:val="22"/>
          <w:szCs w:val="22"/>
        </w:rPr>
      </w:pPr>
    </w:p>
    <w:p w:rsidR="009130E7" w:rsidRPr="00925F5E" w:rsidRDefault="009130E7" w:rsidP="006A3504">
      <w:pPr>
        <w:keepNext/>
        <w:pBdr>
          <w:top w:val="single" w:sz="6" w:space="1" w:color="auto"/>
          <w:left w:val="single" w:sz="6" w:space="4" w:color="auto"/>
          <w:bottom w:val="single" w:sz="6" w:space="1" w:color="auto"/>
          <w:right w:val="single" w:sz="6" w:space="4" w:color="auto"/>
        </w:pBdr>
        <w:ind w:right="46"/>
        <w:jc w:val="center"/>
        <w:rPr>
          <w:rFonts w:ascii="Tahoma" w:hAnsi="Tahoma" w:cs="Tahoma"/>
          <w:b/>
          <w:sz w:val="22"/>
          <w:szCs w:val="22"/>
        </w:rPr>
      </w:pPr>
      <w:r w:rsidRPr="00925F5E">
        <w:rPr>
          <w:rFonts w:ascii="Tahoma" w:hAnsi="Tahoma" w:cs="Tahoma"/>
          <w:b/>
          <w:sz w:val="22"/>
          <w:szCs w:val="22"/>
        </w:rPr>
        <w:t xml:space="preserve">……………………………………………………………….(naziv </w:t>
      </w:r>
      <w:r w:rsidR="002A5BE9">
        <w:rPr>
          <w:rFonts w:ascii="Tahoma" w:hAnsi="Tahoma" w:cs="Tahoma"/>
          <w:b/>
          <w:sz w:val="22"/>
          <w:szCs w:val="22"/>
        </w:rPr>
        <w:t>prodajalca</w:t>
      </w:r>
      <w:r w:rsidRPr="00925F5E">
        <w:rPr>
          <w:rFonts w:ascii="Tahoma" w:hAnsi="Tahoma" w:cs="Tahoma"/>
          <w:b/>
          <w:sz w:val="22"/>
          <w:szCs w:val="22"/>
        </w:rPr>
        <w:t>),</w:t>
      </w:r>
    </w:p>
    <w:p w:rsidR="009130E7" w:rsidRPr="00925F5E" w:rsidRDefault="009130E7" w:rsidP="006A3504">
      <w:pPr>
        <w:keepNext/>
        <w:pBdr>
          <w:top w:val="single" w:sz="6" w:space="1" w:color="auto"/>
          <w:left w:val="single" w:sz="6" w:space="4" w:color="auto"/>
          <w:bottom w:val="single" w:sz="6" w:space="1" w:color="auto"/>
          <w:right w:val="single" w:sz="6" w:space="4" w:color="auto"/>
        </w:pBdr>
        <w:ind w:right="46"/>
        <w:jc w:val="center"/>
        <w:rPr>
          <w:rFonts w:ascii="Tahoma" w:hAnsi="Tahoma" w:cs="Tahoma"/>
          <w:sz w:val="22"/>
          <w:szCs w:val="22"/>
        </w:rPr>
      </w:pPr>
      <w:r w:rsidRPr="00925F5E">
        <w:rPr>
          <w:rFonts w:ascii="Tahoma" w:hAnsi="Tahoma" w:cs="Tahoma"/>
          <w:sz w:val="22"/>
          <w:szCs w:val="22"/>
        </w:rPr>
        <w:t>ki ga/jo zastopa ………………………….</w:t>
      </w:r>
    </w:p>
    <w:p w:rsidR="009130E7" w:rsidRPr="00925F5E" w:rsidRDefault="009130E7" w:rsidP="006A3504">
      <w:pPr>
        <w:keepNext/>
        <w:pBdr>
          <w:top w:val="single" w:sz="6" w:space="1" w:color="auto"/>
          <w:left w:val="single" w:sz="6" w:space="4" w:color="auto"/>
          <w:bottom w:val="single" w:sz="6" w:space="1" w:color="auto"/>
          <w:right w:val="single" w:sz="6" w:space="4" w:color="auto"/>
        </w:pBdr>
        <w:ind w:right="46"/>
        <w:jc w:val="both"/>
        <w:rPr>
          <w:rFonts w:ascii="Tahoma" w:hAnsi="Tahoma" w:cs="Tahoma"/>
          <w:sz w:val="22"/>
          <w:szCs w:val="22"/>
        </w:rPr>
      </w:pPr>
    </w:p>
    <w:p w:rsidR="009130E7" w:rsidRPr="00925F5E" w:rsidRDefault="009130E7" w:rsidP="006A3504">
      <w:pPr>
        <w:keepNext/>
        <w:jc w:val="center"/>
        <w:rPr>
          <w:rFonts w:ascii="Tahoma" w:hAnsi="Tahoma" w:cs="Tahoma"/>
          <w:sz w:val="22"/>
          <w:szCs w:val="22"/>
        </w:rPr>
      </w:pPr>
      <w:r w:rsidRPr="00925F5E">
        <w:rPr>
          <w:rFonts w:ascii="Tahoma" w:hAnsi="Tahoma" w:cs="Tahoma"/>
          <w:sz w:val="22"/>
          <w:szCs w:val="22"/>
        </w:rPr>
        <w:t xml:space="preserve">(v nadaljevanju: </w:t>
      </w:r>
      <w:r w:rsidR="002A5BE9">
        <w:rPr>
          <w:rFonts w:ascii="Tahoma" w:hAnsi="Tahoma" w:cs="Tahoma"/>
          <w:b/>
          <w:bCs/>
          <w:sz w:val="22"/>
          <w:szCs w:val="22"/>
        </w:rPr>
        <w:t>prodajalec</w:t>
      </w:r>
      <w:r w:rsidRPr="00925F5E">
        <w:rPr>
          <w:rFonts w:ascii="Tahoma" w:hAnsi="Tahoma" w:cs="Tahoma"/>
          <w:sz w:val="22"/>
          <w:szCs w:val="22"/>
        </w:rPr>
        <w:t>)</w:t>
      </w:r>
    </w:p>
    <w:p w:rsidR="009130E7" w:rsidRPr="00925F5E" w:rsidRDefault="009130E7" w:rsidP="006A3504">
      <w:pPr>
        <w:keepNext/>
        <w:ind w:right="-476"/>
        <w:rPr>
          <w:rFonts w:ascii="Tahoma" w:hAnsi="Tahoma" w:cs="Tahoma"/>
          <w:sz w:val="22"/>
          <w:szCs w:val="22"/>
        </w:rPr>
      </w:pPr>
    </w:p>
    <w:p w:rsidR="009130E7" w:rsidRPr="00925F5E" w:rsidRDefault="009130E7" w:rsidP="006A3504">
      <w:pPr>
        <w:keepNext/>
        <w:ind w:right="-476"/>
        <w:rPr>
          <w:rFonts w:ascii="Tahoma" w:hAnsi="Tahoma" w:cs="Tahoma"/>
          <w:sz w:val="22"/>
          <w:szCs w:val="22"/>
        </w:rPr>
      </w:pPr>
    </w:p>
    <w:p w:rsidR="009130E7" w:rsidRPr="00925F5E" w:rsidRDefault="009130E7" w:rsidP="006A3504">
      <w:pPr>
        <w:keepNext/>
        <w:ind w:right="-476"/>
        <w:jc w:val="center"/>
        <w:rPr>
          <w:rFonts w:ascii="Tahoma" w:hAnsi="Tahoma" w:cs="Tahoma"/>
          <w:sz w:val="22"/>
          <w:szCs w:val="22"/>
        </w:rPr>
      </w:pPr>
      <w:r w:rsidRPr="00925F5E">
        <w:rPr>
          <w:rFonts w:ascii="Tahoma" w:hAnsi="Tahoma" w:cs="Tahoma"/>
          <w:sz w:val="22"/>
          <w:szCs w:val="22"/>
        </w:rPr>
        <w:t xml:space="preserve">(v nadaljevanju: </w:t>
      </w:r>
      <w:r w:rsidR="002A5BE9">
        <w:rPr>
          <w:rFonts w:ascii="Tahoma" w:hAnsi="Tahoma" w:cs="Tahoma"/>
          <w:sz w:val="22"/>
          <w:szCs w:val="22"/>
        </w:rPr>
        <w:t>kupec</w:t>
      </w:r>
      <w:r w:rsidRPr="00925F5E">
        <w:rPr>
          <w:rFonts w:ascii="Tahoma" w:hAnsi="Tahoma" w:cs="Tahoma"/>
          <w:sz w:val="22"/>
          <w:szCs w:val="22"/>
        </w:rPr>
        <w:t xml:space="preserve"> in </w:t>
      </w:r>
      <w:r w:rsidR="002A5BE9">
        <w:rPr>
          <w:rFonts w:ascii="Tahoma" w:hAnsi="Tahoma" w:cs="Tahoma"/>
          <w:sz w:val="22"/>
          <w:szCs w:val="22"/>
        </w:rPr>
        <w:t>prodajalec</w:t>
      </w:r>
      <w:r w:rsidRPr="00925F5E">
        <w:rPr>
          <w:rFonts w:ascii="Tahoma" w:hAnsi="Tahoma" w:cs="Tahoma"/>
          <w:sz w:val="22"/>
          <w:szCs w:val="22"/>
        </w:rPr>
        <w:t xml:space="preserve"> skupaj/posamično: podpisnik/a sporazuma)</w:t>
      </w:r>
    </w:p>
    <w:p w:rsidR="009130E7" w:rsidRPr="00925F5E" w:rsidRDefault="009130E7" w:rsidP="006A3504">
      <w:pPr>
        <w:keepNext/>
        <w:rPr>
          <w:rFonts w:ascii="Tahoma" w:hAnsi="Tahoma" w:cs="Tahoma"/>
          <w:sz w:val="22"/>
          <w:szCs w:val="22"/>
        </w:rPr>
      </w:pPr>
    </w:p>
    <w:p w:rsidR="009130E7" w:rsidRPr="00925F5E" w:rsidRDefault="009130E7" w:rsidP="006A3504">
      <w:pPr>
        <w:keepNext/>
        <w:rPr>
          <w:rFonts w:ascii="Tahoma" w:hAnsi="Tahoma" w:cs="Tahoma"/>
          <w:sz w:val="22"/>
          <w:szCs w:val="22"/>
        </w:rPr>
      </w:pPr>
    </w:p>
    <w:p w:rsidR="009130E7" w:rsidRPr="00925F5E" w:rsidRDefault="009130E7" w:rsidP="006A3504">
      <w:pPr>
        <w:keepNext/>
        <w:rPr>
          <w:rFonts w:ascii="Tahoma" w:hAnsi="Tahoma" w:cs="Tahoma"/>
          <w:sz w:val="22"/>
          <w:szCs w:val="22"/>
        </w:rPr>
      </w:pPr>
    </w:p>
    <w:p w:rsidR="009130E7" w:rsidRPr="00925F5E" w:rsidRDefault="009130E7" w:rsidP="006A3504">
      <w:pPr>
        <w:keepNext/>
        <w:pBdr>
          <w:top w:val="single" w:sz="6" w:space="1" w:color="auto"/>
          <w:left w:val="single" w:sz="6" w:space="4" w:color="auto"/>
          <w:bottom w:val="single" w:sz="6" w:space="1" w:color="auto"/>
          <w:right w:val="single" w:sz="6" w:space="4" w:color="auto"/>
        </w:pBdr>
        <w:jc w:val="center"/>
        <w:rPr>
          <w:rFonts w:ascii="Tahoma" w:hAnsi="Tahoma" w:cs="Tahoma"/>
          <w:b/>
          <w:sz w:val="22"/>
          <w:szCs w:val="22"/>
        </w:rPr>
      </w:pPr>
    </w:p>
    <w:p w:rsidR="009130E7" w:rsidRPr="00925F5E" w:rsidRDefault="009130E7" w:rsidP="006A3504">
      <w:pPr>
        <w:keepNext/>
        <w:pBdr>
          <w:top w:val="single" w:sz="6" w:space="1" w:color="auto"/>
          <w:left w:val="single" w:sz="6" w:space="4" w:color="auto"/>
          <w:bottom w:val="single" w:sz="6" w:space="1" w:color="auto"/>
          <w:right w:val="single" w:sz="6" w:space="4" w:color="auto"/>
        </w:pBdr>
        <w:jc w:val="center"/>
        <w:rPr>
          <w:rFonts w:ascii="Tahoma" w:hAnsi="Tahoma" w:cs="Tahoma"/>
          <w:b/>
          <w:sz w:val="22"/>
          <w:szCs w:val="22"/>
        </w:rPr>
      </w:pPr>
      <w:r w:rsidRPr="00925F5E">
        <w:rPr>
          <w:rFonts w:ascii="Tahoma" w:hAnsi="Tahoma" w:cs="Tahoma"/>
          <w:b/>
          <w:sz w:val="22"/>
          <w:szCs w:val="22"/>
        </w:rPr>
        <w:t>PISNI SPORAZUM</w:t>
      </w:r>
    </w:p>
    <w:p w:rsidR="009130E7" w:rsidRPr="00925F5E" w:rsidRDefault="009130E7" w:rsidP="006A3504">
      <w:pPr>
        <w:keepNext/>
        <w:pBdr>
          <w:top w:val="single" w:sz="6" w:space="1" w:color="auto"/>
          <w:left w:val="single" w:sz="6" w:space="4" w:color="auto"/>
          <w:bottom w:val="single" w:sz="6" w:space="1" w:color="auto"/>
          <w:right w:val="single" w:sz="6" w:space="4" w:color="auto"/>
        </w:pBdr>
        <w:jc w:val="center"/>
        <w:rPr>
          <w:rFonts w:ascii="Tahoma" w:hAnsi="Tahoma" w:cs="Tahoma"/>
          <w:b/>
          <w:sz w:val="22"/>
          <w:szCs w:val="22"/>
        </w:rPr>
      </w:pPr>
    </w:p>
    <w:p w:rsidR="009130E7" w:rsidRPr="00925F5E" w:rsidRDefault="009130E7" w:rsidP="006A3504">
      <w:pPr>
        <w:keepNext/>
        <w:pBdr>
          <w:top w:val="single" w:sz="6" w:space="1" w:color="auto"/>
          <w:left w:val="single" w:sz="6" w:space="4" w:color="auto"/>
          <w:bottom w:val="single" w:sz="6" w:space="1" w:color="auto"/>
          <w:right w:val="single" w:sz="6" w:space="4" w:color="auto"/>
        </w:pBdr>
        <w:jc w:val="center"/>
        <w:rPr>
          <w:rFonts w:ascii="Tahoma" w:hAnsi="Tahoma" w:cs="Tahoma"/>
          <w:b/>
          <w:sz w:val="22"/>
          <w:szCs w:val="22"/>
        </w:rPr>
      </w:pPr>
      <w:r w:rsidRPr="00925F5E">
        <w:rPr>
          <w:rFonts w:ascii="Tahoma" w:hAnsi="Tahoma" w:cs="Tahoma"/>
          <w:b/>
          <w:sz w:val="22"/>
          <w:szCs w:val="22"/>
        </w:rPr>
        <w:t>O SKUPNIH VARNOSTNIH UKREPIH IN RAVNANJU Z OKOLJEM V</w:t>
      </w:r>
    </w:p>
    <w:p w:rsidR="009130E7" w:rsidRPr="00925F5E" w:rsidRDefault="009130E7" w:rsidP="006A3504">
      <w:pPr>
        <w:keepNext/>
        <w:pBdr>
          <w:top w:val="single" w:sz="6" w:space="1" w:color="auto"/>
          <w:left w:val="single" w:sz="6" w:space="4" w:color="auto"/>
          <w:bottom w:val="single" w:sz="6" w:space="1" w:color="auto"/>
          <w:right w:val="single" w:sz="6" w:space="4" w:color="auto"/>
        </w:pBdr>
        <w:jc w:val="center"/>
        <w:rPr>
          <w:rFonts w:ascii="Tahoma" w:eastAsia="Calibri" w:hAnsi="Tahoma" w:cs="Tahoma"/>
          <w:b/>
          <w:sz w:val="22"/>
          <w:szCs w:val="22"/>
        </w:rPr>
      </w:pPr>
      <w:r w:rsidRPr="00925F5E">
        <w:rPr>
          <w:rFonts w:ascii="Tahoma" w:eastAsia="Calibri" w:hAnsi="Tahoma" w:cs="Tahoma"/>
          <w:b/>
          <w:sz w:val="22"/>
          <w:szCs w:val="22"/>
        </w:rPr>
        <w:t xml:space="preserve">JAVNEM PODJETJU ENERGETIKA LJUBLJANA d.o.o. </w:t>
      </w:r>
    </w:p>
    <w:p w:rsidR="009130E7" w:rsidRPr="00925F5E" w:rsidRDefault="009130E7" w:rsidP="006A3504">
      <w:pPr>
        <w:keepNext/>
        <w:pBdr>
          <w:top w:val="single" w:sz="6" w:space="1" w:color="auto"/>
          <w:left w:val="single" w:sz="6" w:space="4" w:color="auto"/>
          <w:bottom w:val="single" w:sz="6" w:space="1" w:color="auto"/>
          <w:right w:val="single" w:sz="6" w:space="4" w:color="auto"/>
        </w:pBdr>
        <w:jc w:val="center"/>
        <w:rPr>
          <w:rFonts w:ascii="Tahoma" w:hAnsi="Tahoma" w:cs="Tahoma"/>
          <w:sz w:val="22"/>
          <w:szCs w:val="22"/>
        </w:rPr>
      </w:pPr>
      <w:r w:rsidRPr="00925F5E">
        <w:rPr>
          <w:rFonts w:ascii="Tahoma" w:hAnsi="Tahoma" w:cs="Tahoma"/>
          <w:sz w:val="22"/>
          <w:szCs w:val="22"/>
        </w:rPr>
        <w:t xml:space="preserve"> (v nadaljevanju: </w:t>
      </w:r>
      <w:r>
        <w:rPr>
          <w:rFonts w:ascii="Tahoma" w:hAnsi="Tahoma" w:cs="Tahoma"/>
          <w:sz w:val="22"/>
          <w:szCs w:val="22"/>
        </w:rPr>
        <w:t>s</w:t>
      </w:r>
      <w:r w:rsidRPr="00925F5E">
        <w:rPr>
          <w:rFonts w:ascii="Tahoma" w:hAnsi="Tahoma" w:cs="Tahoma"/>
          <w:sz w:val="22"/>
          <w:szCs w:val="22"/>
        </w:rPr>
        <w:t>porazum)</w:t>
      </w:r>
    </w:p>
    <w:p w:rsidR="009130E7" w:rsidRPr="00925F5E" w:rsidRDefault="009130E7" w:rsidP="006A3504">
      <w:pPr>
        <w:keepNext/>
        <w:pBdr>
          <w:top w:val="single" w:sz="6" w:space="1" w:color="auto"/>
          <w:left w:val="single" w:sz="6" w:space="4" w:color="auto"/>
          <w:bottom w:val="single" w:sz="6" w:space="1" w:color="auto"/>
          <w:right w:val="single" w:sz="6" w:space="4" w:color="auto"/>
        </w:pBdr>
        <w:jc w:val="center"/>
        <w:rPr>
          <w:rFonts w:ascii="Tahoma" w:hAnsi="Tahoma" w:cs="Tahoma"/>
          <w:b/>
          <w:sz w:val="22"/>
          <w:szCs w:val="22"/>
        </w:rPr>
      </w:pPr>
    </w:p>
    <w:p w:rsidR="009130E7" w:rsidRPr="00925F5E" w:rsidRDefault="009130E7" w:rsidP="006A3504">
      <w:pPr>
        <w:keepNext/>
        <w:pBdr>
          <w:top w:val="single" w:sz="6" w:space="1" w:color="auto"/>
          <w:left w:val="single" w:sz="6" w:space="4" w:color="auto"/>
          <w:bottom w:val="single" w:sz="6" w:space="1" w:color="auto"/>
          <w:right w:val="single" w:sz="6" w:space="4" w:color="auto"/>
        </w:pBdr>
        <w:jc w:val="center"/>
        <w:rPr>
          <w:rFonts w:ascii="Tahoma" w:hAnsi="Tahoma" w:cs="Tahoma"/>
          <w:b/>
          <w:sz w:val="22"/>
          <w:szCs w:val="22"/>
        </w:rPr>
      </w:pPr>
      <w:r w:rsidRPr="00925F5E">
        <w:rPr>
          <w:rFonts w:ascii="Tahoma" w:hAnsi="Tahoma" w:cs="Tahoma"/>
          <w:b/>
          <w:sz w:val="22"/>
          <w:szCs w:val="22"/>
        </w:rPr>
        <w:t xml:space="preserve">za dela po </w:t>
      </w:r>
      <w:r w:rsidR="00947B45">
        <w:rPr>
          <w:rFonts w:ascii="Tahoma" w:hAnsi="Tahoma" w:cs="Tahoma"/>
          <w:b/>
          <w:sz w:val="22"/>
          <w:szCs w:val="22"/>
        </w:rPr>
        <w:t xml:space="preserve">okvirnem sporazumu </w:t>
      </w:r>
      <w:r w:rsidRPr="00925F5E">
        <w:rPr>
          <w:rFonts w:ascii="Tahoma" w:hAnsi="Tahoma" w:cs="Tahoma"/>
          <w:b/>
          <w:sz w:val="22"/>
          <w:szCs w:val="22"/>
        </w:rPr>
        <w:t xml:space="preserve">za </w:t>
      </w:r>
      <w:r w:rsidR="00EE6832">
        <w:rPr>
          <w:rFonts w:ascii="Tahoma" w:hAnsi="Tahoma" w:cs="Tahoma"/>
          <w:b/>
          <w:sz w:val="22"/>
          <w:szCs w:val="22"/>
        </w:rPr>
        <w:t>Dobavo lesnih sekancev za obdobje oktober 2018 - maj 2019</w:t>
      </w:r>
    </w:p>
    <w:p w:rsidR="009130E7" w:rsidRPr="00925F5E" w:rsidRDefault="009130E7" w:rsidP="006A3504">
      <w:pPr>
        <w:keepNext/>
        <w:pBdr>
          <w:top w:val="single" w:sz="6" w:space="1" w:color="auto"/>
          <w:left w:val="single" w:sz="6" w:space="4" w:color="auto"/>
          <w:bottom w:val="single" w:sz="6" w:space="1" w:color="auto"/>
          <w:right w:val="single" w:sz="6" w:space="4" w:color="auto"/>
        </w:pBdr>
        <w:jc w:val="center"/>
        <w:rPr>
          <w:rFonts w:ascii="Tahoma" w:hAnsi="Tahoma" w:cs="Tahoma"/>
          <w:b/>
          <w:sz w:val="22"/>
          <w:szCs w:val="22"/>
        </w:rPr>
      </w:pPr>
    </w:p>
    <w:p w:rsidR="009130E7" w:rsidRPr="00925F5E" w:rsidRDefault="009130E7" w:rsidP="006A3504">
      <w:pPr>
        <w:keepNext/>
        <w:rPr>
          <w:rFonts w:ascii="Tahoma" w:hAnsi="Tahoma" w:cs="Tahoma"/>
          <w:sz w:val="22"/>
          <w:szCs w:val="22"/>
        </w:rPr>
      </w:pPr>
    </w:p>
    <w:p w:rsidR="009130E7" w:rsidRPr="00925F5E" w:rsidRDefault="009130E7" w:rsidP="006A3504">
      <w:pPr>
        <w:keepNext/>
        <w:rPr>
          <w:rFonts w:ascii="Tahoma" w:hAnsi="Tahoma" w:cs="Tahoma"/>
          <w:sz w:val="22"/>
          <w:szCs w:val="22"/>
        </w:rPr>
      </w:pPr>
    </w:p>
    <w:p w:rsidR="009130E7" w:rsidRPr="00925F5E" w:rsidRDefault="009130E7" w:rsidP="006A3504">
      <w:pPr>
        <w:keepNext/>
        <w:rPr>
          <w:rFonts w:ascii="Tahoma" w:hAnsi="Tahoma" w:cs="Tahoma"/>
          <w:sz w:val="22"/>
          <w:szCs w:val="22"/>
        </w:rPr>
      </w:pPr>
    </w:p>
    <w:p w:rsidR="009130E7" w:rsidRPr="00925F5E" w:rsidRDefault="009130E7" w:rsidP="006A3504">
      <w:pPr>
        <w:keepNext/>
        <w:ind w:right="46"/>
        <w:rPr>
          <w:rFonts w:ascii="Tahoma" w:hAnsi="Tahoma" w:cs="Tahoma"/>
          <w:sz w:val="22"/>
          <w:szCs w:val="22"/>
        </w:rPr>
      </w:pPr>
    </w:p>
    <w:p w:rsidR="009130E7" w:rsidRPr="00925F5E" w:rsidRDefault="009130E7" w:rsidP="006A3504">
      <w:pPr>
        <w:keepNext/>
        <w:rPr>
          <w:rFonts w:ascii="Tahoma" w:hAnsi="Tahoma" w:cs="Tahoma"/>
          <w:sz w:val="22"/>
          <w:szCs w:val="22"/>
        </w:rPr>
      </w:pPr>
    </w:p>
    <w:p w:rsidR="009130E7" w:rsidRPr="00925F5E" w:rsidRDefault="009130E7" w:rsidP="006A3504">
      <w:pPr>
        <w:keepNext/>
        <w:rPr>
          <w:rFonts w:ascii="Tahoma" w:hAnsi="Tahoma" w:cs="Tahoma"/>
          <w:sz w:val="22"/>
          <w:szCs w:val="22"/>
        </w:rPr>
      </w:pPr>
    </w:p>
    <w:p w:rsidR="009130E7" w:rsidRDefault="009130E7" w:rsidP="00DC1486">
      <w:pPr>
        <w:keepNext/>
        <w:numPr>
          <w:ilvl w:val="0"/>
          <w:numId w:val="32"/>
        </w:numPr>
        <w:tabs>
          <w:tab w:val="left" w:pos="709"/>
        </w:tabs>
        <w:ind w:left="709" w:right="45" w:hanging="709"/>
        <w:jc w:val="both"/>
        <w:rPr>
          <w:rFonts w:ascii="Tahoma" w:hAnsi="Tahoma" w:cs="Tahoma"/>
          <w:b/>
          <w:bCs/>
          <w:sz w:val="22"/>
          <w:szCs w:val="22"/>
        </w:rPr>
      </w:pPr>
      <w:r w:rsidRPr="00925F5E">
        <w:rPr>
          <w:rFonts w:ascii="Tahoma" w:hAnsi="Tahoma" w:cs="Tahoma"/>
          <w:sz w:val="22"/>
          <w:szCs w:val="22"/>
        </w:rPr>
        <w:br w:type="page"/>
      </w:r>
      <w:r w:rsidRPr="00925F5E">
        <w:rPr>
          <w:rFonts w:ascii="Tahoma" w:hAnsi="Tahoma" w:cs="Tahoma"/>
          <w:b/>
          <w:bCs/>
          <w:sz w:val="22"/>
          <w:szCs w:val="22"/>
        </w:rPr>
        <w:lastRenderedPageBreak/>
        <w:t>SPLOŠNA DOLOČILA</w:t>
      </w:r>
    </w:p>
    <w:p w:rsidR="002A5BE9" w:rsidRPr="00925F5E" w:rsidRDefault="002A5BE9" w:rsidP="006A3504">
      <w:pPr>
        <w:keepNext/>
        <w:tabs>
          <w:tab w:val="left" w:pos="709"/>
        </w:tabs>
        <w:ind w:right="45"/>
        <w:jc w:val="both"/>
        <w:rPr>
          <w:rFonts w:ascii="Tahoma" w:hAnsi="Tahoma" w:cs="Tahoma"/>
          <w:b/>
          <w:bCs/>
          <w:sz w:val="22"/>
          <w:szCs w:val="22"/>
        </w:rPr>
      </w:pPr>
    </w:p>
    <w:p w:rsidR="009130E7" w:rsidRPr="00925F5E" w:rsidRDefault="009130E7" w:rsidP="006A3504">
      <w:pPr>
        <w:keepNext/>
        <w:tabs>
          <w:tab w:val="left" w:pos="426"/>
        </w:tabs>
        <w:ind w:left="705" w:right="45" w:hanging="705"/>
        <w:jc w:val="both"/>
        <w:rPr>
          <w:rFonts w:ascii="Tahoma" w:hAnsi="Tahoma" w:cs="Tahoma"/>
          <w:bCs/>
          <w:sz w:val="22"/>
          <w:szCs w:val="22"/>
        </w:rPr>
      </w:pPr>
      <w:r w:rsidRPr="00925F5E">
        <w:rPr>
          <w:rFonts w:ascii="Tahoma" w:hAnsi="Tahoma" w:cs="Tahoma"/>
          <w:b/>
          <w:bCs/>
          <w:sz w:val="22"/>
          <w:szCs w:val="22"/>
        </w:rPr>
        <w:t xml:space="preserve">I.1. </w:t>
      </w:r>
      <w:r w:rsidRPr="00925F5E">
        <w:rPr>
          <w:rFonts w:ascii="Tahoma" w:hAnsi="Tahoma" w:cs="Tahoma"/>
          <w:b/>
          <w:bCs/>
          <w:sz w:val="22"/>
          <w:szCs w:val="22"/>
        </w:rPr>
        <w:tab/>
      </w:r>
      <w:r w:rsidRPr="00925F5E">
        <w:rPr>
          <w:rFonts w:ascii="Tahoma" w:hAnsi="Tahoma" w:cs="Tahoma"/>
          <w:bCs/>
          <w:sz w:val="22"/>
          <w:szCs w:val="22"/>
        </w:rPr>
        <w:t>S tem dokumentom se urejajo na delovišču, ki je na območju JAVNEGA PODJETJA ENERGETIKA LJUBLJANA, d.o.o., na naslov</w:t>
      </w:r>
      <w:r>
        <w:rPr>
          <w:rFonts w:ascii="Tahoma" w:hAnsi="Tahoma" w:cs="Tahoma"/>
          <w:bCs/>
          <w:sz w:val="22"/>
          <w:szCs w:val="22"/>
        </w:rPr>
        <w:t>u</w:t>
      </w:r>
      <w:r w:rsidRPr="00925F5E">
        <w:rPr>
          <w:rFonts w:ascii="Tahoma" w:hAnsi="Tahoma" w:cs="Tahoma"/>
          <w:bCs/>
          <w:sz w:val="22"/>
          <w:szCs w:val="22"/>
        </w:rPr>
        <w:t xml:space="preserve"> Toplarniška </w:t>
      </w:r>
      <w:r>
        <w:rPr>
          <w:rFonts w:ascii="Tahoma" w:hAnsi="Tahoma" w:cs="Tahoma"/>
          <w:bCs/>
          <w:sz w:val="22"/>
          <w:szCs w:val="22"/>
        </w:rPr>
        <w:t xml:space="preserve">ulica </w:t>
      </w:r>
      <w:r w:rsidRPr="00925F5E">
        <w:rPr>
          <w:rFonts w:ascii="Tahoma" w:hAnsi="Tahoma" w:cs="Tahoma"/>
          <w:bCs/>
          <w:sz w:val="22"/>
          <w:szCs w:val="22"/>
        </w:rPr>
        <w:t>19, Ljubljana, skupni varnostni ukrepi, zlasti pa:</w:t>
      </w:r>
    </w:p>
    <w:p w:rsidR="009130E7" w:rsidRPr="00925F5E" w:rsidRDefault="009130E7" w:rsidP="006A3504">
      <w:pPr>
        <w:keepNext/>
        <w:tabs>
          <w:tab w:val="left" w:pos="426"/>
        </w:tabs>
        <w:ind w:left="705" w:right="45" w:hanging="705"/>
        <w:jc w:val="both"/>
        <w:rPr>
          <w:rFonts w:ascii="Tahoma" w:hAnsi="Tahoma" w:cs="Tahoma"/>
          <w:bCs/>
          <w:sz w:val="22"/>
          <w:szCs w:val="22"/>
        </w:rPr>
      </w:pPr>
    </w:p>
    <w:p w:rsidR="009130E7" w:rsidRPr="00925F5E" w:rsidRDefault="009130E7" w:rsidP="00DC1486">
      <w:pPr>
        <w:pStyle w:val="Odstavekseznama"/>
        <w:keepNext/>
        <w:widowControl/>
        <w:numPr>
          <w:ilvl w:val="0"/>
          <w:numId w:val="38"/>
        </w:numPr>
        <w:tabs>
          <w:tab w:val="left" w:pos="426"/>
        </w:tabs>
        <w:adjustRightInd/>
        <w:spacing w:line="240" w:lineRule="auto"/>
        <w:ind w:right="45"/>
        <w:contextualSpacing/>
        <w:textAlignment w:val="auto"/>
        <w:rPr>
          <w:rFonts w:ascii="Tahoma" w:hAnsi="Tahoma" w:cs="Tahoma"/>
          <w:bCs/>
          <w:sz w:val="22"/>
          <w:szCs w:val="22"/>
        </w:rPr>
      </w:pPr>
      <w:r w:rsidRPr="00925F5E">
        <w:rPr>
          <w:rFonts w:ascii="Tahoma" w:eastAsia="Calibri" w:hAnsi="Tahoma" w:cs="Tahoma"/>
          <w:sz w:val="22"/>
          <w:szCs w:val="22"/>
        </w:rPr>
        <w:t>določitev ukrepov za zagotavljanje varnosti in zdravja in varstva pred požarom ter ukrepi za varovanje okolja;</w:t>
      </w:r>
    </w:p>
    <w:p w:rsidR="009130E7" w:rsidRPr="00925F5E" w:rsidRDefault="009130E7" w:rsidP="00DC1486">
      <w:pPr>
        <w:pStyle w:val="Odstavekseznama"/>
        <w:keepNext/>
        <w:widowControl/>
        <w:numPr>
          <w:ilvl w:val="0"/>
          <w:numId w:val="38"/>
        </w:numPr>
        <w:tabs>
          <w:tab w:val="left" w:pos="426"/>
        </w:tabs>
        <w:adjustRightInd/>
        <w:spacing w:line="240" w:lineRule="auto"/>
        <w:ind w:right="45"/>
        <w:contextualSpacing/>
        <w:textAlignment w:val="auto"/>
        <w:rPr>
          <w:rFonts w:ascii="Tahoma" w:hAnsi="Tahoma" w:cs="Tahoma"/>
          <w:bCs/>
          <w:sz w:val="22"/>
          <w:szCs w:val="22"/>
        </w:rPr>
      </w:pPr>
      <w:r w:rsidRPr="00925F5E">
        <w:rPr>
          <w:rFonts w:ascii="Tahoma" w:hAnsi="Tahoma" w:cs="Tahoma"/>
          <w:bCs/>
          <w:sz w:val="22"/>
          <w:szCs w:val="22"/>
        </w:rPr>
        <w:t xml:space="preserve">določitev drugih obveznosti strank </w:t>
      </w:r>
      <w:r w:rsidR="00947B45">
        <w:rPr>
          <w:rFonts w:ascii="Tahoma" w:hAnsi="Tahoma" w:cs="Tahoma"/>
          <w:bCs/>
          <w:sz w:val="22"/>
          <w:szCs w:val="22"/>
        </w:rPr>
        <w:t xml:space="preserve">okvirnega sporazuma </w:t>
      </w:r>
      <w:r w:rsidRPr="00925F5E">
        <w:rPr>
          <w:rFonts w:ascii="Tahoma" w:hAnsi="Tahoma" w:cs="Tahoma"/>
          <w:bCs/>
          <w:sz w:val="22"/>
          <w:szCs w:val="22"/>
        </w:rPr>
        <w:t>pri zagotavljanju varnosti in zdravja pri delu;</w:t>
      </w:r>
    </w:p>
    <w:p w:rsidR="009130E7" w:rsidRPr="00925F5E" w:rsidRDefault="009130E7" w:rsidP="00DC1486">
      <w:pPr>
        <w:pStyle w:val="Odstavekseznama"/>
        <w:keepNext/>
        <w:widowControl/>
        <w:numPr>
          <w:ilvl w:val="0"/>
          <w:numId w:val="38"/>
        </w:numPr>
        <w:tabs>
          <w:tab w:val="left" w:pos="426"/>
        </w:tabs>
        <w:adjustRightInd/>
        <w:spacing w:line="240" w:lineRule="auto"/>
        <w:ind w:right="45"/>
        <w:contextualSpacing/>
        <w:textAlignment w:val="auto"/>
        <w:rPr>
          <w:rFonts w:ascii="Tahoma" w:hAnsi="Tahoma" w:cs="Tahoma"/>
          <w:bCs/>
          <w:sz w:val="22"/>
          <w:szCs w:val="22"/>
        </w:rPr>
      </w:pPr>
      <w:r w:rsidRPr="00925F5E">
        <w:rPr>
          <w:rFonts w:ascii="Tahoma" w:hAnsi="Tahoma" w:cs="Tahoma"/>
          <w:bCs/>
          <w:sz w:val="22"/>
          <w:szCs w:val="22"/>
        </w:rPr>
        <w:t>določitev odgovornih oseb in njihovih odgovornosti.</w:t>
      </w:r>
    </w:p>
    <w:p w:rsidR="009130E7" w:rsidRPr="00925F5E" w:rsidRDefault="009130E7" w:rsidP="006A3504">
      <w:pPr>
        <w:keepNext/>
        <w:tabs>
          <w:tab w:val="left" w:pos="426"/>
        </w:tabs>
        <w:ind w:right="45"/>
        <w:jc w:val="both"/>
        <w:rPr>
          <w:rFonts w:ascii="Tahoma" w:hAnsi="Tahoma" w:cs="Tahoma"/>
          <w:b/>
          <w:bCs/>
          <w:sz w:val="22"/>
          <w:szCs w:val="22"/>
        </w:rPr>
      </w:pPr>
    </w:p>
    <w:p w:rsidR="009130E7" w:rsidRPr="00925F5E" w:rsidRDefault="009130E7" w:rsidP="006A3504">
      <w:pPr>
        <w:keepNext/>
        <w:tabs>
          <w:tab w:val="left" w:pos="709"/>
        </w:tabs>
        <w:ind w:left="709" w:right="45" w:hanging="709"/>
        <w:jc w:val="both"/>
        <w:rPr>
          <w:rFonts w:ascii="Tahoma" w:eastAsia="Calibri" w:hAnsi="Tahoma" w:cs="Tahoma"/>
          <w:sz w:val="22"/>
          <w:szCs w:val="22"/>
        </w:rPr>
      </w:pPr>
      <w:r w:rsidRPr="00925F5E">
        <w:rPr>
          <w:rFonts w:ascii="Tahoma" w:hAnsi="Tahoma" w:cs="Tahoma"/>
          <w:b/>
          <w:bCs/>
          <w:sz w:val="22"/>
          <w:szCs w:val="22"/>
        </w:rPr>
        <w:t>I.2.</w:t>
      </w:r>
      <w:r w:rsidRPr="00925F5E">
        <w:rPr>
          <w:rFonts w:ascii="Tahoma" w:hAnsi="Tahoma" w:cs="Tahoma"/>
          <w:b/>
          <w:bCs/>
          <w:sz w:val="22"/>
          <w:szCs w:val="22"/>
        </w:rPr>
        <w:tab/>
      </w:r>
      <w:r w:rsidRPr="00925F5E">
        <w:rPr>
          <w:rFonts w:ascii="Tahoma" w:eastAsia="Calibri" w:hAnsi="Tahoma" w:cs="Tahoma"/>
          <w:sz w:val="22"/>
          <w:szCs w:val="22"/>
        </w:rPr>
        <w:t xml:space="preserve">Podpisnika sporazuma uvodoma ugotavljata, da bo </w:t>
      </w:r>
      <w:r w:rsidR="002A5BE9">
        <w:rPr>
          <w:rFonts w:ascii="Tahoma" w:eastAsia="Calibri" w:hAnsi="Tahoma" w:cs="Tahoma"/>
          <w:sz w:val="22"/>
          <w:szCs w:val="22"/>
        </w:rPr>
        <w:t>prodajalec</w:t>
      </w:r>
      <w:r w:rsidRPr="00925F5E">
        <w:rPr>
          <w:rFonts w:ascii="Tahoma" w:eastAsia="Calibri" w:hAnsi="Tahoma" w:cs="Tahoma"/>
          <w:sz w:val="22"/>
          <w:szCs w:val="22"/>
        </w:rPr>
        <w:t xml:space="preserve"> opravljal v skladu s </w:t>
      </w:r>
      <w:r w:rsidR="00947B45">
        <w:rPr>
          <w:rFonts w:ascii="Tahoma" w:eastAsia="Calibri" w:hAnsi="Tahoma" w:cs="Tahoma"/>
          <w:sz w:val="22"/>
          <w:szCs w:val="22"/>
        </w:rPr>
        <w:t>okvirnim sporazumom</w:t>
      </w:r>
      <w:r w:rsidRPr="00925F5E">
        <w:rPr>
          <w:rFonts w:ascii="Tahoma" w:eastAsia="Calibri" w:hAnsi="Tahoma" w:cs="Tahoma"/>
          <w:sz w:val="22"/>
          <w:szCs w:val="22"/>
        </w:rPr>
        <w:t xml:space="preserve"> dogovorjena dela na delovišču oz. na objektu </w:t>
      </w:r>
      <w:r w:rsidR="009F7D14">
        <w:rPr>
          <w:rFonts w:ascii="Tahoma" w:eastAsia="Calibri" w:hAnsi="Tahoma" w:cs="Tahoma"/>
          <w:sz w:val="22"/>
          <w:szCs w:val="22"/>
        </w:rPr>
        <w:t>kupca</w:t>
      </w:r>
      <w:r w:rsidRPr="00925F5E">
        <w:rPr>
          <w:rFonts w:ascii="Tahoma" w:eastAsia="Calibri" w:hAnsi="Tahoma" w:cs="Tahoma"/>
          <w:sz w:val="22"/>
          <w:szCs w:val="22"/>
        </w:rPr>
        <w:t xml:space="preserve"> in se s tem sporazumom dogovorita, da bosta uskladila svoje delo tako, da bo zagotovljena varnost pred tveganjem za poškodbe in zdravje pri delu njunih delavcev in se dogovorila kot sledi v nadaljevanju. Kot skupno delovišče se šteje tista delovna površina, kjer istočasno opravljajo dela delavci dveh ali več izvajalcev.</w:t>
      </w:r>
    </w:p>
    <w:p w:rsidR="009130E7" w:rsidRPr="00925F5E" w:rsidRDefault="009130E7" w:rsidP="006A3504">
      <w:pPr>
        <w:keepNext/>
        <w:tabs>
          <w:tab w:val="left" w:pos="426"/>
        </w:tabs>
        <w:ind w:right="45"/>
        <w:jc w:val="both"/>
        <w:rPr>
          <w:rFonts w:ascii="Tahoma" w:hAnsi="Tahoma" w:cs="Tahoma"/>
          <w:b/>
          <w:bCs/>
          <w:sz w:val="22"/>
          <w:szCs w:val="22"/>
        </w:rPr>
      </w:pPr>
    </w:p>
    <w:p w:rsidR="009130E7" w:rsidRPr="00925F5E" w:rsidRDefault="009130E7" w:rsidP="006A3504">
      <w:pPr>
        <w:keepNext/>
        <w:tabs>
          <w:tab w:val="left" w:pos="426"/>
        </w:tabs>
        <w:ind w:left="360" w:right="45"/>
        <w:jc w:val="both"/>
        <w:rPr>
          <w:rFonts w:ascii="Tahoma" w:hAnsi="Tahoma" w:cs="Tahoma"/>
          <w:b/>
          <w:bCs/>
          <w:sz w:val="22"/>
          <w:szCs w:val="22"/>
        </w:rPr>
      </w:pPr>
    </w:p>
    <w:p w:rsidR="009130E7" w:rsidRPr="00925F5E" w:rsidRDefault="009130E7" w:rsidP="006A3504">
      <w:pPr>
        <w:keepNext/>
        <w:tabs>
          <w:tab w:val="left" w:pos="709"/>
        </w:tabs>
        <w:ind w:left="709" w:right="45" w:hanging="709"/>
        <w:jc w:val="both"/>
        <w:rPr>
          <w:rFonts w:ascii="Tahoma" w:eastAsia="Calibri" w:hAnsi="Tahoma" w:cs="Tahoma"/>
          <w:b/>
          <w:sz w:val="22"/>
          <w:szCs w:val="22"/>
        </w:rPr>
      </w:pPr>
      <w:r w:rsidRPr="00925F5E">
        <w:rPr>
          <w:rFonts w:ascii="Tahoma" w:eastAsia="Calibri" w:hAnsi="Tahoma" w:cs="Tahoma"/>
          <w:b/>
          <w:sz w:val="22"/>
          <w:szCs w:val="22"/>
        </w:rPr>
        <w:t xml:space="preserve">II. </w:t>
      </w:r>
      <w:r w:rsidRPr="00925F5E">
        <w:rPr>
          <w:rFonts w:ascii="Tahoma" w:eastAsia="Calibri" w:hAnsi="Tahoma" w:cs="Tahoma"/>
          <w:b/>
          <w:sz w:val="22"/>
          <w:szCs w:val="22"/>
        </w:rPr>
        <w:tab/>
        <w:t>ORGANIZACIJA IN IZVAJANJE UKREPOV ZA ZAGOTAVLJANJE VARNOSTI IN ZDRAVJA IN VARSTVA PRED POŽAROM TER VAROVANJA OKOLJA</w:t>
      </w:r>
    </w:p>
    <w:p w:rsidR="009130E7" w:rsidRPr="00925F5E" w:rsidRDefault="009130E7" w:rsidP="006A3504">
      <w:pPr>
        <w:keepNext/>
        <w:tabs>
          <w:tab w:val="left" w:pos="426"/>
        </w:tabs>
        <w:ind w:left="360" w:right="45"/>
        <w:jc w:val="both"/>
        <w:rPr>
          <w:rFonts w:ascii="Tahoma" w:hAnsi="Tahoma" w:cs="Tahoma"/>
          <w:b/>
          <w:bCs/>
          <w:sz w:val="22"/>
          <w:szCs w:val="22"/>
        </w:rPr>
      </w:pPr>
    </w:p>
    <w:p w:rsidR="009130E7" w:rsidRPr="00925F5E" w:rsidRDefault="009130E7" w:rsidP="006A3504">
      <w:pPr>
        <w:keepNext/>
        <w:ind w:left="709" w:hanging="709"/>
        <w:jc w:val="both"/>
        <w:rPr>
          <w:rFonts w:ascii="Tahoma" w:eastAsia="Calibri" w:hAnsi="Tahoma" w:cs="Tahoma"/>
          <w:sz w:val="22"/>
          <w:szCs w:val="22"/>
        </w:rPr>
      </w:pPr>
      <w:r w:rsidRPr="00925F5E">
        <w:rPr>
          <w:rFonts w:ascii="Tahoma" w:hAnsi="Tahoma" w:cs="Tahoma"/>
          <w:b/>
          <w:bCs/>
          <w:sz w:val="22"/>
          <w:szCs w:val="22"/>
        </w:rPr>
        <w:t>II.1.</w:t>
      </w:r>
      <w:r w:rsidRPr="00925F5E">
        <w:rPr>
          <w:rFonts w:ascii="Tahoma" w:hAnsi="Tahoma" w:cs="Tahoma"/>
          <w:b/>
          <w:bCs/>
          <w:sz w:val="22"/>
          <w:szCs w:val="22"/>
        </w:rPr>
        <w:tab/>
      </w:r>
      <w:r w:rsidRPr="00925F5E">
        <w:rPr>
          <w:rFonts w:ascii="Tahoma" w:eastAsia="Calibri" w:hAnsi="Tahoma" w:cs="Tahoma"/>
          <w:sz w:val="22"/>
          <w:szCs w:val="22"/>
        </w:rPr>
        <w:t xml:space="preserve">Podpisnika tega sporazuma soglašata, da je osnova za določanje skupnih varnostnih ukrepov za zagotavljanje varnosti in zdravja in varovanja okolja na skupnih deloviščih Varnostni načrt za dela na deloviščih na/v objektih </w:t>
      </w:r>
      <w:r w:rsidR="009F7D14">
        <w:rPr>
          <w:rFonts w:ascii="Tahoma" w:eastAsia="Calibri" w:hAnsi="Tahoma" w:cs="Tahoma"/>
          <w:sz w:val="22"/>
          <w:szCs w:val="22"/>
        </w:rPr>
        <w:t>kupca</w:t>
      </w:r>
      <w:r w:rsidRPr="00925F5E">
        <w:rPr>
          <w:rFonts w:ascii="Tahoma" w:eastAsia="Calibri" w:hAnsi="Tahoma" w:cs="Tahoma"/>
          <w:sz w:val="22"/>
          <w:szCs w:val="22"/>
        </w:rPr>
        <w:t>.</w:t>
      </w:r>
    </w:p>
    <w:p w:rsidR="009130E7" w:rsidRPr="00925F5E" w:rsidRDefault="009130E7" w:rsidP="006A3504">
      <w:pPr>
        <w:keepNext/>
        <w:tabs>
          <w:tab w:val="left" w:pos="426"/>
        </w:tabs>
        <w:ind w:left="705" w:right="45"/>
        <w:jc w:val="both"/>
        <w:rPr>
          <w:rFonts w:ascii="Tahoma" w:eastAsia="Calibri" w:hAnsi="Tahoma" w:cs="Tahoma"/>
          <w:sz w:val="22"/>
          <w:szCs w:val="22"/>
        </w:rPr>
      </w:pPr>
    </w:p>
    <w:p w:rsidR="009130E7" w:rsidRPr="00925F5E" w:rsidRDefault="009130E7" w:rsidP="006A3504">
      <w:pPr>
        <w:keepNext/>
        <w:ind w:left="709" w:hanging="709"/>
        <w:jc w:val="both"/>
        <w:rPr>
          <w:rFonts w:ascii="Tahoma" w:eastAsia="Calibri" w:hAnsi="Tahoma" w:cs="Tahoma"/>
          <w:sz w:val="22"/>
          <w:szCs w:val="22"/>
        </w:rPr>
      </w:pPr>
      <w:r w:rsidRPr="00925F5E">
        <w:rPr>
          <w:rFonts w:ascii="Tahoma" w:eastAsia="Calibri" w:hAnsi="Tahoma" w:cs="Tahoma"/>
          <w:b/>
          <w:sz w:val="22"/>
          <w:szCs w:val="22"/>
        </w:rPr>
        <w:t>II.2.</w:t>
      </w:r>
      <w:r w:rsidRPr="00925F5E">
        <w:rPr>
          <w:rFonts w:ascii="Tahoma" w:eastAsia="Calibri" w:hAnsi="Tahoma" w:cs="Tahoma"/>
          <w:b/>
          <w:sz w:val="22"/>
          <w:szCs w:val="22"/>
        </w:rPr>
        <w:tab/>
      </w:r>
      <w:r w:rsidRPr="00925F5E">
        <w:rPr>
          <w:rFonts w:ascii="Tahoma" w:eastAsia="Calibri" w:hAnsi="Tahoma" w:cs="Tahoma"/>
          <w:sz w:val="22"/>
          <w:szCs w:val="22"/>
        </w:rPr>
        <w:t xml:space="preserve">Na podlagi Varnostnega načrta iz prejšnje točke </w:t>
      </w:r>
      <w:r w:rsidR="002A5BE9">
        <w:rPr>
          <w:rFonts w:ascii="Tahoma" w:eastAsia="Calibri" w:hAnsi="Tahoma" w:cs="Tahoma"/>
          <w:sz w:val="22"/>
          <w:szCs w:val="22"/>
        </w:rPr>
        <w:t>kupec</w:t>
      </w:r>
      <w:r w:rsidRPr="00925F5E">
        <w:rPr>
          <w:rFonts w:ascii="Tahoma" w:eastAsia="Calibri" w:hAnsi="Tahoma" w:cs="Tahoma"/>
          <w:sz w:val="22"/>
          <w:szCs w:val="22"/>
        </w:rPr>
        <w:t xml:space="preserve"> in </w:t>
      </w:r>
      <w:r w:rsidR="002A5BE9">
        <w:rPr>
          <w:rFonts w:ascii="Tahoma" w:eastAsia="Calibri" w:hAnsi="Tahoma" w:cs="Tahoma"/>
          <w:sz w:val="22"/>
          <w:szCs w:val="22"/>
        </w:rPr>
        <w:t>prodajalec</w:t>
      </w:r>
      <w:r w:rsidRPr="00925F5E">
        <w:rPr>
          <w:rFonts w:ascii="Tahoma" w:eastAsia="Calibri" w:hAnsi="Tahoma" w:cs="Tahoma"/>
          <w:sz w:val="22"/>
          <w:szCs w:val="22"/>
        </w:rPr>
        <w:t xml:space="preserve"> podrobneje določita organizacijo in izvajanje ukrepov za zagotavljanje varnosti in zdravja in varstva pred požarom ter varovanja okolja in sicer z Uvedbo delavcev v delo na skupnem delovišču (v nadaljevanju Uvedba) - Obrazec 01/2014. Uvedbo podpišejo odgovorne osebe, ki jih določita direktorja s tem sporazumom in sicer na podlagi ogleda lokacij, na katerih se bodo izvajala dela. Podpisan obrazec Uvedba je priloga in sestavni del tega sporazuma.</w:t>
      </w:r>
    </w:p>
    <w:p w:rsidR="009130E7" w:rsidRPr="00925F5E" w:rsidRDefault="009130E7" w:rsidP="006A3504">
      <w:pPr>
        <w:keepNext/>
        <w:tabs>
          <w:tab w:val="left" w:pos="426"/>
        </w:tabs>
        <w:ind w:left="705" w:right="45" w:hanging="705"/>
        <w:jc w:val="both"/>
        <w:rPr>
          <w:rFonts w:ascii="Tahoma" w:eastAsia="Calibri" w:hAnsi="Tahoma" w:cs="Tahoma"/>
          <w:sz w:val="22"/>
          <w:szCs w:val="22"/>
        </w:rPr>
      </w:pPr>
    </w:p>
    <w:p w:rsidR="009130E7" w:rsidRPr="00925F5E" w:rsidRDefault="009130E7" w:rsidP="006A3504">
      <w:pPr>
        <w:keepNext/>
        <w:tabs>
          <w:tab w:val="left" w:pos="426"/>
        </w:tabs>
        <w:ind w:left="709" w:right="45"/>
        <w:jc w:val="both"/>
        <w:rPr>
          <w:rFonts w:ascii="Tahoma" w:hAnsi="Tahoma" w:cs="Tahoma"/>
          <w:b/>
          <w:bCs/>
          <w:sz w:val="22"/>
          <w:szCs w:val="22"/>
        </w:rPr>
      </w:pPr>
      <w:r w:rsidRPr="00925F5E">
        <w:rPr>
          <w:rFonts w:ascii="Tahoma" w:eastAsia="Calibri" w:hAnsi="Tahoma" w:cs="Tahoma"/>
          <w:sz w:val="22"/>
          <w:szCs w:val="22"/>
        </w:rPr>
        <w:t>Ukrepi, določeni v obrazcu Uvedba delavcev v delo na skupnem delovišču morajo, glede na vrsto dela, smiselno obsegati najmanj naslednje točke:</w:t>
      </w:r>
    </w:p>
    <w:p w:rsidR="009130E7" w:rsidRPr="00925F5E" w:rsidRDefault="009130E7" w:rsidP="006A3504">
      <w:pPr>
        <w:keepNext/>
        <w:tabs>
          <w:tab w:val="left" w:pos="426"/>
        </w:tabs>
        <w:ind w:left="360" w:right="45"/>
        <w:jc w:val="both"/>
        <w:rPr>
          <w:rFonts w:ascii="Tahoma" w:hAnsi="Tahoma" w:cs="Tahoma"/>
          <w:b/>
          <w:bCs/>
          <w:sz w:val="22"/>
          <w:szCs w:val="22"/>
        </w:rPr>
      </w:pPr>
    </w:p>
    <w:p w:rsidR="009130E7" w:rsidRPr="00925F5E" w:rsidRDefault="009130E7" w:rsidP="00DC1486">
      <w:pPr>
        <w:pStyle w:val="Odstavekseznama"/>
        <w:keepNext/>
        <w:widowControl/>
        <w:numPr>
          <w:ilvl w:val="0"/>
          <w:numId w:val="35"/>
        </w:numPr>
        <w:adjustRightInd/>
        <w:spacing w:line="240" w:lineRule="auto"/>
        <w:ind w:hanging="11"/>
        <w:contextualSpacing/>
        <w:jc w:val="left"/>
        <w:textAlignment w:val="auto"/>
        <w:rPr>
          <w:rFonts w:ascii="Tahoma" w:eastAsia="Calibri" w:hAnsi="Tahoma" w:cs="Tahoma"/>
          <w:b/>
          <w:sz w:val="22"/>
          <w:szCs w:val="22"/>
        </w:rPr>
      </w:pPr>
      <w:r w:rsidRPr="00925F5E">
        <w:rPr>
          <w:rFonts w:ascii="Tahoma" w:eastAsia="Calibri" w:hAnsi="Tahoma" w:cs="Tahoma"/>
          <w:b/>
          <w:sz w:val="22"/>
          <w:szCs w:val="22"/>
        </w:rPr>
        <w:t>Opis in določitev ureditve delovišča, ki zajema:</w:t>
      </w:r>
    </w:p>
    <w:p w:rsidR="009130E7" w:rsidRPr="00925F5E" w:rsidRDefault="009130E7" w:rsidP="006A3504">
      <w:pPr>
        <w:keepNext/>
        <w:rPr>
          <w:rFonts w:ascii="Tahoma" w:eastAsia="Calibri" w:hAnsi="Tahoma" w:cs="Tahoma"/>
          <w:b/>
          <w:sz w:val="22"/>
          <w:szCs w:val="22"/>
        </w:rPr>
      </w:pPr>
    </w:p>
    <w:p w:rsidR="009130E7" w:rsidRPr="00925F5E" w:rsidRDefault="009130E7" w:rsidP="00DC1486">
      <w:pPr>
        <w:pStyle w:val="Odstavekseznama"/>
        <w:keepNext/>
        <w:widowControl/>
        <w:numPr>
          <w:ilvl w:val="0"/>
          <w:numId w:val="33"/>
        </w:numPr>
        <w:adjustRightInd/>
        <w:spacing w:line="240" w:lineRule="auto"/>
        <w:contextualSpacing/>
        <w:textAlignment w:val="auto"/>
        <w:rPr>
          <w:rFonts w:ascii="Tahoma" w:eastAsia="Calibri" w:hAnsi="Tahoma" w:cs="Tahoma"/>
          <w:sz w:val="22"/>
          <w:szCs w:val="22"/>
        </w:rPr>
      </w:pPr>
      <w:r w:rsidRPr="00925F5E">
        <w:rPr>
          <w:rFonts w:ascii="Tahoma" w:eastAsia="Calibri" w:hAnsi="Tahoma" w:cs="Tahoma"/>
          <w:sz w:val="22"/>
          <w:szCs w:val="22"/>
        </w:rPr>
        <w:t>opis objektov na katerih se bodo izvajala dela in del,</w:t>
      </w:r>
    </w:p>
    <w:p w:rsidR="009130E7" w:rsidRPr="00925F5E" w:rsidRDefault="009130E7" w:rsidP="00DC1486">
      <w:pPr>
        <w:pStyle w:val="Odstavekseznama"/>
        <w:keepNext/>
        <w:widowControl/>
        <w:numPr>
          <w:ilvl w:val="0"/>
          <w:numId w:val="33"/>
        </w:numPr>
        <w:adjustRightInd/>
        <w:spacing w:line="240" w:lineRule="auto"/>
        <w:contextualSpacing/>
        <w:textAlignment w:val="auto"/>
        <w:rPr>
          <w:rFonts w:ascii="Tahoma" w:eastAsia="Calibri" w:hAnsi="Tahoma" w:cs="Tahoma"/>
          <w:sz w:val="22"/>
          <w:szCs w:val="22"/>
        </w:rPr>
      </w:pPr>
      <w:r w:rsidRPr="00925F5E">
        <w:rPr>
          <w:rFonts w:ascii="Tahoma" w:eastAsia="Calibri" w:hAnsi="Tahoma" w:cs="Tahoma"/>
          <w:sz w:val="22"/>
          <w:szCs w:val="22"/>
        </w:rPr>
        <w:t>podatke o obstoječih instalacijah in napravah, ter drugih vplivih,</w:t>
      </w:r>
    </w:p>
    <w:p w:rsidR="009130E7" w:rsidRPr="00925F5E" w:rsidRDefault="009130E7" w:rsidP="00DC1486">
      <w:pPr>
        <w:pStyle w:val="Odstavekseznama"/>
        <w:keepNext/>
        <w:widowControl/>
        <w:numPr>
          <w:ilvl w:val="0"/>
          <w:numId w:val="33"/>
        </w:numPr>
        <w:adjustRightInd/>
        <w:spacing w:line="240" w:lineRule="auto"/>
        <w:contextualSpacing/>
        <w:textAlignment w:val="auto"/>
        <w:rPr>
          <w:rFonts w:ascii="Tahoma" w:eastAsia="Calibri" w:hAnsi="Tahoma" w:cs="Tahoma"/>
          <w:sz w:val="22"/>
          <w:szCs w:val="22"/>
        </w:rPr>
      </w:pPr>
      <w:r w:rsidRPr="00925F5E">
        <w:rPr>
          <w:rFonts w:ascii="Tahoma" w:eastAsia="Calibri" w:hAnsi="Tahoma" w:cs="Tahoma"/>
          <w:sz w:val="22"/>
          <w:szCs w:val="22"/>
        </w:rPr>
        <w:t>ureditev in vzdrževanje pisarn, garderob, sanitarnih vozlov in nastanitvenih objektov,</w:t>
      </w:r>
    </w:p>
    <w:p w:rsidR="009130E7" w:rsidRPr="00925F5E" w:rsidRDefault="009130E7" w:rsidP="00DC1486">
      <w:pPr>
        <w:pStyle w:val="Odstavekseznama"/>
        <w:keepNext/>
        <w:widowControl/>
        <w:numPr>
          <w:ilvl w:val="0"/>
          <w:numId w:val="33"/>
        </w:numPr>
        <w:adjustRightInd/>
        <w:spacing w:line="240" w:lineRule="auto"/>
        <w:contextualSpacing/>
        <w:textAlignment w:val="auto"/>
        <w:rPr>
          <w:rFonts w:ascii="Tahoma" w:eastAsia="Calibri" w:hAnsi="Tahoma" w:cs="Tahoma"/>
          <w:sz w:val="22"/>
          <w:szCs w:val="22"/>
        </w:rPr>
      </w:pPr>
      <w:r w:rsidRPr="00925F5E">
        <w:rPr>
          <w:rFonts w:ascii="Tahoma" w:eastAsia="Calibri" w:hAnsi="Tahoma" w:cs="Tahoma"/>
          <w:sz w:val="22"/>
          <w:szCs w:val="22"/>
        </w:rPr>
        <w:t>ureditev prometnih komunikacij, zasilnih poti in izhodov,</w:t>
      </w:r>
    </w:p>
    <w:p w:rsidR="009130E7" w:rsidRPr="00925F5E" w:rsidRDefault="009130E7" w:rsidP="00DC1486">
      <w:pPr>
        <w:pStyle w:val="Odstavekseznama"/>
        <w:keepNext/>
        <w:widowControl/>
        <w:numPr>
          <w:ilvl w:val="0"/>
          <w:numId w:val="33"/>
        </w:numPr>
        <w:adjustRightInd/>
        <w:spacing w:line="240" w:lineRule="auto"/>
        <w:contextualSpacing/>
        <w:textAlignment w:val="auto"/>
        <w:rPr>
          <w:rFonts w:ascii="Tahoma" w:eastAsia="Calibri" w:hAnsi="Tahoma" w:cs="Tahoma"/>
          <w:sz w:val="22"/>
          <w:szCs w:val="22"/>
        </w:rPr>
      </w:pPr>
      <w:r w:rsidRPr="00925F5E">
        <w:rPr>
          <w:rFonts w:ascii="Tahoma" w:eastAsia="Calibri" w:hAnsi="Tahoma" w:cs="Tahoma"/>
          <w:sz w:val="22"/>
          <w:szCs w:val="22"/>
        </w:rPr>
        <w:t>določitev kraja, prostora in načina razmestitve in shranjevanja materiala,</w:t>
      </w:r>
    </w:p>
    <w:p w:rsidR="009130E7" w:rsidRPr="00925F5E" w:rsidRDefault="009130E7" w:rsidP="00DC1486">
      <w:pPr>
        <w:pStyle w:val="Odstavekseznama"/>
        <w:keepNext/>
        <w:widowControl/>
        <w:numPr>
          <w:ilvl w:val="0"/>
          <w:numId w:val="33"/>
        </w:numPr>
        <w:adjustRightInd/>
        <w:spacing w:line="240" w:lineRule="auto"/>
        <w:contextualSpacing/>
        <w:textAlignment w:val="auto"/>
        <w:rPr>
          <w:rFonts w:ascii="Tahoma" w:eastAsia="Calibri" w:hAnsi="Tahoma" w:cs="Tahoma"/>
          <w:sz w:val="22"/>
          <w:szCs w:val="22"/>
        </w:rPr>
      </w:pPr>
      <w:r w:rsidRPr="00925F5E">
        <w:rPr>
          <w:rFonts w:ascii="Tahoma" w:eastAsia="Calibri" w:hAnsi="Tahoma" w:cs="Tahoma"/>
          <w:sz w:val="22"/>
          <w:szCs w:val="22"/>
        </w:rPr>
        <w:t>ureditev prostorov za hrambo nevarnega materiala,</w:t>
      </w:r>
    </w:p>
    <w:p w:rsidR="009130E7" w:rsidRPr="00925F5E" w:rsidRDefault="009130E7" w:rsidP="00DC1486">
      <w:pPr>
        <w:pStyle w:val="Odstavekseznama"/>
        <w:keepNext/>
        <w:widowControl/>
        <w:numPr>
          <w:ilvl w:val="0"/>
          <w:numId w:val="33"/>
        </w:numPr>
        <w:adjustRightInd/>
        <w:spacing w:line="240" w:lineRule="auto"/>
        <w:contextualSpacing/>
        <w:textAlignment w:val="auto"/>
        <w:rPr>
          <w:rFonts w:ascii="Tahoma" w:eastAsia="Calibri" w:hAnsi="Tahoma" w:cs="Tahoma"/>
          <w:sz w:val="22"/>
          <w:szCs w:val="22"/>
        </w:rPr>
      </w:pPr>
      <w:r w:rsidRPr="00925F5E">
        <w:rPr>
          <w:rFonts w:ascii="Tahoma" w:eastAsia="Calibri" w:hAnsi="Tahoma" w:cs="Tahoma"/>
          <w:sz w:val="22"/>
          <w:szCs w:val="22"/>
        </w:rPr>
        <w:t>določitev načina prevažanja, nakladanja in razkladanja materiala in težkih predmetov,</w:t>
      </w:r>
    </w:p>
    <w:p w:rsidR="009130E7" w:rsidRPr="00925F5E" w:rsidRDefault="009130E7" w:rsidP="00DC1486">
      <w:pPr>
        <w:pStyle w:val="Odstavekseznama"/>
        <w:keepNext/>
        <w:widowControl/>
        <w:numPr>
          <w:ilvl w:val="0"/>
          <w:numId w:val="33"/>
        </w:numPr>
        <w:adjustRightInd/>
        <w:spacing w:line="240" w:lineRule="auto"/>
        <w:contextualSpacing/>
        <w:textAlignment w:val="auto"/>
        <w:rPr>
          <w:rFonts w:ascii="Tahoma" w:eastAsia="Calibri" w:hAnsi="Tahoma" w:cs="Tahoma"/>
          <w:sz w:val="22"/>
          <w:szCs w:val="22"/>
        </w:rPr>
      </w:pPr>
      <w:r w:rsidRPr="00925F5E">
        <w:rPr>
          <w:rFonts w:ascii="Tahoma" w:eastAsia="Calibri" w:hAnsi="Tahoma" w:cs="Tahoma"/>
          <w:sz w:val="22"/>
          <w:szCs w:val="22"/>
        </w:rPr>
        <w:t>določitev načina oz. zavarovanja nevarnih mest na ogroženih območjih na delovišču,</w:t>
      </w:r>
    </w:p>
    <w:p w:rsidR="009130E7" w:rsidRPr="00925F5E" w:rsidRDefault="009130E7" w:rsidP="00DC1486">
      <w:pPr>
        <w:pStyle w:val="Odstavekseznama"/>
        <w:keepNext/>
        <w:widowControl/>
        <w:numPr>
          <w:ilvl w:val="0"/>
          <w:numId w:val="33"/>
        </w:numPr>
        <w:adjustRightInd/>
        <w:spacing w:line="240" w:lineRule="auto"/>
        <w:contextualSpacing/>
        <w:textAlignment w:val="auto"/>
        <w:rPr>
          <w:rFonts w:ascii="Tahoma" w:eastAsia="Calibri" w:hAnsi="Tahoma" w:cs="Tahoma"/>
          <w:sz w:val="22"/>
          <w:szCs w:val="22"/>
        </w:rPr>
      </w:pPr>
      <w:r w:rsidRPr="00925F5E">
        <w:rPr>
          <w:rFonts w:ascii="Tahoma" w:eastAsia="Calibri" w:hAnsi="Tahoma" w:cs="Tahoma"/>
          <w:sz w:val="22"/>
          <w:szCs w:val="22"/>
        </w:rPr>
        <w:t>določitev načina dela v neposredni bližini ali na krajih, kjer nastajajo zdravju škodljivi plini, prah in hlapi ali kjer lahko nastane požar ali eksplozija,</w:t>
      </w:r>
    </w:p>
    <w:p w:rsidR="009130E7" w:rsidRPr="00925F5E" w:rsidRDefault="009130E7" w:rsidP="00DC1486">
      <w:pPr>
        <w:pStyle w:val="Odstavekseznama"/>
        <w:keepNext/>
        <w:widowControl/>
        <w:numPr>
          <w:ilvl w:val="0"/>
          <w:numId w:val="33"/>
        </w:numPr>
        <w:adjustRightInd/>
        <w:spacing w:line="240" w:lineRule="auto"/>
        <w:contextualSpacing/>
        <w:textAlignment w:val="auto"/>
        <w:rPr>
          <w:rFonts w:ascii="Tahoma" w:eastAsia="Calibri" w:hAnsi="Tahoma" w:cs="Tahoma"/>
          <w:sz w:val="22"/>
          <w:szCs w:val="22"/>
        </w:rPr>
      </w:pPr>
      <w:r w:rsidRPr="00925F5E">
        <w:rPr>
          <w:rFonts w:ascii="Tahoma" w:eastAsia="Calibri" w:hAnsi="Tahoma" w:cs="Tahoma"/>
          <w:sz w:val="22"/>
          <w:szCs w:val="22"/>
        </w:rPr>
        <w:t>ureditev električne napeljave za pogon naprav in strojev ter razsvetljave,</w:t>
      </w:r>
    </w:p>
    <w:p w:rsidR="009130E7" w:rsidRPr="00925F5E" w:rsidRDefault="009130E7" w:rsidP="00DC1486">
      <w:pPr>
        <w:pStyle w:val="Odstavekseznama"/>
        <w:keepNext/>
        <w:widowControl/>
        <w:numPr>
          <w:ilvl w:val="0"/>
          <w:numId w:val="33"/>
        </w:numPr>
        <w:adjustRightInd/>
        <w:spacing w:line="240" w:lineRule="auto"/>
        <w:contextualSpacing/>
        <w:textAlignment w:val="auto"/>
        <w:rPr>
          <w:rFonts w:ascii="Tahoma" w:eastAsia="Calibri" w:hAnsi="Tahoma" w:cs="Tahoma"/>
          <w:sz w:val="22"/>
          <w:szCs w:val="22"/>
        </w:rPr>
      </w:pPr>
      <w:r w:rsidRPr="00925F5E">
        <w:rPr>
          <w:rFonts w:ascii="Tahoma" w:eastAsia="Calibri" w:hAnsi="Tahoma" w:cs="Tahoma"/>
          <w:sz w:val="22"/>
          <w:szCs w:val="22"/>
        </w:rPr>
        <w:lastRenderedPageBreak/>
        <w:t>določitev mest za postavitev strojev in naprav ter izvedba zavarovanja glede na lokacijo,</w:t>
      </w:r>
    </w:p>
    <w:p w:rsidR="009130E7" w:rsidRPr="00925F5E" w:rsidRDefault="009130E7" w:rsidP="00DC1486">
      <w:pPr>
        <w:pStyle w:val="Odstavekseznama"/>
        <w:keepNext/>
        <w:widowControl/>
        <w:numPr>
          <w:ilvl w:val="0"/>
          <w:numId w:val="33"/>
        </w:numPr>
        <w:adjustRightInd/>
        <w:spacing w:line="240" w:lineRule="auto"/>
        <w:contextualSpacing/>
        <w:textAlignment w:val="auto"/>
        <w:rPr>
          <w:rFonts w:ascii="Tahoma" w:eastAsia="Calibri" w:hAnsi="Tahoma" w:cs="Tahoma"/>
          <w:sz w:val="22"/>
          <w:szCs w:val="22"/>
        </w:rPr>
      </w:pPr>
      <w:r w:rsidRPr="00925F5E">
        <w:rPr>
          <w:rFonts w:ascii="Tahoma" w:eastAsia="Calibri" w:hAnsi="Tahoma" w:cs="Tahoma"/>
          <w:sz w:val="22"/>
          <w:szCs w:val="22"/>
        </w:rPr>
        <w:t>določitev vrste in načina izvedbe ter prevzem gradbenih odrov,</w:t>
      </w:r>
    </w:p>
    <w:p w:rsidR="009130E7" w:rsidRPr="00925F5E" w:rsidRDefault="009130E7" w:rsidP="00DC1486">
      <w:pPr>
        <w:pStyle w:val="Odstavekseznama"/>
        <w:keepNext/>
        <w:widowControl/>
        <w:numPr>
          <w:ilvl w:val="0"/>
          <w:numId w:val="33"/>
        </w:numPr>
        <w:adjustRightInd/>
        <w:spacing w:line="240" w:lineRule="auto"/>
        <w:contextualSpacing/>
        <w:textAlignment w:val="auto"/>
        <w:rPr>
          <w:rFonts w:ascii="Tahoma" w:eastAsia="Calibri" w:hAnsi="Tahoma" w:cs="Tahoma"/>
          <w:sz w:val="22"/>
          <w:szCs w:val="22"/>
        </w:rPr>
      </w:pPr>
      <w:r w:rsidRPr="00925F5E">
        <w:rPr>
          <w:rFonts w:ascii="Tahoma" w:eastAsia="Calibri" w:hAnsi="Tahoma" w:cs="Tahoma"/>
          <w:sz w:val="22"/>
          <w:szCs w:val="22"/>
        </w:rPr>
        <w:t>določitev ukrepov varstva pred požarom ter opreme, naprav in sredstev za gašenje požarov,</w:t>
      </w:r>
    </w:p>
    <w:p w:rsidR="009130E7" w:rsidRPr="00925F5E" w:rsidRDefault="009130E7" w:rsidP="00DC1486">
      <w:pPr>
        <w:pStyle w:val="Odstavekseznama"/>
        <w:keepNext/>
        <w:widowControl/>
        <w:numPr>
          <w:ilvl w:val="0"/>
          <w:numId w:val="33"/>
        </w:numPr>
        <w:adjustRightInd/>
        <w:spacing w:line="240" w:lineRule="auto"/>
        <w:contextualSpacing/>
        <w:textAlignment w:val="auto"/>
        <w:rPr>
          <w:rFonts w:ascii="Tahoma" w:eastAsia="Calibri" w:hAnsi="Tahoma" w:cs="Tahoma"/>
          <w:sz w:val="22"/>
          <w:szCs w:val="22"/>
        </w:rPr>
      </w:pPr>
      <w:r w:rsidRPr="00925F5E">
        <w:rPr>
          <w:rFonts w:ascii="Tahoma" w:eastAsia="Calibri" w:hAnsi="Tahoma" w:cs="Tahoma"/>
          <w:sz w:val="22"/>
          <w:szCs w:val="22"/>
        </w:rPr>
        <w:t>organizacijo prve pomoči na delovišču,</w:t>
      </w:r>
    </w:p>
    <w:p w:rsidR="009130E7" w:rsidRPr="00925F5E" w:rsidRDefault="009130E7" w:rsidP="00DC1486">
      <w:pPr>
        <w:pStyle w:val="Odstavekseznama"/>
        <w:keepNext/>
        <w:widowControl/>
        <w:numPr>
          <w:ilvl w:val="0"/>
          <w:numId w:val="33"/>
        </w:numPr>
        <w:adjustRightInd/>
        <w:spacing w:line="240" w:lineRule="auto"/>
        <w:contextualSpacing/>
        <w:textAlignment w:val="auto"/>
        <w:rPr>
          <w:rFonts w:ascii="Tahoma" w:eastAsia="Calibri" w:hAnsi="Tahoma" w:cs="Tahoma"/>
          <w:sz w:val="22"/>
          <w:szCs w:val="22"/>
        </w:rPr>
      </w:pPr>
      <w:r w:rsidRPr="00925F5E">
        <w:rPr>
          <w:rFonts w:ascii="Tahoma" w:eastAsia="Calibri" w:hAnsi="Tahoma" w:cs="Tahoma"/>
          <w:sz w:val="22"/>
          <w:szCs w:val="22"/>
        </w:rPr>
        <w:t>določitev seznama nevarnih snovi,</w:t>
      </w:r>
    </w:p>
    <w:p w:rsidR="009130E7" w:rsidRPr="00925F5E" w:rsidRDefault="009130E7" w:rsidP="00DC1486">
      <w:pPr>
        <w:pStyle w:val="Odstavekseznama"/>
        <w:keepNext/>
        <w:widowControl/>
        <w:numPr>
          <w:ilvl w:val="0"/>
          <w:numId w:val="33"/>
        </w:numPr>
        <w:adjustRightInd/>
        <w:spacing w:line="240" w:lineRule="auto"/>
        <w:contextualSpacing/>
        <w:textAlignment w:val="auto"/>
        <w:rPr>
          <w:rFonts w:ascii="Tahoma" w:eastAsia="Calibri" w:hAnsi="Tahoma" w:cs="Tahoma"/>
          <w:sz w:val="22"/>
          <w:szCs w:val="22"/>
        </w:rPr>
      </w:pPr>
      <w:r w:rsidRPr="00925F5E">
        <w:rPr>
          <w:rFonts w:ascii="Tahoma" w:eastAsia="Calibri" w:hAnsi="Tahoma" w:cs="Tahoma"/>
          <w:sz w:val="22"/>
          <w:szCs w:val="22"/>
        </w:rPr>
        <w:t>seznanitev s posebno nevarnimi deli.</w:t>
      </w:r>
    </w:p>
    <w:p w:rsidR="009130E7" w:rsidRPr="00925F5E" w:rsidRDefault="009130E7" w:rsidP="006A3504">
      <w:pPr>
        <w:keepNext/>
        <w:ind w:left="705" w:hanging="705"/>
        <w:rPr>
          <w:rFonts w:ascii="Tahoma" w:eastAsia="Calibri" w:hAnsi="Tahoma" w:cs="Tahoma"/>
          <w:sz w:val="22"/>
          <w:szCs w:val="22"/>
        </w:rPr>
      </w:pPr>
    </w:p>
    <w:p w:rsidR="009130E7" w:rsidRPr="00925F5E" w:rsidRDefault="009130E7" w:rsidP="00DC1486">
      <w:pPr>
        <w:pStyle w:val="Odstavekseznama"/>
        <w:keepNext/>
        <w:widowControl/>
        <w:numPr>
          <w:ilvl w:val="0"/>
          <w:numId w:val="35"/>
        </w:numPr>
        <w:adjustRightInd/>
        <w:spacing w:line="240" w:lineRule="auto"/>
        <w:ind w:left="1418" w:hanging="709"/>
        <w:contextualSpacing/>
        <w:jc w:val="left"/>
        <w:textAlignment w:val="auto"/>
        <w:rPr>
          <w:rFonts w:ascii="Tahoma" w:eastAsia="Calibri" w:hAnsi="Tahoma" w:cs="Tahoma"/>
          <w:b/>
          <w:sz w:val="22"/>
          <w:szCs w:val="22"/>
        </w:rPr>
      </w:pPr>
      <w:r w:rsidRPr="00925F5E">
        <w:rPr>
          <w:rFonts w:ascii="Tahoma" w:eastAsia="Calibri" w:hAnsi="Tahoma" w:cs="Tahoma"/>
          <w:b/>
          <w:sz w:val="22"/>
          <w:szCs w:val="22"/>
        </w:rPr>
        <w:t>Določitev povečanih nevarnosti za poškodbo in okvaro zdravja, ter potrebne osebne varovalne opreme na skupnem delovišču:</w:t>
      </w:r>
    </w:p>
    <w:p w:rsidR="009130E7" w:rsidRPr="00925F5E" w:rsidRDefault="009130E7" w:rsidP="006A3504">
      <w:pPr>
        <w:keepNext/>
        <w:ind w:left="705" w:hanging="705"/>
        <w:rPr>
          <w:rFonts w:ascii="Tahoma" w:eastAsia="Calibri" w:hAnsi="Tahoma" w:cs="Tahoma"/>
          <w:sz w:val="22"/>
          <w:szCs w:val="22"/>
        </w:rPr>
      </w:pPr>
    </w:p>
    <w:p w:rsidR="009130E7" w:rsidRPr="00925F5E" w:rsidRDefault="009130E7" w:rsidP="00DC1486">
      <w:pPr>
        <w:pStyle w:val="Odstavekseznama"/>
        <w:keepNext/>
        <w:widowControl/>
        <w:numPr>
          <w:ilvl w:val="0"/>
          <w:numId w:val="36"/>
        </w:numPr>
        <w:adjustRightInd/>
        <w:spacing w:line="240" w:lineRule="auto"/>
        <w:contextualSpacing/>
        <w:jc w:val="left"/>
        <w:textAlignment w:val="auto"/>
        <w:rPr>
          <w:rFonts w:ascii="Tahoma" w:eastAsia="Calibri" w:hAnsi="Tahoma" w:cs="Tahoma"/>
          <w:sz w:val="22"/>
          <w:szCs w:val="22"/>
        </w:rPr>
      </w:pPr>
      <w:r w:rsidRPr="00925F5E">
        <w:rPr>
          <w:rFonts w:ascii="Tahoma" w:eastAsia="Calibri" w:hAnsi="Tahoma" w:cs="Tahoma"/>
          <w:sz w:val="22"/>
          <w:szCs w:val="22"/>
        </w:rPr>
        <w:t>določitev povečanih nevarnosti po posameznih dejavnikih tveganja,</w:t>
      </w:r>
    </w:p>
    <w:p w:rsidR="009130E7" w:rsidRPr="00925F5E" w:rsidRDefault="009130E7" w:rsidP="00DC1486">
      <w:pPr>
        <w:pStyle w:val="Odstavekseznama"/>
        <w:keepNext/>
        <w:widowControl/>
        <w:numPr>
          <w:ilvl w:val="0"/>
          <w:numId w:val="36"/>
        </w:numPr>
        <w:adjustRightInd/>
        <w:spacing w:line="240" w:lineRule="auto"/>
        <w:contextualSpacing/>
        <w:jc w:val="left"/>
        <w:textAlignment w:val="auto"/>
        <w:rPr>
          <w:rFonts w:ascii="Tahoma" w:eastAsia="Calibri" w:hAnsi="Tahoma" w:cs="Tahoma"/>
          <w:sz w:val="22"/>
          <w:szCs w:val="22"/>
        </w:rPr>
      </w:pPr>
      <w:r w:rsidRPr="00925F5E">
        <w:rPr>
          <w:rFonts w:ascii="Tahoma" w:eastAsia="Calibri" w:hAnsi="Tahoma" w:cs="Tahoma"/>
          <w:sz w:val="22"/>
          <w:szCs w:val="22"/>
        </w:rPr>
        <w:t>določitev potrebne osebne varovalne opreme.</w:t>
      </w:r>
    </w:p>
    <w:p w:rsidR="009130E7" w:rsidRPr="00925F5E" w:rsidRDefault="009130E7" w:rsidP="006A3504">
      <w:pPr>
        <w:keepNext/>
        <w:ind w:left="705" w:hanging="705"/>
        <w:rPr>
          <w:rFonts w:ascii="Tahoma" w:eastAsia="Calibri" w:hAnsi="Tahoma" w:cs="Tahoma"/>
          <w:sz w:val="22"/>
          <w:szCs w:val="22"/>
        </w:rPr>
      </w:pPr>
    </w:p>
    <w:p w:rsidR="009130E7" w:rsidRPr="00925F5E" w:rsidRDefault="009130E7" w:rsidP="00DC1486">
      <w:pPr>
        <w:pStyle w:val="Odstavekseznama"/>
        <w:keepNext/>
        <w:widowControl/>
        <w:numPr>
          <w:ilvl w:val="0"/>
          <w:numId w:val="35"/>
        </w:numPr>
        <w:adjustRightInd/>
        <w:spacing w:line="240" w:lineRule="auto"/>
        <w:ind w:left="1418" w:hanging="709"/>
        <w:contextualSpacing/>
        <w:jc w:val="left"/>
        <w:textAlignment w:val="auto"/>
        <w:rPr>
          <w:rFonts w:ascii="Tahoma" w:eastAsia="Calibri" w:hAnsi="Tahoma" w:cs="Tahoma"/>
          <w:b/>
          <w:sz w:val="22"/>
          <w:szCs w:val="22"/>
        </w:rPr>
      </w:pPr>
      <w:r w:rsidRPr="00925F5E">
        <w:rPr>
          <w:rFonts w:ascii="Tahoma" w:eastAsia="Calibri" w:hAnsi="Tahoma" w:cs="Tahoma"/>
          <w:b/>
          <w:sz w:val="22"/>
          <w:szCs w:val="22"/>
        </w:rPr>
        <w:t xml:space="preserve">Določitev drugih skupnih varnostnih ukrepov na deloviščih, zlasti pa ukrepov: </w:t>
      </w:r>
    </w:p>
    <w:p w:rsidR="009130E7" w:rsidRPr="00925F5E" w:rsidRDefault="009130E7" w:rsidP="006A3504">
      <w:pPr>
        <w:pStyle w:val="Odstavekseznama"/>
        <w:keepNext/>
        <w:spacing w:line="240" w:lineRule="auto"/>
        <w:ind w:left="1440"/>
        <w:rPr>
          <w:rFonts w:ascii="Tahoma" w:eastAsia="Calibri" w:hAnsi="Tahoma" w:cs="Tahoma"/>
          <w:b/>
          <w:sz w:val="22"/>
          <w:szCs w:val="22"/>
        </w:rPr>
      </w:pPr>
    </w:p>
    <w:p w:rsidR="009130E7" w:rsidRPr="00925F5E" w:rsidRDefault="009130E7" w:rsidP="00DC1486">
      <w:pPr>
        <w:pStyle w:val="Odstavekseznama"/>
        <w:keepNext/>
        <w:widowControl/>
        <w:numPr>
          <w:ilvl w:val="0"/>
          <w:numId w:val="37"/>
        </w:numPr>
        <w:adjustRightInd/>
        <w:spacing w:line="240" w:lineRule="auto"/>
        <w:contextualSpacing/>
        <w:jc w:val="left"/>
        <w:textAlignment w:val="auto"/>
        <w:rPr>
          <w:rFonts w:ascii="Tahoma" w:eastAsia="Calibri" w:hAnsi="Tahoma" w:cs="Tahoma"/>
          <w:b/>
          <w:sz w:val="22"/>
          <w:szCs w:val="22"/>
        </w:rPr>
      </w:pPr>
      <w:r w:rsidRPr="00925F5E">
        <w:rPr>
          <w:rFonts w:ascii="Tahoma" w:eastAsia="Calibri" w:hAnsi="Tahoma" w:cs="Tahoma"/>
          <w:sz w:val="22"/>
          <w:szCs w:val="22"/>
        </w:rPr>
        <w:t>za organizacijo varnega gibanja v energetskih objektih,</w:t>
      </w:r>
    </w:p>
    <w:p w:rsidR="009130E7" w:rsidRPr="00925F5E" w:rsidRDefault="009130E7" w:rsidP="00DC1486">
      <w:pPr>
        <w:pStyle w:val="Odstavekseznama"/>
        <w:keepNext/>
        <w:widowControl/>
        <w:numPr>
          <w:ilvl w:val="0"/>
          <w:numId w:val="37"/>
        </w:numPr>
        <w:adjustRightInd/>
        <w:spacing w:line="240" w:lineRule="auto"/>
        <w:contextualSpacing/>
        <w:jc w:val="left"/>
        <w:textAlignment w:val="auto"/>
        <w:rPr>
          <w:rFonts w:ascii="Tahoma" w:eastAsia="Calibri" w:hAnsi="Tahoma" w:cs="Tahoma"/>
          <w:b/>
          <w:sz w:val="22"/>
          <w:szCs w:val="22"/>
        </w:rPr>
      </w:pPr>
      <w:r w:rsidRPr="00925F5E">
        <w:rPr>
          <w:rFonts w:ascii="Tahoma" w:eastAsia="Calibri" w:hAnsi="Tahoma" w:cs="Tahoma"/>
          <w:sz w:val="22"/>
          <w:szCs w:val="22"/>
        </w:rPr>
        <w:t>za varen poseg v obratovalno stanje energetskih naprav,</w:t>
      </w:r>
    </w:p>
    <w:p w:rsidR="009130E7" w:rsidRPr="00925F5E" w:rsidRDefault="009130E7" w:rsidP="00DC1486">
      <w:pPr>
        <w:pStyle w:val="Odstavekseznama"/>
        <w:keepNext/>
        <w:widowControl/>
        <w:numPr>
          <w:ilvl w:val="0"/>
          <w:numId w:val="37"/>
        </w:numPr>
        <w:adjustRightInd/>
        <w:spacing w:line="240" w:lineRule="auto"/>
        <w:contextualSpacing/>
        <w:jc w:val="left"/>
        <w:textAlignment w:val="auto"/>
        <w:rPr>
          <w:rFonts w:ascii="Tahoma" w:eastAsia="Calibri" w:hAnsi="Tahoma" w:cs="Tahoma"/>
          <w:b/>
          <w:sz w:val="22"/>
          <w:szCs w:val="22"/>
        </w:rPr>
      </w:pPr>
      <w:r w:rsidRPr="00925F5E">
        <w:rPr>
          <w:rFonts w:ascii="Tahoma" w:eastAsia="Calibri" w:hAnsi="Tahoma" w:cs="Tahoma"/>
          <w:sz w:val="22"/>
          <w:szCs w:val="22"/>
        </w:rPr>
        <w:t>za varno izvajanju del na višini,</w:t>
      </w:r>
    </w:p>
    <w:p w:rsidR="009130E7" w:rsidRPr="00925F5E" w:rsidRDefault="009130E7" w:rsidP="00DC1486">
      <w:pPr>
        <w:pStyle w:val="Odstavekseznama"/>
        <w:keepNext/>
        <w:widowControl/>
        <w:numPr>
          <w:ilvl w:val="0"/>
          <w:numId w:val="37"/>
        </w:numPr>
        <w:adjustRightInd/>
        <w:spacing w:line="240" w:lineRule="auto"/>
        <w:contextualSpacing/>
        <w:jc w:val="left"/>
        <w:textAlignment w:val="auto"/>
        <w:rPr>
          <w:rFonts w:ascii="Tahoma" w:eastAsia="Calibri" w:hAnsi="Tahoma" w:cs="Tahoma"/>
          <w:b/>
          <w:sz w:val="22"/>
          <w:szCs w:val="22"/>
        </w:rPr>
      </w:pPr>
      <w:r w:rsidRPr="00925F5E">
        <w:rPr>
          <w:rFonts w:ascii="Tahoma" w:eastAsia="Calibri" w:hAnsi="Tahoma" w:cs="Tahoma"/>
          <w:sz w:val="22"/>
          <w:szCs w:val="22"/>
        </w:rPr>
        <w:t>za varno uporabo električne energije,</w:t>
      </w:r>
    </w:p>
    <w:p w:rsidR="009130E7" w:rsidRPr="00925F5E" w:rsidRDefault="009130E7" w:rsidP="00DC1486">
      <w:pPr>
        <w:pStyle w:val="Odstavekseznama"/>
        <w:keepNext/>
        <w:widowControl/>
        <w:numPr>
          <w:ilvl w:val="0"/>
          <w:numId w:val="37"/>
        </w:numPr>
        <w:adjustRightInd/>
        <w:spacing w:line="240" w:lineRule="auto"/>
        <w:contextualSpacing/>
        <w:jc w:val="left"/>
        <w:textAlignment w:val="auto"/>
        <w:rPr>
          <w:rFonts w:ascii="Tahoma" w:eastAsia="Calibri" w:hAnsi="Tahoma" w:cs="Tahoma"/>
          <w:b/>
          <w:sz w:val="22"/>
          <w:szCs w:val="22"/>
        </w:rPr>
      </w:pPr>
      <w:r w:rsidRPr="00925F5E">
        <w:rPr>
          <w:rFonts w:ascii="Tahoma" w:eastAsia="Calibri" w:hAnsi="Tahoma" w:cs="Tahoma"/>
          <w:sz w:val="22"/>
          <w:szCs w:val="22"/>
        </w:rPr>
        <w:t>pri izvajanju dela v zaprtih prostorih,</w:t>
      </w:r>
    </w:p>
    <w:p w:rsidR="009130E7" w:rsidRPr="00925F5E" w:rsidRDefault="009130E7" w:rsidP="00DC1486">
      <w:pPr>
        <w:pStyle w:val="Odstavekseznama"/>
        <w:keepNext/>
        <w:widowControl/>
        <w:numPr>
          <w:ilvl w:val="0"/>
          <w:numId w:val="37"/>
        </w:numPr>
        <w:adjustRightInd/>
        <w:spacing w:line="240" w:lineRule="auto"/>
        <w:contextualSpacing/>
        <w:jc w:val="left"/>
        <w:textAlignment w:val="auto"/>
        <w:rPr>
          <w:rFonts w:ascii="Tahoma" w:eastAsia="Calibri" w:hAnsi="Tahoma" w:cs="Tahoma"/>
          <w:b/>
          <w:sz w:val="22"/>
          <w:szCs w:val="22"/>
        </w:rPr>
      </w:pPr>
      <w:r w:rsidRPr="00925F5E">
        <w:rPr>
          <w:rFonts w:ascii="Tahoma" w:eastAsia="Calibri" w:hAnsi="Tahoma" w:cs="Tahoma"/>
          <w:sz w:val="22"/>
          <w:szCs w:val="22"/>
        </w:rPr>
        <w:t>za varno delo v eksplozijsko nevarnih območjih,</w:t>
      </w:r>
    </w:p>
    <w:p w:rsidR="009130E7" w:rsidRPr="00925F5E" w:rsidRDefault="009130E7" w:rsidP="00DC1486">
      <w:pPr>
        <w:pStyle w:val="Odstavekseznama"/>
        <w:keepNext/>
        <w:widowControl/>
        <w:numPr>
          <w:ilvl w:val="0"/>
          <w:numId w:val="37"/>
        </w:numPr>
        <w:adjustRightInd/>
        <w:spacing w:line="240" w:lineRule="auto"/>
        <w:contextualSpacing/>
        <w:jc w:val="left"/>
        <w:textAlignment w:val="auto"/>
        <w:rPr>
          <w:rFonts w:ascii="Tahoma" w:eastAsia="Calibri" w:hAnsi="Tahoma" w:cs="Tahoma"/>
          <w:b/>
          <w:sz w:val="22"/>
          <w:szCs w:val="22"/>
        </w:rPr>
      </w:pPr>
      <w:r w:rsidRPr="00925F5E">
        <w:rPr>
          <w:rFonts w:ascii="Tahoma" w:eastAsia="Calibri" w:hAnsi="Tahoma" w:cs="Tahoma"/>
          <w:sz w:val="22"/>
          <w:szCs w:val="22"/>
        </w:rPr>
        <w:t>za varno delo z nevarnimi snovmi in ravnanjem z odpadki,</w:t>
      </w:r>
    </w:p>
    <w:p w:rsidR="009130E7" w:rsidRPr="00925F5E" w:rsidRDefault="009130E7" w:rsidP="00DC1486">
      <w:pPr>
        <w:pStyle w:val="Odstavekseznama"/>
        <w:keepNext/>
        <w:widowControl/>
        <w:numPr>
          <w:ilvl w:val="0"/>
          <w:numId w:val="37"/>
        </w:numPr>
        <w:adjustRightInd/>
        <w:spacing w:line="240" w:lineRule="auto"/>
        <w:contextualSpacing/>
        <w:jc w:val="left"/>
        <w:textAlignment w:val="auto"/>
        <w:rPr>
          <w:rFonts w:ascii="Tahoma" w:eastAsia="Calibri" w:hAnsi="Tahoma" w:cs="Tahoma"/>
          <w:b/>
          <w:sz w:val="22"/>
          <w:szCs w:val="22"/>
        </w:rPr>
      </w:pPr>
      <w:r w:rsidRPr="00925F5E">
        <w:rPr>
          <w:rFonts w:ascii="Tahoma" w:eastAsia="Calibri" w:hAnsi="Tahoma" w:cs="Tahoma"/>
          <w:sz w:val="22"/>
          <w:szCs w:val="22"/>
        </w:rPr>
        <w:t>za varno delo z dvigali in dvižnimi pripomočki,</w:t>
      </w:r>
    </w:p>
    <w:p w:rsidR="009130E7" w:rsidRPr="00925F5E" w:rsidRDefault="009130E7" w:rsidP="00DC1486">
      <w:pPr>
        <w:pStyle w:val="Odstavekseznama"/>
        <w:keepNext/>
        <w:widowControl/>
        <w:numPr>
          <w:ilvl w:val="0"/>
          <w:numId w:val="37"/>
        </w:numPr>
        <w:adjustRightInd/>
        <w:spacing w:line="240" w:lineRule="auto"/>
        <w:contextualSpacing/>
        <w:jc w:val="left"/>
        <w:textAlignment w:val="auto"/>
        <w:rPr>
          <w:rFonts w:ascii="Tahoma" w:eastAsia="Calibri" w:hAnsi="Tahoma" w:cs="Tahoma"/>
          <w:b/>
          <w:sz w:val="22"/>
          <w:szCs w:val="22"/>
        </w:rPr>
      </w:pPr>
      <w:r w:rsidRPr="00925F5E">
        <w:rPr>
          <w:rFonts w:ascii="Tahoma" w:eastAsia="Calibri" w:hAnsi="Tahoma" w:cs="Tahoma"/>
          <w:sz w:val="22"/>
          <w:szCs w:val="22"/>
        </w:rPr>
        <w:t>za varno delo pri montažnih delih.</w:t>
      </w:r>
    </w:p>
    <w:p w:rsidR="009130E7" w:rsidRPr="00925F5E" w:rsidRDefault="009130E7" w:rsidP="006A3504">
      <w:pPr>
        <w:keepNext/>
        <w:ind w:left="1068" w:hanging="285"/>
        <w:rPr>
          <w:rFonts w:ascii="Tahoma" w:eastAsia="Calibri" w:hAnsi="Tahoma" w:cs="Tahoma"/>
          <w:b/>
          <w:sz w:val="22"/>
          <w:szCs w:val="22"/>
        </w:rPr>
      </w:pPr>
    </w:p>
    <w:p w:rsidR="009130E7" w:rsidRPr="00925F5E" w:rsidRDefault="009130E7" w:rsidP="006A3504">
      <w:pPr>
        <w:keepNext/>
        <w:ind w:left="705" w:hanging="705"/>
        <w:rPr>
          <w:rFonts w:ascii="Tahoma" w:eastAsia="Calibri" w:hAnsi="Tahoma" w:cs="Tahoma"/>
          <w:b/>
          <w:sz w:val="22"/>
          <w:szCs w:val="22"/>
        </w:rPr>
      </w:pPr>
    </w:p>
    <w:p w:rsidR="009130E7" w:rsidRDefault="00565A5A" w:rsidP="006A3504">
      <w:pPr>
        <w:keepNext/>
        <w:tabs>
          <w:tab w:val="left" w:pos="709"/>
        </w:tabs>
        <w:ind w:right="45"/>
        <w:jc w:val="both"/>
        <w:rPr>
          <w:rFonts w:ascii="Tahoma" w:eastAsia="Calibri" w:hAnsi="Tahoma" w:cs="Tahoma"/>
          <w:b/>
          <w:sz w:val="22"/>
          <w:szCs w:val="22"/>
        </w:rPr>
      </w:pPr>
      <w:r>
        <w:rPr>
          <w:rFonts w:ascii="Tahoma" w:eastAsia="Calibri" w:hAnsi="Tahoma" w:cs="Tahoma"/>
          <w:b/>
          <w:sz w:val="22"/>
          <w:szCs w:val="22"/>
        </w:rPr>
        <w:t>III.</w:t>
      </w:r>
      <w:r>
        <w:rPr>
          <w:rFonts w:ascii="Tahoma" w:eastAsia="Calibri" w:hAnsi="Tahoma" w:cs="Tahoma"/>
          <w:b/>
          <w:sz w:val="22"/>
          <w:szCs w:val="22"/>
        </w:rPr>
        <w:tab/>
      </w:r>
      <w:r w:rsidR="009130E7" w:rsidRPr="00925F5E">
        <w:rPr>
          <w:rFonts w:ascii="Tahoma" w:eastAsia="Calibri" w:hAnsi="Tahoma" w:cs="Tahoma"/>
          <w:b/>
          <w:sz w:val="22"/>
          <w:szCs w:val="22"/>
        </w:rPr>
        <w:t>DOLOČITEV DRUGIH OBVEZNOSTI STRANK</w:t>
      </w:r>
      <w:r w:rsidR="00947B45">
        <w:rPr>
          <w:rFonts w:ascii="Tahoma" w:eastAsia="Calibri" w:hAnsi="Tahoma" w:cs="Tahoma"/>
          <w:b/>
          <w:sz w:val="22"/>
          <w:szCs w:val="22"/>
        </w:rPr>
        <w:t xml:space="preserve"> OKVIRNEGA SPORAZUMA</w:t>
      </w:r>
    </w:p>
    <w:p w:rsidR="002A5BE9" w:rsidRPr="00925F5E" w:rsidRDefault="002A5BE9" w:rsidP="006A3504">
      <w:pPr>
        <w:keepNext/>
        <w:tabs>
          <w:tab w:val="left" w:pos="709"/>
        </w:tabs>
        <w:ind w:left="360" w:right="45"/>
        <w:jc w:val="both"/>
        <w:rPr>
          <w:rFonts w:ascii="Tahoma" w:eastAsia="Calibri" w:hAnsi="Tahoma" w:cs="Tahoma"/>
          <w:b/>
          <w:sz w:val="22"/>
          <w:szCs w:val="22"/>
        </w:rPr>
      </w:pPr>
    </w:p>
    <w:p w:rsidR="009130E7" w:rsidRPr="00925F5E" w:rsidRDefault="009130E7" w:rsidP="006A3504">
      <w:pPr>
        <w:keepNext/>
        <w:ind w:left="705" w:hanging="705"/>
        <w:rPr>
          <w:rFonts w:ascii="Tahoma" w:eastAsia="Calibri" w:hAnsi="Tahoma" w:cs="Tahoma"/>
          <w:b/>
          <w:sz w:val="22"/>
          <w:szCs w:val="22"/>
        </w:rPr>
      </w:pPr>
      <w:r w:rsidRPr="00925F5E">
        <w:rPr>
          <w:rFonts w:ascii="Tahoma" w:eastAsia="Calibri" w:hAnsi="Tahoma" w:cs="Tahoma"/>
          <w:b/>
          <w:sz w:val="22"/>
          <w:szCs w:val="22"/>
        </w:rPr>
        <w:t>III.1.  Skupne obveznosti strank</w:t>
      </w:r>
      <w:r w:rsidR="00947B45">
        <w:rPr>
          <w:rFonts w:ascii="Tahoma" w:eastAsia="Calibri" w:hAnsi="Tahoma" w:cs="Tahoma"/>
          <w:b/>
          <w:sz w:val="22"/>
          <w:szCs w:val="22"/>
        </w:rPr>
        <w:t xml:space="preserve"> okvirnega sporazuma</w:t>
      </w:r>
      <w:r w:rsidRPr="00925F5E">
        <w:rPr>
          <w:rFonts w:ascii="Tahoma" w:eastAsia="Calibri" w:hAnsi="Tahoma" w:cs="Tahoma"/>
          <w:b/>
          <w:sz w:val="22"/>
          <w:szCs w:val="22"/>
        </w:rPr>
        <w:t>:</w:t>
      </w:r>
    </w:p>
    <w:p w:rsidR="009130E7" w:rsidRPr="00925F5E" w:rsidRDefault="009130E7" w:rsidP="006A3504">
      <w:pPr>
        <w:keepNext/>
        <w:ind w:left="705" w:hanging="705"/>
        <w:rPr>
          <w:rFonts w:ascii="Tahoma" w:eastAsia="Calibri" w:hAnsi="Tahoma" w:cs="Tahoma"/>
          <w:b/>
          <w:sz w:val="22"/>
          <w:szCs w:val="22"/>
        </w:rPr>
      </w:pPr>
    </w:p>
    <w:p w:rsidR="009130E7" w:rsidRPr="00925F5E" w:rsidRDefault="00947B45" w:rsidP="006A3504">
      <w:pPr>
        <w:keepNext/>
        <w:ind w:left="705" w:firstLine="4"/>
        <w:rPr>
          <w:rFonts w:ascii="Tahoma" w:eastAsia="Calibri" w:hAnsi="Tahoma" w:cs="Tahoma"/>
          <w:sz w:val="22"/>
          <w:szCs w:val="22"/>
        </w:rPr>
      </w:pPr>
      <w:r>
        <w:rPr>
          <w:rFonts w:ascii="Tahoma" w:eastAsia="Calibri" w:hAnsi="Tahoma" w:cs="Tahoma"/>
          <w:sz w:val="22"/>
          <w:szCs w:val="22"/>
        </w:rPr>
        <w:t>Stranki okvirnega sporazuma</w:t>
      </w:r>
      <w:r w:rsidR="009130E7" w:rsidRPr="00925F5E">
        <w:rPr>
          <w:rFonts w:ascii="Tahoma" w:eastAsia="Calibri" w:hAnsi="Tahoma" w:cs="Tahoma"/>
          <w:sz w:val="22"/>
          <w:szCs w:val="22"/>
        </w:rPr>
        <w:t xml:space="preserve"> imata na skupnem delovišču zlasti naslednje skupne obveznosti:</w:t>
      </w:r>
    </w:p>
    <w:p w:rsidR="009130E7" w:rsidRPr="00925F5E" w:rsidRDefault="009130E7" w:rsidP="006A3504">
      <w:pPr>
        <w:keepNext/>
        <w:ind w:left="705" w:hanging="705"/>
        <w:rPr>
          <w:rFonts w:ascii="Tahoma" w:eastAsia="Calibri" w:hAnsi="Tahoma" w:cs="Tahoma"/>
          <w:sz w:val="22"/>
          <w:szCs w:val="22"/>
        </w:rPr>
      </w:pPr>
    </w:p>
    <w:p w:rsidR="009130E7" w:rsidRPr="00925F5E" w:rsidRDefault="009130E7" w:rsidP="00DC1486">
      <w:pPr>
        <w:pStyle w:val="Odstavekseznama"/>
        <w:keepNext/>
        <w:widowControl/>
        <w:numPr>
          <w:ilvl w:val="0"/>
          <w:numId w:val="41"/>
        </w:numPr>
        <w:tabs>
          <w:tab w:val="left" w:pos="1134"/>
        </w:tabs>
        <w:adjustRightInd/>
        <w:spacing w:line="240" w:lineRule="auto"/>
        <w:ind w:left="1134" w:right="45" w:hanging="425"/>
        <w:contextualSpacing/>
        <w:textAlignment w:val="auto"/>
        <w:rPr>
          <w:rFonts w:ascii="Tahoma" w:eastAsia="Calibri" w:hAnsi="Tahoma" w:cs="Tahoma"/>
          <w:sz w:val="22"/>
          <w:szCs w:val="22"/>
        </w:rPr>
      </w:pPr>
      <w:r w:rsidRPr="00925F5E">
        <w:rPr>
          <w:rFonts w:ascii="Tahoma" w:eastAsia="Calibri" w:hAnsi="Tahoma" w:cs="Tahoma"/>
          <w:sz w:val="22"/>
          <w:szCs w:val="22"/>
        </w:rPr>
        <w:t>dela na delovišču se ne smejo pričeti, dokler niso zagotovljeni vsi predpisani ukrepi iz varnostnega načrta ter Uredbe o zagotavljanju varnosti in zdravja pri delu na začasnih in premičnih gradbiščih;</w:t>
      </w:r>
    </w:p>
    <w:p w:rsidR="009130E7" w:rsidRPr="00925F5E" w:rsidRDefault="009130E7" w:rsidP="006A3504">
      <w:pPr>
        <w:pStyle w:val="Odstavekseznama"/>
        <w:keepNext/>
        <w:tabs>
          <w:tab w:val="left" w:pos="1134"/>
        </w:tabs>
        <w:spacing w:line="240" w:lineRule="auto"/>
        <w:ind w:left="1134" w:right="45" w:hanging="425"/>
        <w:rPr>
          <w:rFonts w:ascii="Tahoma" w:eastAsia="Calibri" w:hAnsi="Tahoma" w:cs="Tahoma"/>
          <w:sz w:val="22"/>
          <w:szCs w:val="22"/>
        </w:rPr>
      </w:pPr>
    </w:p>
    <w:p w:rsidR="009130E7" w:rsidRPr="00925F5E" w:rsidRDefault="009130E7" w:rsidP="00DC1486">
      <w:pPr>
        <w:pStyle w:val="Odstavekseznama"/>
        <w:keepNext/>
        <w:widowControl/>
        <w:numPr>
          <w:ilvl w:val="0"/>
          <w:numId w:val="41"/>
        </w:numPr>
        <w:tabs>
          <w:tab w:val="left" w:pos="1134"/>
        </w:tabs>
        <w:adjustRightInd/>
        <w:spacing w:line="240" w:lineRule="auto"/>
        <w:ind w:left="1134" w:right="45" w:hanging="425"/>
        <w:contextualSpacing/>
        <w:textAlignment w:val="auto"/>
        <w:rPr>
          <w:rFonts w:ascii="Tahoma" w:eastAsia="Calibri" w:hAnsi="Tahoma" w:cs="Tahoma"/>
          <w:sz w:val="22"/>
          <w:szCs w:val="22"/>
        </w:rPr>
      </w:pPr>
      <w:r w:rsidRPr="00925F5E">
        <w:rPr>
          <w:rFonts w:ascii="Tahoma" w:eastAsia="Calibri" w:hAnsi="Tahoma" w:cs="Tahoma"/>
          <w:sz w:val="22"/>
          <w:szCs w:val="22"/>
        </w:rPr>
        <w:t>delovišče morata primerno urediti, zavarovati, označiti, preprečiti dostop nepooblaščenim osebam, urediti poti in zavarovati nevarne cone;</w:t>
      </w:r>
    </w:p>
    <w:p w:rsidR="009130E7" w:rsidRPr="00925F5E" w:rsidRDefault="009130E7" w:rsidP="006A3504">
      <w:pPr>
        <w:pStyle w:val="Odstavekseznama"/>
        <w:keepNext/>
        <w:tabs>
          <w:tab w:val="left" w:pos="1134"/>
        </w:tabs>
        <w:spacing w:line="240" w:lineRule="auto"/>
        <w:ind w:left="1134" w:right="45" w:hanging="425"/>
        <w:rPr>
          <w:rFonts w:ascii="Tahoma" w:eastAsia="Calibri" w:hAnsi="Tahoma" w:cs="Tahoma"/>
          <w:sz w:val="22"/>
          <w:szCs w:val="22"/>
        </w:rPr>
      </w:pPr>
    </w:p>
    <w:p w:rsidR="009130E7" w:rsidRDefault="009130E7" w:rsidP="00DC1486">
      <w:pPr>
        <w:pStyle w:val="Odstavekseznama"/>
        <w:keepNext/>
        <w:widowControl/>
        <w:numPr>
          <w:ilvl w:val="0"/>
          <w:numId w:val="41"/>
        </w:numPr>
        <w:tabs>
          <w:tab w:val="left" w:pos="1134"/>
        </w:tabs>
        <w:adjustRightInd/>
        <w:spacing w:line="240" w:lineRule="auto"/>
        <w:ind w:left="1134" w:right="45" w:hanging="425"/>
        <w:contextualSpacing/>
        <w:textAlignment w:val="auto"/>
        <w:rPr>
          <w:rFonts w:ascii="Tahoma" w:eastAsia="Calibri" w:hAnsi="Tahoma" w:cs="Tahoma"/>
          <w:sz w:val="22"/>
          <w:szCs w:val="22"/>
        </w:rPr>
      </w:pPr>
      <w:r w:rsidRPr="00925F5E">
        <w:rPr>
          <w:rFonts w:ascii="Tahoma" w:eastAsia="Calibri" w:hAnsi="Tahoma" w:cs="Tahoma"/>
          <w:sz w:val="22"/>
          <w:szCs w:val="22"/>
        </w:rPr>
        <w:t>zagotoviti, da bodo dela na delovišču opravljali le delavci, ki so za ta dela strokovno usposobljeni in imajo opravljen preizkus znanja iz varnosti in zdravja pri delu ter varstva pred požarom ter opravljen zdravstveni pregled pri izvajalcu medicine dela;</w:t>
      </w:r>
    </w:p>
    <w:p w:rsidR="002A5BE9" w:rsidRDefault="002A5BE9" w:rsidP="006A3504">
      <w:pPr>
        <w:pStyle w:val="Odstavekseznama"/>
        <w:keepNext/>
        <w:spacing w:line="240" w:lineRule="auto"/>
        <w:rPr>
          <w:rFonts w:ascii="Tahoma" w:eastAsia="Calibri" w:hAnsi="Tahoma" w:cs="Tahoma"/>
          <w:sz w:val="22"/>
          <w:szCs w:val="22"/>
        </w:rPr>
      </w:pPr>
    </w:p>
    <w:p w:rsidR="009130E7" w:rsidRPr="00925F5E" w:rsidRDefault="009130E7" w:rsidP="00DC1486">
      <w:pPr>
        <w:pStyle w:val="Odstavekseznama"/>
        <w:keepNext/>
        <w:widowControl/>
        <w:numPr>
          <w:ilvl w:val="0"/>
          <w:numId w:val="41"/>
        </w:numPr>
        <w:tabs>
          <w:tab w:val="left" w:pos="1134"/>
        </w:tabs>
        <w:adjustRightInd/>
        <w:spacing w:line="240" w:lineRule="auto"/>
        <w:ind w:left="1134" w:right="45" w:hanging="425"/>
        <w:contextualSpacing/>
        <w:textAlignment w:val="auto"/>
        <w:rPr>
          <w:rFonts w:ascii="Tahoma" w:eastAsia="Calibri" w:hAnsi="Tahoma" w:cs="Tahoma"/>
          <w:sz w:val="22"/>
          <w:szCs w:val="22"/>
        </w:rPr>
      </w:pPr>
      <w:r w:rsidRPr="00925F5E">
        <w:rPr>
          <w:rFonts w:ascii="Tahoma" w:eastAsia="Calibri" w:hAnsi="Tahoma" w:cs="Tahoma"/>
          <w:sz w:val="22"/>
          <w:szCs w:val="22"/>
        </w:rPr>
        <w:t>zagotoviti morata, da bodo evakuacijske poti stalno proste in prehodne oziroma prevozne;</w:t>
      </w:r>
    </w:p>
    <w:p w:rsidR="009130E7" w:rsidRPr="00925F5E" w:rsidRDefault="009130E7" w:rsidP="006A3504">
      <w:pPr>
        <w:pStyle w:val="Odstavekseznama"/>
        <w:keepNext/>
        <w:tabs>
          <w:tab w:val="left" w:pos="1134"/>
        </w:tabs>
        <w:spacing w:line="240" w:lineRule="auto"/>
        <w:ind w:left="1134" w:right="45" w:hanging="425"/>
        <w:rPr>
          <w:rFonts w:ascii="Tahoma" w:eastAsia="Calibri" w:hAnsi="Tahoma" w:cs="Tahoma"/>
          <w:sz w:val="22"/>
          <w:szCs w:val="22"/>
        </w:rPr>
      </w:pPr>
    </w:p>
    <w:p w:rsidR="009130E7" w:rsidRPr="00925F5E" w:rsidRDefault="009130E7" w:rsidP="00DC1486">
      <w:pPr>
        <w:pStyle w:val="Odstavekseznama"/>
        <w:keepNext/>
        <w:widowControl/>
        <w:numPr>
          <w:ilvl w:val="0"/>
          <w:numId w:val="41"/>
        </w:numPr>
        <w:tabs>
          <w:tab w:val="left" w:pos="1134"/>
        </w:tabs>
        <w:adjustRightInd/>
        <w:spacing w:line="240" w:lineRule="auto"/>
        <w:ind w:left="1134" w:right="45" w:hanging="425"/>
        <w:contextualSpacing/>
        <w:textAlignment w:val="auto"/>
        <w:rPr>
          <w:rFonts w:ascii="Tahoma" w:eastAsia="Calibri" w:hAnsi="Tahoma" w:cs="Tahoma"/>
          <w:sz w:val="22"/>
          <w:szCs w:val="22"/>
        </w:rPr>
      </w:pPr>
      <w:r w:rsidRPr="00925F5E">
        <w:rPr>
          <w:rFonts w:ascii="Tahoma" w:eastAsia="Calibri" w:hAnsi="Tahoma" w:cs="Tahoma"/>
          <w:sz w:val="22"/>
          <w:szCs w:val="22"/>
        </w:rPr>
        <w:t>svoje delo morata stranki načrtovati in izvajati v skladu z določili tega sporazuma</w:t>
      </w:r>
      <w:r w:rsidRPr="00925F5E">
        <w:rPr>
          <w:rFonts w:ascii="Tahoma" w:hAnsi="Tahoma" w:cs="Tahoma"/>
          <w:sz w:val="22"/>
          <w:szCs w:val="22"/>
        </w:rPr>
        <w:t xml:space="preserve">, </w:t>
      </w:r>
      <w:r w:rsidRPr="00925F5E">
        <w:rPr>
          <w:rFonts w:ascii="Tahoma" w:eastAsia="Calibri" w:hAnsi="Tahoma" w:cs="Tahoma"/>
          <w:sz w:val="22"/>
          <w:szCs w:val="22"/>
        </w:rPr>
        <w:t>tako da bo delo na delovišču potekalo nemoteno in hkrati ne bo prihajalo do medsebojnega ogrožanja tako delavcev strank</w:t>
      </w:r>
      <w:r w:rsidR="00947B45">
        <w:rPr>
          <w:rFonts w:ascii="Tahoma" w:eastAsia="Calibri" w:hAnsi="Tahoma" w:cs="Tahoma"/>
          <w:sz w:val="22"/>
          <w:szCs w:val="22"/>
        </w:rPr>
        <w:t xml:space="preserve"> okvirnega </w:t>
      </w:r>
      <w:proofErr w:type="spellStart"/>
      <w:r w:rsidR="00947B45">
        <w:rPr>
          <w:rFonts w:ascii="Tahoma" w:eastAsia="Calibri" w:hAnsi="Tahoma" w:cs="Tahoma"/>
          <w:sz w:val="22"/>
          <w:szCs w:val="22"/>
        </w:rPr>
        <w:t>sporzuma</w:t>
      </w:r>
      <w:proofErr w:type="spellEnd"/>
      <w:r w:rsidRPr="00925F5E">
        <w:rPr>
          <w:rFonts w:ascii="Tahoma" w:eastAsia="Calibri" w:hAnsi="Tahoma" w:cs="Tahoma"/>
          <w:sz w:val="22"/>
          <w:szCs w:val="22"/>
        </w:rPr>
        <w:t xml:space="preserve"> kot tudi delavcev drugih izvajalcev, obiskovalcev in nadzornega osebja;</w:t>
      </w:r>
    </w:p>
    <w:p w:rsidR="009130E7" w:rsidRPr="00925F5E" w:rsidRDefault="009130E7" w:rsidP="006A3504">
      <w:pPr>
        <w:pStyle w:val="Odstavekseznama"/>
        <w:keepNext/>
        <w:tabs>
          <w:tab w:val="left" w:pos="1134"/>
        </w:tabs>
        <w:spacing w:line="240" w:lineRule="auto"/>
        <w:ind w:left="1134" w:hanging="425"/>
        <w:rPr>
          <w:rFonts w:ascii="Tahoma" w:eastAsia="Calibri" w:hAnsi="Tahoma" w:cs="Tahoma"/>
          <w:sz w:val="22"/>
          <w:szCs w:val="22"/>
        </w:rPr>
      </w:pPr>
    </w:p>
    <w:p w:rsidR="009130E7" w:rsidRPr="00925F5E" w:rsidRDefault="009130E7" w:rsidP="00DC1486">
      <w:pPr>
        <w:pStyle w:val="Odstavekseznama"/>
        <w:keepNext/>
        <w:widowControl/>
        <w:numPr>
          <w:ilvl w:val="0"/>
          <w:numId w:val="41"/>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podrobno morata seznaniti druga drugo z vsemi nevarnostmi in tveganji za poškodbe, ki izhajajo iz njunih dejavnosti;</w:t>
      </w:r>
    </w:p>
    <w:p w:rsidR="009130E7" w:rsidRPr="00925F5E" w:rsidRDefault="009130E7" w:rsidP="006A3504">
      <w:pPr>
        <w:keepNext/>
        <w:tabs>
          <w:tab w:val="left" w:pos="1134"/>
        </w:tabs>
        <w:ind w:left="1134" w:hanging="425"/>
        <w:jc w:val="both"/>
        <w:rPr>
          <w:rFonts w:ascii="Tahoma" w:eastAsia="Calibri" w:hAnsi="Tahoma" w:cs="Tahoma"/>
          <w:sz w:val="22"/>
          <w:szCs w:val="22"/>
        </w:rPr>
      </w:pPr>
    </w:p>
    <w:p w:rsidR="009130E7" w:rsidRPr="00925F5E" w:rsidRDefault="009130E7" w:rsidP="00DC1486">
      <w:pPr>
        <w:pStyle w:val="Odstavekseznama"/>
        <w:keepNext/>
        <w:widowControl/>
        <w:numPr>
          <w:ilvl w:val="0"/>
          <w:numId w:val="41"/>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podrobno morata seznaniti svoje delavce z deli in varnostnimi ukrepi;</w:t>
      </w:r>
    </w:p>
    <w:p w:rsidR="009130E7" w:rsidRPr="00925F5E" w:rsidRDefault="009130E7" w:rsidP="006A3504">
      <w:pPr>
        <w:pStyle w:val="Odstavekseznama"/>
        <w:keepNext/>
        <w:tabs>
          <w:tab w:val="left" w:pos="1134"/>
        </w:tabs>
        <w:spacing w:line="240" w:lineRule="auto"/>
        <w:ind w:left="1134" w:hanging="425"/>
        <w:rPr>
          <w:rFonts w:ascii="Tahoma" w:eastAsia="Calibri" w:hAnsi="Tahoma" w:cs="Tahoma"/>
          <w:sz w:val="22"/>
          <w:szCs w:val="22"/>
        </w:rPr>
      </w:pPr>
    </w:p>
    <w:p w:rsidR="009130E7" w:rsidRPr="00925F5E" w:rsidRDefault="009130E7" w:rsidP="00DC1486">
      <w:pPr>
        <w:pStyle w:val="Odstavekseznama"/>
        <w:keepNext/>
        <w:widowControl/>
        <w:numPr>
          <w:ilvl w:val="0"/>
          <w:numId w:val="41"/>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v primeru uporabe nevarnih snovi morata  druga drugi predložiti varnostne liste za te snovi;</w:t>
      </w:r>
    </w:p>
    <w:p w:rsidR="009130E7" w:rsidRPr="00925F5E" w:rsidRDefault="009130E7" w:rsidP="006A3504">
      <w:pPr>
        <w:pStyle w:val="Odstavekseznama"/>
        <w:keepNext/>
        <w:tabs>
          <w:tab w:val="left" w:pos="1134"/>
        </w:tabs>
        <w:spacing w:line="240" w:lineRule="auto"/>
        <w:ind w:left="1134" w:hanging="425"/>
        <w:rPr>
          <w:rFonts w:ascii="Tahoma" w:eastAsia="Calibri" w:hAnsi="Tahoma" w:cs="Tahoma"/>
          <w:sz w:val="22"/>
          <w:szCs w:val="22"/>
        </w:rPr>
      </w:pPr>
    </w:p>
    <w:p w:rsidR="009130E7" w:rsidRPr="00925F5E" w:rsidRDefault="009130E7" w:rsidP="00DC1486">
      <w:pPr>
        <w:pStyle w:val="Odstavekseznama"/>
        <w:keepNext/>
        <w:widowControl/>
        <w:numPr>
          <w:ilvl w:val="0"/>
          <w:numId w:val="41"/>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striktno morata izvajati varnostne ukrepe, ki so določeni s tem sporazumom.</w:t>
      </w:r>
    </w:p>
    <w:p w:rsidR="009130E7" w:rsidRPr="00925F5E" w:rsidRDefault="009130E7" w:rsidP="006A3504">
      <w:pPr>
        <w:keepNext/>
        <w:tabs>
          <w:tab w:val="left" w:pos="426"/>
        </w:tabs>
        <w:ind w:left="360" w:right="45"/>
        <w:jc w:val="both"/>
        <w:rPr>
          <w:rFonts w:ascii="Tahoma" w:hAnsi="Tahoma" w:cs="Tahoma"/>
          <w:b/>
          <w:bCs/>
          <w:sz w:val="22"/>
          <w:szCs w:val="22"/>
        </w:rPr>
      </w:pPr>
    </w:p>
    <w:p w:rsidR="009130E7" w:rsidRPr="00925F5E" w:rsidRDefault="009130E7" w:rsidP="006A3504">
      <w:pPr>
        <w:keepNext/>
        <w:ind w:left="705" w:hanging="705"/>
        <w:jc w:val="both"/>
        <w:rPr>
          <w:rFonts w:ascii="Tahoma" w:eastAsia="Calibri" w:hAnsi="Tahoma" w:cs="Tahoma"/>
          <w:b/>
          <w:sz w:val="22"/>
          <w:szCs w:val="22"/>
        </w:rPr>
      </w:pPr>
      <w:r w:rsidRPr="00925F5E">
        <w:rPr>
          <w:rFonts w:ascii="Tahoma" w:eastAsia="Calibri" w:hAnsi="Tahoma" w:cs="Tahoma"/>
          <w:b/>
          <w:sz w:val="22"/>
          <w:szCs w:val="22"/>
        </w:rPr>
        <w:t xml:space="preserve">III.2.   Posebne obveznosti </w:t>
      </w:r>
      <w:r w:rsidR="002A5BE9">
        <w:rPr>
          <w:rFonts w:ascii="Tahoma" w:eastAsia="Calibri" w:hAnsi="Tahoma" w:cs="Tahoma"/>
          <w:b/>
          <w:sz w:val="22"/>
          <w:szCs w:val="22"/>
        </w:rPr>
        <w:t>kupca</w:t>
      </w:r>
      <w:r w:rsidRPr="00925F5E">
        <w:rPr>
          <w:rFonts w:ascii="Tahoma" w:eastAsia="Calibri" w:hAnsi="Tahoma" w:cs="Tahoma"/>
          <w:b/>
          <w:sz w:val="22"/>
          <w:szCs w:val="22"/>
        </w:rPr>
        <w:t>:</w:t>
      </w:r>
    </w:p>
    <w:p w:rsidR="009130E7" w:rsidRPr="00925F5E" w:rsidRDefault="009130E7" w:rsidP="006A3504">
      <w:pPr>
        <w:keepNext/>
        <w:ind w:left="705" w:hanging="705"/>
        <w:jc w:val="both"/>
        <w:rPr>
          <w:rFonts w:ascii="Tahoma" w:eastAsia="Calibri" w:hAnsi="Tahoma" w:cs="Tahoma"/>
          <w:sz w:val="22"/>
          <w:szCs w:val="22"/>
        </w:rPr>
      </w:pPr>
    </w:p>
    <w:p w:rsidR="009130E7" w:rsidRPr="00925F5E" w:rsidRDefault="002A5BE9" w:rsidP="006A3504">
      <w:pPr>
        <w:keepNext/>
        <w:ind w:left="705" w:firstLine="4"/>
        <w:jc w:val="both"/>
        <w:rPr>
          <w:rFonts w:ascii="Tahoma" w:eastAsia="Calibri" w:hAnsi="Tahoma" w:cs="Tahoma"/>
          <w:sz w:val="22"/>
          <w:szCs w:val="22"/>
        </w:rPr>
      </w:pPr>
      <w:r>
        <w:rPr>
          <w:rFonts w:ascii="Tahoma" w:eastAsia="Calibri" w:hAnsi="Tahoma" w:cs="Tahoma"/>
          <w:sz w:val="22"/>
          <w:szCs w:val="22"/>
        </w:rPr>
        <w:t>Kupec</w:t>
      </w:r>
      <w:r w:rsidR="009130E7" w:rsidRPr="00925F5E">
        <w:rPr>
          <w:rFonts w:ascii="Tahoma" w:eastAsia="Calibri" w:hAnsi="Tahoma" w:cs="Tahoma"/>
          <w:sz w:val="22"/>
          <w:szCs w:val="22"/>
        </w:rPr>
        <w:t xml:space="preserve"> ima naslednje posebne obveznosti:</w:t>
      </w:r>
    </w:p>
    <w:p w:rsidR="009130E7" w:rsidRPr="00925F5E" w:rsidRDefault="009130E7" w:rsidP="006A3504">
      <w:pPr>
        <w:pStyle w:val="Odstavekseznama"/>
        <w:keepNext/>
        <w:spacing w:line="240" w:lineRule="auto"/>
        <w:rPr>
          <w:rFonts w:ascii="Tahoma" w:eastAsia="Calibri" w:hAnsi="Tahoma" w:cs="Tahoma"/>
          <w:sz w:val="22"/>
          <w:szCs w:val="22"/>
        </w:rPr>
      </w:pPr>
    </w:p>
    <w:p w:rsidR="009130E7" w:rsidRPr="00925F5E" w:rsidRDefault="009130E7" w:rsidP="00DC1486">
      <w:pPr>
        <w:pStyle w:val="Odstavekseznama"/>
        <w:keepNext/>
        <w:widowControl/>
        <w:numPr>
          <w:ilvl w:val="0"/>
          <w:numId w:val="42"/>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 xml:space="preserve">seznaniti mora </w:t>
      </w:r>
      <w:r w:rsidR="002A5BE9">
        <w:rPr>
          <w:rFonts w:ascii="Tahoma" w:eastAsia="Calibri" w:hAnsi="Tahoma" w:cs="Tahoma"/>
          <w:sz w:val="22"/>
          <w:szCs w:val="22"/>
        </w:rPr>
        <w:t>prodajalca</w:t>
      </w:r>
      <w:r w:rsidRPr="00925F5E">
        <w:rPr>
          <w:rFonts w:ascii="Tahoma" w:eastAsia="Calibri" w:hAnsi="Tahoma" w:cs="Tahoma"/>
          <w:sz w:val="22"/>
          <w:szCs w:val="22"/>
        </w:rPr>
        <w:t xml:space="preserve">  z internimi predpisi, ki se nanašajo na območje/objekt izvajanja dela, zlasti pa:</w:t>
      </w:r>
    </w:p>
    <w:p w:rsidR="009130E7" w:rsidRPr="00925F5E" w:rsidRDefault="009130E7" w:rsidP="006A3504">
      <w:pPr>
        <w:pStyle w:val="Odstavekseznama"/>
        <w:keepNext/>
        <w:spacing w:line="240" w:lineRule="auto"/>
        <w:rPr>
          <w:rFonts w:ascii="Tahoma" w:eastAsia="Calibri" w:hAnsi="Tahoma" w:cs="Tahoma"/>
          <w:sz w:val="22"/>
          <w:szCs w:val="22"/>
        </w:rPr>
      </w:pPr>
    </w:p>
    <w:p w:rsidR="009130E7" w:rsidRPr="00925F5E" w:rsidRDefault="009130E7" w:rsidP="00DC1486">
      <w:pPr>
        <w:pStyle w:val="Odstavekseznama"/>
        <w:keepNext/>
        <w:widowControl/>
        <w:numPr>
          <w:ilvl w:val="0"/>
          <w:numId w:val="39"/>
        </w:numPr>
        <w:adjustRightInd/>
        <w:spacing w:line="240" w:lineRule="auto"/>
        <w:contextualSpacing/>
        <w:textAlignment w:val="auto"/>
        <w:rPr>
          <w:rFonts w:ascii="Tahoma" w:eastAsia="Calibri" w:hAnsi="Tahoma" w:cs="Tahoma"/>
          <w:sz w:val="22"/>
          <w:szCs w:val="22"/>
        </w:rPr>
      </w:pPr>
      <w:r w:rsidRPr="00925F5E">
        <w:rPr>
          <w:rFonts w:ascii="Tahoma" w:eastAsia="Calibri" w:hAnsi="Tahoma" w:cs="Tahoma"/>
          <w:sz w:val="22"/>
          <w:szCs w:val="22"/>
        </w:rPr>
        <w:t>dvoriščnim redom (dostopi v podjetje, garažni objekti, parkirni prostori, zunanje površine znotraj podjetja, ki vodijo do območja/objekta, kjer je delovišče);</w:t>
      </w:r>
    </w:p>
    <w:p w:rsidR="009130E7" w:rsidRPr="00925F5E" w:rsidRDefault="009130E7" w:rsidP="00DC1486">
      <w:pPr>
        <w:pStyle w:val="Odstavekseznama"/>
        <w:keepNext/>
        <w:widowControl/>
        <w:numPr>
          <w:ilvl w:val="0"/>
          <w:numId w:val="39"/>
        </w:numPr>
        <w:adjustRightInd/>
        <w:spacing w:line="240" w:lineRule="auto"/>
        <w:contextualSpacing/>
        <w:textAlignment w:val="auto"/>
        <w:rPr>
          <w:rFonts w:ascii="Tahoma" w:eastAsia="Calibri" w:hAnsi="Tahoma" w:cs="Tahoma"/>
          <w:sz w:val="22"/>
          <w:szCs w:val="22"/>
        </w:rPr>
      </w:pPr>
      <w:r w:rsidRPr="00925F5E">
        <w:rPr>
          <w:rFonts w:ascii="Tahoma" w:eastAsia="Calibri" w:hAnsi="Tahoma" w:cs="Tahoma"/>
          <w:sz w:val="22"/>
          <w:szCs w:val="22"/>
        </w:rPr>
        <w:t>delovnim redom in navodili za obravnavano območje/objekt;</w:t>
      </w:r>
    </w:p>
    <w:p w:rsidR="009130E7" w:rsidRPr="00925F5E" w:rsidRDefault="009130E7" w:rsidP="00DC1486">
      <w:pPr>
        <w:pStyle w:val="Odstavekseznama"/>
        <w:keepNext/>
        <w:widowControl/>
        <w:numPr>
          <w:ilvl w:val="0"/>
          <w:numId w:val="39"/>
        </w:numPr>
        <w:adjustRightInd/>
        <w:spacing w:line="240" w:lineRule="auto"/>
        <w:contextualSpacing/>
        <w:textAlignment w:val="auto"/>
        <w:rPr>
          <w:rFonts w:ascii="Tahoma" w:eastAsia="Calibri" w:hAnsi="Tahoma" w:cs="Tahoma"/>
          <w:sz w:val="22"/>
          <w:szCs w:val="22"/>
        </w:rPr>
      </w:pPr>
      <w:r w:rsidRPr="00925F5E">
        <w:rPr>
          <w:rFonts w:ascii="Tahoma" w:eastAsia="Calibri" w:hAnsi="Tahoma" w:cs="Tahoma"/>
          <w:sz w:val="22"/>
          <w:szCs w:val="22"/>
        </w:rPr>
        <w:t>evakuacijskim načrtom in izvlečkom iz požarnega reda;</w:t>
      </w:r>
    </w:p>
    <w:p w:rsidR="009130E7" w:rsidRPr="00925F5E" w:rsidRDefault="009130E7" w:rsidP="00DC1486">
      <w:pPr>
        <w:pStyle w:val="Odstavekseznama"/>
        <w:keepNext/>
        <w:widowControl/>
        <w:numPr>
          <w:ilvl w:val="0"/>
          <w:numId w:val="39"/>
        </w:numPr>
        <w:adjustRightInd/>
        <w:spacing w:line="240" w:lineRule="auto"/>
        <w:contextualSpacing/>
        <w:textAlignment w:val="auto"/>
        <w:rPr>
          <w:rFonts w:ascii="Tahoma" w:eastAsia="Calibri" w:hAnsi="Tahoma" w:cs="Tahoma"/>
          <w:sz w:val="22"/>
          <w:szCs w:val="22"/>
        </w:rPr>
      </w:pPr>
      <w:r w:rsidRPr="00925F5E">
        <w:rPr>
          <w:rFonts w:ascii="Tahoma" w:eastAsia="Calibri" w:hAnsi="Tahoma" w:cs="Tahoma"/>
          <w:sz w:val="22"/>
          <w:szCs w:val="22"/>
        </w:rPr>
        <w:t xml:space="preserve">preventivnimi ukrepi iz požarnega varstva, ki se nanašajo na delovišče (organizacija požarne straže, izdaja »Dovoljenja za delo z odprtim ognjem in orodjem, ki iskri«, drugo); </w:t>
      </w:r>
    </w:p>
    <w:p w:rsidR="009130E7" w:rsidRPr="00925F5E" w:rsidRDefault="009130E7" w:rsidP="006A3504">
      <w:pPr>
        <w:pStyle w:val="Odstavekseznama"/>
        <w:keepNext/>
        <w:spacing w:line="240" w:lineRule="auto"/>
        <w:ind w:left="1440"/>
        <w:rPr>
          <w:rFonts w:ascii="Tahoma" w:eastAsia="Calibri" w:hAnsi="Tahoma" w:cs="Tahoma"/>
          <w:sz w:val="22"/>
          <w:szCs w:val="22"/>
        </w:rPr>
      </w:pPr>
    </w:p>
    <w:p w:rsidR="009130E7" w:rsidRPr="00925F5E" w:rsidRDefault="009130E7" w:rsidP="00DC1486">
      <w:pPr>
        <w:pStyle w:val="Odstavekseznama"/>
        <w:keepNext/>
        <w:widowControl/>
        <w:numPr>
          <w:ilvl w:val="0"/>
          <w:numId w:val="42"/>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zagotoviti mora varne poti za gibanje ter po potrebi brezhibno delovno opremo in pripomočke, kot so:</w:t>
      </w:r>
    </w:p>
    <w:p w:rsidR="009130E7" w:rsidRPr="00925F5E" w:rsidRDefault="009130E7" w:rsidP="006A3504">
      <w:pPr>
        <w:pStyle w:val="Odstavekseznama"/>
        <w:keepNext/>
        <w:spacing w:line="240" w:lineRule="auto"/>
        <w:rPr>
          <w:rFonts w:ascii="Tahoma" w:eastAsia="Calibri" w:hAnsi="Tahoma" w:cs="Tahoma"/>
          <w:sz w:val="22"/>
          <w:szCs w:val="22"/>
        </w:rPr>
      </w:pPr>
    </w:p>
    <w:p w:rsidR="009130E7" w:rsidRPr="00925F5E" w:rsidRDefault="009130E7" w:rsidP="00DC1486">
      <w:pPr>
        <w:pStyle w:val="Odstavekseznama"/>
        <w:keepNext/>
        <w:widowControl/>
        <w:numPr>
          <w:ilvl w:val="0"/>
          <w:numId w:val="40"/>
        </w:numPr>
        <w:adjustRightInd/>
        <w:spacing w:line="240" w:lineRule="auto"/>
        <w:contextualSpacing/>
        <w:textAlignment w:val="auto"/>
        <w:rPr>
          <w:rFonts w:ascii="Tahoma" w:eastAsia="Calibri" w:hAnsi="Tahoma" w:cs="Tahoma"/>
          <w:sz w:val="22"/>
          <w:szCs w:val="22"/>
        </w:rPr>
      </w:pPr>
      <w:r w:rsidRPr="00925F5E">
        <w:rPr>
          <w:rFonts w:ascii="Tahoma" w:eastAsia="Calibri" w:hAnsi="Tahoma" w:cs="Tahoma"/>
          <w:sz w:val="22"/>
          <w:szCs w:val="22"/>
        </w:rPr>
        <w:t xml:space="preserve">dvigala – </w:t>
      </w:r>
      <w:proofErr w:type="spellStart"/>
      <w:r w:rsidRPr="00925F5E">
        <w:rPr>
          <w:rFonts w:ascii="Tahoma" w:eastAsia="Calibri" w:hAnsi="Tahoma" w:cs="Tahoma"/>
          <w:sz w:val="22"/>
          <w:szCs w:val="22"/>
        </w:rPr>
        <w:t>lifti</w:t>
      </w:r>
      <w:proofErr w:type="spellEnd"/>
      <w:r w:rsidRPr="00925F5E">
        <w:rPr>
          <w:rFonts w:ascii="Tahoma" w:eastAsia="Calibri" w:hAnsi="Tahoma" w:cs="Tahoma"/>
          <w:sz w:val="22"/>
          <w:szCs w:val="22"/>
        </w:rPr>
        <w:t xml:space="preserve"> s spremstvom  za dostope in transport materiala;</w:t>
      </w:r>
    </w:p>
    <w:p w:rsidR="009130E7" w:rsidRPr="00925F5E" w:rsidRDefault="009130E7" w:rsidP="00DC1486">
      <w:pPr>
        <w:pStyle w:val="Odstavekseznama"/>
        <w:keepNext/>
        <w:widowControl/>
        <w:numPr>
          <w:ilvl w:val="0"/>
          <w:numId w:val="40"/>
        </w:numPr>
        <w:adjustRightInd/>
        <w:spacing w:line="240" w:lineRule="auto"/>
        <w:contextualSpacing/>
        <w:textAlignment w:val="auto"/>
        <w:rPr>
          <w:rFonts w:ascii="Tahoma" w:eastAsia="Calibri" w:hAnsi="Tahoma" w:cs="Tahoma"/>
          <w:sz w:val="22"/>
          <w:szCs w:val="22"/>
        </w:rPr>
      </w:pPr>
      <w:r w:rsidRPr="00925F5E">
        <w:rPr>
          <w:rFonts w:ascii="Tahoma" w:eastAsia="Calibri" w:hAnsi="Tahoma" w:cs="Tahoma"/>
          <w:sz w:val="22"/>
          <w:szCs w:val="22"/>
        </w:rPr>
        <w:t>mostna dvigala za izvajanje montažno/</w:t>
      </w:r>
      <w:proofErr w:type="spellStart"/>
      <w:r w:rsidRPr="00925F5E">
        <w:rPr>
          <w:rFonts w:ascii="Tahoma" w:eastAsia="Calibri" w:hAnsi="Tahoma" w:cs="Tahoma"/>
          <w:sz w:val="22"/>
          <w:szCs w:val="22"/>
        </w:rPr>
        <w:t>demontažnih</w:t>
      </w:r>
      <w:proofErr w:type="spellEnd"/>
      <w:r w:rsidRPr="00925F5E">
        <w:rPr>
          <w:rFonts w:ascii="Tahoma" w:eastAsia="Calibri" w:hAnsi="Tahoma" w:cs="Tahoma"/>
          <w:sz w:val="22"/>
          <w:szCs w:val="22"/>
        </w:rPr>
        <w:t xml:space="preserve"> del in</w:t>
      </w:r>
    </w:p>
    <w:p w:rsidR="009130E7" w:rsidRPr="00925F5E" w:rsidRDefault="009130E7" w:rsidP="00DC1486">
      <w:pPr>
        <w:pStyle w:val="Odstavekseznama"/>
        <w:keepNext/>
        <w:widowControl/>
        <w:numPr>
          <w:ilvl w:val="0"/>
          <w:numId w:val="40"/>
        </w:numPr>
        <w:adjustRightInd/>
        <w:spacing w:line="240" w:lineRule="auto"/>
        <w:contextualSpacing/>
        <w:textAlignment w:val="auto"/>
        <w:rPr>
          <w:rFonts w:ascii="Tahoma" w:eastAsia="Calibri" w:hAnsi="Tahoma" w:cs="Tahoma"/>
          <w:sz w:val="22"/>
          <w:szCs w:val="22"/>
        </w:rPr>
      </w:pPr>
      <w:r w:rsidRPr="00925F5E">
        <w:rPr>
          <w:rFonts w:ascii="Tahoma" w:eastAsia="Calibri" w:hAnsi="Tahoma" w:cs="Tahoma"/>
          <w:sz w:val="22"/>
          <w:szCs w:val="22"/>
        </w:rPr>
        <w:t>gradbeni odri za izvajanje del na višini.</w:t>
      </w:r>
    </w:p>
    <w:p w:rsidR="009130E7" w:rsidRPr="00925F5E" w:rsidRDefault="009130E7" w:rsidP="006A3504">
      <w:pPr>
        <w:keepNext/>
        <w:jc w:val="both"/>
        <w:rPr>
          <w:rFonts w:ascii="Tahoma" w:eastAsia="Calibri" w:hAnsi="Tahoma" w:cs="Tahoma"/>
          <w:sz w:val="22"/>
          <w:szCs w:val="22"/>
        </w:rPr>
      </w:pPr>
    </w:p>
    <w:p w:rsidR="009130E7" w:rsidRPr="00925F5E" w:rsidRDefault="009130E7" w:rsidP="00DC1486">
      <w:pPr>
        <w:pStyle w:val="Odstavekseznama"/>
        <w:keepNext/>
        <w:widowControl/>
        <w:numPr>
          <w:ilvl w:val="0"/>
          <w:numId w:val="42"/>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z deloviščem mora seznaniti druge izvajalce del, obiskovalce ali nadzorno osebje, ki zahajajo na območje del.</w:t>
      </w:r>
    </w:p>
    <w:p w:rsidR="009130E7" w:rsidRPr="00925F5E" w:rsidRDefault="009130E7" w:rsidP="006A3504">
      <w:pPr>
        <w:pStyle w:val="Odstavekseznama"/>
        <w:keepNext/>
        <w:spacing w:line="240" w:lineRule="auto"/>
        <w:rPr>
          <w:rFonts w:ascii="Tahoma" w:eastAsia="Calibri" w:hAnsi="Tahoma" w:cs="Tahoma"/>
          <w:sz w:val="22"/>
          <w:szCs w:val="22"/>
        </w:rPr>
      </w:pPr>
    </w:p>
    <w:p w:rsidR="009130E7" w:rsidRPr="00925F5E" w:rsidRDefault="009130E7" w:rsidP="006A3504">
      <w:pPr>
        <w:keepNext/>
        <w:rPr>
          <w:rFonts w:ascii="Tahoma" w:eastAsia="Calibri" w:hAnsi="Tahoma" w:cs="Tahoma"/>
          <w:b/>
          <w:sz w:val="22"/>
          <w:szCs w:val="22"/>
        </w:rPr>
      </w:pPr>
      <w:r w:rsidRPr="00925F5E">
        <w:rPr>
          <w:rFonts w:ascii="Tahoma" w:eastAsia="Calibri" w:hAnsi="Tahoma" w:cs="Tahoma"/>
          <w:b/>
          <w:sz w:val="22"/>
          <w:szCs w:val="22"/>
        </w:rPr>
        <w:t xml:space="preserve">III.3. Posebne obveznosti </w:t>
      </w:r>
      <w:r w:rsidR="002A5BE9">
        <w:rPr>
          <w:rFonts w:ascii="Tahoma" w:eastAsia="Calibri" w:hAnsi="Tahoma" w:cs="Tahoma"/>
          <w:b/>
          <w:sz w:val="22"/>
          <w:szCs w:val="22"/>
        </w:rPr>
        <w:t>prodajalca</w:t>
      </w:r>
    </w:p>
    <w:p w:rsidR="009130E7" w:rsidRPr="00925F5E" w:rsidRDefault="009130E7" w:rsidP="006A3504">
      <w:pPr>
        <w:keepNext/>
        <w:rPr>
          <w:rFonts w:ascii="Tahoma" w:eastAsia="Calibri" w:hAnsi="Tahoma" w:cs="Tahoma"/>
          <w:sz w:val="22"/>
          <w:szCs w:val="22"/>
          <w:u w:val="single"/>
        </w:rPr>
      </w:pPr>
    </w:p>
    <w:p w:rsidR="009130E7" w:rsidRPr="00925F5E" w:rsidRDefault="002A5BE9" w:rsidP="006A3504">
      <w:pPr>
        <w:keepNext/>
        <w:ind w:firstLine="709"/>
        <w:rPr>
          <w:rFonts w:ascii="Tahoma" w:eastAsia="Calibri" w:hAnsi="Tahoma" w:cs="Tahoma"/>
          <w:sz w:val="22"/>
          <w:szCs w:val="22"/>
        </w:rPr>
      </w:pPr>
      <w:r>
        <w:rPr>
          <w:rFonts w:ascii="Tahoma" w:eastAsia="Calibri" w:hAnsi="Tahoma" w:cs="Tahoma"/>
          <w:sz w:val="22"/>
          <w:szCs w:val="22"/>
        </w:rPr>
        <w:t xml:space="preserve">Prodajalec </w:t>
      </w:r>
      <w:r w:rsidR="009130E7" w:rsidRPr="00925F5E">
        <w:rPr>
          <w:rFonts w:ascii="Tahoma" w:eastAsia="Calibri" w:hAnsi="Tahoma" w:cs="Tahoma"/>
          <w:sz w:val="22"/>
          <w:szCs w:val="22"/>
        </w:rPr>
        <w:t>ima naslednje posebne obveznosti:</w:t>
      </w:r>
    </w:p>
    <w:p w:rsidR="009130E7" w:rsidRPr="00925F5E" w:rsidRDefault="009130E7" w:rsidP="006A3504">
      <w:pPr>
        <w:keepNext/>
        <w:rPr>
          <w:rFonts w:ascii="Tahoma" w:eastAsia="Calibri" w:hAnsi="Tahoma" w:cs="Tahoma"/>
          <w:sz w:val="22"/>
          <w:szCs w:val="22"/>
        </w:rPr>
      </w:pPr>
    </w:p>
    <w:p w:rsidR="009130E7" w:rsidRPr="00925F5E" w:rsidRDefault="009130E7" w:rsidP="00DC1486">
      <w:pPr>
        <w:pStyle w:val="Odstavekseznama"/>
        <w:keepNext/>
        <w:widowControl/>
        <w:numPr>
          <w:ilvl w:val="0"/>
          <w:numId w:val="43"/>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 xml:space="preserve">pri delih mora uporabljati, če ni pisno drugače določeno - na primer glede uporabe delovne opreme iz tč. </w:t>
      </w:r>
      <w:proofErr w:type="spellStart"/>
      <w:r w:rsidRPr="00925F5E">
        <w:rPr>
          <w:rFonts w:ascii="Tahoma" w:eastAsia="Calibri" w:hAnsi="Tahoma" w:cs="Tahoma"/>
          <w:sz w:val="22"/>
          <w:szCs w:val="22"/>
        </w:rPr>
        <w:t>III.2.b</w:t>
      </w:r>
      <w:proofErr w:type="spellEnd"/>
      <w:r w:rsidRPr="00925F5E">
        <w:rPr>
          <w:rFonts w:ascii="Tahoma" w:eastAsia="Calibri" w:hAnsi="Tahoma" w:cs="Tahoma"/>
          <w:sz w:val="22"/>
          <w:szCs w:val="22"/>
        </w:rPr>
        <w:t>, izključno svojo delovno in osebno varovalno opremo in pripomočke, ki morajo biti brezhibni;</w:t>
      </w:r>
    </w:p>
    <w:p w:rsidR="009130E7" w:rsidRPr="00925F5E" w:rsidRDefault="009130E7" w:rsidP="006A3504">
      <w:pPr>
        <w:pStyle w:val="Odstavekseznama"/>
        <w:keepNext/>
        <w:tabs>
          <w:tab w:val="left" w:pos="1134"/>
        </w:tabs>
        <w:spacing w:line="240" w:lineRule="auto"/>
        <w:ind w:left="709"/>
        <w:contextualSpacing/>
        <w:rPr>
          <w:rFonts w:ascii="Tahoma" w:eastAsia="Calibri" w:hAnsi="Tahoma" w:cs="Tahoma"/>
          <w:sz w:val="22"/>
          <w:szCs w:val="22"/>
        </w:rPr>
      </w:pPr>
    </w:p>
    <w:p w:rsidR="009130E7" w:rsidRPr="00925F5E" w:rsidRDefault="009130E7" w:rsidP="00DC1486">
      <w:pPr>
        <w:pStyle w:val="Odstavekseznama"/>
        <w:keepNext/>
        <w:widowControl/>
        <w:numPr>
          <w:ilvl w:val="0"/>
          <w:numId w:val="42"/>
        </w:numPr>
        <w:tabs>
          <w:tab w:val="left" w:pos="1134"/>
        </w:tabs>
        <w:adjustRightInd/>
        <w:spacing w:line="240" w:lineRule="auto"/>
        <w:ind w:left="1134" w:hanging="425"/>
        <w:contextualSpacing/>
        <w:jc w:val="left"/>
        <w:textAlignment w:val="auto"/>
        <w:rPr>
          <w:rFonts w:ascii="Tahoma" w:eastAsia="Calibri" w:hAnsi="Tahoma" w:cs="Tahoma"/>
          <w:sz w:val="22"/>
          <w:szCs w:val="22"/>
        </w:rPr>
      </w:pPr>
      <w:r w:rsidRPr="00925F5E">
        <w:rPr>
          <w:rFonts w:ascii="Tahoma" w:eastAsia="Calibri" w:hAnsi="Tahoma" w:cs="Tahoma"/>
          <w:sz w:val="22"/>
          <w:szCs w:val="22"/>
        </w:rPr>
        <w:t>dela mora izvajati izključno z delavci, ki jih navede v Uvedbi;</w:t>
      </w:r>
    </w:p>
    <w:p w:rsidR="009130E7" w:rsidRPr="00925F5E" w:rsidRDefault="009130E7" w:rsidP="006A3504">
      <w:pPr>
        <w:pStyle w:val="Odstavekseznama"/>
        <w:keepNext/>
        <w:tabs>
          <w:tab w:val="left" w:pos="1134"/>
        </w:tabs>
        <w:spacing w:line="240" w:lineRule="auto"/>
        <w:ind w:left="709"/>
        <w:contextualSpacing/>
        <w:rPr>
          <w:rFonts w:ascii="Tahoma" w:eastAsia="Calibri" w:hAnsi="Tahoma" w:cs="Tahoma"/>
          <w:sz w:val="22"/>
          <w:szCs w:val="22"/>
        </w:rPr>
      </w:pPr>
    </w:p>
    <w:p w:rsidR="009130E7" w:rsidRPr="00925F5E" w:rsidRDefault="009130E7" w:rsidP="00DC1486">
      <w:pPr>
        <w:pStyle w:val="Odstavekseznama"/>
        <w:keepNext/>
        <w:widowControl/>
        <w:numPr>
          <w:ilvl w:val="0"/>
          <w:numId w:val="42"/>
        </w:numPr>
        <w:tabs>
          <w:tab w:val="left" w:pos="1134"/>
        </w:tabs>
        <w:adjustRightInd/>
        <w:spacing w:line="240" w:lineRule="auto"/>
        <w:ind w:left="1134" w:hanging="425"/>
        <w:contextualSpacing/>
        <w:jc w:val="left"/>
        <w:textAlignment w:val="auto"/>
        <w:rPr>
          <w:rFonts w:ascii="Tahoma" w:eastAsia="Calibri" w:hAnsi="Tahoma" w:cs="Tahoma"/>
          <w:sz w:val="22"/>
          <w:szCs w:val="22"/>
        </w:rPr>
      </w:pPr>
      <w:r w:rsidRPr="00925F5E">
        <w:rPr>
          <w:rFonts w:ascii="Tahoma" w:eastAsia="Calibri" w:hAnsi="Tahoma" w:cs="Tahoma"/>
          <w:sz w:val="22"/>
          <w:szCs w:val="22"/>
        </w:rPr>
        <w:t>za vsakega svojega delavca in/ali delavca njegovega podizvajalca mora razpolagati z ustrezno dokumentacijo:</w:t>
      </w:r>
    </w:p>
    <w:p w:rsidR="009130E7" w:rsidRPr="00925F5E" w:rsidRDefault="009130E7" w:rsidP="006A3504">
      <w:pPr>
        <w:pStyle w:val="Odstavekseznama"/>
        <w:keepNext/>
        <w:spacing w:line="240" w:lineRule="auto"/>
        <w:rPr>
          <w:rFonts w:ascii="Tahoma" w:eastAsia="Calibri" w:hAnsi="Tahoma" w:cs="Tahoma"/>
          <w:sz w:val="22"/>
          <w:szCs w:val="22"/>
        </w:rPr>
      </w:pPr>
    </w:p>
    <w:p w:rsidR="009130E7" w:rsidRPr="00925F5E" w:rsidRDefault="009130E7" w:rsidP="00DC1486">
      <w:pPr>
        <w:pStyle w:val="Odstavekseznama"/>
        <w:keepNext/>
        <w:widowControl/>
        <w:numPr>
          <w:ilvl w:val="0"/>
          <w:numId w:val="34"/>
        </w:numPr>
        <w:tabs>
          <w:tab w:val="left" w:pos="709"/>
          <w:tab w:val="left" w:pos="851"/>
        </w:tabs>
        <w:overflowPunct w:val="0"/>
        <w:autoSpaceDE w:val="0"/>
        <w:autoSpaceDN w:val="0"/>
        <w:spacing w:line="240" w:lineRule="auto"/>
        <w:ind w:right="45"/>
        <w:contextualSpacing/>
        <w:rPr>
          <w:rFonts w:ascii="Tahoma" w:eastAsia="Calibri" w:hAnsi="Tahoma" w:cs="Tahoma"/>
          <w:sz w:val="22"/>
          <w:szCs w:val="22"/>
        </w:rPr>
      </w:pPr>
      <w:r w:rsidRPr="00925F5E">
        <w:rPr>
          <w:rFonts w:ascii="Tahoma" w:eastAsia="Calibri" w:hAnsi="Tahoma" w:cs="Tahoma"/>
          <w:sz w:val="22"/>
          <w:szCs w:val="22"/>
        </w:rPr>
        <w:t>»</w:t>
      </w:r>
      <w:proofErr w:type="spellStart"/>
      <w:r w:rsidRPr="00925F5E">
        <w:rPr>
          <w:rFonts w:ascii="Tahoma" w:eastAsia="Calibri" w:hAnsi="Tahoma" w:cs="Tahoma"/>
          <w:sz w:val="22"/>
          <w:szCs w:val="22"/>
        </w:rPr>
        <w:t>Obr</w:t>
      </w:r>
      <w:proofErr w:type="spellEnd"/>
      <w:r w:rsidRPr="00925F5E">
        <w:rPr>
          <w:rFonts w:ascii="Tahoma" w:eastAsia="Calibri" w:hAnsi="Tahoma" w:cs="Tahoma"/>
          <w:sz w:val="22"/>
          <w:szCs w:val="22"/>
        </w:rPr>
        <w:t>. M-1« - Prijava za pokojninsko in invalidsko ter zdravstveno zavarovanje;</w:t>
      </w:r>
    </w:p>
    <w:p w:rsidR="009130E7" w:rsidRPr="00925F5E" w:rsidRDefault="009130E7" w:rsidP="00DC1486">
      <w:pPr>
        <w:pStyle w:val="Odstavekseznama"/>
        <w:keepNext/>
        <w:widowControl/>
        <w:numPr>
          <w:ilvl w:val="0"/>
          <w:numId w:val="34"/>
        </w:numPr>
        <w:tabs>
          <w:tab w:val="left" w:pos="709"/>
          <w:tab w:val="left" w:pos="851"/>
        </w:tabs>
        <w:overflowPunct w:val="0"/>
        <w:autoSpaceDE w:val="0"/>
        <w:autoSpaceDN w:val="0"/>
        <w:spacing w:line="240" w:lineRule="auto"/>
        <w:ind w:right="45"/>
        <w:contextualSpacing/>
        <w:rPr>
          <w:rFonts w:ascii="Tahoma" w:eastAsia="Calibri" w:hAnsi="Tahoma" w:cs="Tahoma"/>
          <w:sz w:val="22"/>
          <w:szCs w:val="22"/>
        </w:rPr>
      </w:pPr>
      <w:r w:rsidRPr="00925F5E">
        <w:rPr>
          <w:rFonts w:ascii="Tahoma" w:eastAsia="Calibri" w:hAnsi="Tahoma" w:cs="Tahoma"/>
          <w:sz w:val="22"/>
          <w:szCs w:val="22"/>
        </w:rPr>
        <w:t>dokazilom o zdravstveni sposobnosti - zdravniško spričevalo, za izvajanje (naročenih) del;</w:t>
      </w:r>
    </w:p>
    <w:p w:rsidR="009130E7" w:rsidRPr="00925F5E" w:rsidRDefault="009130E7" w:rsidP="00DC1486">
      <w:pPr>
        <w:pStyle w:val="Odstavekseznama"/>
        <w:keepNext/>
        <w:widowControl/>
        <w:numPr>
          <w:ilvl w:val="0"/>
          <w:numId w:val="34"/>
        </w:numPr>
        <w:tabs>
          <w:tab w:val="left" w:pos="709"/>
          <w:tab w:val="left" w:pos="851"/>
        </w:tabs>
        <w:overflowPunct w:val="0"/>
        <w:autoSpaceDE w:val="0"/>
        <w:autoSpaceDN w:val="0"/>
        <w:spacing w:line="240" w:lineRule="auto"/>
        <w:ind w:right="45"/>
        <w:contextualSpacing/>
        <w:rPr>
          <w:rFonts w:ascii="Tahoma" w:eastAsia="Calibri" w:hAnsi="Tahoma" w:cs="Tahoma"/>
          <w:sz w:val="22"/>
          <w:szCs w:val="22"/>
        </w:rPr>
      </w:pPr>
      <w:r w:rsidRPr="00925F5E">
        <w:rPr>
          <w:rFonts w:ascii="Tahoma" w:eastAsia="Calibri" w:hAnsi="Tahoma" w:cs="Tahoma"/>
          <w:sz w:val="22"/>
          <w:szCs w:val="22"/>
        </w:rPr>
        <w:t>potrebnimi dokazili o opravljenem usposabljanju s področja varstva pri delu - zapisnik o preizkusu, za izvajanje (naročenih) del;</w:t>
      </w:r>
    </w:p>
    <w:p w:rsidR="009130E7" w:rsidRPr="00925F5E" w:rsidRDefault="009130E7" w:rsidP="00DC1486">
      <w:pPr>
        <w:pStyle w:val="Odstavekseznama"/>
        <w:keepNext/>
        <w:widowControl/>
        <w:numPr>
          <w:ilvl w:val="0"/>
          <w:numId w:val="34"/>
        </w:numPr>
        <w:tabs>
          <w:tab w:val="left" w:pos="709"/>
          <w:tab w:val="left" w:pos="851"/>
        </w:tabs>
        <w:overflowPunct w:val="0"/>
        <w:autoSpaceDE w:val="0"/>
        <w:autoSpaceDN w:val="0"/>
        <w:spacing w:line="240" w:lineRule="auto"/>
        <w:ind w:right="45"/>
        <w:contextualSpacing/>
        <w:rPr>
          <w:rFonts w:ascii="Tahoma" w:eastAsia="Calibri" w:hAnsi="Tahoma" w:cs="Tahoma"/>
          <w:sz w:val="22"/>
          <w:szCs w:val="22"/>
        </w:rPr>
      </w:pPr>
      <w:r w:rsidRPr="00925F5E">
        <w:rPr>
          <w:rFonts w:ascii="Tahoma" w:eastAsia="Calibri" w:hAnsi="Tahoma" w:cs="Tahoma"/>
          <w:sz w:val="22"/>
          <w:szCs w:val="22"/>
        </w:rPr>
        <w:lastRenderedPageBreak/>
        <w:t>potrebnimi dokazili o dodatnih usposobljenostih: za uporabo delovne opreme in pripomočkov, za posebno nevarna dela, ipd.;</w:t>
      </w:r>
    </w:p>
    <w:p w:rsidR="009130E7" w:rsidRPr="00925F5E" w:rsidRDefault="009130E7" w:rsidP="00DC1486">
      <w:pPr>
        <w:pStyle w:val="Odstavekseznama"/>
        <w:keepNext/>
        <w:widowControl/>
        <w:numPr>
          <w:ilvl w:val="0"/>
          <w:numId w:val="34"/>
        </w:numPr>
        <w:tabs>
          <w:tab w:val="left" w:pos="709"/>
          <w:tab w:val="left" w:pos="851"/>
        </w:tabs>
        <w:overflowPunct w:val="0"/>
        <w:autoSpaceDE w:val="0"/>
        <w:autoSpaceDN w:val="0"/>
        <w:spacing w:line="240" w:lineRule="auto"/>
        <w:ind w:right="45"/>
        <w:contextualSpacing/>
        <w:rPr>
          <w:rFonts w:ascii="Tahoma" w:eastAsia="Calibri" w:hAnsi="Tahoma" w:cs="Tahoma"/>
          <w:sz w:val="22"/>
          <w:szCs w:val="22"/>
        </w:rPr>
      </w:pPr>
      <w:r w:rsidRPr="00925F5E">
        <w:rPr>
          <w:rFonts w:ascii="Tahoma" w:eastAsia="Calibri" w:hAnsi="Tahoma" w:cs="Tahoma"/>
          <w:sz w:val="22"/>
          <w:szCs w:val="22"/>
        </w:rPr>
        <w:t>delovnim dovoljenjem pristojnega organa, kopijo delovne vize (velja za delavce, ki niso državljani RS);</w:t>
      </w:r>
    </w:p>
    <w:p w:rsidR="009130E7" w:rsidRPr="00925F5E" w:rsidRDefault="009130E7" w:rsidP="00DC1486">
      <w:pPr>
        <w:pStyle w:val="Odstavekseznama"/>
        <w:keepNext/>
        <w:widowControl/>
        <w:numPr>
          <w:ilvl w:val="0"/>
          <w:numId w:val="34"/>
        </w:numPr>
        <w:tabs>
          <w:tab w:val="left" w:pos="709"/>
          <w:tab w:val="left" w:pos="851"/>
        </w:tabs>
        <w:overflowPunct w:val="0"/>
        <w:autoSpaceDE w:val="0"/>
        <w:autoSpaceDN w:val="0"/>
        <w:spacing w:line="240" w:lineRule="auto"/>
        <w:ind w:right="45"/>
        <w:contextualSpacing/>
        <w:rPr>
          <w:rFonts w:ascii="Tahoma" w:eastAsia="Calibri" w:hAnsi="Tahoma" w:cs="Tahoma"/>
          <w:sz w:val="22"/>
          <w:szCs w:val="22"/>
        </w:rPr>
      </w:pPr>
      <w:r w:rsidRPr="00925F5E">
        <w:rPr>
          <w:rFonts w:ascii="Tahoma" w:eastAsia="Calibri" w:hAnsi="Tahoma" w:cs="Tahoma"/>
          <w:sz w:val="22"/>
          <w:szCs w:val="22"/>
        </w:rPr>
        <w:t xml:space="preserve">pisnim dokazilom, da je delavec, oz. da so delavci seznanjeni z varnostnimi listi za nevarne snovi, ki jih bo/bodo uporabljal/i pri </w:t>
      </w:r>
      <w:r w:rsidR="009F7D14">
        <w:rPr>
          <w:rFonts w:ascii="Tahoma" w:eastAsia="Calibri" w:hAnsi="Tahoma" w:cs="Tahoma"/>
          <w:sz w:val="22"/>
          <w:szCs w:val="22"/>
        </w:rPr>
        <w:t>kupcu</w:t>
      </w:r>
      <w:r w:rsidRPr="00925F5E">
        <w:rPr>
          <w:rFonts w:ascii="Tahoma" w:eastAsia="Calibri" w:hAnsi="Tahoma" w:cs="Tahoma"/>
          <w:sz w:val="22"/>
          <w:szCs w:val="22"/>
        </w:rPr>
        <w:t>.</w:t>
      </w:r>
    </w:p>
    <w:p w:rsidR="009130E7" w:rsidRPr="00925F5E" w:rsidRDefault="009130E7" w:rsidP="006A3504">
      <w:pPr>
        <w:pStyle w:val="Odstavekseznama"/>
        <w:keepNext/>
        <w:spacing w:line="240" w:lineRule="auto"/>
        <w:rPr>
          <w:rFonts w:ascii="Tahoma" w:eastAsia="Calibri" w:hAnsi="Tahoma" w:cs="Tahoma"/>
          <w:sz w:val="22"/>
          <w:szCs w:val="22"/>
        </w:rPr>
      </w:pPr>
    </w:p>
    <w:p w:rsidR="009130E7" w:rsidRPr="00925F5E" w:rsidRDefault="009130E7" w:rsidP="00DC1486">
      <w:pPr>
        <w:pStyle w:val="Odstavekseznama"/>
        <w:keepNext/>
        <w:widowControl/>
        <w:numPr>
          <w:ilvl w:val="0"/>
          <w:numId w:val="42"/>
        </w:numPr>
        <w:tabs>
          <w:tab w:val="left" w:pos="1134"/>
        </w:tabs>
        <w:adjustRightInd/>
        <w:spacing w:line="240" w:lineRule="auto"/>
        <w:ind w:left="1134" w:hanging="425"/>
        <w:contextualSpacing/>
        <w:jc w:val="left"/>
        <w:textAlignment w:val="auto"/>
        <w:rPr>
          <w:rFonts w:ascii="Tahoma" w:eastAsia="Calibri" w:hAnsi="Tahoma" w:cs="Tahoma"/>
          <w:sz w:val="22"/>
          <w:szCs w:val="22"/>
        </w:rPr>
      </w:pPr>
      <w:r w:rsidRPr="00925F5E">
        <w:rPr>
          <w:rFonts w:ascii="Tahoma" w:eastAsia="Calibri" w:hAnsi="Tahoma" w:cs="Tahoma"/>
          <w:sz w:val="22"/>
          <w:szCs w:val="22"/>
        </w:rPr>
        <w:t>zagotavljati stalen nadzor svojih delavcev na delovišču;</w:t>
      </w:r>
    </w:p>
    <w:p w:rsidR="009130E7" w:rsidRPr="00925F5E" w:rsidRDefault="009130E7" w:rsidP="006A3504">
      <w:pPr>
        <w:pStyle w:val="Odstavekseznama"/>
        <w:keepNext/>
        <w:tabs>
          <w:tab w:val="left" w:pos="1134"/>
        </w:tabs>
        <w:spacing w:line="240" w:lineRule="auto"/>
        <w:ind w:left="709"/>
        <w:contextualSpacing/>
        <w:rPr>
          <w:rFonts w:ascii="Tahoma" w:eastAsia="Calibri" w:hAnsi="Tahoma" w:cs="Tahoma"/>
          <w:sz w:val="22"/>
          <w:szCs w:val="22"/>
        </w:rPr>
      </w:pPr>
    </w:p>
    <w:p w:rsidR="009130E7" w:rsidRPr="00925F5E" w:rsidRDefault="009130E7" w:rsidP="00DC1486">
      <w:pPr>
        <w:pStyle w:val="Odstavekseznama"/>
        <w:keepNext/>
        <w:widowControl/>
        <w:numPr>
          <w:ilvl w:val="0"/>
          <w:numId w:val="42"/>
        </w:numPr>
        <w:tabs>
          <w:tab w:val="left" w:pos="1134"/>
        </w:tabs>
        <w:adjustRightInd/>
        <w:spacing w:line="240" w:lineRule="auto"/>
        <w:ind w:left="1134" w:hanging="425"/>
        <w:contextualSpacing/>
        <w:jc w:val="left"/>
        <w:textAlignment w:val="auto"/>
        <w:rPr>
          <w:rFonts w:ascii="Tahoma" w:eastAsia="Calibri" w:hAnsi="Tahoma" w:cs="Tahoma"/>
          <w:sz w:val="22"/>
          <w:szCs w:val="22"/>
        </w:rPr>
      </w:pPr>
      <w:r w:rsidRPr="00925F5E">
        <w:rPr>
          <w:rFonts w:ascii="Tahoma" w:eastAsia="Calibri" w:hAnsi="Tahoma" w:cs="Tahoma"/>
          <w:sz w:val="22"/>
          <w:szCs w:val="22"/>
        </w:rPr>
        <w:t xml:space="preserve">poskrbeti mora da bo, skladno z zakonodajo, sproti (vsakodnevno, razen če ni dogovorjeno drugače) odstranjeval z delovišča oz. objekta </w:t>
      </w:r>
      <w:r w:rsidR="009F7D14">
        <w:rPr>
          <w:rFonts w:ascii="Tahoma" w:eastAsia="Calibri" w:hAnsi="Tahoma" w:cs="Tahoma"/>
          <w:sz w:val="22"/>
          <w:szCs w:val="22"/>
        </w:rPr>
        <w:t>kupca</w:t>
      </w:r>
      <w:r w:rsidRPr="00925F5E">
        <w:rPr>
          <w:rFonts w:ascii="Tahoma" w:eastAsia="Calibri" w:hAnsi="Tahoma" w:cs="Tahoma"/>
          <w:sz w:val="22"/>
          <w:szCs w:val="22"/>
        </w:rPr>
        <w:t xml:space="preserve"> lastni odpadni material, ki bo nastajal pri njegovem delu;</w:t>
      </w:r>
    </w:p>
    <w:p w:rsidR="009130E7" w:rsidRPr="00925F5E" w:rsidRDefault="009130E7" w:rsidP="006A3504">
      <w:pPr>
        <w:pStyle w:val="Odstavekseznama"/>
        <w:keepNext/>
        <w:spacing w:line="240" w:lineRule="auto"/>
        <w:rPr>
          <w:rFonts w:ascii="Tahoma" w:eastAsia="Calibri" w:hAnsi="Tahoma" w:cs="Tahoma"/>
          <w:sz w:val="22"/>
          <w:szCs w:val="22"/>
        </w:rPr>
      </w:pPr>
    </w:p>
    <w:p w:rsidR="009130E7" w:rsidRPr="00925F5E" w:rsidRDefault="009130E7" w:rsidP="006A3504">
      <w:pPr>
        <w:keepNext/>
        <w:ind w:left="705" w:hanging="705"/>
        <w:rPr>
          <w:rFonts w:ascii="Tahoma" w:eastAsia="Calibri" w:hAnsi="Tahoma" w:cs="Tahoma"/>
          <w:b/>
          <w:sz w:val="22"/>
          <w:szCs w:val="22"/>
        </w:rPr>
      </w:pPr>
      <w:r w:rsidRPr="00925F5E">
        <w:rPr>
          <w:rFonts w:ascii="Tahoma" w:eastAsia="Calibri" w:hAnsi="Tahoma" w:cs="Tahoma"/>
          <w:b/>
          <w:sz w:val="22"/>
          <w:szCs w:val="22"/>
        </w:rPr>
        <w:t xml:space="preserve">III.4. </w:t>
      </w:r>
      <w:r>
        <w:rPr>
          <w:rFonts w:ascii="Tahoma" w:eastAsia="Calibri" w:hAnsi="Tahoma" w:cs="Tahoma"/>
          <w:b/>
          <w:sz w:val="22"/>
          <w:szCs w:val="22"/>
        </w:rPr>
        <w:t>O</w:t>
      </w:r>
      <w:r w:rsidRPr="00925F5E">
        <w:rPr>
          <w:rFonts w:ascii="Tahoma" w:eastAsia="Calibri" w:hAnsi="Tahoma" w:cs="Tahoma"/>
          <w:b/>
          <w:sz w:val="22"/>
          <w:szCs w:val="22"/>
        </w:rPr>
        <w:t>bveznosti v zvezi z delom z nevarnimi snovmi in ravnanje z odpadki:</w:t>
      </w:r>
    </w:p>
    <w:p w:rsidR="009130E7" w:rsidRPr="00925F5E" w:rsidRDefault="009130E7" w:rsidP="006A3504">
      <w:pPr>
        <w:keepNext/>
        <w:ind w:left="1068" w:hanging="285"/>
        <w:rPr>
          <w:rFonts w:ascii="Tahoma" w:eastAsia="Calibri" w:hAnsi="Tahoma" w:cs="Tahoma"/>
          <w:b/>
          <w:sz w:val="22"/>
          <w:szCs w:val="22"/>
        </w:rPr>
      </w:pPr>
    </w:p>
    <w:p w:rsidR="009130E7" w:rsidRPr="00925F5E" w:rsidRDefault="009130E7" w:rsidP="006A3504">
      <w:pPr>
        <w:keepNext/>
        <w:tabs>
          <w:tab w:val="left" w:pos="709"/>
        </w:tabs>
        <w:ind w:left="567" w:right="45"/>
        <w:jc w:val="both"/>
        <w:rPr>
          <w:rFonts w:ascii="Tahoma" w:eastAsia="Calibri" w:hAnsi="Tahoma" w:cs="Tahoma"/>
          <w:sz w:val="22"/>
          <w:szCs w:val="22"/>
        </w:rPr>
      </w:pPr>
      <w:r w:rsidRPr="00925F5E">
        <w:rPr>
          <w:rFonts w:ascii="Tahoma" w:eastAsia="Calibri" w:hAnsi="Tahoma" w:cs="Tahoma"/>
          <w:sz w:val="22"/>
          <w:szCs w:val="22"/>
        </w:rPr>
        <w:t>Podpisnika soglašata:</w:t>
      </w:r>
    </w:p>
    <w:p w:rsidR="009130E7" w:rsidRPr="00925F5E" w:rsidRDefault="009130E7" w:rsidP="006A3504">
      <w:pPr>
        <w:keepNext/>
        <w:tabs>
          <w:tab w:val="left" w:pos="709"/>
        </w:tabs>
        <w:ind w:right="45"/>
        <w:jc w:val="both"/>
        <w:rPr>
          <w:rFonts w:ascii="Tahoma" w:eastAsia="Calibri" w:hAnsi="Tahoma" w:cs="Tahoma"/>
          <w:sz w:val="22"/>
          <w:szCs w:val="22"/>
        </w:rPr>
      </w:pPr>
    </w:p>
    <w:p w:rsidR="009130E7" w:rsidRPr="00925F5E" w:rsidRDefault="009130E7" w:rsidP="00DC1486">
      <w:pPr>
        <w:pStyle w:val="Odstavekseznama"/>
        <w:keepNext/>
        <w:widowControl/>
        <w:numPr>
          <w:ilvl w:val="0"/>
          <w:numId w:val="44"/>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 xml:space="preserve">da bo </w:t>
      </w:r>
      <w:r w:rsidR="002A5BE9">
        <w:rPr>
          <w:rFonts w:ascii="Tahoma" w:eastAsia="Calibri" w:hAnsi="Tahoma" w:cs="Tahoma"/>
          <w:sz w:val="22"/>
          <w:szCs w:val="22"/>
        </w:rPr>
        <w:t>prodajalec</w:t>
      </w:r>
      <w:r w:rsidRPr="00925F5E">
        <w:rPr>
          <w:rFonts w:ascii="Tahoma" w:eastAsia="Calibri" w:hAnsi="Tahoma" w:cs="Tahoma"/>
          <w:sz w:val="22"/>
          <w:szCs w:val="22"/>
        </w:rPr>
        <w:t xml:space="preserve"> pri izvajanju del ravnal v skladu z okoljsko politiko, ki je pri </w:t>
      </w:r>
      <w:r w:rsidR="002A5BE9">
        <w:rPr>
          <w:rFonts w:ascii="Tahoma" w:eastAsia="Calibri" w:hAnsi="Tahoma" w:cs="Tahoma"/>
          <w:sz w:val="22"/>
          <w:szCs w:val="22"/>
        </w:rPr>
        <w:t>kupcu</w:t>
      </w:r>
      <w:r w:rsidRPr="00925F5E">
        <w:rPr>
          <w:rFonts w:ascii="Tahoma" w:eastAsia="Calibri" w:hAnsi="Tahoma" w:cs="Tahoma"/>
          <w:sz w:val="22"/>
          <w:szCs w:val="22"/>
        </w:rPr>
        <w:t xml:space="preserve"> določena s poslovnikom ravnanja z okoljem;</w:t>
      </w:r>
    </w:p>
    <w:p w:rsidR="009130E7" w:rsidRPr="00925F5E" w:rsidRDefault="009130E7" w:rsidP="006A3504">
      <w:pPr>
        <w:pStyle w:val="Odstavekseznama"/>
        <w:keepNext/>
        <w:tabs>
          <w:tab w:val="left" w:pos="1134"/>
        </w:tabs>
        <w:spacing w:line="240" w:lineRule="auto"/>
        <w:ind w:left="709"/>
        <w:contextualSpacing/>
        <w:rPr>
          <w:rFonts w:ascii="Tahoma" w:eastAsia="Calibri" w:hAnsi="Tahoma" w:cs="Tahoma"/>
          <w:sz w:val="22"/>
          <w:szCs w:val="22"/>
        </w:rPr>
      </w:pPr>
    </w:p>
    <w:p w:rsidR="009130E7" w:rsidRPr="00925F5E" w:rsidRDefault="009130E7" w:rsidP="00DC1486">
      <w:pPr>
        <w:pStyle w:val="Odstavekseznama"/>
        <w:keepNext/>
        <w:widowControl/>
        <w:numPr>
          <w:ilvl w:val="0"/>
          <w:numId w:val="44"/>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 xml:space="preserve">da bo </w:t>
      </w:r>
      <w:r w:rsidR="002A5BE9">
        <w:rPr>
          <w:rFonts w:ascii="Tahoma" w:eastAsia="Calibri" w:hAnsi="Tahoma" w:cs="Tahoma"/>
          <w:sz w:val="22"/>
          <w:szCs w:val="22"/>
        </w:rPr>
        <w:t>prodajalec</w:t>
      </w:r>
      <w:r w:rsidRPr="00925F5E">
        <w:rPr>
          <w:rFonts w:ascii="Tahoma" w:eastAsia="Calibri" w:hAnsi="Tahoma" w:cs="Tahoma"/>
          <w:sz w:val="22"/>
          <w:szCs w:val="22"/>
        </w:rPr>
        <w:t xml:space="preserve"> pri uporabi  nevarnih snovi opredelil: količine snovi, oznake, mesto hrambe, delo z nevarnimi snovmi in odvoz nevarnih odpadkov;</w:t>
      </w:r>
    </w:p>
    <w:p w:rsidR="009130E7" w:rsidRPr="00925F5E" w:rsidRDefault="009130E7" w:rsidP="006A3504">
      <w:pPr>
        <w:pStyle w:val="Odstavekseznama"/>
        <w:keepNext/>
        <w:tabs>
          <w:tab w:val="left" w:pos="1134"/>
        </w:tabs>
        <w:spacing w:line="240" w:lineRule="auto"/>
        <w:ind w:left="709"/>
        <w:contextualSpacing/>
        <w:rPr>
          <w:rFonts w:ascii="Tahoma" w:eastAsia="Calibri" w:hAnsi="Tahoma" w:cs="Tahoma"/>
          <w:sz w:val="22"/>
          <w:szCs w:val="22"/>
        </w:rPr>
      </w:pPr>
    </w:p>
    <w:p w:rsidR="009130E7" w:rsidRPr="00925F5E" w:rsidRDefault="009130E7" w:rsidP="00DC1486">
      <w:pPr>
        <w:pStyle w:val="Odstavekseznama"/>
        <w:keepNext/>
        <w:widowControl/>
        <w:numPr>
          <w:ilvl w:val="0"/>
          <w:numId w:val="44"/>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da bosta, v primeru uporabe ali dela v bližini nevarnih snovi, drug drugega seznanila z ukrepi v primeru izrednih razmer (razlitje, uhajanje) in sicer z načinom reševanja, sanacijo, obveščanjem in drugimi potrebnimi podatki.</w:t>
      </w:r>
    </w:p>
    <w:p w:rsidR="009130E7" w:rsidRPr="00925F5E" w:rsidRDefault="009130E7" w:rsidP="006A3504">
      <w:pPr>
        <w:keepNext/>
        <w:tabs>
          <w:tab w:val="left" w:pos="426"/>
        </w:tabs>
        <w:ind w:left="360" w:right="45"/>
        <w:jc w:val="both"/>
        <w:rPr>
          <w:rFonts w:ascii="Tahoma" w:hAnsi="Tahoma" w:cs="Tahoma"/>
          <w:b/>
          <w:bCs/>
          <w:sz w:val="22"/>
          <w:szCs w:val="22"/>
        </w:rPr>
      </w:pPr>
    </w:p>
    <w:p w:rsidR="009130E7" w:rsidRPr="00925F5E" w:rsidRDefault="009130E7" w:rsidP="006A3504">
      <w:pPr>
        <w:keepNext/>
        <w:ind w:left="705" w:hanging="705"/>
        <w:rPr>
          <w:rFonts w:ascii="Tahoma" w:eastAsia="Calibri" w:hAnsi="Tahoma" w:cs="Tahoma"/>
          <w:b/>
          <w:sz w:val="22"/>
          <w:szCs w:val="22"/>
        </w:rPr>
      </w:pPr>
      <w:r w:rsidRPr="00925F5E">
        <w:rPr>
          <w:rFonts w:ascii="Tahoma" w:eastAsia="Calibri" w:hAnsi="Tahoma" w:cs="Tahoma"/>
          <w:b/>
          <w:sz w:val="22"/>
          <w:szCs w:val="22"/>
        </w:rPr>
        <w:t xml:space="preserve">III.5. </w:t>
      </w:r>
      <w:r w:rsidRPr="00925F5E">
        <w:rPr>
          <w:rFonts w:ascii="Tahoma" w:eastAsia="Calibri" w:hAnsi="Tahoma" w:cs="Tahoma"/>
          <w:b/>
          <w:sz w:val="22"/>
          <w:szCs w:val="22"/>
        </w:rPr>
        <w:tab/>
        <w:t>Knjiga ukrepov:</w:t>
      </w:r>
    </w:p>
    <w:p w:rsidR="009130E7" w:rsidRPr="00925F5E" w:rsidRDefault="009130E7" w:rsidP="006A3504">
      <w:pPr>
        <w:keepNext/>
        <w:ind w:left="705" w:hanging="705"/>
        <w:rPr>
          <w:rFonts w:ascii="Tahoma" w:eastAsia="Calibri" w:hAnsi="Tahoma" w:cs="Tahoma"/>
          <w:b/>
          <w:sz w:val="22"/>
          <w:szCs w:val="22"/>
        </w:rPr>
      </w:pPr>
    </w:p>
    <w:p w:rsidR="009130E7" w:rsidRPr="00925F5E" w:rsidRDefault="009130E7" w:rsidP="006A3504">
      <w:pPr>
        <w:keepNext/>
        <w:ind w:left="709"/>
        <w:jc w:val="both"/>
        <w:rPr>
          <w:rFonts w:ascii="Tahoma" w:eastAsia="Calibri" w:hAnsi="Tahoma" w:cs="Tahoma"/>
          <w:sz w:val="22"/>
          <w:szCs w:val="22"/>
        </w:rPr>
      </w:pPr>
      <w:r w:rsidRPr="00925F5E">
        <w:rPr>
          <w:rFonts w:ascii="Tahoma" w:eastAsia="Calibri" w:hAnsi="Tahoma" w:cs="Tahoma"/>
          <w:sz w:val="22"/>
          <w:szCs w:val="22"/>
        </w:rPr>
        <w:t xml:space="preserve">Podpisnika se zavežeta, da bosta v času izvajanja del po </w:t>
      </w:r>
      <w:r w:rsidR="00947B45">
        <w:rPr>
          <w:rFonts w:ascii="Tahoma" w:eastAsia="Calibri" w:hAnsi="Tahoma" w:cs="Tahoma"/>
          <w:sz w:val="22"/>
          <w:szCs w:val="22"/>
        </w:rPr>
        <w:t>okvirnem sporazumu</w:t>
      </w:r>
      <w:r w:rsidRPr="00925F5E">
        <w:rPr>
          <w:rFonts w:ascii="Tahoma" w:eastAsia="Calibri" w:hAnsi="Tahoma" w:cs="Tahoma"/>
          <w:sz w:val="22"/>
          <w:szCs w:val="22"/>
        </w:rPr>
        <w:t xml:space="preserve"> oziroma naročilnici vodila knjigo ukrepov. Knjiga ukrepov je dokument, ki se ga vodi v elektronski obliki in je arhiv zapisov poslanih z e-pošto. V knjigo imajo pravico vpisa vse odgovorne osebe, imenovane s tem sporazumom. </w:t>
      </w:r>
    </w:p>
    <w:p w:rsidR="009130E7" w:rsidRPr="00925F5E" w:rsidRDefault="009130E7" w:rsidP="006A3504">
      <w:pPr>
        <w:keepNext/>
        <w:ind w:left="705"/>
        <w:rPr>
          <w:rFonts w:ascii="Tahoma" w:eastAsia="Calibri" w:hAnsi="Tahoma" w:cs="Tahoma"/>
          <w:sz w:val="22"/>
          <w:szCs w:val="22"/>
        </w:rPr>
      </w:pPr>
    </w:p>
    <w:p w:rsidR="009130E7" w:rsidRPr="00925F5E" w:rsidRDefault="009130E7" w:rsidP="006A3504">
      <w:pPr>
        <w:keepNext/>
        <w:ind w:firstLine="567"/>
        <w:rPr>
          <w:rFonts w:ascii="Tahoma" w:eastAsia="Calibri" w:hAnsi="Tahoma" w:cs="Tahoma"/>
          <w:sz w:val="22"/>
          <w:szCs w:val="22"/>
        </w:rPr>
      </w:pPr>
      <w:r w:rsidRPr="00925F5E">
        <w:rPr>
          <w:rFonts w:ascii="Tahoma" w:eastAsia="Calibri" w:hAnsi="Tahoma" w:cs="Tahoma"/>
          <w:sz w:val="22"/>
          <w:szCs w:val="22"/>
        </w:rPr>
        <w:t xml:space="preserve">V knjigo ukrepov s vpisuje zlasti: </w:t>
      </w:r>
    </w:p>
    <w:p w:rsidR="009130E7" w:rsidRPr="00925F5E" w:rsidRDefault="009130E7" w:rsidP="006A3504">
      <w:pPr>
        <w:keepNext/>
        <w:ind w:left="705"/>
        <w:rPr>
          <w:rFonts w:ascii="Tahoma" w:eastAsia="Calibri" w:hAnsi="Tahoma" w:cs="Tahoma"/>
          <w:sz w:val="22"/>
          <w:szCs w:val="22"/>
        </w:rPr>
      </w:pPr>
    </w:p>
    <w:p w:rsidR="009130E7" w:rsidRDefault="009130E7" w:rsidP="00DC1486">
      <w:pPr>
        <w:pStyle w:val="Odstavekseznama"/>
        <w:keepNext/>
        <w:widowControl/>
        <w:numPr>
          <w:ilvl w:val="0"/>
          <w:numId w:val="45"/>
        </w:numPr>
        <w:tabs>
          <w:tab w:val="left" w:pos="1134"/>
        </w:tabs>
        <w:adjustRightInd/>
        <w:spacing w:line="240" w:lineRule="auto"/>
        <w:ind w:hanging="11"/>
        <w:contextualSpacing/>
        <w:jc w:val="left"/>
        <w:textAlignment w:val="auto"/>
        <w:rPr>
          <w:rFonts w:ascii="Tahoma" w:eastAsia="Calibri" w:hAnsi="Tahoma" w:cs="Tahoma"/>
          <w:sz w:val="22"/>
          <w:szCs w:val="22"/>
        </w:rPr>
      </w:pPr>
      <w:r w:rsidRPr="00925F5E">
        <w:rPr>
          <w:rFonts w:ascii="Tahoma" w:eastAsia="Calibri" w:hAnsi="Tahoma" w:cs="Tahoma"/>
          <w:sz w:val="22"/>
          <w:szCs w:val="22"/>
        </w:rPr>
        <w:t xml:space="preserve">naknadno ugotovljene nevarnosti ter dodatno določeni varnostni ukrepi, </w:t>
      </w:r>
    </w:p>
    <w:p w:rsidR="009130E7" w:rsidRPr="00925F5E" w:rsidRDefault="009130E7" w:rsidP="006A3504">
      <w:pPr>
        <w:pStyle w:val="Odstavekseznama"/>
        <w:keepNext/>
        <w:tabs>
          <w:tab w:val="left" w:pos="1134"/>
        </w:tabs>
        <w:spacing w:line="240" w:lineRule="auto"/>
        <w:ind w:left="709"/>
        <w:contextualSpacing/>
        <w:rPr>
          <w:rFonts w:ascii="Tahoma" w:eastAsia="Calibri" w:hAnsi="Tahoma" w:cs="Tahoma"/>
          <w:sz w:val="22"/>
          <w:szCs w:val="22"/>
        </w:rPr>
      </w:pPr>
    </w:p>
    <w:p w:rsidR="009130E7" w:rsidRPr="00925F5E" w:rsidRDefault="009130E7" w:rsidP="00DC1486">
      <w:pPr>
        <w:pStyle w:val="Odstavekseznama"/>
        <w:keepNext/>
        <w:widowControl/>
        <w:numPr>
          <w:ilvl w:val="0"/>
          <w:numId w:val="45"/>
        </w:numPr>
        <w:tabs>
          <w:tab w:val="left" w:pos="1134"/>
        </w:tabs>
        <w:adjustRightInd/>
        <w:spacing w:line="240" w:lineRule="auto"/>
        <w:ind w:hanging="11"/>
        <w:contextualSpacing/>
        <w:jc w:val="left"/>
        <w:textAlignment w:val="auto"/>
        <w:rPr>
          <w:rFonts w:ascii="Tahoma" w:eastAsia="Calibri" w:hAnsi="Tahoma" w:cs="Tahoma"/>
          <w:sz w:val="22"/>
          <w:szCs w:val="22"/>
        </w:rPr>
      </w:pPr>
      <w:r w:rsidRPr="00925F5E">
        <w:rPr>
          <w:rFonts w:ascii="Tahoma" w:eastAsia="Calibri" w:hAnsi="Tahoma" w:cs="Tahoma"/>
          <w:sz w:val="22"/>
          <w:szCs w:val="22"/>
        </w:rPr>
        <w:t>spremembe na delovišču,</w:t>
      </w:r>
    </w:p>
    <w:p w:rsidR="009130E7" w:rsidRPr="00925F5E" w:rsidRDefault="009130E7" w:rsidP="006A3504">
      <w:pPr>
        <w:pStyle w:val="Odstavekseznama"/>
        <w:keepNext/>
        <w:tabs>
          <w:tab w:val="left" w:pos="1134"/>
        </w:tabs>
        <w:spacing w:line="240" w:lineRule="auto"/>
        <w:ind w:left="709"/>
        <w:contextualSpacing/>
        <w:rPr>
          <w:rFonts w:ascii="Tahoma" w:eastAsia="Calibri" w:hAnsi="Tahoma" w:cs="Tahoma"/>
          <w:sz w:val="22"/>
          <w:szCs w:val="22"/>
        </w:rPr>
      </w:pPr>
    </w:p>
    <w:p w:rsidR="009130E7" w:rsidRPr="00925F5E" w:rsidRDefault="009130E7" w:rsidP="00DC1486">
      <w:pPr>
        <w:pStyle w:val="Odstavekseznama"/>
        <w:keepNext/>
        <w:widowControl/>
        <w:numPr>
          <w:ilvl w:val="0"/>
          <w:numId w:val="45"/>
        </w:numPr>
        <w:tabs>
          <w:tab w:val="left" w:pos="1134"/>
        </w:tabs>
        <w:adjustRightInd/>
        <w:spacing w:line="240" w:lineRule="auto"/>
        <w:ind w:hanging="11"/>
        <w:contextualSpacing/>
        <w:jc w:val="left"/>
        <w:textAlignment w:val="auto"/>
        <w:rPr>
          <w:rFonts w:ascii="Tahoma" w:eastAsia="Calibri" w:hAnsi="Tahoma" w:cs="Tahoma"/>
          <w:sz w:val="22"/>
          <w:szCs w:val="22"/>
        </w:rPr>
      </w:pPr>
      <w:r w:rsidRPr="00925F5E">
        <w:rPr>
          <w:rFonts w:ascii="Tahoma" w:eastAsia="Calibri" w:hAnsi="Tahoma" w:cs="Tahoma"/>
          <w:sz w:val="22"/>
          <w:szCs w:val="22"/>
        </w:rPr>
        <w:t>ugotovljene kršitve ukrepov določenih s tem sporazumom in Uvedbo,</w:t>
      </w:r>
    </w:p>
    <w:p w:rsidR="009130E7" w:rsidRPr="00925F5E" w:rsidRDefault="009130E7" w:rsidP="006A3504">
      <w:pPr>
        <w:pStyle w:val="Odstavekseznama"/>
        <w:keepNext/>
        <w:tabs>
          <w:tab w:val="left" w:pos="1134"/>
        </w:tabs>
        <w:spacing w:line="240" w:lineRule="auto"/>
        <w:ind w:left="709"/>
        <w:contextualSpacing/>
        <w:rPr>
          <w:rFonts w:ascii="Tahoma" w:eastAsia="Calibri" w:hAnsi="Tahoma" w:cs="Tahoma"/>
          <w:sz w:val="22"/>
          <w:szCs w:val="22"/>
        </w:rPr>
      </w:pPr>
    </w:p>
    <w:p w:rsidR="009130E7" w:rsidRPr="00925F5E" w:rsidRDefault="009130E7" w:rsidP="00DC1486">
      <w:pPr>
        <w:pStyle w:val="Odstavekseznama"/>
        <w:keepNext/>
        <w:widowControl/>
        <w:numPr>
          <w:ilvl w:val="0"/>
          <w:numId w:val="45"/>
        </w:numPr>
        <w:tabs>
          <w:tab w:val="left" w:pos="1134"/>
        </w:tabs>
        <w:adjustRightInd/>
        <w:spacing w:line="240" w:lineRule="auto"/>
        <w:ind w:hanging="11"/>
        <w:contextualSpacing/>
        <w:jc w:val="left"/>
        <w:textAlignment w:val="auto"/>
        <w:rPr>
          <w:rFonts w:ascii="Tahoma" w:eastAsia="Calibri" w:hAnsi="Tahoma" w:cs="Tahoma"/>
          <w:sz w:val="22"/>
          <w:szCs w:val="22"/>
        </w:rPr>
      </w:pPr>
      <w:r w:rsidRPr="00925F5E">
        <w:rPr>
          <w:rFonts w:ascii="Tahoma" w:eastAsia="Calibri" w:hAnsi="Tahoma" w:cs="Tahoma"/>
          <w:sz w:val="22"/>
          <w:szCs w:val="22"/>
        </w:rPr>
        <w:t>vsako poškodbo pri delu,</w:t>
      </w:r>
    </w:p>
    <w:p w:rsidR="009130E7" w:rsidRPr="00925F5E" w:rsidRDefault="009130E7" w:rsidP="006A3504">
      <w:pPr>
        <w:pStyle w:val="Odstavekseznama"/>
        <w:keepNext/>
        <w:tabs>
          <w:tab w:val="left" w:pos="1134"/>
        </w:tabs>
        <w:spacing w:line="240" w:lineRule="auto"/>
        <w:ind w:left="709"/>
        <w:contextualSpacing/>
        <w:rPr>
          <w:rFonts w:ascii="Tahoma" w:eastAsia="Calibri" w:hAnsi="Tahoma" w:cs="Tahoma"/>
          <w:sz w:val="22"/>
          <w:szCs w:val="22"/>
        </w:rPr>
      </w:pPr>
    </w:p>
    <w:p w:rsidR="009130E7" w:rsidRPr="00925F5E" w:rsidRDefault="009130E7" w:rsidP="00DC1486">
      <w:pPr>
        <w:pStyle w:val="Odstavekseznama"/>
        <w:keepNext/>
        <w:widowControl/>
        <w:numPr>
          <w:ilvl w:val="0"/>
          <w:numId w:val="45"/>
        </w:numPr>
        <w:tabs>
          <w:tab w:val="left" w:pos="1134"/>
        </w:tabs>
        <w:adjustRightInd/>
        <w:spacing w:line="240" w:lineRule="auto"/>
        <w:ind w:hanging="11"/>
        <w:contextualSpacing/>
        <w:jc w:val="left"/>
        <w:textAlignment w:val="auto"/>
        <w:rPr>
          <w:rFonts w:ascii="Tahoma" w:eastAsia="Calibri" w:hAnsi="Tahoma" w:cs="Tahoma"/>
          <w:sz w:val="22"/>
          <w:szCs w:val="22"/>
        </w:rPr>
      </w:pPr>
      <w:r w:rsidRPr="00925F5E">
        <w:rPr>
          <w:rFonts w:ascii="Tahoma" w:eastAsia="Calibri" w:hAnsi="Tahoma" w:cs="Tahoma"/>
          <w:sz w:val="22"/>
          <w:szCs w:val="22"/>
        </w:rPr>
        <w:t>druge podatke pomembne za varnost delavcev in okolja na skupnem delovišču.</w:t>
      </w:r>
    </w:p>
    <w:p w:rsidR="009130E7" w:rsidRPr="00925F5E" w:rsidRDefault="009130E7" w:rsidP="006A3504">
      <w:pPr>
        <w:keepNext/>
        <w:ind w:left="705" w:hanging="705"/>
        <w:rPr>
          <w:rFonts w:ascii="Tahoma" w:eastAsia="Calibri" w:hAnsi="Tahoma" w:cs="Tahoma"/>
          <w:sz w:val="22"/>
          <w:szCs w:val="22"/>
        </w:rPr>
      </w:pPr>
    </w:p>
    <w:p w:rsidR="009130E7" w:rsidRPr="00925F5E" w:rsidRDefault="009130E7" w:rsidP="006A3504">
      <w:pPr>
        <w:keepNext/>
        <w:ind w:left="705" w:hanging="705"/>
        <w:rPr>
          <w:rFonts w:ascii="Tahoma" w:eastAsia="Calibri" w:hAnsi="Tahoma" w:cs="Tahoma"/>
          <w:b/>
          <w:sz w:val="22"/>
          <w:szCs w:val="22"/>
        </w:rPr>
      </w:pPr>
      <w:r w:rsidRPr="00925F5E">
        <w:rPr>
          <w:rFonts w:ascii="Tahoma" w:eastAsia="Calibri" w:hAnsi="Tahoma" w:cs="Tahoma"/>
          <w:b/>
          <w:sz w:val="22"/>
          <w:szCs w:val="22"/>
        </w:rPr>
        <w:t xml:space="preserve">III.6. </w:t>
      </w:r>
      <w:r w:rsidRPr="00925F5E">
        <w:rPr>
          <w:rFonts w:ascii="Tahoma" w:eastAsia="Calibri" w:hAnsi="Tahoma" w:cs="Tahoma"/>
          <w:b/>
          <w:sz w:val="22"/>
          <w:szCs w:val="22"/>
        </w:rPr>
        <w:tab/>
        <w:t>Prijavljanje poškodb pri delu:</w:t>
      </w:r>
    </w:p>
    <w:p w:rsidR="009130E7" w:rsidRPr="00925F5E" w:rsidRDefault="009130E7" w:rsidP="006A3504">
      <w:pPr>
        <w:keepNext/>
        <w:ind w:left="705" w:hanging="705"/>
        <w:rPr>
          <w:rFonts w:ascii="Tahoma" w:eastAsia="Calibri" w:hAnsi="Tahoma" w:cs="Tahoma"/>
          <w:b/>
          <w:sz w:val="22"/>
          <w:szCs w:val="22"/>
        </w:rPr>
      </w:pPr>
    </w:p>
    <w:p w:rsidR="009130E7" w:rsidRPr="00925F5E" w:rsidRDefault="002A5BE9" w:rsidP="006A3504">
      <w:pPr>
        <w:keepNext/>
        <w:numPr>
          <w:ilvl w:val="12"/>
          <w:numId w:val="0"/>
        </w:numPr>
        <w:tabs>
          <w:tab w:val="left" w:pos="-5954"/>
        </w:tabs>
        <w:ind w:left="567" w:right="45"/>
        <w:jc w:val="both"/>
        <w:rPr>
          <w:rFonts w:ascii="Tahoma" w:eastAsia="Calibri" w:hAnsi="Tahoma" w:cs="Tahoma"/>
          <w:sz w:val="22"/>
          <w:szCs w:val="22"/>
        </w:rPr>
      </w:pPr>
      <w:r>
        <w:rPr>
          <w:rFonts w:ascii="Tahoma" w:eastAsia="Calibri" w:hAnsi="Tahoma" w:cs="Tahoma"/>
          <w:sz w:val="22"/>
          <w:szCs w:val="22"/>
        </w:rPr>
        <w:t>Prodajalec</w:t>
      </w:r>
      <w:r w:rsidR="009130E7" w:rsidRPr="00925F5E">
        <w:rPr>
          <w:rFonts w:ascii="Tahoma" w:eastAsia="Calibri" w:hAnsi="Tahoma" w:cs="Tahoma"/>
          <w:sz w:val="22"/>
          <w:szCs w:val="22"/>
        </w:rPr>
        <w:t xml:space="preserve"> soglaša, da bo glede prijavljanja poškodb pri delu spoštoval naslednja določila:</w:t>
      </w:r>
    </w:p>
    <w:p w:rsidR="009130E7" w:rsidRPr="00925F5E" w:rsidRDefault="009130E7" w:rsidP="006A3504">
      <w:pPr>
        <w:keepNext/>
        <w:numPr>
          <w:ilvl w:val="12"/>
          <w:numId w:val="0"/>
        </w:numPr>
        <w:tabs>
          <w:tab w:val="left" w:pos="709"/>
        </w:tabs>
        <w:ind w:left="709" w:right="45" w:hanging="709"/>
        <w:jc w:val="both"/>
        <w:rPr>
          <w:rFonts w:ascii="Tahoma" w:eastAsia="Calibri" w:hAnsi="Tahoma" w:cs="Tahoma"/>
          <w:sz w:val="22"/>
          <w:szCs w:val="22"/>
        </w:rPr>
      </w:pPr>
    </w:p>
    <w:p w:rsidR="009130E7" w:rsidRDefault="009130E7" w:rsidP="00DC1486">
      <w:pPr>
        <w:pStyle w:val="Odstavekseznama"/>
        <w:keepNext/>
        <w:widowControl/>
        <w:numPr>
          <w:ilvl w:val="0"/>
          <w:numId w:val="46"/>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da bo prijaviti inšpekciji vsako morebitno nezgodo pri delu s smrtnim izidom  oziroma nezgodo pri delu, pri kateri je delavec nezmožen za delo več kot tri delovne dni;</w:t>
      </w:r>
    </w:p>
    <w:p w:rsidR="002A5BE9" w:rsidRPr="00925F5E" w:rsidRDefault="002A5BE9" w:rsidP="006A3504">
      <w:pPr>
        <w:pStyle w:val="Odstavekseznama"/>
        <w:keepNext/>
        <w:widowControl/>
        <w:tabs>
          <w:tab w:val="left" w:pos="1134"/>
        </w:tabs>
        <w:adjustRightInd/>
        <w:spacing w:line="240" w:lineRule="auto"/>
        <w:ind w:left="709"/>
        <w:contextualSpacing/>
        <w:textAlignment w:val="auto"/>
        <w:rPr>
          <w:rFonts w:ascii="Tahoma" w:eastAsia="Calibri" w:hAnsi="Tahoma" w:cs="Tahoma"/>
          <w:sz w:val="22"/>
          <w:szCs w:val="22"/>
        </w:rPr>
      </w:pPr>
    </w:p>
    <w:p w:rsidR="009130E7" w:rsidRPr="00925F5E" w:rsidRDefault="009130E7" w:rsidP="00DC1486">
      <w:pPr>
        <w:pStyle w:val="Odstavekseznama"/>
        <w:keepNext/>
        <w:widowControl/>
        <w:numPr>
          <w:ilvl w:val="0"/>
          <w:numId w:val="46"/>
        </w:numPr>
        <w:tabs>
          <w:tab w:val="left" w:pos="1134"/>
        </w:tabs>
        <w:adjustRightInd/>
        <w:spacing w:line="240" w:lineRule="auto"/>
        <w:ind w:hanging="11"/>
        <w:contextualSpacing/>
        <w:textAlignment w:val="auto"/>
        <w:rPr>
          <w:rFonts w:ascii="Tahoma" w:eastAsia="Calibri" w:hAnsi="Tahoma" w:cs="Tahoma"/>
          <w:sz w:val="22"/>
          <w:szCs w:val="22"/>
        </w:rPr>
      </w:pPr>
      <w:r w:rsidRPr="00925F5E">
        <w:rPr>
          <w:rFonts w:ascii="Tahoma" w:eastAsia="Calibri" w:hAnsi="Tahoma" w:cs="Tahoma"/>
          <w:sz w:val="22"/>
          <w:szCs w:val="22"/>
        </w:rPr>
        <w:lastRenderedPageBreak/>
        <w:t>da bo seznanil delavce, da je potrebno vsako poškodbo pri delu prijaviti takoj;</w:t>
      </w:r>
    </w:p>
    <w:p w:rsidR="009130E7" w:rsidRPr="00925F5E" w:rsidRDefault="009130E7" w:rsidP="006A3504">
      <w:pPr>
        <w:pStyle w:val="Odstavekseznama"/>
        <w:keepNext/>
        <w:tabs>
          <w:tab w:val="left" w:pos="1134"/>
        </w:tabs>
        <w:spacing w:line="240" w:lineRule="auto"/>
        <w:ind w:left="709"/>
        <w:contextualSpacing/>
        <w:rPr>
          <w:rFonts w:ascii="Tahoma" w:eastAsia="Calibri" w:hAnsi="Tahoma" w:cs="Tahoma"/>
          <w:sz w:val="22"/>
          <w:szCs w:val="22"/>
        </w:rPr>
      </w:pPr>
    </w:p>
    <w:p w:rsidR="009130E7" w:rsidRPr="00925F5E" w:rsidRDefault="009130E7" w:rsidP="00DC1486">
      <w:pPr>
        <w:pStyle w:val="Odstavekseznama"/>
        <w:keepNext/>
        <w:widowControl/>
        <w:numPr>
          <w:ilvl w:val="0"/>
          <w:numId w:val="46"/>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da bo ob prijavi poškodbe izvedel preizkus alkoholiziranosti skladno s svojimi internimi navodili;</w:t>
      </w:r>
    </w:p>
    <w:p w:rsidR="009130E7" w:rsidRPr="00925F5E" w:rsidRDefault="009130E7" w:rsidP="006A3504">
      <w:pPr>
        <w:pStyle w:val="Odstavekseznama"/>
        <w:keepNext/>
        <w:tabs>
          <w:tab w:val="left" w:pos="1134"/>
        </w:tabs>
        <w:spacing w:line="240" w:lineRule="auto"/>
        <w:ind w:left="709"/>
        <w:contextualSpacing/>
        <w:rPr>
          <w:rFonts w:ascii="Tahoma" w:eastAsia="Calibri" w:hAnsi="Tahoma" w:cs="Tahoma"/>
          <w:sz w:val="22"/>
          <w:szCs w:val="22"/>
        </w:rPr>
      </w:pPr>
    </w:p>
    <w:p w:rsidR="009130E7" w:rsidRPr="00925F5E" w:rsidRDefault="009130E7" w:rsidP="00DC1486">
      <w:pPr>
        <w:pStyle w:val="Odstavekseznama"/>
        <w:keepNext/>
        <w:widowControl/>
        <w:numPr>
          <w:ilvl w:val="0"/>
          <w:numId w:val="46"/>
        </w:numPr>
        <w:tabs>
          <w:tab w:val="left" w:pos="1134"/>
        </w:tabs>
        <w:adjustRightInd/>
        <w:spacing w:line="240" w:lineRule="auto"/>
        <w:ind w:hanging="11"/>
        <w:contextualSpacing/>
        <w:textAlignment w:val="auto"/>
        <w:rPr>
          <w:rFonts w:ascii="Tahoma" w:eastAsia="Calibri" w:hAnsi="Tahoma" w:cs="Tahoma"/>
          <w:sz w:val="22"/>
          <w:szCs w:val="22"/>
        </w:rPr>
      </w:pPr>
      <w:r w:rsidRPr="00925F5E">
        <w:rPr>
          <w:rFonts w:ascii="Tahoma" w:eastAsia="Calibri" w:hAnsi="Tahoma" w:cs="Tahoma"/>
          <w:sz w:val="22"/>
          <w:szCs w:val="22"/>
        </w:rPr>
        <w:t>da bo vsako poškodbo na skupnem delovišču zavedel v Knjigo ukrepov.</w:t>
      </w:r>
    </w:p>
    <w:p w:rsidR="009130E7" w:rsidRPr="00925F5E" w:rsidRDefault="009130E7" w:rsidP="006A3504">
      <w:pPr>
        <w:keepNext/>
        <w:ind w:left="705" w:hanging="705"/>
        <w:rPr>
          <w:rFonts w:ascii="Tahoma" w:eastAsia="Calibri" w:hAnsi="Tahoma" w:cs="Tahoma"/>
          <w:sz w:val="22"/>
          <w:szCs w:val="22"/>
        </w:rPr>
      </w:pPr>
    </w:p>
    <w:p w:rsidR="009130E7" w:rsidRPr="00925F5E" w:rsidRDefault="009130E7" w:rsidP="006A3504">
      <w:pPr>
        <w:keepNext/>
        <w:ind w:left="705" w:hanging="705"/>
        <w:rPr>
          <w:rFonts w:ascii="Tahoma" w:eastAsia="Calibri" w:hAnsi="Tahoma" w:cs="Tahoma"/>
          <w:b/>
          <w:sz w:val="22"/>
          <w:szCs w:val="22"/>
        </w:rPr>
      </w:pPr>
      <w:r w:rsidRPr="00925F5E">
        <w:rPr>
          <w:rFonts w:ascii="Tahoma" w:eastAsia="Calibri" w:hAnsi="Tahoma" w:cs="Tahoma"/>
          <w:b/>
          <w:sz w:val="22"/>
          <w:szCs w:val="22"/>
        </w:rPr>
        <w:t xml:space="preserve">III.7. </w:t>
      </w:r>
      <w:r w:rsidRPr="00925F5E">
        <w:rPr>
          <w:rFonts w:ascii="Tahoma" w:eastAsia="Calibri" w:hAnsi="Tahoma" w:cs="Tahoma"/>
          <w:b/>
          <w:sz w:val="22"/>
          <w:szCs w:val="22"/>
        </w:rPr>
        <w:tab/>
        <w:t>Prepoznavnost in delavcev:</w:t>
      </w:r>
    </w:p>
    <w:p w:rsidR="009130E7" w:rsidRPr="00925F5E" w:rsidRDefault="009130E7" w:rsidP="006A3504">
      <w:pPr>
        <w:keepNext/>
        <w:ind w:left="705" w:hanging="705"/>
        <w:rPr>
          <w:rFonts w:ascii="Tahoma" w:eastAsia="Calibri" w:hAnsi="Tahoma" w:cs="Tahoma"/>
          <w:sz w:val="22"/>
          <w:szCs w:val="22"/>
        </w:rPr>
      </w:pPr>
    </w:p>
    <w:p w:rsidR="009130E7" w:rsidRPr="00925F5E" w:rsidRDefault="002A5BE9" w:rsidP="006A3504">
      <w:pPr>
        <w:keepNext/>
        <w:numPr>
          <w:ilvl w:val="12"/>
          <w:numId w:val="0"/>
        </w:numPr>
        <w:tabs>
          <w:tab w:val="left" w:pos="709"/>
        </w:tabs>
        <w:ind w:left="709" w:right="45"/>
        <w:jc w:val="both"/>
        <w:rPr>
          <w:rFonts w:ascii="Tahoma" w:eastAsia="Calibri" w:hAnsi="Tahoma" w:cs="Tahoma"/>
          <w:sz w:val="22"/>
          <w:szCs w:val="22"/>
        </w:rPr>
      </w:pPr>
      <w:r>
        <w:rPr>
          <w:rFonts w:ascii="Tahoma" w:eastAsia="Calibri" w:hAnsi="Tahoma" w:cs="Tahoma"/>
          <w:sz w:val="22"/>
          <w:szCs w:val="22"/>
        </w:rPr>
        <w:t>Prodajalec</w:t>
      </w:r>
      <w:r w:rsidR="009130E7" w:rsidRPr="00925F5E">
        <w:rPr>
          <w:rFonts w:ascii="Tahoma" w:eastAsia="Calibri" w:hAnsi="Tahoma" w:cs="Tahoma"/>
          <w:sz w:val="22"/>
          <w:szCs w:val="22"/>
        </w:rPr>
        <w:t xml:space="preserve"> del je dolžan poskrbeti, da bodo njegovi delavci uporabljali prepoznavna, nepoškodovana</w:t>
      </w:r>
      <w:r w:rsidR="009130E7">
        <w:rPr>
          <w:rFonts w:ascii="Tahoma" w:eastAsia="Calibri" w:hAnsi="Tahoma" w:cs="Tahoma"/>
          <w:sz w:val="22"/>
          <w:szCs w:val="22"/>
        </w:rPr>
        <w:t xml:space="preserve"> </w:t>
      </w:r>
      <w:r w:rsidR="009130E7" w:rsidRPr="00925F5E">
        <w:rPr>
          <w:rFonts w:ascii="Tahoma" w:eastAsia="Calibri" w:hAnsi="Tahoma" w:cs="Tahoma"/>
          <w:sz w:val="22"/>
          <w:szCs w:val="22"/>
        </w:rPr>
        <w:t xml:space="preserve">delovna oblačila z originalnim emblemom </w:t>
      </w:r>
      <w:r>
        <w:rPr>
          <w:rFonts w:ascii="Tahoma" w:eastAsia="Calibri" w:hAnsi="Tahoma" w:cs="Tahoma"/>
          <w:sz w:val="22"/>
          <w:szCs w:val="22"/>
        </w:rPr>
        <w:t>prodajalca</w:t>
      </w:r>
      <w:r w:rsidR="009130E7" w:rsidRPr="00925F5E">
        <w:rPr>
          <w:rFonts w:ascii="Tahoma" w:eastAsia="Calibri" w:hAnsi="Tahoma" w:cs="Tahoma"/>
          <w:sz w:val="22"/>
          <w:szCs w:val="22"/>
        </w:rPr>
        <w:t>.</w:t>
      </w:r>
    </w:p>
    <w:p w:rsidR="009130E7" w:rsidRPr="00925F5E" w:rsidRDefault="009130E7" w:rsidP="006A3504">
      <w:pPr>
        <w:keepNext/>
        <w:ind w:left="705" w:hanging="705"/>
        <w:rPr>
          <w:rFonts w:ascii="Tahoma" w:eastAsia="Calibri" w:hAnsi="Tahoma" w:cs="Tahoma"/>
          <w:sz w:val="22"/>
          <w:szCs w:val="22"/>
        </w:rPr>
      </w:pPr>
    </w:p>
    <w:p w:rsidR="009130E7" w:rsidRPr="00925F5E" w:rsidRDefault="009130E7" w:rsidP="006A3504">
      <w:pPr>
        <w:keepNext/>
        <w:ind w:left="705" w:hanging="705"/>
        <w:rPr>
          <w:rFonts w:ascii="Tahoma" w:eastAsia="Calibri" w:hAnsi="Tahoma" w:cs="Tahoma"/>
          <w:sz w:val="22"/>
          <w:szCs w:val="22"/>
        </w:rPr>
      </w:pPr>
      <w:r w:rsidRPr="00925F5E">
        <w:rPr>
          <w:rFonts w:ascii="Tahoma" w:eastAsia="Calibri" w:hAnsi="Tahoma" w:cs="Tahoma"/>
          <w:b/>
          <w:sz w:val="22"/>
          <w:szCs w:val="22"/>
        </w:rPr>
        <w:t xml:space="preserve">III.8. </w:t>
      </w:r>
      <w:r w:rsidRPr="00925F5E">
        <w:rPr>
          <w:rFonts w:ascii="Tahoma" w:eastAsia="Calibri" w:hAnsi="Tahoma" w:cs="Tahoma"/>
          <w:b/>
          <w:sz w:val="22"/>
          <w:szCs w:val="22"/>
        </w:rPr>
        <w:tab/>
        <w:t>Prepoved dela pod vplivom alkohola, drog in drugih substanc</w:t>
      </w:r>
    </w:p>
    <w:p w:rsidR="009130E7" w:rsidRPr="00925F5E" w:rsidRDefault="009130E7" w:rsidP="006A3504">
      <w:pPr>
        <w:keepNext/>
        <w:ind w:left="705" w:hanging="705"/>
        <w:rPr>
          <w:rFonts w:ascii="Tahoma" w:eastAsia="Calibri" w:hAnsi="Tahoma" w:cs="Tahoma"/>
          <w:sz w:val="22"/>
          <w:szCs w:val="22"/>
        </w:rPr>
      </w:pPr>
    </w:p>
    <w:p w:rsidR="009130E7" w:rsidRPr="00925F5E" w:rsidRDefault="009130E7" w:rsidP="006A3504">
      <w:pPr>
        <w:keepNext/>
        <w:ind w:left="705" w:hanging="138"/>
        <w:rPr>
          <w:rFonts w:ascii="Tahoma" w:eastAsia="Calibri" w:hAnsi="Tahoma" w:cs="Tahoma"/>
          <w:sz w:val="22"/>
          <w:szCs w:val="22"/>
        </w:rPr>
      </w:pPr>
      <w:r w:rsidRPr="00925F5E">
        <w:rPr>
          <w:rFonts w:ascii="Tahoma" w:eastAsia="Calibri" w:hAnsi="Tahoma" w:cs="Tahoma"/>
          <w:sz w:val="22"/>
          <w:szCs w:val="22"/>
        </w:rPr>
        <w:t>Podpisnika soglašata:</w:t>
      </w:r>
    </w:p>
    <w:p w:rsidR="009130E7" w:rsidRPr="00925F5E" w:rsidRDefault="009130E7" w:rsidP="006A3504">
      <w:pPr>
        <w:keepNext/>
        <w:ind w:left="705" w:hanging="705"/>
        <w:rPr>
          <w:rFonts w:ascii="Tahoma" w:eastAsia="Calibri" w:hAnsi="Tahoma" w:cs="Tahoma"/>
          <w:sz w:val="22"/>
          <w:szCs w:val="22"/>
        </w:rPr>
      </w:pPr>
    </w:p>
    <w:p w:rsidR="009130E7" w:rsidRDefault="009130E7" w:rsidP="00DC1486">
      <w:pPr>
        <w:pStyle w:val="Odstavekseznama"/>
        <w:keepNext/>
        <w:widowControl/>
        <w:numPr>
          <w:ilvl w:val="0"/>
          <w:numId w:val="47"/>
        </w:numPr>
        <w:tabs>
          <w:tab w:val="left" w:pos="1134"/>
        </w:tabs>
        <w:adjustRightInd/>
        <w:spacing w:line="240" w:lineRule="auto"/>
        <w:ind w:left="1134" w:hanging="567"/>
        <w:contextualSpacing/>
        <w:jc w:val="left"/>
        <w:textAlignment w:val="auto"/>
        <w:rPr>
          <w:rFonts w:ascii="Tahoma" w:eastAsia="Calibri" w:hAnsi="Tahoma" w:cs="Tahoma"/>
          <w:sz w:val="22"/>
          <w:szCs w:val="22"/>
        </w:rPr>
      </w:pPr>
      <w:r w:rsidRPr="00925F5E">
        <w:rPr>
          <w:rFonts w:ascii="Tahoma" w:eastAsia="Calibri" w:hAnsi="Tahoma" w:cs="Tahoma"/>
          <w:sz w:val="22"/>
          <w:szCs w:val="22"/>
        </w:rPr>
        <w:t xml:space="preserve">da delavci na celotnem območju del </w:t>
      </w:r>
      <w:r w:rsidRPr="00E06519">
        <w:rPr>
          <w:rFonts w:ascii="Tahoma" w:eastAsia="Calibri" w:hAnsi="Tahoma" w:cs="Tahoma"/>
          <w:sz w:val="22"/>
          <w:szCs w:val="22"/>
        </w:rPr>
        <w:t xml:space="preserve">ne smejo </w:t>
      </w:r>
      <w:r w:rsidRPr="00925F5E">
        <w:rPr>
          <w:rFonts w:ascii="Tahoma" w:eastAsia="Calibri" w:hAnsi="Tahoma" w:cs="Tahoma"/>
          <w:sz w:val="22"/>
          <w:szCs w:val="22"/>
        </w:rPr>
        <w:t>biti pod vplivom alkohola, drog ali drugih psihoaktivnih substanc;</w:t>
      </w:r>
    </w:p>
    <w:p w:rsidR="009130E7" w:rsidRPr="00925F5E" w:rsidRDefault="009130E7" w:rsidP="006A3504">
      <w:pPr>
        <w:pStyle w:val="Odstavekseznama"/>
        <w:keepNext/>
        <w:tabs>
          <w:tab w:val="left" w:pos="1134"/>
        </w:tabs>
        <w:spacing w:line="240" w:lineRule="auto"/>
        <w:ind w:left="567"/>
        <w:contextualSpacing/>
        <w:rPr>
          <w:rFonts w:ascii="Tahoma" w:eastAsia="Calibri" w:hAnsi="Tahoma" w:cs="Tahoma"/>
          <w:sz w:val="22"/>
          <w:szCs w:val="22"/>
        </w:rPr>
      </w:pPr>
    </w:p>
    <w:p w:rsidR="009130E7" w:rsidRDefault="009130E7" w:rsidP="00DC1486">
      <w:pPr>
        <w:pStyle w:val="Odstavekseznama"/>
        <w:keepNext/>
        <w:widowControl/>
        <w:numPr>
          <w:ilvl w:val="0"/>
          <w:numId w:val="47"/>
        </w:numPr>
        <w:tabs>
          <w:tab w:val="left" w:pos="1134"/>
        </w:tabs>
        <w:adjustRightInd/>
        <w:spacing w:line="240" w:lineRule="auto"/>
        <w:ind w:left="1134" w:hanging="567"/>
        <w:contextualSpacing/>
        <w:textAlignment w:val="auto"/>
        <w:rPr>
          <w:rFonts w:ascii="Tahoma" w:eastAsia="Calibri" w:hAnsi="Tahoma" w:cs="Tahoma"/>
          <w:sz w:val="22"/>
          <w:szCs w:val="22"/>
        </w:rPr>
      </w:pPr>
      <w:r w:rsidRPr="00925F5E">
        <w:rPr>
          <w:rFonts w:ascii="Tahoma" w:eastAsia="Calibri" w:hAnsi="Tahoma" w:cs="Tahoma"/>
          <w:sz w:val="22"/>
          <w:szCs w:val="22"/>
        </w:rPr>
        <w:t>da delavci ne smejo delati ali biti pod vplivom zdravil, ki lahko vplivajo na psihofizično sposobnost, na tistih delovnih mestih, na katerih je zaradi večje nevarnosti nezgode;</w:t>
      </w:r>
    </w:p>
    <w:p w:rsidR="009130E7" w:rsidRDefault="009130E7" w:rsidP="006A3504">
      <w:pPr>
        <w:pStyle w:val="Odstavekseznama"/>
        <w:keepNext/>
        <w:spacing w:line="240" w:lineRule="auto"/>
        <w:rPr>
          <w:rFonts w:ascii="Tahoma" w:eastAsia="Calibri" w:hAnsi="Tahoma" w:cs="Tahoma"/>
          <w:sz w:val="22"/>
          <w:szCs w:val="22"/>
        </w:rPr>
      </w:pPr>
    </w:p>
    <w:p w:rsidR="009130E7" w:rsidRDefault="009130E7" w:rsidP="00DC1486">
      <w:pPr>
        <w:pStyle w:val="Odstavekseznama"/>
        <w:keepNext/>
        <w:widowControl/>
        <w:numPr>
          <w:ilvl w:val="0"/>
          <w:numId w:val="47"/>
        </w:numPr>
        <w:tabs>
          <w:tab w:val="left" w:pos="1134"/>
        </w:tabs>
        <w:adjustRightInd/>
        <w:spacing w:line="240" w:lineRule="auto"/>
        <w:ind w:left="1134" w:hanging="567"/>
        <w:contextualSpacing/>
        <w:jc w:val="left"/>
        <w:textAlignment w:val="auto"/>
        <w:rPr>
          <w:rFonts w:ascii="Tahoma" w:eastAsia="Calibri" w:hAnsi="Tahoma" w:cs="Tahoma"/>
          <w:sz w:val="22"/>
          <w:szCs w:val="22"/>
        </w:rPr>
      </w:pPr>
      <w:r w:rsidRPr="00925F5E">
        <w:rPr>
          <w:rFonts w:ascii="Tahoma" w:eastAsia="Calibri" w:hAnsi="Tahoma" w:cs="Tahoma"/>
          <w:sz w:val="22"/>
          <w:szCs w:val="22"/>
        </w:rPr>
        <w:t>da stanje iz točke a. ugotavlja vsak podpisnik za svoje delavce, skladno s svojimi internimi predpisi;</w:t>
      </w:r>
    </w:p>
    <w:p w:rsidR="009130E7" w:rsidRDefault="009130E7" w:rsidP="006A3504">
      <w:pPr>
        <w:pStyle w:val="Odstavekseznama"/>
        <w:keepNext/>
        <w:spacing w:line="240" w:lineRule="auto"/>
        <w:rPr>
          <w:rFonts w:ascii="Tahoma" w:eastAsia="Calibri" w:hAnsi="Tahoma" w:cs="Tahoma"/>
          <w:sz w:val="22"/>
          <w:szCs w:val="22"/>
        </w:rPr>
      </w:pPr>
    </w:p>
    <w:p w:rsidR="009130E7" w:rsidRPr="00925F5E" w:rsidRDefault="009130E7" w:rsidP="00DC1486">
      <w:pPr>
        <w:pStyle w:val="Odstavekseznama"/>
        <w:keepNext/>
        <w:widowControl/>
        <w:numPr>
          <w:ilvl w:val="0"/>
          <w:numId w:val="47"/>
        </w:numPr>
        <w:tabs>
          <w:tab w:val="left" w:pos="1134"/>
        </w:tabs>
        <w:adjustRightInd/>
        <w:spacing w:line="240" w:lineRule="auto"/>
        <w:ind w:left="1134" w:hanging="567"/>
        <w:contextualSpacing/>
        <w:jc w:val="left"/>
        <w:textAlignment w:val="auto"/>
        <w:rPr>
          <w:rFonts w:ascii="Tahoma" w:eastAsia="Calibri" w:hAnsi="Tahoma" w:cs="Tahoma"/>
          <w:sz w:val="22"/>
          <w:szCs w:val="22"/>
        </w:rPr>
      </w:pPr>
      <w:r w:rsidRPr="00925F5E">
        <w:rPr>
          <w:rFonts w:ascii="Tahoma" w:eastAsia="Calibri" w:hAnsi="Tahoma" w:cs="Tahoma"/>
          <w:sz w:val="22"/>
          <w:szCs w:val="22"/>
        </w:rPr>
        <w:t>da se odstrani delavce s skupnega delovišča, ki so delali v nasprotju z določbami iz točke a. in b. z delovišča.</w:t>
      </w:r>
    </w:p>
    <w:p w:rsidR="009130E7" w:rsidRPr="00925F5E" w:rsidRDefault="009130E7" w:rsidP="006A3504">
      <w:pPr>
        <w:keepNext/>
        <w:jc w:val="center"/>
        <w:rPr>
          <w:rFonts w:ascii="Tahoma" w:hAnsi="Tahoma" w:cs="Tahoma"/>
          <w:b/>
          <w:bCs/>
          <w:sz w:val="22"/>
          <w:szCs w:val="22"/>
        </w:rPr>
      </w:pPr>
    </w:p>
    <w:p w:rsidR="009130E7" w:rsidRPr="00925F5E" w:rsidRDefault="009130E7" w:rsidP="006A3504">
      <w:pPr>
        <w:keepNext/>
        <w:jc w:val="center"/>
        <w:rPr>
          <w:rFonts w:ascii="Tahoma" w:hAnsi="Tahoma" w:cs="Tahoma"/>
          <w:b/>
          <w:bCs/>
          <w:sz w:val="22"/>
          <w:szCs w:val="22"/>
        </w:rPr>
      </w:pPr>
    </w:p>
    <w:p w:rsidR="009130E7" w:rsidRDefault="00565A5A" w:rsidP="006A3504">
      <w:pPr>
        <w:keepNext/>
        <w:tabs>
          <w:tab w:val="left" w:pos="567"/>
        </w:tabs>
        <w:ind w:right="45"/>
        <w:jc w:val="both"/>
        <w:rPr>
          <w:rFonts w:ascii="Tahoma" w:hAnsi="Tahoma" w:cs="Tahoma"/>
          <w:b/>
          <w:bCs/>
          <w:sz w:val="22"/>
          <w:szCs w:val="22"/>
        </w:rPr>
      </w:pPr>
      <w:r>
        <w:rPr>
          <w:rFonts w:ascii="Tahoma" w:eastAsia="Calibri" w:hAnsi="Tahoma" w:cs="Tahoma"/>
          <w:b/>
          <w:sz w:val="22"/>
          <w:szCs w:val="22"/>
        </w:rPr>
        <w:t>IV.</w:t>
      </w:r>
      <w:r>
        <w:rPr>
          <w:rFonts w:ascii="Tahoma" w:eastAsia="Calibri" w:hAnsi="Tahoma" w:cs="Tahoma"/>
          <w:b/>
          <w:sz w:val="22"/>
          <w:szCs w:val="22"/>
        </w:rPr>
        <w:tab/>
      </w:r>
      <w:r w:rsidR="009130E7" w:rsidRPr="00925F5E">
        <w:rPr>
          <w:rFonts w:ascii="Tahoma" w:eastAsia="Calibri" w:hAnsi="Tahoma" w:cs="Tahoma"/>
          <w:b/>
          <w:sz w:val="22"/>
          <w:szCs w:val="22"/>
        </w:rPr>
        <w:t xml:space="preserve">DOLOČITEV ODGOVORNIH OSEB IN NJIHOVIH </w:t>
      </w:r>
      <w:r w:rsidR="009130E7" w:rsidRPr="00925F5E">
        <w:rPr>
          <w:rFonts w:ascii="Tahoma" w:hAnsi="Tahoma" w:cs="Tahoma"/>
          <w:b/>
          <w:bCs/>
          <w:sz w:val="22"/>
          <w:szCs w:val="22"/>
        </w:rPr>
        <w:t xml:space="preserve">OBVEZNOSTI </w:t>
      </w:r>
    </w:p>
    <w:p w:rsidR="00565A5A" w:rsidRPr="00925F5E" w:rsidRDefault="00565A5A" w:rsidP="006A3504">
      <w:pPr>
        <w:keepNext/>
        <w:tabs>
          <w:tab w:val="left" w:pos="709"/>
        </w:tabs>
        <w:ind w:left="360" w:right="45"/>
        <w:jc w:val="both"/>
        <w:rPr>
          <w:rFonts w:ascii="Tahoma" w:hAnsi="Tahoma" w:cs="Tahoma"/>
          <w:b/>
          <w:bCs/>
          <w:sz w:val="22"/>
          <w:szCs w:val="22"/>
        </w:rPr>
      </w:pPr>
    </w:p>
    <w:p w:rsidR="009130E7" w:rsidRPr="00925F5E" w:rsidRDefault="009130E7" w:rsidP="006A3504">
      <w:pPr>
        <w:keepNext/>
        <w:jc w:val="both"/>
        <w:rPr>
          <w:rFonts w:ascii="Tahoma" w:eastAsia="Calibri" w:hAnsi="Tahoma" w:cs="Tahoma"/>
          <w:b/>
          <w:sz w:val="22"/>
          <w:szCs w:val="22"/>
        </w:rPr>
      </w:pPr>
      <w:r w:rsidRPr="00925F5E">
        <w:rPr>
          <w:rFonts w:ascii="Tahoma" w:eastAsia="Calibri" w:hAnsi="Tahoma" w:cs="Tahoma"/>
          <w:b/>
          <w:sz w:val="22"/>
          <w:szCs w:val="22"/>
        </w:rPr>
        <w:t>IV.1. Določitev odgovornih oseb na delovišču:</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260"/>
        <w:gridCol w:w="3119"/>
      </w:tblGrid>
      <w:tr w:rsidR="009130E7" w:rsidRPr="00925F5E" w:rsidTr="00565A5A">
        <w:tc>
          <w:tcPr>
            <w:tcW w:w="3544" w:type="dxa"/>
            <w:tcBorders>
              <w:right w:val="dashSmallGap" w:sz="4" w:space="0" w:color="auto"/>
            </w:tcBorders>
            <w:shd w:val="clear" w:color="auto" w:fill="auto"/>
          </w:tcPr>
          <w:p w:rsidR="009130E7" w:rsidRPr="00925F5E" w:rsidRDefault="009130E7" w:rsidP="006A3504">
            <w:pPr>
              <w:keepNext/>
              <w:rPr>
                <w:rFonts w:ascii="Tahoma" w:eastAsia="Calibri" w:hAnsi="Tahoma" w:cs="Tahoma"/>
                <w:b/>
                <w:sz w:val="22"/>
                <w:szCs w:val="22"/>
              </w:rPr>
            </w:pPr>
          </w:p>
        </w:tc>
        <w:tc>
          <w:tcPr>
            <w:tcW w:w="3260" w:type="dxa"/>
            <w:tcBorders>
              <w:left w:val="dashSmallGap" w:sz="4" w:space="0" w:color="auto"/>
              <w:right w:val="dashSmallGap" w:sz="4" w:space="0" w:color="auto"/>
            </w:tcBorders>
            <w:shd w:val="clear" w:color="auto" w:fill="auto"/>
          </w:tcPr>
          <w:p w:rsidR="009130E7" w:rsidRPr="00925F5E" w:rsidRDefault="00565A5A" w:rsidP="006A3504">
            <w:pPr>
              <w:keepNext/>
              <w:rPr>
                <w:rFonts w:ascii="Tahoma" w:eastAsia="Calibri" w:hAnsi="Tahoma" w:cs="Tahoma"/>
                <w:b/>
                <w:sz w:val="22"/>
                <w:szCs w:val="22"/>
              </w:rPr>
            </w:pPr>
            <w:r>
              <w:rPr>
                <w:rFonts w:ascii="Tahoma" w:eastAsia="Calibri" w:hAnsi="Tahoma" w:cs="Tahoma"/>
                <w:b/>
                <w:sz w:val="22"/>
                <w:szCs w:val="22"/>
              </w:rPr>
              <w:t>Kupec</w:t>
            </w:r>
            <w:r w:rsidR="009130E7" w:rsidRPr="00925F5E">
              <w:rPr>
                <w:rFonts w:ascii="Tahoma" w:eastAsia="Calibri" w:hAnsi="Tahoma" w:cs="Tahoma"/>
                <w:b/>
                <w:sz w:val="22"/>
                <w:szCs w:val="22"/>
              </w:rPr>
              <w:t>:</w:t>
            </w:r>
          </w:p>
        </w:tc>
        <w:tc>
          <w:tcPr>
            <w:tcW w:w="3119" w:type="dxa"/>
            <w:tcBorders>
              <w:left w:val="dashSmallGap" w:sz="4" w:space="0" w:color="auto"/>
            </w:tcBorders>
            <w:shd w:val="clear" w:color="auto" w:fill="auto"/>
          </w:tcPr>
          <w:p w:rsidR="009130E7" w:rsidRPr="00925F5E" w:rsidRDefault="00565A5A" w:rsidP="006A3504">
            <w:pPr>
              <w:keepNext/>
              <w:rPr>
                <w:rFonts w:ascii="Tahoma" w:eastAsia="Calibri" w:hAnsi="Tahoma" w:cs="Tahoma"/>
                <w:b/>
                <w:sz w:val="22"/>
                <w:szCs w:val="22"/>
              </w:rPr>
            </w:pPr>
            <w:r>
              <w:rPr>
                <w:rFonts w:ascii="Tahoma" w:eastAsia="Calibri" w:hAnsi="Tahoma" w:cs="Tahoma"/>
                <w:b/>
                <w:sz w:val="22"/>
                <w:szCs w:val="22"/>
              </w:rPr>
              <w:t>Prodajalec</w:t>
            </w:r>
            <w:r w:rsidR="009130E7" w:rsidRPr="00925F5E">
              <w:rPr>
                <w:rFonts w:ascii="Tahoma" w:eastAsia="Calibri" w:hAnsi="Tahoma" w:cs="Tahoma"/>
                <w:b/>
                <w:sz w:val="22"/>
                <w:szCs w:val="22"/>
              </w:rPr>
              <w:t>:</w:t>
            </w:r>
          </w:p>
        </w:tc>
      </w:tr>
      <w:tr w:rsidR="009130E7" w:rsidRPr="00925F5E" w:rsidTr="00565A5A">
        <w:trPr>
          <w:trHeight w:val="258"/>
        </w:trPr>
        <w:tc>
          <w:tcPr>
            <w:tcW w:w="3544" w:type="dxa"/>
            <w:tcBorders>
              <w:right w:val="dashSmallGap" w:sz="4" w:space="0" w:color="auto"/>
            </w:tcBorders>
            <w:shd w:val="clear" w:color="auto" w:fill="auto"/>
          </w:tcPr>
          <w:p w:rsidR="009130E7" w:rsidRPr="00925F5E" w:rsidRDefault="009130E7" w:rsidP="006A3504">
            <w:pPr>
              <w:keepNext/>
              <w:jc w:val="center"/>
              <w:rPr>
                <w:rFonts w:ascii="Tahoma" w:eastAsia="Calibri" w:hAnsi="Tahoma" w:cs="Tahoma"/>
                <w:b/>
                <w:sz w:val="22"/>
                <w:szCs w:val="22"/>
              </w:rPr>
            </w:pPr>
            <w:r>
              <w:rPr>
                <w:rFonts w:ascii="Tahoma" w:eastAsia="Calibri" w:hAnsi="Tahoma"/>
                <w:b/>
                <w:sz w:val="22"/>
              </w:rPr>
              <w:t>Oseba za usklajevanje varnostnih ukrepov na skupnem delovišču po 39. členu ZVZD</w:t>
            </w:r>
          </w:p>
        </w:tc>
        <w:tc>
          <w:tcPr>
            <w:tcW w:w="6379" w:type="dxa"/>
            <w:gridSpan w:val="2"/>
            <w:tcBorders>
              <w:left w:val="dashSmallGap" w:sz="4" w:space="0" w:color="auto"/>
            </w:tcBorders>
            <w:shd w:val="clear" w:color="auto" w:fill="auto"/>
          </w:tcPr>
          <w:p w:rsidR="009130E7" w:rsidRPr="00925F5E" w:rsidRDefault="009130E7" w:rsidP="006A3504">
            <w:pPr>
              <w:keepNext/>
              <w:jc w:val="center"/>
              <w:rPr>
                <w:rFonts w:ascii="Tahoma" w:eastAsia="Calibri" w:hAnsi="Tahoma" w:cs="Tahoma"/>
                <w:b/>
                <w:sz w:val="22"/>
                <w:szCs w:val="22"/>
              </w:rPr>
            </w:pPr>
            <w:r w:rsidRPr="00925F5E">
              <w:rPr>
                <w:rFonts w:ascii="Tahoma" w:eastAsia="Calibri" w:hAnsi="Tahoma" w:cs="Tahoma"/>
                <w:b/>
                <w:sz w:val="22"/>
                <w:szCs w:val="22"/>
              </w:rPr>
              <w:t>Ime in Priimek/Mobilni telefon/e-pošta:</w:t>
            </w:r>
          </w:p>
          <w:p w:rsidR="00565A5A" w:rsidRPr="0030414A" w:rsidRDefault="00565A5A" w:rsidP="006A3504">
            <w:pPr>
              <w:keepNext/>
              <w:jc w:val="center"/>
              <w:rPr>
                <w:rFonts w:ascii="Tahoma" w:eastAsia="Calibri" w:hAnsi="Tahoma" w:cs="Tahoma"/>
                <w:b/>
                <w:sz w:val="22"/>
                <w:szCs w:val="22"/>
              </w:rPr>
            </w:pPr>
            <w:r>
              <w:rPr>
                <w:rFonts w:ascii="Tahoma" w:eastAsia="Calibri" w:hAnsi="Tahoma" w:cs="Tahoma"/>
                <w:b/>
                <w:sz w:val="22"/>
                <w:szCs w:val="22"/>
              </w:rPr>
              <w:t>Štefan Šimunič</w:t>
            </w:r>
            <w:r w:rsidRPr="0030414A">
              <w:rPr>
                <w:rFonts w:ascii="Tahoma" w:eastAsia="Calibri" w:hAnsi="Tahoma" w:cs="Tahoma"/>
                <w:b/>
                <w:sz w:val="22"/>
                <w:szCs w:val="22"/>
              </w:rPr>
              <w:t xml:space="preserve"> </w:t>
            </w:r>
          </w:p>
          <w:p w:rsidR="00565A5A" w:rsidRDefault="00565A5A" w:rsidP="006A3504">
            <w:pPr>
              <w:keepNext/>
              <w:jc w:val="center"/>
              <w:rPr>
                <w:rFonts w:ascii="Tahoma" w:eastAsia="Calibri" w:hAnsi="Tahoma" w:cs="Tahoma"/>
                <w:sz w:val="22"/>
                <w:szCs w:val="22"/>
              </w:rPr>
            </w:pPr>
            <w:r>
              <w:rPr>
                <w:rFonts w:ascii="Tahoma" w:eastAsia="Calibri" w:hAnsi="Tahoma" w:cs="Tahoma"/>
                <w:sz w:val="22"/>
                <w:szCs w:val="22"/>
              </w:rPr>
              <w:t>GSM +386 41 615 007</w:t>
            </w:r>
          </w:p>
          <w:p w:rsidR="009130E7" w:rsidRPr="00925F5E" w:rsidRDefault="00565A5A" w:rsidP="006A3504">
            <w:pPr>
              <w:keepNext/>
              <w:jc w:val="center"/>
              <w:rPr>
                <w:rFonts w:ascii="Tahoma" w:eastAsia="Calibri" w:hAnsi="Tahoma" w:cs="Tahoma"/>
                <w:b/>
                <w:sz w:val="22"/>
                <w:szCs w:val="22"/>
              </w:rPr>
            </w:pPr>
            <w:r>
              <w:rPr>
                <w:rFonts w:ascii="Tahoma" w:eastAsia="Calibri" w:hAnsi="Tahoma" w:cs="Tahoma"/>
                <w:sz w:val="22"/>
                <w:szCs w:val="22"/>
              </w:rPr>
              <w:t xml:space="preserve"> </w:t>
            </w:r>
            <w:hyperlink r:id="rId24" w:history="1">
              <w:r w:rsidRPr="008A24B8">
                <w:rPr>
                  <w:rStyle w:val="Hiperpovezava"/>
                  <w:rFonts w:ascii="Tahoma" w:eastAsia="Calibri" w:hAnsi="Tahoma" w:cs="Tahoma"/>
                  <w:sz w:val="22"/>
                  <w:szCs w:val="22"/>
                </w:rPr>
                <w:t>stefan.simunic@energetika-lj.si</w:t>
              </w:r>
            </w:hyperlink>
          </w:p>
        </w:tc>
      </w:tr>
      <w:tr w:rsidR="009130E7" w:rsidRPr="00925F5E" w:rsidTr="00565A5A">
        <w:tc>
          <w:tcPr>
            <w:tcW w:w="3544" w:type="dxa"/>
            <w:tcBorders>
              <w:right w:val="dashSmallGap" w:sz="4" w:space="0" w:color="auto"/>
            </w:tcBorders>
            <w:shd w:val="clear" w:color="auto" w:fill="auto"/>
          </w:tcPr>
          <w:p w:rsidR="009130E7" w:rsidRDefault="009130E7" w:rsidP="006A3504">
            <w:pPr>
              <w:keepNext/>
              <w:jc w:val="center"/>
              <w:rPr>
                <w:rFonts w:ascii="Tahoma" w:eastAsia="Calibri" w:hAnsi="Tahoma"/>
                <w:b/>
                <w:sz w:val="22"/>
              </w:rPr>
            </w:pPr>
            <w:r w:rsidRPr="00FA5929">
              <w:rPr>
                <w:rFonts w:ascii="Tahoma" w:eastAsia="Calibri" w:hAnsi="Tahoma"/>
                <w:b/>
                <w:sz w:val="22"/>
              </w:rPr>
              <w:t xml:space="preserve">Vodja del/vodje OE </w:t>
            </w:r>
            <w:r w:rsidR="009F7D14">
              <w:rPr>
                <w:rFonts w:ascii="Tahoma" w:eastAsia="Calibri" w:hAnsi="Tahoma"/>
                <w:b/>
                <w:sz w:val="22"/>
              </w:rPr>
              <w:t>kupca</w:t>
            </w:r>
          </w:p>
          <w:p w:rsidR="009130E7" w:rsidRPr="00925F5E" w:rsidRDefault="009130E7" w:rsidP="006A3504">
            <w:pPr>
              <w:keepNext/>
              <w:jc w:val="center"/>
              <w:rPr>
                <w:rFonts w:ascii="Tahoma" w:eastAsia="Calibri" w:hAnsi="Tahoma" w:cs="Tahoma"/>
                <w:b/>
                <w:sz w:val="22"/>
                <w:szCs w:val="22"/>
              </w:rPr>
            </w:pPr>
          </w:p>
        </w:tc>
        <w:tc>
          <w:tcPr>
            <w:tcW w:w="3260" w:type="dxa"/>
            <w:tcBorders>
              <w:left w:val="dashSmallGap" w:sz="4" w:space="0" w:color="auto"/>
              <w:right w:val="dashSmallGap" w:sz="4" w:space="0" w:color="auto"/>
            </w:tcBorders>
            <w:shd w:val="clear" w:color="auto" w:fill="auto"/>
          </w:tcPr>
          <w:p w:rsidR="009130E7" w:rsidRPr="00925F5E" w:rsidRDefault="009130E7" w:rsidP="006A3504">
            <w:pPr>
              <w:keepNext/>
              <w:jc w:val="center"/>
              <w:rPr>
                <w:rFonts w:ascii="Tahoma" w:eastAsia="Calibri" w:hAnsi="Tahoma" w:cs="Tahoma"/>
                <w:b/>
                <w:sz w:val="22"/>
                <w:szCs w:val="22"/>
              </w:rPr>
            </w:pPr>
            <w:r w:rsidRPr="00925F5E">
              <w:rPr>
                <w:rFonts w:ascii="Tahoma" w:eastAsia="Calibri" w:hAnsi="Tahoma" w:cs="Tahoma"/>
                <w:b/>
                <w:sz w:val="22"/>
                <w:szCs w:val="22"/>
              </w:rPr>
              <w:t>Ime in Priimek/Mobilni telefon/e-pošta:</w:t>
            </w:r>
          </w:p>
          <w:p w:rsidR="009130E7" w:rsidRPr="0030414A" w:rsidRDefault="009130E7" w:rsidP="006A3504">
            <w:pPr>
              <w:keepNext/>
              <w:jc w:val="center"/>
              <w:rPr>
                <w:rFonts w:ascii="Tahoma" w:eastAsia="Calibri" w:hAnsi="Tahoma" w:cs="Tahoma"/>
                <w:b/>
                <w:sz w:val="22"/>
                <w:szCs w:val="22"/>
              </w:rPr>
            </w:pPr>
            <w:r>
              <w:rPr>
                <w:rFonts w:ascii="Tahoma" w:eastAsia="Calibri" w:hAnsi="Tahoma" w:cs="Tahoma"/>
                <w:b/>
                <w:sz w:val="22"/>
                <w:szCs w:val="22"/>
              </w:rPr>
              <w:t>Štefan Šimunič</w:t>
            </w:r>
            <w:r w:rsidRPr="0030414A">
              <w:rPr>
                <w:rFonts w:ascii="Tahoma" w:eastAsia="Calibri" w:hAnsi="Tahoma" w:cs="Tahoma"/>
                <w:b/>
                <w:sz w:val="22"/>
                <w:szCs w:val="22"/>
              </w:rPr>
              <w:t xml:space="preserve"> </w:t>
            </w:r>
          </w:p>
          <w:p w:rsidR="009130E7" w:rsidRPr="00925F5E" w:rsidRDefault="009130E7" w:rsidP="006A3504">
            <w:pPr>
              <w:keepNext/>
              <w:jc w:val="center"/>
              <w:rPr>
                <w:rFonts w:ascii="Tahoma" w:eastAsia="Calibri" w:hAnsi="Tahoma" w:cs="Tahoma"/>
                <w:b/>
                <w:sz w:val="22"/>
                <w:szCs w:val="22"/>
              </w:rPr>
            </w:pPr>
            <w:r>
              <w:rPr>
                <w:rFonts w:ascii="Tahoma" w:eastAsia="Calibri" w:hAnsi="Tahoma" w:cs="Tahoma"/>
                <w:sz w:val="22"/>
                <w:szCs w:val="22"/>
              </w:rPr>
              <w:t xml:space="preserve">GSM +386 41 615 007 </w:t>
            </w:r>
            <w:hyperlink r:id="rId25" w:history="1">
              <w:r w:rsidRPr="008A24B8">
                <w:rPr>
                  <w:rStyle w:val="Hiperpovezava"/>
                  <w:rFonts w:ascii="Tahoma" w:eastAsia="Calibri" w:hAnsi="Tahoma" w:cs="Tahoma"/>
                  <w:sz w:val="22"/>
                  <w:szCs w:val="22"/>
                </w:rPr>
                <w:t>stefan.simunic@energetika-lj.si</w:t>
              </w:r>
            </w:hyperlink>
          </w:p>
        </w:tc>
        <w:tc>
          <w:tcPr>
            <w:tcW w:w="3119" w:type="dxa"/>
            <w:tcBorders>
              <w:left w:val="dashSmallGap" w:sz="4" w:space="0" w:color="auto"/>
            </w:tcBorders>
            <w:shd w:val="clear" w:color="auto" w:fill="auto"/>
          </w:tcPr>
          <w:p w:rsidR="009130E7" w:rsidRPr="00925F5E" w:rsidRDefault="009130E7" w:rsidP="006A3504">
            <w:pPr>
              <w:keepNext/>
              <w:jc w:val="center"/>
              <w:rPr>
                <w:rFonts w:ascii="Tahoma" w:eastAsia="Calibri" w:hAnsi="Tahoma" w:cs="Tahoma"/>
                <w:b/>
                <w:sz w:val="22"/>
                <w:szCs w:val="22"/>
              </w:rPr>
            </w:pPr>
            <w:r w:rsidRPr="00925F5E">
              <w:rPr>
                <w:rFonts w:ascii="Tahoma" w:eastAsia="Calibri" w:hAnsi="Tahoma" w:cs="Tahoma"/>
                <w:b/>
                <w:sz w:val="22"/>
                <w:szCs w:val="22"/>
              </w:rPr>
              <w:t>Ime in Priimek/Mobilni telefon/e-pošta:</w:t>
            </w:r>
          </w:p>
          <w:p w:rsidR="009130E7" w:rsidRPr="00925F5E" w:rsidRDefault="009130E7" w:rsidP="006A3504">
            <w:pPr>
              <w:keepNext/>
              <w:jc w:val="center"/>
              <w:rPr>
                <w:rFonts w:ascii="Tahoma" w:eastAsia="Calibri" w:hAnsi="Tahoma" w:cs="Tahoma"/>
                <w:b/>
                <w:sz w:val="22"/>
                <w:szCs w:val="22"/>
              </w:rPr>
            </w:pPr>
          </w:p>
        </w:tc>
      </w:tr>
      <w:tr w:rsidR="009130E7" w:rsidRPr="00925F5E" w:rsidTr="00565A5A">
        <w:tc>
          <w:tcPr>
            <w:tcW w:w="3544" w:type="dxa"/>
            <w:tcBorders>
              <w:right w:val="dashSmallGap" w:sz="4" w:space="0" w:color="auto"/>
            </w:tcBorders>
            <w:shd w:val="clear" w:color="auto" w:fill="auto"/>
          </w:tcPr>
          <w:p w:rsidR="009130E7" w:rsidRPr="00925F5E" w:rsidRDefault="009130E7" w:rsidP="006A3504">
            <w:pPr>
              <w:keepNext/>
              <w:jc w:val="center"/>
              <w:rPr>
                <w:rFonts w:ascii="Tahoma" w:eastAsia="Calibri" w:hAnsi="Tahoma" w:cs="Tahoma"/>
                <w:b/>
                <w:sz w:val="22"/>
                <w:szCs w:val="22"/>
              </w:rPr>
            </w:pPr>
            <w:r w:rsidRPr="00925F5E">
              <w:rPr>
                <w:rFonts w:ascii="Tahoma" w:eastAsia="Calibri" w:hAnsi="Tahoma" w:cs="Tahoma"/>
                <w:b/>
                <w:sz w:val="22"/>
                <w:szCs w:val="22"/>
              </w:rPr>
              <w:t xml:space="preserve">Strokovni delavec </w:t>
            </w:r>
            <w:proofErr w:type="spellStart"/>
            <w:r w:rsidRPr="00925F5E">
              <w:rPr>
                <w:rFonts w:ascii="Tahoma" w:eastAsia="Calibri" w:hAnsi="Tahoma" w:cs="Tahoma"/>
                <w:b/>
                <w:sz w:val="22"/>
                <w:szCs w:val="22"/>
              </w:rPr>
              <w:t>VpD</w:t>
            </w:r>
            <w:proofErr w:type="spellEnd"/>
            <w:r w:rsidRPr="00925F5E">
              <w:rPr>
                <w:rFonts w:ascii="Tahoma" w:eastAsia="Calibri" w:hAnsi="Tahoma" w:cs="Tahoma"/>
                <w:b/>
                <w:sz w:val="22"/>
                <w:szCs w:val="22"/>
              </w:rPr>
              <w:t xml:space="preserve"> in </w:t>
            </w:r>
            <w:proofErr w:type="spellStart"/>
            <w:r w:rsidRPr="00925F5E">
              <w:rPr>
                <w:rFonts w:ascii="Tahoma" w:eastAsia="Calibri" w:hAnsi="Tahoma" w:cs="Tahoma"/>
                <w:b/>
                <w:sz w:val="22"/>
                <w:szCs w:val="22"/>
              </w:rPr>
              <w:t>PV</w:t>
            </w:r>
            <w:proofErr w:type="spellEnd"/>
          </w:p>
        </w:tc>
        <w:tc>
          <w:tcPr>
            <w:tcW w:w="3260" w:type="dxa"/>
            <w:tcBorders>
              <w:left w:val="dashSmallGap" w:sz="4" w:space="0" w:color="auto"/>
              <w:right w:val="dashSmallGap" w:sz="4" w:space="0" w:color="auto"/>
            </w:tcBorders>
            <w:shd w:val="clear" w:color="auto" w:fill="auto"/>
          </w:tcPr>
          <w:p w:rsidR="009130E7" w:rsidRPr="00925F5E" w:rsidRDefault="009130E7" w:rsidP="006A3504">
            <w:pPr>
              <w:keepNext/>
              <w:jc w:val="center"/>
              <w:rPr>
                <w:rFonts w:ascii="Tahoma" w:eastAsia="Calibri" w:hAnsi="Tahoma" w:cs="Tahoma"/>
                <w:b/>
                <w:sz w:val="22"/>
                <w:szCs w:val="22"/>
              </w:rPr>
            </w:pPr>
            <w:r w:rsidRPr="00925F5E">
              <w:rPr>
                <w:rFonts w:ascii="Tahoma" w:eastAsia="Calibri" w:hAnsi="Tahoma" w:cs="Tahoma"/>
                <w:b/>
                <w:sz w:val="22"/>
                <w:szCs w:val="22"/>
              </w:rPr>
              <w:t>Ime in Priimek/Mobilni telefon/e-pošta:</w:t>
            </w:r>
          </w:p>
          <w:p w:rsidR="009130E7" w:rsidRPr="00925F5E" w:rsidRDefault="009130E7" w:rsidP="006A3504">
            <w:pPr>
              <w:keepNext/>
              <w:jc w:val="center"/>
              <w:rPr>
                <w:rFonts w:ascii="Tahoma" w:eastAsia="Calibri" w:hAnsi="Tahoma" w:cs="Tahoma"/>
                <w:b/>
                <w:sz w:val="22"/>
                <w:szCs w:val="22"/>
              </w:rPr>
            </w:pPr>
            <w:r w:rsidRPr="00925F5E">
              <w:rPr>
                <w:rFonts w:ascii="Tahoma" w:eastAsia="Calibri" w:hAnsi="Tahoma" w:cs="Tahoma"/>
                <w:b/>
                <w:sz w:val="22"/>
                <w:szCs w:val="22"/>
              </w:rPr>
              <w:t>Marjan Knez</w:t>
            </w:r>
          </w:p>
          <w:p w:rsidR="009130E7" w:rsidRPr="00925F5E" w:rsidRDefault="009130E7" w:rsidP="006A3504">
            <w:pPr>
              <w:keepNext/>
              <w:jc w:val="center"/>
              <w:rPr>
                <w:rFonts w:ascii="Tahoma" w:eastAsia="Calibri" w:hAnsi="Tahoma" w:cs="Tahoma"/>
                <w:sz w:val="22"/>
                <w:szCs w:val="22"/>
              </w:rPr>
            </w:pPr>
            <w:r w:rsidRPr="00925F5E">
              <w:rPr>
                <w:rFonts w:ascii="Tahoma" w:eastAsia="Calibri" w:hAnsi="Tahoma" w:cs="Tahoma"/>
                <w:sz w:val="22"/>
                <w:szCs w:val="22"/>
              </w:rPr>
              <w:t xml:space="preserve">GSM </w:t>
            </w:r>
            <w:r>
              <w:rPr>
                <w:rFonts w:ascii="Tahoma" w:eastAsia="Calibri" w:hAnsi="Tahoma" w:cs="Tahoma"/>
                <w:sz w:val="22"/>
                <w:szCs w:val="22"/>
              </w:rPr>
              <w:t xml:space="preserve">+386 </w:t>
            </w:r>
            <w:r w:rsidRPr="00925F5E">
              <w:rPr>
                <w:rFonts w:ascii="Tahoma" w:eastAsia="Calibri" w:hAnsi="Tahoma" w:cs="Tahoma"/>
                <w:sz w:val="22"/>
                <w:szCs w:val="22"/>
              </w:rPr>
              <w:t>41 640 973</w:t>
            </w:r>
          </w:p>
          <w:p w:rsidR="001027AD" w:rsidRPr="00925F5E" w:rsidRDefault="008F3E89" w:rsidP="006A3504">
            <w:pPr>
              <w:keepNext/>
              <w:jc w:val="center"/>
              <w:rPr>
                <w:rFonts w:ascii="Tahoma" w:eastAsia="Calibri" w:hAnsi="Tahoma" w:cs="Tahoma"/>
                <w:sz w:val="22"/>
                <w:szCs w:val="22"/>
              </w:rPr>
            </w:pPr>
            <w:hyperlink r:id="rId26" w:history="1">
              <w:r w:rsidR="001027AD" w:rsidRPr="00E41454">
                <w:rPr>
                  <w:rStyle w:val="Hiperpovezava"/>
                  <w:rFonts w:ascii="Tahoma" w:eastAsia="Calibri" w:hAnsi="Tahoma" w:cs="Tahoma"/>
                  <w:sz w:val="22"/>
                  <w:szCs w:val="22"/>
                </w:rPr>
                <w:t>marjan.knez@energetika-lj.si</w:t>
              </w:r>
            </w:hyperlink>
          </w:p>
        </w:tc>
        <w:tc>
          <w:tcPr>
            <w:tcW w:w="3119" w:type="dxa"/>
            <w:tcBorders>
              <w:left w:val="dashSmallGap" w:sz="4" w:space="0" w:color="auto"/>
            </w:tcBorders>
            <w:shd w:val="clear" w:color="auto" w:fill="auto"/>
          </w:tcPr>
          <w:p w:rsidR="009130E7" w:rsidRPr="00925F5E" w:rsidRDefault="009130E7" w:rsidP="006A3504">
            <w:pPr>
              <w:keepNext/>
              <w:jc w:val="center"/>
              <w:rPr>
                <w:rFonts w:ascii="Tahoma" w:eastAsia="Calibri" w:hAnsi="Tahoma" w:cs="Tahoma"/>
                <w:b/>
                <w:sz w:val="22"/>
                <w:szCs w:val="22"/>
              </w:rPr>
            </w:pPr>
            <w:r w:rsidRPr="00925F5E">
              <w:rPr>
                <w:rFonts w:ascii="Tahoma" w:eastAsia="Calibri" w:hAnsi="Tahoma" w:cs="Tahoma"/>
                <w:b/>
                <w:sz w:val="22"/>
                <w:szCs w:val="22"/>
              </w:rPr>
              <w:t>Ime in Priimek/Mobilni telefon/e-pošta:</w:t>
            </w:r>
          </w:p>
          <w:p w:rsidR="009130E7" w:rsidRPr="00925F5E" w:rsidRDefault="009130E7" w:rsidP="006A3504">
            <w:pPr>
              <w:keepNext/>
              <w:jc w:val="center"/>
              <w:rPr>
                <w:rFonts w:ascii="Tahoma" w:eastAsia="Calibri" w:hAnsi="Tahoma" w:cs="Tahoma"/>
                <w:b/>
                <w:sz w:val="22"/>
                <w:szCs w:val="22"/>
              </w:rPr>
            </w:pPr>
          </w:p>
        </w:tc>
      </w:tr>
      <w:tr w:rsidR="009130E7" w:rsidRPr="00925F5E" w:rsidTr="00565A5A">
        <w:tc>
          <w:tcPr>
            <w:tcW w:w="3544" w:type="dxa"/>
            <w:tcBorders>
              <w:right w:val="dashSmallGap" w:sz="4" w:space="0" w:color="auto"/>
            </w:tcBorders>
            <w:shd w:val="clear" w:color="auto" w:fill="auto"/>
          </w:tcPr>
          <w:p w:rsidR="009130E7" w:rsidRPr="00925F5E" w:rsidRDefault="009130E7" w:rsidP="006A3504">
            <w:pPr>
              <w:keepNext/>
              <w:jc w:val="center"/>
              <w:rPr>
                <w:rFonts w:ascii="Tahoma" w:eastAsia="Calibri" w:hAnsi="Tahoma" w:cs="Tahoma"/>
                <w:b/>
                <w:sz w:val="22"/>
                <w:szCs w:val="22"/>
              </w:rPr>
            </w:pPr>
            <w:r w:rsidRPr="00925F5E">
              <w:rPr>
                <w:rFonts w:ascii="Tahoma" w:eastAsia="Calibri" w:hAnsi="Tahoma" w:cs="Tahoma"/>
                <w:b/>
                <w:sz w:val="22"/>
                <w:szCs w:val="22"/>
              </w:rPr>
              <w:t>Odg. oseba za nadzor  nad izvajanjem  ravnanja z nevarnimi snovmi in odpadki ter izrednimi razmerami</w:t>
            </w:r>
          </w:p>
        </w:tc>
        <w:tc>
          <w:tcPr>
            <w:tcW w:w="3260" w:type="dxa"/>
            <w:tcBorders>
              <w:left w:val="dashSmallGap" w:sz="4" w:space="0" w:color="auto"/>
              <w:right w:val="dashSmallGap" w:sz="4" w:space="0" w:color="auto"/>
            </w:tcBorders>
            <w:shd w:val="clear" w:color="auto" w:fill="auto"/>
          </w:tcPr>
          <w:p w:rsidR="009130E7" w:rsidRPr="00925F5E" w:rsidRDefault="009130E7" w:rsidP="006A3504">
            <w:pPr>
              <w:keepNext/>
              <w:jc w:val="center"/>
              <w:rPr>
                <w:rFonts w:ascii="Tahoma" w:eastAsia="Calibri" w:hAnsi="Tahoma" w:cs="Tahoma"/>
                <w:b/>
                <w:sz w:val="22"/>
                <w:szCs w:val="22"/>
              </w:rPr>
            </w:pPr>
            <w:r w:rsidRPr="00925F5E">
              <w:rPr>
                <w:rFonts w:ascii="Tahoma" w:eastAsia="Calibri" w:hAnsi="Tahoma" w:cs="Tahoma"/>
                <w:b/>
                <w:sz w:val="22"/>
                <w:szCs w:val="22"/>
              </w:rPr>
              <w:t>Ime in Priimek/Mobilni telefon/e-pošta:</w:t>
            </w:r>
          </w:p>
          <w:p w:rsidR="009130E7" w:rsidRPr="00925F5E" w:rsidRDefault="009130E7" w:rsidP="006A3504">
            <w:pPr>
              <w:keepNext/>
              <w:jc w:val="center"/>
              <w:rPr>
                <w:rFonts w:ascii="Tahoma" w:eastAsia="Calibri" w:hAnsi="Tahoma" w:cs="Tahoma"/>
                <w:b/>
                <w:sz w:val="22"/>
                <w:szCs w:val="22"/>
              </w:rPr>
            </w:pPr>
            <w:r w:rsidRPr="00925F5E">
              <w:rPr>
                <w:rFonts w:ascii="Tahoma" w:eastAsia="Calibri" w:hAnsi="Tahoma" w:cs="Tahoma"/>
                <w:b/>
                <w:sz w:val="22"/>
                <w:szCs w:val="22"/>
              </w:rPr>
              <w:t>Irena Debeljak</w:t>
            </w:r>
          </w:p>
          <w:p w:rsidR="009130E7" w:rsidRPr="00925F5E" w:rsidRDefault="009130E7" w:rsidP="006A3504">
            <w:pPr>
              <w:keepNext/>
              <w:jc w:val="center"/>
              <w:rPr>
                <w:rFonts w:ascii="Tahoma" w:eastAsia="Calibri" w:hAnsi="Tahoma" w:cs="Tahoma"/>
                <w:sz w:val="22"/>
                <w:szCs w:val="22"/>
              </w:rPr>
            </w:pPr>
            <w:r w:rsidRPr="00925F5E">
              <w:rPr>
                <w:rFonts w:ascii="Tahoma" w:eastAsia="Calibri" w:hAnsi="Tahoma" w:cs="Tahoma"/>
                <w:sz w:val="22"/>
                <w:szCs w:val="22"/>
              </w:rPr>
              <w:t xml:space="preserve">GSM </w:t>
            </w:r>
            <w:r>
              <w:rPr>
                <w:rFonts w:ascii="Tahoma" w:eastAsia="Calibri" w:hAnsi="Tahoma" w:cs="Tahoma"/>
                <w:sz w:val="22"/>
                <w:szCs w:val="22"/>
              </w:rPr>
              <w:t xml:space="preserve">+386 </w:t>
            </w:r>
            <w:r w:rsidRPr="00925F5E">
              <w:rPr>
                <w:rFonts w:ascii="Tahoma" w:eastAsia="Calibri" w:hAnsi="Tahoma" w:cs="Tahoma"/>
                <w:sz w:val="22"/>
                <w:szCs w:val="22"/>
              </w:rPr>
              <w:t>41 375 300</w:t>
            </w:r>
          </w:p>
          <w:p w:rsidR="001027AD" w:rsidRPr="00925F5E" w:rsidRDefault="008F3E89" w:rsidP="006A3504">
            <w:pPr>
              <w:keepNext/>
              <w:jc w:val="center"/>
              <w:rPr>
                <w:rFonts w:ascii="Tahoma" w:eastAsia="Calibri" w:hAnsi="Tahoma" w:cs="Tahoma"/>
                <w:sz w:val="22"/>
                <w:szCs w:val="22"/>
              </w:rPr>
            </w:pPr>
            <w:hyperlink r:id="rId27" w:history="1">
              <w:r w:rsidR="001027AD" w:rsidRPr="00E41454">
                <w:rPr>
                  <w:rStyle w:val="Hiperpovezava"/>
                  <w:rFonts w:ascii="Tahoma" w:eastAsia="Calibri" w:hAnsi="Tahoma" w:cs="Tahoma"/>
                  <w:sz w:val="22"/>
                  <w:szCs w:val="22"/>
                </w:rPr>
                <w:t>irena.debeljak@energetika-lj.si</w:t>
              </w:r>
            </w:hyperlink>
          </w:p>
          <w:p w:rsidR="009130E7" w:rsidRPr="00925F5E" w:rsidRDefault="009130E7" w:rsidP="006A3504">
            <w:pPr>
              <w:keepNext/>
              <w:jc w:val="center"/>
              <w:rPr>
                <w:rFonts w:ascii="Tahoma" w:eastAsia="Calibri" w:hAnsi="Tahoma" w:cs="Tahoma"/>
                <w:b/>
                <w:sz w:val="22"/>
                <w:szCs w:val="22"/>
              </w:rPr>
            </w:pPr>
          </w:p>
        </w:tc>
        <w:tc>
          <w:tcPr>
            <w:tcW w:w="3119" w:type="dxa"/>
            <w:tcBorders>
              <w:left w:val="dashSmallGap" w:sz="4" w:space="0" w:color="auto"/>
            </w:tcBorders>
            <w:shd w:val="clear" w:color="auto" w:fill="D9D9D9"/>
          </w:tcPr>
          <w:p w:rsidR="009130E7" w:rsidRPr="00925F5E" w:rsidRDefault="009130E7" w:rsidP="006A3504">
            <w:pPr>
              <w:keepNext/>
              <w:jc w:val="center"/>
              <w:rPr>
                <w:rFonts w:ascii="Tahoma" w:eastAsia="Calibri" w:hAnsi="Tahoma" w:cs="Tahoma"/>
                <w:sz w:val="22"/>
                <w:szCs w:val="22"/>
              </w:rPr>
            </w:pPr>
          </w:p>
        </w:tc>
      </w:tr>
    </w:tbl>
    <w:p w:rsidR="009130E7" w:rsidRPr="00925F5E" w:rsidRDefault="009130E7" w:rsidP="006A3504">
      <w:pPr>
        <w:keepNext/>
        <w:rPr>
          <w:rFonts w:ascii="Tahoma" w:eastAsia="Calibri" w:hAnsi="Tahoma" w:cs="Tahoma"/>
          <w:sz w:val="22"/>
          <w:szCs w:val="22"/>
        </w:rPr>
      </w:pPr>
    </w:p>
    <w:p w:rsidR="009130E7" w:rsidRPr="00925F5E" w:rsidRDefault="009130E7" w:rsidP="006A3504">
      <w:pPr>
        <w:keepNext/>
        <w:ind w:left="705" w:hanging="705"/>
        <w:rPr>
          <w:rFonts w:ascii="Tahoma" w:eastAsia="Calibri" w:hAnsi="Tahoma" w:cs="Tahoma"/>
          <w:sz w:val="22"/>
          <w:szCs w:val="22"/>
        </w:rPr>
      </w:pPr>
      <w:r w:rsidRPr="00925F5E">
        <w:rPr>
          <w:rFonts w:ascii="Tahoma" w:eastAsia="Calibri" w:hAnsi="Tahoma" w:cs="Tahoma"/>
          <w:b/>
          <w:sz w:val="22"/>
          <w:szCs w:val="22"/>
        </w:rPr>
        <w:t>IV.2. Določitev skupnih nalog vseh odgovornih oseb</w:t>
      </w:r>
      <w:r w:rsidRPr="00925F5E">
        <w:rPr>
          <w:rFonts w:ascii="Tahoma" w:eastAsia="Calibri" w:hAnsi="Tahoma" w:cs="Tahoma"/>
          <w:sz w:val="22"/>
          <w:szCs w:val="22"/>
        </w:rPr>
        <w:t>:</w:t>
      </w:r>
    </w:p>
    <w:p w:rsidR="009130E7" w:rsidRPr="00925F5E" w:rsidRDefault="009130E7" w:rsidP="006A3504">
      <w:pPr>
        <w:keepNext/>
        <w:ind w:left="705" w:hanging="705"/>
        <w:rPr>
          <w:rFonts w:ascii="Tahoma" w:eastAsia="Calibri" w:hAnsi="Tahoma" w:cs="Tahoma"/>
          <w:b/>
          <w:sz w:val="22"/>
          <w:szCs w:val="22"/>
        </w:rPr>
      </w:pPr>
    </w:p>
    <w:p w:rsidR="009130E7" w:rsidRPr="00925F5E" w:rsidRDefault="009130E7" w:rsidP="006A3504">
      <w:pPr>
        <w:keepNext/>
        <w:ind w:left="567"/>
        <w:rPr>
          <w:rFonts w:ascii="Tahoma" w:eastAsia="Calibri" w:hAnsi="Tahoma" w:cs="Tahoma"/>
          <w:sz w:val="22"/>
          <w:szCs w:val="22"/>
        </w:rPr>
      </w:pPr>
      <w:r w:rsidRPr="00925F5E">
        <w:rPr>
          <w:rFonts w:ascii="Tahoma" w:eastAsia="Calibri" w:hAnsi="Tahoma" w:cs="Tahoma"/>
          <w:sz w:val="22"/>
          <w:szCs w:val="22"/>
        </w:rPr>
        <w:t>Odgovorne osebe po tem sporazumu imajo naslednje skupne naloge in obveznosti:</w:t>
      </w:r>
    </w:p>
    <w:p w:rsidR="009130E7" w:rsidRPr="00925F5E" w:rsidRDefault="009130E7" w:rsidP="006A3504">
      <w:pPr>
        <w:pStyle w:val="Odstavekseznama"/>
        <w:keepNext/>
        <w:spacing w:line="240" w:lineRule="auto"/>
        <w:rPr>
          <w:rFonts w:ascii="Tahoma" w:eastAsia="Calibri" w:hAnsi="Tahoma" w:cs="Tahoma"/>
          <w:sz w:val="22"/>
          <w:szCs w:val="22"/>
        </w:rPr>
      </w:pPr>
    </w:p>
    <w:p w:rsidR="009130E7" w:rsidRDefault="009130E7" w:rsidP="00DC1486">
      <w:pPr>
        <w:pStyle w:val="Odstavekseznama"/>
        <w:keepNext/>
        <w:widowControl/>
        <w:numPr>
          <w:ilvl w:val="0"/>
          <w:numId w:val="48"/>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 xml:space="preserve">obvezno se morajo udeležiti vseh sestankov, ki jih skliče skrbnik </w:t>
      </w:r>
      <w:r w:rsidR="00947B45">
        <w:rPr>
          <w:rFonts w:ascii="Tahoma" w:eastAsia="Calibri" w:hAnsi="Tahoma" w:cs="Tahoma"/>
          <w:sz w:val="22"/>
          <w:szCs w:val="22"/>
        </w:rPr>
        <w:t>okvirnega sporazuma</w:t>
      </w:r>
      <w:r w:rsidRPr="00925F5E">
        <w:rPr>
          <w:rFonts w:ascii="Tahoma" w:eastAsia="Calibri" w:hAnsi="Tahoma" w:cs="Tahoma"/>
          <w:sz w:val="22"/>
          <w:szCs w:val="22"/>
        </w:rPr>
        <w:t>, zlasti pa  uvodnega sestanka najmanj 10 dni pred pričetkom del in z Uvedbo določiti skupne varnostne ukrepe;</w:t>
      </w:r>
    </w:p>
    <w:p w:rsidR="009130E7" w:rsidRPr="00925F5E" w:rsidRDefault="009130E7" w:rsidP="006A3504">
      <w:pPr>
        <w:pStyle w:val="Odstavekseznama"/>
        <w:keepNext/>
        <w:tabs>
          <w:tab w:val="left" w:pos="1134"/>
        </w:tabs>
        <w:spacing w:line="240" w:lineRule="auto"/>
        <w:ind w:left="709"/>
        <w:contextualSpacing/>
        <w:rPr>
          <w:rFonts w:ascii="Tahoma" w:eastAsia="Calibri" w:hAnsi="Tahoma" w:cs="Tahoma"/>
          <w:sz w:val="22"/>
          <w:szCs w:val="22"/>
        </w:rPr>
      </w:pPr>
    </w:p>
    <w:p w:rsidR="009130E7" w:rsidRPr="00925F5E" w:rsidRDefault="009130E7" w:rsidP="00DC1486">
      <w:pPr>
        <w:pStyle w:val="Odstavekseznama"/>
        <w:keepNext/>
        <w:widowControl/>
        <w:numPr>
          <w:ilvl w:val="0"/>
          <w:numId w:val="48"/>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obvezno morajo zahtevati sklic sestanka v primeru izrednih razmer ali pojavov neposredne nevarnosti na delovišču, ki na uvodnem sestanku in ogledu niso bili ugotovljeni;</w:t>
      </w:r>
    </w:p>
    <w:p w:rsidR="009130E7" w:rsidRPr="00925F5E" w:rsidRDefault="009130E7" w:rsidP="006A3504">
      <w:pPr>
        <w:pStyle w:val="Odstavekseznama"/>
        <w:keepNext/>
        <w:tabs>
          <w:tab w:val="left" w:pos="1134"/>
        </w:tabs>
        <w:spacing w:line="240" w:lineRule="auto"/>
        <w:ind w:left="709"/>
        <w:contextualSpacing/>
        <w:rPr>
          <w:rFonts w:ascii="Tahoma" w:eastAsia="Calibri" w:hAnsi="Tahoma" w:cs="Tahoma"/>
          <w:sz w:val="22"/>
          <w:szCs w:val="22"/>
        </w:rPr>
      </w:pPr>
    </w:p>
    <w:p w:rsidR="009130E7" w:rsidRPr="00925F5E" w:rsidRDefault="009130E7" w:rsidP="00DC1486">
      <w:pPr>
        <w:pStyle w:val="Odstavekseznama"/>
        <w:keepNext/>
        <w:widowControl/>
        <w:numPr>
          <w:ilvl w:val="0"/>
          <w:numId w:val="48"/>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 xml:space="preserve">odgovorne so za striktno izvajanje ukrepov, določenih s tem sporazumom, ter upoštevati pisne in, v nujnih primerih, ustne zahteve skrbnika </w:t>
      </w:r>
      <w:r w:rsidR="00947B45">
        <w:rPr>
          <w:rFonts w:ascii="Tahoma" w:eastAsia="Calibri" w:hAnsi="Tahoma" w:cs="Tahoma"/>
          <w:sz w:val="22"/>
          <w:szCs w:val="22"/>
        </w:rPr>
        <w:t>okvirnega sporazuma</w:t>
      </w:r>
      <w:r w:rsidRPr="00925F5E">
        <w:rPr>
          <w:rFonts w:ascii="Tahoma" w:eastAsia="Calibri" w:hAnsi="Tahoma" w:cs="Tahoma"/>
          <w:sz w:val="22"/>
          <w:szCs w:val="22"/>
        </w:rPr>
        <w:t>;</w:t>
      </w:r>
    </w:p>
    <w:p w:rsidR="009130E7" w:rsidRPr="00925F5E" w:rsidRDefault="009130E7" w:rsidP="006A3504">
      <w:pPr>
        <w:pStyle w:val="Odstavekseznama"/>
        <w:keepNext/>
        <w:tabs>
          <w:tab w:val="left" w:pos="1134"/>
        </w:tabs>
        <w:spacing w:line="240" w:lineRule="auto"/>
        <w:ind w:left="709"/>
        <w:contextualSpacing/>
        <w:rPr>
          <w:rFonts w:ascii="Tahoma" w:eastAsia="Calibri" w:hAnsi="Tahoma" w:cs="Tahoma"/>
          <w:sz w:val="22"/>
          <w:szCs w:val="22"/>
        </w:rPr>
      </w:pPr>
    </w:p>
    <w:p w:rsidR="009130E7" w:rsidRPr="00925F5E" w:rsidRDefault="009130E7" w:rsidP="00DC1486">
      <w:pPr>
        <w:pStyle w:val="Odstavekseznama"/>
        <w:keepNext/>
        <w:widowControl/>
        <w:numPr>
          <w:ilvl w:val="0"/>
          <w:numId w:val="48"/>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v primeru kršitev določil tega sporazuma so dolžne zaustaviti dela, dokler se kršitev ne odpravi, samo kršitev pa morajo vpisati v Knjigo ukrepov in obvestiti ostale odgovorne osebe po tem sporazumu;</w:t>
      </w:r>
    </w:p>
    <w:p w:rsidR="009130E7" w:rsidRPr="00925F5E" w:rsidRDefault="009130E7" w:rsidP="006A3504">
      <w:pPr>
        <w:pStyle w:val="Odstavekseznama"/>
        <w:keepNext/>
        <w:tabs>
          <w:tab w:val="left" w:pos="1134"/>
        </w:tabs>
        <w:spacing w:line="240" w:lineRule="auto"/>
        <w:ind w:left="709"/>
        <w:contextualSpacing/>
        <w:rPr>
          <w:rFonts w:ascii="Tahoma" w:eastAsia="Calibri" w:hAnsi="Tahoma" w:cs="Tahoma"/>
          <w:sz w:val="22"/>
          <w:szCs w:val="22"/>
        </w:rPr>
      </w:pPr>
    </w:p>
    <w:p w:rsidR="009130E7" w:rsidRPr="00925F5E" w:rsidRDefault="009130E7" w:rsidP="00DC1486">
      <w:pPr>
        <w:pStyle w:val="Odstavekseznama"/>
        <w:keepNext/>
        <w:widowControl/>
        <w:numPr>
          <w:ilvl w:val="0"/>
          <w:numId w:val="48"/>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 xml:space="preserve">v primeru težjih kršitev oz neposredne nevarnosti za življenje in zdravje delavcev na delovišču, so dolžne obvesti direktorja </w:t>
      </w:r>
      <w:r w:rsidR="009F7D14">
        <w:rPr>
          <w:rFonts w:ascii="Tahoma" w:eastAsia="Calibri" w:hAnsi="Tahoma" w:cs="Tahoma"/>
          <w:sz w:val="22"/>
          <w:szCs w:val="22"/>
        </w:rPr>
        <w:t>kupca in prodajalca</w:t>
      </w:r>
      <w:r w:rsidRPr="00925F5E">
        <w:rPr>
          <w:rFonts w:ascii="Tahoma" w:eastAsia="Calibri" w:hAnsi="Tahoma" w:cs="Tahoma"/>
          <w:sz w:val="22"/>
          <w:szCs w:val="22"/>
        </w:rPr>
        <w:t>;</w:t>
      </w:r>
    </w:p>
    <w:p w:rsidR="009130E7" w:rsidRPr="00925F5E" w:rsidRDefault="009130E7" w:rsidP="006A3504">
      <w:pPr>
        <w:pStyle w:val="Odstavekseznama"/>
        <w:keepNext/>
        <w:tabs>
          <w:tab w:val="left" w:pos="1134"/>
        </w:tabs>
        <w:spacing w:line="240" w:lineRule="auto"/>
        <w:ind w:left="709"/>
        <w:contextualSpacing/>
        <w:rPr>
          <w:rFonts w:ascii="Tahoma" w:eastAsia="Calibri" w:hAnsi="Tahoma" w:cs="Tahoma"/>
          <w:sz w:val="22"/>
          <w:szCs w:val="22"/>
        </w:rPr>
      </w:pPr>
    </w:p>
    <w:p w:rsidR="009130E7" w:rsidRPr="00925F5E" w:rsidRDefault="009130E7" w:rsidP="00DC1486">
      <w:pPr>
        <w:pStyle w:val="Odstavekseznama"/>
        <w:keepNext/>
        <w:widowControl/>
        <w:numPr>
          <w:ilvl w:val="0"/>
          <w:numId w:val="48"/>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proti podpisu seznanijo vsak svoje delavce  z varnostnimi ukrepi, ki so določeni z Uvedbo delavcev v delo na skupnem delovišču;</w:t>
      </w:r>
    </w:p>
    <w:p w:rsidR="009130E7" w:rsidRPr="00925F5E" w:rsidRDefault="009130E7" w:rsidP="006A3504">
      <w:pPr>
        <w:pStyle w:val="Odstavekseznama"/>
        <w:keepNext/>
        <w:tabs>
          <w:tab w:val="left" w:pos="1134"/>
        </w:tabs>
        <w:spacing w:line="240" w:lineRule="auto"/>
        <w:ind w:left="709"/>
        <w:contextualSpacing/>
        <w:rPr>
          <w:rFonts w:ascii="Tahoma" w:eastAsia="Calibri" w:hAnsi="Tahoma" w:cs="Tahoma"/>
          <w:sz w:val="22"/>
          <w:szCs w:val="22"/>
        </w:rPr>
      </w:pPr>
    </w:p>
    <w:p w:rsidR="009130E7" w:rsidRPr="00925F5E" w:rsidRDefault="009130E7" w:rsidP="00DC1486">
      <w:pPr>
        <w:pStyle w:val="Odstavekseznama"/>
        <w:keepNext/>
        <w:widowControl/>
        <w:numPr>
          <w:ilvl w:val="0"/>
          <w:numId w:val="48"/>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vse opažene pomanjkljivosti so dolžni vpisovati v Knjigo ukrepov;</w:t>
      </w:r>
    </w:p>
    <w:p w:rsidR="009130E7" w:rsidRPr="00925F5E" w:rsidRDefault="009130E7" w:rsidP="006A3504">
      <w:pPr>
        <w:keepNext/>
        <w:ind w:left="705" w:hanging="705"/>
        <w:rPr>
          <w:rFonts w:ascii="Tahoma" w:eastAsia="Calibri" w:hAnsi="Tahoma" w:cs="Tahoma"/>
          <w:b/>
          <w:sz w:val="22"/>
          <w:szCs w:val="22"/>
        </w:rPr>
      </w:pPr>
    </w:p>
    <w:p w:rsidR="009130E7" w:rsidRPr="00925F5E" w:rsidRDefault="00565A5A" w:rsidP="006A3504">
      <w:pPr>
        <w:keepNext/>
        <w:ind w:left="705" w:hanging="705"/>
        <w:rPr>
          <w:rFonts w:ascii="Tahoma" w:eastAsia="Calibri" w:hAnsi="Tahoma" w:cs="Tahoma"/>
          <w:sz w:val="22"/>
          <w:szCs w:val="22"/>
        </w:rPr>
      </w:pPr>
      <w:r>
        <w:rPr>
          <w:rFonts w:ascii="Tahoma" w:eastAsia="Calibri" w:hAnsi="Tahoma" w:cs="Tahoma"/>
          <w:b/>
          <w:sz w:val="22"/>
          <w:szCs w:val="22"/>
        </w:rPr>
        <w:t>I</w:t>
      </w:r>
      <w:r w:rsidR="009130E7" w:rsidRPr="00925F5E">
        <w:rPr>
          <w:rFonts w:ascii="Tahoma" w:eastAsia="Calibri" w:hAnsi="Tahoma" w:cs="Tahoma"/>
          <w:b/>
          <w:sz w:val="22"/>
          <w:szCs w:val="22"/>
        </w:rPr>
        <w:t>V.3. Določitev posebnih pristojnosti in odgovornosti odgovornih oseb</w:t>
      </w:r>
      <w:r w:rsidR="009130E7" w:rsidRPr="00925F5E">
        <w:rPr>
          <w:rFonts w:ascii="Tahoma" w:eastAsia="Calibri" w:hAnsi="Tahoma" w:cs="Tahoma"/>
          <w:sz w:val="22"/>
          <w:szCs w:val="22"/>
        </w:rPr>
        <w:t>:</w:t>
      </w:r>
    </w:p>
    <w:p w:rsidR="009130E7" w:rsidRPr="00925F5E" w:rsidRDefault="009130E7" w:rsidP="006A3504">
      <w:pPr>
        <w:keepNext/>
        <w:ind w:left="705" w:hanging="705"/>
        <w:rPr>
          <w:rFonts w:ascii="Tahoma" w:eastAsia="Calibri" w:hAnsi="Tahoma" w:cs="Tahoma"/>
          <w:b/>
          <w:sz w:val="22"/>
          <w:szCs w:val="22"/>
        </w:rPr>
      </w:pPr>
    </w:p>
    <w:p w:rsidR="009130E7" w:rsidRPr="00925F5E" w:rsidRDefault="009130E7" w:rsidP="006A3504">
      <w:pPr>
        <w:keepNext/>
        <w:ind w:left="567"/>
        <w:rPr>
          <w:rFonts w:ascii="Tahoma" w:eastAsia="Calibri" w:hAnsi="Tahoma" w:cs="Tahoma"/>
          <w:sz w:val="22"/>
          <w:szCs w:val="22"/>
        </w:rPr>
      </w:pPr>
      <w:r>
        <w:rPr>
          <w:rFonts w:ascii="Tahoma" w:eastAsia="Calibri" w:hAnsi="Tahoma"/>
          <w:b/>
          <w:sz w:val="22"/>
        </w:rPr>
        <w:t xml:space="preserve">Oseba za usklajevanje varnostnih ukrepov na skupnem delovišču </w:t>
      </w:r>
      <w:r w:rsidRPr="00925F5E">
        <w:rPr>
          <w:rFonts w:ascii="Tahoma" w:eastAsia="Calibri" w:hAnsi="Tahoma" w:cs="Tahoma"/>
          <w:sz w:val="22"/>
          <w:szCs w:val="22"/>
        </w:rPr>
        <w:t>ima naslednje posebne naloge:</w:t>
      </w:r>
    </w:p>
    <w:p w:rsidR="009130E7" w:rsidRPr="00925F5E" w:rsidRDefault="009130E7" w:rsidP="006A3504">
      <w:pPr>
        <w:keepNext/>
        <w:ind w:left="705" w:hanging="705"/>
        <w:rPr>
          <w:rFonts w:ascii="Tahoma" w:eastAsia="Calibri" w:hAnsi="Tahoma" w:cs="Tahoma"/>
          <w:b/>
          <w:sz w:val="22"/>
          <w:szCs w:val="22"/>
        </w:rPr>
      </w:pPr>
    </w:p>
    <w:p w:rsidR="009130E7" w:rsidRPr="00925F5E" w:rsidRDefault="009130E7" w:rsidP="00DC1486">
      <w:pPr>
        <w:pStyle w:val="Odstavekseznama"/>
        <w:keepNext/>
        <w:widowControl/>
        <w:numPr>
          <w:ilvl w:val="0"/>
          <w:numId w:val="49"/>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odgovoren je za sklic uvodnega sestanka in periodičnih sestankov ali sestankov v primeru težjih kršitev skupnih varnostnih ukrepov;</w:t>
      </w:r>
    </w:p>
    <w:p w:rsidR="009130E7" w:rsidRPr="00925F5E" w:rsidRDefault="009130E7" w:rsidP="006A3504">
      <w:pPr>
        <w:pStyle w:val="Odstavekseznama"/>
        <w:keepNext/>
        <w:tabs>
          <w:tab w:val="left" w:pos="1134"/>
        </w:tabs>
        <w:spacing w:line="240" w:lineRule="auto"/>
        <w:ind w:left="709"/>
        <w:contextualSpacing/>
        <w:rPr>
          <w:rFonts w:ascii="Tahoma" w:eastAsia="Calibri" w:hAnsi="Tahoma" w:cs="Tahoma"/>
          <w:sz w:val="22"/>
          <w:szCs w:val="22"/>
        </w:rPr>
      </w:pPr>
    </w:p>
    <w:p w:rsidR="009130E7" w:rsidRPr="00925F5E" w:rsidRDefault="009130E7" w:rsidP="00DC1486">
      <w:pPr>
        <w:pStyle w:val="Odstavekseznama"/>
        <w:keepNext/>
        <w:widowControl/>
        <w:numPr>
          <w:ilvl w:val="0"/>
          <w:numId w:val="49"/>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odgovoren je za usklajeno izvajanje ukrepov, določenih na podlagi tega sporazuma, z namenom, da ne pride do medsebojnega ogrožanja delavcev na skupnem delovišču;</w:t>
      </w:r>
    </w:p>
    <w:p w:rsidR="009130E7" w:rsidRPr="00925F5E" w:rsidRDefault="009130E7" w:rsidP="006A3504">
      <w:pPr>
        <w:pStyle w:val="Odstavekseznama"/>
        <w:keepNext/>
        <w:tabs>
          <w:tab w:val="left" w:pos="1134"/>
        </w:tabs>
        <w:spacing w:line="240" w:lineRule="auto"/>
        <w:ind w:left="709"/>
        <w:contextualSpacing/>
        <w:rPr>
          <w:rFonts w:ascii="Tahoma" w:eastAsia="Calibri" w:hAnsi="Tahoma" w:cs="Tahoma"/>
          <w:sz w:val="22"/>
          <w:szCs w:val="22"/>
        </w:rPr>
      </w:pPr>
    </w:p>
    <w:p w:rsidR="009130E7" w:rsidRPr="00925F5E" w:rsidRDefault="009130E7" w:rsidP="00DC1486">
      <w:pPr>
        <w:pStyle w:val="Odstavekseznama"/>
        <w:keepNext/>
        <w:widowControl/>
        <w:numPr>
          <w:ilvl w:val="0"/>
          <w:numId w:val="49"/>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v primeru posega v obratovalno stanje energetskih naprav je dolžan poskrbeti za izvedbo tehnoloških varnostnih ukrepov, zlasti pa ukrepov za  varno izločitev naprav ali dela energetskih naprav in izdajo dovoljenja za delo;</w:t>
      </w:r>
    </w:p>
    <w:p w:rsidR="009130E7" w:rsidRPr="00925F5E" w:rsidRDefault="009130E7" w:rsidP="006A3504">
      <w:pPr>
        <w:pStyle w:val="Odstavekseznama"/>
        <w:keepNext/>
        <w:tabs>
          <w:tab w:val="left" w:pos="1134"/>
        </w:tabs>
        <w:spacing w:line="240" w:lineRule="auto"/>
        <w:ind w:left="709"/>
        <w:contextualSpacing/>
        <w:rPr>
          <w:rFonts w:ascii="Tahoma" w:eastAsia="Calibri" w:hAnsi="Tahoma" w:cs="Tahoma"/>
          <w:sz w:val="22"/>
          <w:szCs w:val="22"/>
        </w:rPr>
      </w:pPr>
    </w:p>
    <w:p w:rsidR="009130E7" w:rsidRPr="00925F5E" w:rsidRDefault="009130E7" w:rsidP="00DC1486">
      <w:pPr>
        <w:pStyle w:val="Odstavekseznama"/>
        <w:keepNext/>
        <w:widowControl/>
        <w:numPr>
          <w:ilvl w:val="0"/>
          <w:numId w:val="49"/>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 xml:space="preserve">v primeru morebitnih potreb </w:t>
      </w:r>
      <w:proofErr w:type="spellStart"/>
      <w:r w:rsidRPr="00925F5E">
        <w:rPr>
          <w:rFonts w:ascii="Tahoma" w:eastAsia="Calibri" w:hAnsi="Tahoma" w:cs="Tahoma"/>
          <w:sz w:val="22"/>
          <w:szCs w:val="22"/>
        </w:rPr>
        <w:t>i</w:t>
      </w:r>
      <w:r w:rsidR="00284005">
        <w:rPr>
          <w:rFonts w:ascii="Tahoma" w:eastAsia="Calibri" w:hAnsi="Tahoma" w:cs="Tahoma"/>
          <w:sz w:val="22"/>
          <w:szCs w:val="22"/>
        </w:rPr>
        <w:t>prodajalca</w:t>
      </w:r>
      <w:proofErr w:type="spellEnd"/>
      <w:r w:rsidRPr="00925F5E">
        <w:rPr>
          <w:rFonts w:ascii="Tahoma" w:eastAsia="Calibri" w:hAnsi="Tahoma" w:cs="Tahoma"/>
          <w:sz w:val="22"/>
          <w:szCs w:val="22"/>
        </w:rPr>
        <w:t xml:space="preserve"> po posebni delovni opremi in pripomočkih, zlasti pa za potrebe dvigovanja in prenosa bremen z mostnimi dvigali in dela na višini z gradbenimi odri, posreduje pri pristojnih službah;</w:t>
      </w:r>
    </w:p>
    <w:p w:rsidR="009130E7" w:rsidRDefault="009130E7" w:rsidP="006A3504">
      <w:pPr>
        <w:keepNext/>
        <w:rPr>
          <w:rFonts w:ascii="Tahoma" w:eastAsia="Calibri" w:hAnsi="Tahoma" w:cs="Tahoma"/>
          <w:sz w:val="22"/>
          <w:szCs w:val="22"/>
        </w:rPr>
      </w:pPr>
    </w:p>
    <w:p w:rsidR="009130E7" w:rsidRPr="00925F5E" w:rsidRDefault="009130E7" w:rsidP="006A3504">
      <w:pPr>
        <w:keepNext/>
        <w:ind w:left="567"/>
        <w:rPr>
          <w:rFonts w:ascii="Tahoma" w:eastAsia="Calibri" w:hAnsi="Tahoma" w:cs="Tahoma"/>
          <w:sz w:val="22"/>
          <w:szCs w:val="22"/>
        </w:rPr>
      </w:pPr>
      <w:r w:rsidRPr="00925F5E">
        <w:rPr>
          <w:rFonts w:ascii="Tahoma" w:eastAsia="Calibri" w:hAnsi="Tahoma" w:cs="Tahoma"/>
          <w:b/>
          <w:sz w:val="22"/>
          <w:szCs w:val="22"/>
        </w:rPr>
        <w:t xml:space="preserve">Vodja del – </w:t>
      </w:r>
      <w:r w:rsidR="00565A5A">
        <w:rPr>
          <w:rFonts w:ascii="Tahoma" w:eastAsia="Calibri" w:hAnsi="Tahoma" w:cs="Tahoma"/>
          <w:b/>
          <w:sz w:val="22"/>
          <w:szCs w:val="22"/>
        </w:rPr>
        <w:t>prodajalec</w:t>
      </w:r>
      <w:r w:rsidRPr="00925F5E">
        <w:rPr>
          <w:rFonts w:ascii="Tahoma" w:eastAsia="Calibri" w:hAnsi="Tahoma" w:cs="Tahoma"/>
          <w:sz w:val="22"/>
          <w:szCs w:val="22"/>
        </w:rPr>
        <w:t xml:space="preserve"> ima naslednje posebne naloge:</w:t>
      </w:r>
    </w:p>
    <w:p w:rsidR="009130E7" w:rsidRPr="00925F5E" w:rsidRDefault="009130E7" w:rsidP="006A3504">
      <w:pPr>
        <w:keepNext/>
        <w:ind w:left="705" w:hanging="705"/>
        <w:rPr>
          <w:rFonts w:ascii="Tahoma" w:eastAsia="Calibri" w:hAnsi="Tahoma" w:cs="Tahoma"/>
          <w:b/>
          <w:sz w:val="22"/>
          <w:szCs w:val="22"/>
        </w:rPr>
      </w:pPr>
    </w:p>
    <w:p w:rsidR="009130E7" w:rsidRPr="001D45EB" w:rsidRDefault="009130E7" w:rsidP="00DC1486">
      <w:pPr>
        <w:pStyle w:val="Odstavekseznama"/>
        <w:keepNext/>
        <w:widowControl/>
        <w:numPr>
          <w:ilvl w:val="0"/>
          <w:numId w:val="50"/>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 xml:space="preserve">na uvodnem sestanku predloži skrbniku </w:t>
      </w:r>
      <w:r w:rsidR="00947B45">
        <w:rPr>
          <w:rFonts w:ascii="Tahoma" w:eastAsia="Calibri" w:hAnsi="Tahoma" w:cs="Tahoma"/>
          <w:sz w:val="22"/>
          <w:szCs w:val="22"/>
        </w:rPr>
        <w:t>okvirnega sporazuma</w:t>
      </w:r>
      <w:r w:rsidRPr="00925F5E">
        <w:rPr>
          <w:rFonts w:ascii="Tahoma" w:eastAsia="Calibri" w:hAnsi="Tahoma" w:cs="Tahoma"/>
          <w:sz w:val="22"/>
          <w:szCs w:val="22"/>
        </w:rPr>
        <w:t xml:space="preserve"> na vpogled vso zahtevano dokumentacijo iz točke III.3. tega sporazuma; </w:t>
      </w:r>
    </w:p>
    <w:p w:rsidR="009130E7" w:rsidRPr="001D45EB" w:rsidRDefault="009130E7" w:rsidP="006A3504">
      <w:pPr>
        <w:pStyle w:val="Odstavekseznama"/>
        <w:keepNext/>
        <w:tabs>
          <w:tab w:val="left" w:pos="1134"/>
        </w:tabs>
        <w:spacing w:line="240" w:lineRule="auto"/>
        <w:ind w:left="709"/>
        <w:contextualSpacing/>
        <w:rPr>
          <w:rFonts w:ascii="Tahoma" w:eastAsia="Calibri" w:hAnsi="Tahoma" w:cs="Tahoma"/>
          <w:sz w:val="22"/>
          <w:szCs w:val="22"/>
        </w:rPr>
      </w:pPr>
    </w:p>
    <w:p w:rsidR="009130E7" w:rsidRPr="001D45EB" w:rsidRDefault="009130E7" w:rsidP="00DC1486">
      <w:pPr>
        <w:pStyle w:val="Odstavekseznama"/>
        <w:keepNext/>
        <w:widowControl/>
        <w:numPr>
          <w:ilvl w:val="0"/>
          <w:numId w:val="50"/>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lastRenderedPageBreak/>
        <w:t>druge odgovorne osebe  je dolžan seznaniti tehnologijo/načina izvajanja del in z nevarnostmi, ki iz njih izvirajo;</w:t>
      </w:r>
    </w:p>
    <w:p w:rsidR="009130E7" w:rsidRPr="001D45EB" w:rsidRDefault="009130E7" w:rsidP="006A3504">
      <w:pPr>
        <w:pStyle w:val="Odstavekseznama"/>
        <w:keepNext/>
        <w:tabs>
          <w:tab w:val="left" w:pos="1134"/>
        </w:tabs>
        <w:spacing w:line="240" w:lineRule="auto"/>
        <w:ind w:left="709"/>
        <w:contextualSpacing/>
        <w:rPr>
          <w:rFonts w:ascii="Tahoma" w:eastAsia="Calibri" w:hAnsi="Tahoma" w:cs="Tahoma"/>
          <w:sz w:val="22"/>
          <w:szCs w:val="22"/>
        </w:rPr>
      </w:pPr>
    </w:p>
    <w:p w:rsidR="009130E7" w:rsidRPr="001D45EB" w:rsidRDefault="009130E7" w:rsidP="00DC1486">
      <w:pPr>
        <w:pStyle w:val="Odstavekseznama"/>
        <w:keepNext/>
        <w:widowControl/>
        <w:numPr>
          <w:ilvl w:val="0"/>
          <w:numId w:val="50"/>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 xml:space="preserve">odgovarja za striktno spoštovanje določil internih predpisov </w:t>
      </w:r>
      <w:r w:rsidR="009F7D14">
        <w:rPr>
          <w:rFonts w:ascii="Tahoma" w:eastAsia="Calibri" w:hAnsi="Tahoma" w:cs="Tahoma"/>
          <w:sz w:val="22"/>
          <w:szCs w:val="22"/>
        </w:rPr>
        <w:t>kupca</w:t>
      </w:r>
      <w:r w:rsidRPr="00925F5E">
        <w:rPr>
          <w:rFonts w:ascii="Tahoma" w:eastAsia="Calibri" w:hAnsi="Tahoma" w:cs="Tahoma"/>
          <w:sz w:val="22"/>
          <w:szCs w:val="22"/>
        </w:rPr>
        <w:t xml:space="preserve">, ki so v veljavi na območju dela in gibanja delavcev </w:t>
      </w:r>
      <w:r w:rsidR="00565A5A">
        <w:rPr>
          <w:rFonts w:ascii="Tahoma" w:eastAsia="Calibri" w:hAnsi="Tahoma" w:cs="Tahoma"/>
          <w:sz w:val="22"/>
          <w:szCs w:val="22"/>
        </w:rPr>
        <w:t>prodajalca</w:t>
      </w:r>
      <w:r w:rsidRPr="00925F5E">
        <w:rPr>
          <w:rFonts w:ascii="Tahoma" w:eastAsia="Calibri" w:hAnsi="Tahoma" w:cs="Tahoma"/>
          <w:sz w:val="22"/>
          <w:szCs w:val="22"/>
        </w:rPr>
        <w:t xml:space="preserve">, kot tudi ustnih opozoril odgovornih oseb </w:t>
      </w:r>
      <w:r w:rsidR="00565A5A">
        <w:rPr>
          <w:rFonts w:ascii="Tahoma" w:eastAsia="Calibri" w:hAnsi="Tahoma" w:cs="Tahoma"/>
          <w:sz w:val="22"/>
          <w:szCs w:val="22"/>
        </w:rPr>
        <w:t>kupca</w:t>
      </w:r>
      <w:r w:rsidRPr="00925F5E">
        <w:rPr>
          <w:rFonts w:ascii="Tahoma" w:eastAsia="Calibri" w:hAnsi="Tahoma" w:cs="Tahoma"/>
          <w:sz w:val="22"/>
          <w:szCs w:val="22"/>
        </w:rPr>
        <w:t>;</w:t>
      </w:r>
    </w:p>
    <w:p w:rsidR="009130E7" w:rsidRPr="001D45EB" w:rsidRDefault="009130E7" w:rsidP="006A3504">
      <w:pPr>
        <w:pStyle w:val="Odstavekseznama"/>
        <w:keepNext/>
        <w:tabs>
          <w:tab w:val="left" w:pos="1134"/>
        </w:tabs>
        <w:spacing w:line="240" w:lineRule="auto"/>
        <w:ind w:left="709"/>
        <w:contextualSpacing/>
        <w:rPr>
          <w:rFonts w:ascii="Tahoma" w:eastAsia="Calibri" w:hAnsi="Tahoma" w:cs="Tahoma"/>
          <w:sz w:val="22"/>
          <w:szCs w:val="22"/>
        </w:rPr>
      </w:pPr>
    </w:p>
    <w:p w:rsidR="009130E7" w:rsidRPr="001D45EB" w:rsidRDefault="009130E7" w:rsidP="00DC1486">
      <w:pPr>
        <w:pStyle w:val="Odstavekseznama"/>
        <w:keepNext/>
        <w:widowControl/>
        <w:numPr>
          <w:ilvl w:val="0"/>
          <w:numId w:val="50"/>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 xml:space="preserve">odgovarja za striktno spoštovanje določil internih predpisov </w:t>
      </w:r>
      <w:r w:rsidR="00565A5A">
        <w:rPr>
          <w:rFonts w:ascii="Tahoma" w:eastAsia="Calibri" w:hAnsi="Tahoma" w:cs="Tahoma"/>
          <w:sz w:val="22"/>
          <w:szCs w:val="22"/>
        </w:rPr>
        <w:t>kupca</w:t>
      </w:r>
      <w:r w:rsidRPr="00925F5E">
        <w:rPr>
          <w:rFonts w:ascii="Tahoma" w:eastAsia="Calibri" w:hAnsi="Tahoma" w:cs="Tahoma"/>
          <w:sz w:val="22"/>
          <w:szCs w:val="22"/>
        </w:rPr>
        <w:t xml:space="preserve"> iz področja varstva pri delu, požarnega varstva in varovanja okolja, ki so v veljavi na območju dela in gibanja delavcev </w:t>
      </w:r>
      <w:r w:rsidR="00565A5A">
        <w:rPr>
          <w:rFonts w:ascii="Tahoma" w:eastAsia="Calibri" w:hAnsi="Tahoma" w:cs="Tahoma"/>
          <w:sz w:val="22"/>
          <w:szCs w:val="22"/>
        </w:rPr>
        <w:t>prodajalca</w:t>
      </w:r>
      <w:r w:rsidRPr="00925F5E">
        <w:rPr>
          <w:rFonts w:ascii="Tahoma" w:eastAsia="Calibri" w:hAnsi="Tahoma" w:cs="Tahoma"/>
          <w:sz w:val="22"/>
          <w:szCs w:val="22"/>
        </w:rPr>
        <w:t xml:space="preserve">, kot tudi ustnih opozoril odgovornih oseb </w:t>
      </w:r>
      <w:r w:rsidR="00565A5A">
        <w:rPr>
          <w:rFonts w:ascii="Tahoma" w:eastAsia="Calibri" w:hAnsi="Tahoma" w:cs="Tahoma"/>
          <w:sz w:val="22"/>
          <w:szCs w:val="22"/>
        </w:rPr>
        <w:t>kupca</w:t>
      </w:r>
      <w:r w:rsidRPr="00925F5E">
        <w:rPr>
          <w:rFonts w:ascii="Tahoma" w:eastAsia="Calibri" w:hAnsi="Tahoma" w:cs="Tahoma"/>
          <w:sz w:val="22"/>
          <w:szCs w:val="22"/>
        </w:rPr>
        <w:t>;</w:t>
      </w:r>
    </w:p>
    <w:p w:rsidR="009130E7" w:rsidRPr="001D45EB" w:rsidRDefault="009130E7" w:rsidP="006A3504">
      <w:pPr>
        <w:pStyle w:val="Odstavekseznama"/>
        <w:keepNext/>
        <w:tabs>
          <w:tab w:val="left" w:pos="1134"/>
        </w:tabs>
        <w:spacing w:line="240" w:lineRule="auto"/>
        <w:ind w:left="709"/>
        <w:contextualSpacing/>
        <w:rPr>
          <w:rFonts w:ascii="Tahoma" w:eastAsia="Calibri" w:hAnsi="Tahoma" w:cs="Tahoma"/>
          <w:sz w:val="22"/>
          <w:szCs w:val="22"/>
        </w:rPr>
      </w:pPr>
    </w:p>
    <w:p w:rsidR="009130E7" w:rsidRPr="001D45EB" w:rsidRDefault="009130E7" w:rsidP="00DC1486">
      <w:pPr>
        <w:pStyle w:val="Odstavekseznama"/>
        <w:keepNext/>
        <w:widowControl/>
        <w:numPr>
          <w:ilvl w:val="0"/>
          <w:numId w:val="50"/>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v primeru kršitev določil tega sporazuma, s strani njegovih delavcev, je dolžan takoj zaustaviti dela, ter ukrepati zoper kršitelje.</w:t>
      </w:r>
    </w:p>
    <w:p w:rsidR="009130E7" w:rsidRPr="00925F5E" w:rsidRDefault="009130E7" w:rsidP="006A3504">
      <w:pPr>
        <w:keepNext/>
        <w:ind w:left="705" w:hanging="705"/>
        <w:rPr>
          <w:rFonts w:ascii="Tahoma" w:eastAsia="Calibri" w:hAnsi="Tahoma" w:cs="Tahoma"/>
          <w:b/>
          <w:sz w:val="22"/>
          <w:szCs w:val="22"/>
        </w:rPr>
      </w:pPr>
    </w:p>
    <w:p w:rsidR="009130E7" w:rsidRPr="00925F5E" w:rsidRDefault="009130E7" w:rsidP="006A3504">
      <w:pPr>
        <w:keepNext/>
        <w:ind w:left="567"/>
        <w:rPr>
          <w:rFonts w:ascii="Tahoma" w:eastAsia="Calibri" w:hAnsi="Tahoma" w:cs="Tahoma"/>
          <w:sz w:val="22"/>
          <w:szCs w:val="22"/>
        </w:rPr>
      </w:pPr>
      <w:r w:rsidRPr="00925F5E">
        <w:rPr>
          <w:rFonts w:ascii="Tahoma" w:eastAsia="Calibri" w:hAnsi="Tahoma" w:cs="Tahoma"/>
          <w:b/>
          <w:sz w:val="22"/>
          <w:szCs w:val="22"/>
        </w:rPr>
        <w:t xml:space="preserve">Odgovorne osebe OE </w:t>
      </w:r>
      <w:r w:rsidR="00565A5A">
        <w:rPr>
          <w:rFonts w:ascii="Tahoma" w:eastAsia="Calibri" w:hAnsi="Tahoma" w:cs="Tahoma"/>
          <w:b/>
          <w:sz w:val="22"/>
          <w:szCs w:val="22"/>
        </w:rPr>
        <w:t>kupca</w:t>
      </w:r>
      <w:r w:rsidRPr="00925F5E">
        <w:rPr>
          <w:rFonts w:ascii="Tahoma" w:eastAsia="Calibri" w:hAnsi="Tahoma" w:cs="Tahoma"/>
          <w:sz w:val="22"/>
          <w:szCs w:val="22"/>
        </w:rPr>
        <w:t xml:space="preserve"> ima naslednje posebne naloge:</w:t>
      </w:r>
    </w:p>
    <w:p w:rsidR="009130E7" w:rsidRPr="00925F5E" w:rsidRDefault="009130E7" w:rsidP="006A3504">
      <w:pPr>
        <w:keepNext/>
        <w:rPr>
          <w:rFonts w:ascii="Tahoma" w:eastAsia="Calibri" w:hAnsi="Tahoma" w:cs="Tahoma"/>
          <w:sz w:val="22"/>
          <w:szCs w:val="22"/>
        </w:rPr>
      </w:pPr>
    </w:p>
    <w:p w:rsidR="009130E7" w:rsidRPr="00925F5E" w:rsidRDefault="009130E7" w:rsidP="00DC1486">
      <w:pPr>
        <w:pStyle w:val="Odstavekseznama"/>
        <w:keepNext/>
        <w:widowControl/>
        <w:numPr>
          <w:ilvl w:val="0"/>
          <w:numId w:val="51"/>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 xml:space="preserve">vodjo del </w:t>
      </w:r>
      <w:r w:rsidR="00565A5A">
        <w:rPr>
          <w:rFonts w:ascii="Tahoma" w:eastAsia="Calibri" w:hAnsi="Tahoma" w:cs="Tahoma"/>
          <w:sz w:val="22"/>
          <w:szCs w:val="22"/>
        </w:rPr>
        <w:t>prodajalca</w:t>
      </w:r>
      <w:r w:rsidRPr="00925F5E">
        <w:rPr>
          <w:rFonts w:ascii="Tahoma" w:eastAsia="Calibri" w:hAnsi="Tahoma" w:cs="Tahoma"/>
          <w:sz w:val="22"/>
          <w:szCs w:val="22"/>
        </w:rPr>
        <w:t xml:space="preserve"> so dolžni seznaniti z delovnimi procesi v podjetju, ki potekajo na območju ali v neposredni bližini del oziroma delovišča;</w:t>
      </w:r>
    </w:p>
    <w:p w:rsidR="009130E7" w:rsidRPr="00925F5E" w:rsidRDefault="009130E7" w:rsidP="006A3504">
      <w:pPr>
        <w:pStyle w:val="Odstavekseznama"/>
        <w:keepNext/>
        <w:spacing w:line="240" w:lineRule="auto"/>
        <w:rPr>
          <w:rFonts w:ascii="Tahoma" w:eastAsia="Calibri" w:hAnsi="Tahoma" w:cs="Tahoma"/>
          <w:sz w:val="22"/>
          <w:szCs w:val="22"/>
        </w:rPr>
      </w:pPr>
    </w:p>
    <w:p w:rsidR="009130E7" w:rsidRPr="00925F5E" w:rsidRDefault="009130E7" w:rsidP="00DC1486">
      <w:pPr>
        <w:pStyle w:val="Odstavekseznama"/>
        <w:keepNext/>
        <w:widowControl/>
        <w:numPr>
          <w:ilvl w:val="0"/>
          <w:numId w:val="51"/>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poskrbijo, da so delavci OE, ki jih vodijo, seznanjeni z nevarnostmi in varnostnimi ukrepi, ki so določeni z Uvedbo delavcev v delo na skupnem delovišču.</w:t>
      </w:r>
    </w:p>
    <w:p w:rsidR="009130E7" w:rsidRPr="00925F5E" w:rsidRDefault="009130E7" w:rsidP="006A3504">
      <w:pPr>
        <w:pStyle w:val="Odstavekseznama"/>
        <w:keepNext/>
        <w:spacing w:line="240" w:lineRule="auto"/>
        <w:rPr>
          <w:rFonts w:ascii="Tahoma" w:eastAsia="Calibri" w:hAnsi="Tahoma" w:cs="Tahoma"/>
          <w:sz w:val="22"/>
          <w:szCs w:val="22"/>
        </w:rPr>
      </w:pPr>
    </w:p>
    <w:p w:rsidR="009130E7" w:rsidRPr="00925F5E" w:rsidRDefault="009130E7" w:rsidP="006A3504">
      <w:pPr>
        <w:keepNext/>
        <w:ind w:left="567"/>
        <w:rPr>
          <w:rFonts w:ascii="Tahoma" w:eastAsia="Calibri" w:hAnsi="Tahoma" w:cs="Tahoma"/>
          <w:sz w:val="22"/>
          <w:szCs w:val="22"/>
        </w:rPr>
      </w:pPr>
      <w:r w:rsidRPr="00925F5E">
        <w:rPr>
          <w:rFonts w:ascii="Tahoma" w:eastAsia="Calibri" w:hAnsi="Tahoma" w:cs="Tahoma"/>
          <w:b/>
          <w:sz w:val="22"/>
          <w:szCs w:val="22"/>
        </w:rPr>
        <w:t xml:space="preserve">Strokovni delavci za </w:t>
      </w:r>
      <w:proofErr w:type="spellStart"/>
      <w:r w:rsidRPr="00925F5E">
        <w:rPr>
          <w:rFonts w:ascii="Tahoma" w:eastAsia="Calibri" w:hAnsi="Tahoma" w:cs="Tahoma"/>
          <w:b/>
          <w:sz w:val="22"/>
          <w:szCs w:val="22"/>
        </w:rPr>
        <w:t>VpD</w:t>
      </w:r>
      <w:proofErr w:type="spellEnd"/>
      <w:r w:rsidRPr="00925F5E">
        <w:rPr>
          <w:rFonts w:ascii="Tahoma" w:eastAsia="Calibri" w:hAnsi="Tahoma" w:cs="Tahoma"/>
          <w:b/>
          <w:sz w:val="22"/>
          <w:szCs w:val="22"/>
        </w:rPr>
        <w:t xml:space="preserve"> in </w:t>
      </w:r>
      <w:proofErr w:type="spellStart"/>
      <w:r w:rsidRPr="00925F5E">
        <w:rPr>
          <w:rFonts w:ascii="Tahoma" w:eastAsia="Calibri" w:hAnsi="Tahoma" w:cs="Tahoma"/>
          <w:b/>
          <w:sz w:val="22"/>
          <w:szCs w:val="22"/>
        </w:rPr>
        <w:t>PV</w:t>
      </w:r>
      <w:proofErr w:type="spellEnd"/>
      <w:r w:rsidRPr="00925F5E">
        <w:rPr>
          <w:rFonts w:ascii="Tahoma" w:eastAsia="Calibri" w:hAnsi="Tahoma" w:cs="Tahoma"/>
          <w:sz w:val="22"/>
          <w:szCs w:val="22"/>
        </w:rPr>
        <w:t xml:space="preserve"> imajo po tem sporazumu naslednje posebne naloge:</w:t>
      </w:r>
    </w:p>
    <w:p w:rsidR="009130E7" w:rsidRPr="00925F5E" w:rsidRDefault="009130E7" w:rsidP="006A3504">
      <w:pPr>
        <w:keepNext/>
        <w:rPr>
          <w:rFonts w:ascii="Tahoma" w:eastAsia="Calibri" w:hAnsi="Tahoma" w:cs="Tahoma"/>
          <w:sz w:val="22"/>
          <w:szCs w:val="22"/>
        </w:rPr>
      </w:pPr>
    </w:p>
    <w:p w:rsidR="009130E7" w:rsidRPr="00925F5E" w:rsidRDefault="009130E7" w:rsidP="00DC1486">
      <w:pPr>
        <w:pStyle w:val="Odstavekseznama"/>
        <w:keepNext/>
        <w:widowControl/>
        <w:numPr>
          <w:ilvl w:val="0"/>
          <w:numId w:val="52"/>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 xml:space="preserve">strokovni delavec </w:t>
      </w:r>
      <w:r w:rsidR="00565A5A">
        <w:rPr>
          <w:rFonts w:ascii="Tahoma" w:eastAsia="Calibri" w:hAnsi="Tahoma" w:cs="Tahoma"/>
          <w:sz w:val="22"/>
          <w:szCs w:val="22"/>
        </w:rPr>
        <w:t>kupca</w:t>
      </w:r>
      <w:r w:rsidRPr="00925F5E">
        <w:rPr>
          <w:rFonts w:ascii="Tahoma" w:eastAsia="Calibri" w:hAnsi="Tahoma" w:cs="Tahoma"/>
          <w:sz w:val="22"/>
          <w:szCs w:val="22"/>
        </w:rPr>
        <w:t xml:space="preserve"> je dolžan seznaniti vodjo del </w:t>
      </w:r>
      <w:r w:rsidR="00565A5A">
        <w:rPr>
          <w:rFonts w:ascii="Tahoma" w:eastAsia="Calibri" w:hAnsi="Tahoma" w:cs="Tahoma"/>
          <w:sz w:val="22"/>
          <w:szCs w:val="22"/>
        </w:rPr>
        <w:t>prodajalca</w:t>
      </w:r>
      <w:r w:rsidRPr="00925F5E">
        <w:rPr>
          <w:rFonts w:ascii="Tahoma" w:eastAsia="Calibri" w:hAnsi="Tahoma" w:cs="Tahoma"/>
          <w:sz w:val="22"/>
          <w:szCs w:val="22"/>
        </w:rPr>
        <w:t xml:space="preserve"> z internimi predpisi iz varstva pri delu in požarnega varstva, ki so veljavni na območju skupnega delovišča;</w:t>
      </w:r>
    </w:p>
    <w:p w:rsidR="009130E7" w:rsidRPr="00925F5E" w:rsidRDefault="009130E7" w:rsidP="006A3504">
      <w:pPr>
        <w:pStyle w:val="Odstavekseznama"/>
        <w:keepNext/>
        <w:tabs>
          <w:tab w:val="left" w:pos="1134"/>
        </w:tabs>
        <w:spacing w:line="240" w:lineRule="auto"/>
        <w:ind w:left="709"/>
        <w:contextualSpacing/>
        <w:rPr>
          <w:rFonts w:ascii="Tahoma" w:eastAsia="Calibri" w:hAnsi="Tahoma" w:cs="Tahoma"/>
          <w:sz w:val="22"/>
          <w:szCs w:val="22"/>
        </w:rPr>
      </w:pPr>
    </w:p>
    <w:p w:rsidR="009130E7" w:rsidRPr="00925F5E" w:rsidRDefault="009130E7" w:rsidP="00DC1486">
      <w:pPr>
        <w:pStyle w:val="Odstavekseznama"/>
        <w:keepNext/>
        <w:widowControl/>
        <w:numPr>
          <w:ilvl w:val="0"/>
          <w:numId w:val="52"/>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dolžan je izvajati zakonsko določen notranji nadzor nad izvajanjem ukrepov iz varstva pri delu in požarnega varstva;</w:t>
      </w:r>
    </w:p>
    <w:p w:rsidR="009130E7" w:rsidRPr="00925F5E" w:rsidRDefault="009130E7" w:rsidP="006A3504">
      <w:pPr>
        <w:pStyle w:val="Odstavekseznama"/>
        <w:keepNext/>
        <w:tabs>
          <w:tab w:val="left" w:pos="1134"/>
        </w:tabs>
        <w:spacing w:line="240" w:lineRule="auto"/>
        <w:ind w:left="709"/>
        <w:contextualSpacing/>
        <w:rPr>
          <w:rFonts w:ascii="Tahoma" w:eastAsia="Calibri" w:hAnsi="Tahoma" w:cs="Tahoma"/>
          <w:sz w:val="22"/>
          <w:szCs w:val="22"/>
        </w:rPr>
      </w:pPr>
    </w:p>
    <w:p w:rsidR="009130E7" w:rsidRPr="00925F5E" w:rsidRDefault="009130E7" w:rsidP="00DC1486">
      <w:pPr>
        <w:pStyle w:val="Odstavekseznama"/>
        <w:keepNext/>
        <w:widowControl/>
        <w:numPr>
          <w:ilvl w:val="0"/>
          <w:numId w:val="52"/>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v primeru poškodbe pri delu njihovih delavcev so dolžni opraviti interno raziskavo in prijavo poškodbe v skladu z zakonom.</w:t>
      </w:r>
    </w:p>
    <w:p w:rsidR="009130E7" w:rsidRPr="00925F5E" w:rsidRDefault="009130E7" w:rsidP="006A3504">
      <w:pPr>
        <w:keepNext/>
        <w:rPr>
          <w:rFonts w:ascii="Tahoma" w:eastAsia="Calibri" w:hAnsi="Tahoma" w:cs="Tahoma"/>
          <w:sz w:val="22"/>
          <w:szCs w:val="22"/>
        </w:rPr>
      </w:pPr>
    </w:p>
    <w:p w:rsidR="009130E7" w:rsidRPr="00925F5E" w:rsidRDefault="009130E7" w:rsidP="006A3504">
      <w:pPr>
        <w:keepNext/>
        <w:ind w:left="567"/>
        <w:rPr>
          <w:rFonts w:ascii="Tahoma" w:eastAsia="Calibri" w:hAnsi="Tahoma" w:cs="Tahoma"/>
          <w:sz w:val="22"/>
          <w:szCs w:val="22"/>
        </w:rPr>
      </w:pPr>
      <w:r w:rsidRPr="00925F5E">
        <w:rPr>
          <w:rFonts w:ascii="Tahoma" w:eastAsia="Calibri" w:hAnsi="Tahoma" w:cs="Tahoma"/>
          <w:b/>
          <w:sz w:val="22"/>
          <w:szCs w:val="22"/>
        </w:rPr>
        <w:t xml:space="preserve">Odgovorna oseba za nadzor nad izvajanjem ravnanja z nevarnimi snovmi in odpadki ter izrednimi razmerami </w:t>
      </w:r>
      <w:r w:rsidRPr="00925F5E">
        <w:rPr>
          <w:rFonts w:ascii="Tahoma" w:eastAsia="Calibri" w:hAnsi="Tahoma" w:cs="Tahoma"/>
          <w:sz w:val="22"/>
          <w:szCs w:val="22"/>
        </w:rPr>
        <w:t>ima naslednje posebne naloge:</w:t>
      </w:r>
    </w:p>
    <w:p w:rsidR="009130E7" w:rsidRPr="00925F5E" w:rsidRDefault="009130E7" w:rsidP="006A3504">
      <w:pPr>
        <w:keepNext/>
        <w:ind w:left="705" w:hanging="705"/>
        <w:rPr>
          <w:rFonts w:ascii="Tahoma" w:eastAsia="Calibri" w:hAnsi="Tahoma" w:cs="Tahoma"/>
          <w:sz w:val="22"/>
          <w:szCs w:val="22"/>
        </w:rPr>
      </w:pPr>
    </w:p>
    <w:p w:rsidR="009130E7" w:rsidRPr="00925F5E" w:rsidRDefault="009130E7" w:rsidP="00DC1486">
      <w:pPr>
        <w:pStyle w:val="Odstavekseznama"/>
        <w:keepNext/>
        <w:widowControl/>
        <w:numPr>
          <w:ilvl w:val="0"/>
          <w:numId w:val="53"/>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 xml:space="preserve">seznanitev delavcev </w:t>
      </w:r>
      <w:r w:rsidR="00565A5A">
        <w:rPr>
          <w:rFonts w:ascii="Tahoma" w:eastAsia="Calibri" w:hAnsi="Tahoma" w:cs="Tahoma"/>
          <w:sz w:val="22"/>
          <w:szCs w:val="22"/>
        </w:rPr>
        <w:t>prodajalca</w:t>
      </w:r>
      <w:r w:rsidRPr="00925F5E">
        <w:rPr>
          <w:rFonts w:ascii="Tahoma" w:eastAsia="Calibri" w:hAnsi="Tahoma" w:cs="Tahoma"/>
          <w:sz w:val="22"/>
          <w:szCs w:val="22"/>
        </w:rPr>
        <w:t xml:space="preserve"> z zahtevami sistema ravnanja z okoljem;</w:t>
      </w:r>
    </w:p>
    <w:p w:rsidR="009130E7" w:rsidRPr="00925F5E" w:rsidRDefault="009130E7" w:rsidP="006A3504">
      <w:pPr>
        <w:pStyle w:val="Odstavekseznama"/>
        <w:keepNext/>
        <w:tabs>
          <w:tab w:val="left" w:pos="1134"/>
        </w:tabs>
        <w:spacing w:line="240" w:lineRule="auto"/>
        <w:ind w:left="709"/>
        <w:contextualSpacing/>
        <w:rPr>
          <w:rFonts w:ascii="Tahoma" w:eastAsia="Calibri" w:hAnsi="Tahoma" w:cs="Tahoma"/>
          <w:sz w:val="22"/>
          <w:szCs w:val="22"/>
        </w:rPr>
      </w:pPr>
    </w:p>
    <w:p w:rsidR="009130E7" w:rsidRPr="00925F5E" w:rsidRDefault="009130E7" w:rsidP="00DC1486">
      <w:pPr>
        <w:pStyle w:val="Odstavekseznama"/>
        <w:keepNext/>
        <w:widowControl/>
        <w:numPr>
          <w:ilvl w:val="0"/>
          <w:numId w:val="53"/>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nadzor nad izvajanjem ravnanja z nevarnimi snovmi in odpadki ter izrednimi razmerami na skupnem delovišču.</w:t>
      </w:r>
    </w:p>
    <w:p w:rsidR="009130E7" w:rsidRDefault="009130E7" w:rsidP="006A3504">
      <w:pPr>
        <w:keepNext/>
        <w:rPr>
          <w:rFonts w:ascii="Tahoma" w:eastAsia="Calibri" w:hAnsi="Tahoma" w:cs="Tahoma"/>
          <w:sz w:val="22"/>
          <w:szCs w:val="22"/>
        </w:rPr>
      </w:pPr>
    </w:p>
    <w:p w:rsidR="009130E7" w:rsidRDefault="00565A5A" w:rsidP="006A3504">
      <w:pPr>
        <w:keepNext/>
        <w:tabs>
          <w:tab w:val="left" w:pos="567"/>
        </w:tabs>
        <w:ind w:right="45"/>
        <w:jc w:val="both"/>
        <w:rPr>
          <w:rFonts w:ascii="Tahoma" w:hAnsi="Tahoma" w:cs="Tahoma"/>
          <w:b/>
          <w:bCs/>
          <w:sz w:val="22"/>
          <w:szCs w:val="22"/>
        </w:rPr>
      </w:pPr>
      <w:r>
        <w:rPr>
          <w:rFonts w:ascii="Tahoma" w:eastAsia="Calibri" w:hAnsi="Tahoma" w:cs="Tahoma"/>
          <w:b/>
          <w:sz w:val="22"/>
          <w:szCs w:val="22"/>
        </w:rPr>
        <w:t>V.</w:t>
      </w:r>
      <w:r>
        <w:rPr>
          <w:rFonts w:ascii="Tahoma" w:eastAsia="Calibri" w:hAnsi="Tahoma" w:cs="Tahoma"/>
          <w:b/>
          <w:sz w:val="22"/>
          <w:szCs w:val="22"/>
        </w:rPr>
        <w:tab/>
      </w:r>
      <w:r w:rsidR="009130E7" w:rsidRPr="00925F5E">
        <w:rPr>
          <w:rFonts w:ascii="Tahoma" w:eastAsia="Calibri" w:hAnsi="Tahoma" w:cs="Tahoma"/>
          <w:b/>
          <w:sz w:val="22"/>
          <w:szCs w:val="22"/>
        </w:rPr>
        <w:t>KONČNE DOLOČBE</w:t>
      </w:r>
      <w:r w:rsidR="009130E7" w:rsidRPr="00925F5E">
        <w:rPr>
          <w:rFonts w:ascii="Tahoma" w:hAnsi="Tahoma" w:cs="Tahoma"/>
          <w:b/>
          <w:bCs/>
          <w:sz w:val="22"/>
          <w:szCs w:val="22"/>
        </w:rPr>
        <w:t xml:space="preserve"> </w:t>
      </w:r>
    </w:p>
    <w:p w:rsidR="00565A5A" w:rsidRPr="00925F5E" w:rsidRDefault="00565A5A" w:rsidP="006A3504">
      <w:pPr>
        <w:keepNext/>
        <w:tabs>
          <w:tab w:val="left" w:pos="709"/>
        </w:tabs>
        <w:ind w:left="360" w:right="45"/>
        <w:jc w:val="both"/>
        <w:rPr>
          <w:rFonts w:ascii="Tahoma" w:hAnsi="Tahoma" w:cs="Tahoma"/>
          <w:b/>
          <w:bCs/>
          <w:sz w:val="22"/>
          <w:szCs w:val="22"/>
        </w:rPr>
      </w:pPr>
    </w:p>
    <w:p w:rsidR="009130E7" w:rsidRDefault="009130E7" w:rsidP="006A3504">
      <w:pPr>
        <w:keepNext/>
        <w:tabs>
          <w:tab w:val="left" w:pos="567"/>
        </w:tabs>
        <w:ind w:left="567" w:right="45" w:hanging="567"/>
        <w:jc w:val="both"/>
        <w:rPr>
          <w:rFonts w:ascii="Tahoma" w:eastAsia="Calibri" w:hAnsi="Tahoma" w:cs="Tahoma"/>
          <w:sz w:val="22"/>
          <w:szCs w:val="22"/>
        </w:rPr>
      </w:pPr>
      <w:r w:rsidRPr="00925F5E">
        <w:rPr>
          <w:rFonts w:ascii="Tahoma" w:eastAsia="Calibri" w:hAnsi="Tahoma" w:cs="Tahoma"/>
          <w:b/>
          <w:sz w:val="22"/>
          <w:szCs w:val="22"/>
        </w:rPr>
        <w:t xml:space="preserve">V.1.  </w:t>
      </w:r>
      <w:r w:rsidRPr="00925F5E">
        <w:rPr>
          <w:rFonts w:ascii="Tahoma" w:eastAsia="Calibri" w:hAnsi="Tahoma" w:cs="Tahoma"/>
          <w:b/>
          <w:sz w:val="22"/>
          <w:szCs w:val="22"/>
        </w:rPr>
        <w:tab/>
      </w:r>
      <w:r w:rsidR="00565A5A">
        <w:rPr>
          <w:rFonts w:ascii="Tahoma" w:eastAsia="Calibri" w:hAnsi="Tahoma" w:cs="Tahoma"/>
          <w:sz w:val="22"/>
          <w:szCs w:val="22"/>
        </w:rPr>
        <w:t>Prodajalec</w:t>
      </w:r>
      <w:r w:rsidRPr="00925F5E">
        <w:rPr>
          <w:rFonts w:ascii="Tahoma" w:eastAsia="Calibri" w:hAnsi="Tahoma" w:cs="Tahoma"/>
          <w:sz w:val="22"/>
          <w:szCs w:val="22"/>
        </w:rPr>
        <w:t xml:space="preserve"> se strinja in soglaša, da prevzema sleherno odgovornost za posledice, ki bi nastale zaradi kršitve oz. kršitev sporazuma vključno z odgovornostjo za vso nastalo materialno škodo. </w:t>
      </w:r>
    </w:p>
    <w:p w:rsidR="00565A5A" w:rsidRPr="00925F5E" w:rsidRDefault="00565A5A" w:rsidP="006A3504">
      <w:pPr>
        <w:keepNext/>
        <w:tabs>
          <w:tab w:val="left" w:pos="567"/>
        </w:tabs>
        <w:ind w:left="567" w:right="45" w:hanging="567"/>
        <w:jc w:val="both"/>
        <w:rPr>
          <w:rFonts w:ascii="Tahoma" w:eastAsia="Calibri" w:hAnsi="Tahoma" w:cs="Tahoma"/>
          <w:sz w:val="22"/>
          <w:szCs w:val="22"/>
        </w:rPr>
      </w:pPr>
    </w:p>
    <w:p w:rsidR="009130E7" w:rsidRPr="00925F5E" w:rsidRDefault="009130E7" w:rsidP="006A3504">
      <w:pPr>
        <w:keepNext/>
        <w:tabs>
          <w:tab w:val="left" w:pos="567"/>
        </w:tabs>
        <w:ind w:left="567" w:right="45" w:hanging="567"/>
        <w:jc w:val="both"/>
        <w:rPr>
          <w:rFonts w:ascii="Tahoma" w:eastAsia="Calibri" w:hAnsi="Tahoma" w:cs="Tahoma"/>
          <w:sz w:val="22"/>
          <w:szCs w:val="22"/>
        </w:rPr>
      </w:pPr>
      <w:r w:rsidRPr="00925F5E">
        <w:rPr>
          <w:rFonts w:ascii="Tahoma" w:eastAsia="Calibri" w:hAnsi="Tahoma" w:cs="Tahoma"/>
          <w:b/>
          <w:sz w:val="22"/>
          <w:szCs w:val="22"/>
        </w:rPr>
        <w:t>V.2.</w:t>
      </w:r>
      <w:r w:rsidRPr="00925F5E">
        <w:rPr>
          <w:rFonts w:ascii="Tahoma" w:eastAsia="Calibri" w:hAnsi="Tahoma" w:cs="Tahoma"/>
          <w:b/>
          <w:sz w:val="22"/>
          <w:szCs w:val="22"/>
        </w:rPr>
        <w:tab/>
      </w:r>
      <w:r w:rsidRPr="00925F5E">
        <w:rPr>
          <w:rFonts w:ascii="Tahoma" w:eastAsia="Calibri" w:hAnsi="Tahoma" w:cs="Tahoma"/>
          <w:sz w:val="22"/>
          <w:szCs w:val="22"/>
        </w:rPr>
        <w:t xml:space="preserve">Določila sporazuma veljajo tudi za morebitnega </w:t>
      </w:r>
      <w:r w:rsidR="00565A5A">
        <w:rPr>
          <w:rFonts w:ascii="Tahoma" w:eastAsia="Calibri" w:hAnsi="Tahoma" w:cs="Tahoma"/>
          <w:sz w:val="22"/>
          <w:szCs w:val="22"/>
        </w:rPr>
        <w:t>prodajalčevega</w:t>
      </w:r>
      <w:r w:rsidRPr="00925F5E">
        <w:rPr>
          <w:rFonts w:ascii="Tahoma" w:eastAsia="Calibri" w:hAnsi="Tahoma" w:cs="Tahoma"/>
          <w:sz w:val="22"/>
          <w:szCs w:val="22"/>
        </w:rPr>
        <w:t xml:space="preserve"> podizvajalca oz. podizvajalce in </w:t>
      </w:r>
      <w:r w:rsidR="00565A5A">
        <w:rPr>
          <w:rFonts w:ascii="Tahoma" w:eastAsia="Calibri" w:hAnsi="Tahoma" w:cs="Tahoma"/>
          <w:sz w:val="22"/>
          <w:szCs w:val="22"/>
        </w:rPr>
        <w:t>prodajalec</w:t>
      </w:r>
      <w:r w:rsidRPr="00925F5E">
        <w:rPr>
          <w:rFonts w:ascii="Tahoma" w:eastAsia="Calibri" w:hAnsi="Tahoma" w:cs="Tahoma"/>
          <w:sz w:val="22"/>
          <w:szCs w:val="22"/>
        </w:rPr>
        <w:t xml:space="preserve"> je dolžan zagotavljati, da bo sporazum spoštoval tudi njegov/-i podizvajalec oz. podizvajalci, za katere odgovarja kot za samega sebe.</w:t>
      </w:r>
    </w:p>
    <w:p w:rsidR="009130E7" w:rsidRPr="00925F5E" w:rsidRDefault="009130E7" w:rsidP="006A3504">
      <w:pPr>
        <w:keepNext/>
        <w:tabs>
          <w:tab w:val="left" w:pos="709"/>
        </w:tabs>
        <w:ind w:left="705" w:right="45" w:hanging="705"/>
        <w:jc w:val="both"/>
        <w:rPr>
          <w:rFonts w:ascii="Tahoma" w:eastAsia="Calibri" w:hAnsi="Tahoma" w:cs="Tahoma"/>
          <w:sz w:val="22"/>
          <w:szCs w:val="22"/>
        </w:rPr>
      </w:pPr>
    </w:p>
    <w:p w:rsidR="009130E7" w:rsidRPr="00925F5E" w:rsidRDefault="009130E7" w:rsidP="006A3504">
      <w:pPr>
        <w:keepNext/>
        <w:tabs>
          <w:tab w:val="left" w:pos="567"/>
        </w:tabs>
        <w:ind w:left="567" w:right="45" w:hanging="567"/>
        <w:jc w:val="both"/>
        <w:rPr>
          <w:rFonts w:ascii="Tahoma" w:hAnsi="Tahoma" w:cs="Tahoma"/>
          <w:sz w:val="22"/>
          <w:szCs w:val="22"/>
        </w:rPr>
      </w:pPr>
      <w:r w:rsidRPr="00925F5E">
        <w:rPr>
          <w:rFonts w:ascii="Tahoma" w:eastAsia="Calibri" w:hAnsi="Tahoma" w:cs="Tahoma"/>
          <w:b/>
          <w:sz w:val="22"/>
          <w:szCs w:val="22"/>
        </w:rPr>
        <w:lastRenderedPageBreak/>
        <w:t xml:space="preserve">V.3. </w:t>
      </w:r>
      <w:r>
        <w:rPr>
          <w:rFonts w:ascii="Tahoma" w:eastAsia="Calibri" w:hAnsi="Tahoma" w:cs="Tahoma"/>
          <w:b/>
          <w:sz w:val="22"/>
          <w:szCs w:val="22"/>
        </w:rPr>
        <w:tab/>
      </w:r>
      <w:r w:rsidRPr="00925F5E">
        <w:rPr>
          <w:rFonts w:ascii="Tahoma" w:eastAsia="Calibri" w:hAnsi="Tahoma" w:cs="Tahoma"/>
          <w:sz w:val="22"/>
          <w:szCs w:val="22"/>
        </w:rPr>
        <w:t xml:space="preserve">Ta sporazum začne veljati in se uporabljati z dnem podpisa vseh podpisnikov. Sporazum je sestavni del </w:t>
      </w:r>
      <w:r w:rsidR="00947B45">
        <w:rPr>
          <w:rFonts w:ascii="Tahoma" w:eastAsia="Calibri" w:hAnsi="Tahoma" w:cs="Tahoma"/>
          <w:sz w:val="22"/>
          <w:szCs w:val="22"/>
        </w:rPr>
        <w:t>okvirnega sporazuma</w:t>
      </w:r>
      <w:r w:rsidRPr="00925F5E">
        <w:rPr>
          <w:rFonts w:ascii="Tahoma" w:eastAsia="Calibri" w:hAnsi="Tahoma" w:cs="Tahoma"/>
          <w:sz w:val="22"/>
          <w:szCs w:val="22"/>
        </w:rPr>
        <w:t xml:space="preserve"> o izvedbi del. Sestavljen je v </w:t>
      </w:r>
      <w:r w:rsidR="00947B45">
        <w:rPr>
          <w:rFonts w:ascii="Tahoma" w:hAnsi="Tahoma" w:cs="Tahoma"/>
          <w:sz w:val="22"/>
          <w:szCs w:val="22"/>
        </w:rPr>
        <w:t>dveh</w:t>
      </w:r>
      <w:r w:rsidRPr="00925F5E">
        <w:rPr>
          <w:rFonts w:ascii="Tahoma" w:hAnsi="Tahoma" w:cs="Tahoma"/>
          <w:sz w:val="22"/>
          <w:szCs w:val="22"/>
        </w:rPr>
        <w:t xml:space="preserve"> (</w:t>
      </w:r>
      <w:r w:rsidR="00947B45">
        <w:rPr>
          <w:rFonts w:ascii="Tahoma" w:hAnsi="Tahoma" w:cs="Tahoma"/>
          <w:sz w:val="22"/>
          <w:szCs w:val="22"/>
        </w:rPr>
        <w:t>2</w:t>
      </w:r>
      <w:r w:rsidRPr="00925F5E">
        <w:rPr>
          <w:rFonts w:ascii="Tahoma" w:hAnsi="Tahoma" w:cs="Tahoma"/>
          <w:sz w:val="22"/>
          <w:szCs w:val="22"/>
        </w:rPr>
        <w:t xml:space="preserve">) enakih izvodih, od katerih prejme </w:t>
      </w:r>
      <w:r w:rsidR="00947B45">
        <w:rPr>
          <w:rFonts w:ascii="Tahoma" w:hAnsi="Tahoma" w:cs="Tahoma"/>
          <w:sz w:val="22"/>
          <w:szCs w:val="22"/>
        </w:rPr>
        <w:t>vsaka stranka po en (1) izvod</w:t>
      </w:r>
      <w:r w:rsidRPr="00925F5E">
        <w:rPr>
          <w:rFonts w:ascii="Tahoma" w:hAnsi="Tahoma" w:cs="Tahoma"/>
          <w:sz w:val="22"/>
          <w:szCs w:val="22"/>
        </w:rPr>
        <w:t>.</w:t>
      </w:r>
    </w:p>
    <w:p w:rsidR="009130E7" w:rsidRPr="00925F5E" w:rsidRDefault="009130E7" w:rsidP="006A3504">
      <w:pPr>
        <w:keepNext/>
        <w:tabs>
          <w:tab w:val="left" w:pos="709"/>
        </w:tabs>
        <w:ind w:left="705" w:right="45" w:hanging="705"/>
        <w:jc w:val="both"/>
        <w:rPr>
          <w:rFonts w:ascii="Tahoma" w:hAnsi="Tahoma" w:cs="Tahoma"/>
          <w:sz w:val="22"/>
          <w:szCs w:val="22"/>
        </w:rPr>
      </w:pPr>
    </w:p>
    <w:p w:rsidR="009130E7" w:rsidRPr="00925F5E" w:rsidRDefault="009130E7" w:rsidP="00A70DD9">
      <w:pPr>
        <w:keepNext/>
        <w:tabs>
          <w:tab w:val="left" w:pos="709"/>
        </w:tabs>
        <w:ind w:left="705" w:right="45" w:hanging="705"/>
        <w:jc w:val="both"/>
        <w:rPr>
          <w:rFonts w:ascii="Tahoma" w:eastAsia="Calibri" w:hAnsi="Tahoma" w:cs="Tahoma"/>
          <w:sz w:val="22"/>
          <w:szCs w:val="22"/>
        </w:rPr>
      </w:pPr>
    </w:p>
    <w:p w:rsidR="009130E7" w:rsidRPr="00925F5E" w:rsidRDefault="009130E7" w:rsidP="00A70DD9">
      <w:pPr>
        <w:pStyle w:val="Odstavekseznama"/>
        <w:keepNext/>
        <w:tabs>
          <w:tab w:val="left" w:pos="709"/>
        </w:tabs>
        <w:spacing w:line="240" w:lineRule="auto"/>
        <w:ind w:right="45"/>
        <w:rPr>
          <w:rFonts w:ascii="Tahoma" w:eastAsia="Calibri" w:hAnsi="Tahoma" w:cs="Tahoma"/>
          <w:color w:val="FF0000"/>
          <w:sz w:val="22"/>
          <w:szCs w:val="22"/>
        </w:rPr>
      </w:pPr>
    </w:p>
    <w:p w:rsidR="009130E7" w:rsidRPr="00925F5E" w:rsidRDefault="009130E7" w:rsidP="00A70DD9">
      <w:pPr>
        <w:keepNext/>
        <w:rPr>
          <w:rFonts w:ascii="Tahoma" w:eastAsia="Calibri" w:hAnsi="Tahoma" w:cs="Tahoma"/>
          <w:sz w:val="22"/>
          <w:szCs w:val="22"/>
        </w:rPr>
      </w:pPr>
    </w:p>
    <w:p w:rsidR="00A70DD9" w:rsidRPr="00CA5545" w:rsidRDefault="00A70DD9" w:rsidP="00A70DD9">
      <w:pPr>
        <w:keepNext/>
        <w:rPr>
          <w:rFonts w:ascii="Tahoma" w:hAnsi="Tahoma" w:cs="Tahoma"/>
          <w:sz w:val="22"/>
          <w:szCs w:val="22"/>
        </w:rPr>
      </w:pPr>
    </w:p>
    <w:p w:rsidR="00A70DD9" w:rsidRPr="00CA5545" w:rsidRDefault="00A70DD9" w:rsidP="00A70DD9">
      <w:pPr>
        <w:pStyle w:val="Telobesedila3"/>
        <w:keepNext/>
        <w:tabs>
          <w:tab w:val="left" w:pos="5103"/>
        </w:tabs>
        <w:ind w:right="-2"/>
        <w:rPr>
          <w:rFonts w:ascii="Tahoma" w:hAnsi="Tahoma" w:cs="Tahoma"/>
          <w:b/>
          <w:sz w:val="22"/>
          <w:szCs w:val="22"/>
        </w:rPr>
      </w:pPr>
      <w:r w:rsidRPr="00CA5545">
        <w:rPr>
          <w:rFonts w:ascii="Tahoma" w:hAnsi="Tahoma" w:cs="Tahoma"/>
          <w:b/>
          <w:sz w:val="22"/>
          <w:szCs w:val="22"/>
        </w:rPr>
        <w:t>............................., dne ................</w:t>
      </w:r>
      <w:r w:rsidRPr="00CA5545">
        <w:rPr>
          <w:rFonts w:ascii="Tahoma" w:hAnsi="Tahoma" w:cs="Tahoma"/>
          <w:b/>
          <w:sz w:val="22"/>
          <w:szCs w:val="22"/>
        </w:rPr>
        <w:tab/>
        <w:t>Ljubljan</w:t>
      </w:r>
      <w:r>
        <w:rPr>
          <w:rFonts w:ascii="Tahoma" w:hAnsi="Tahoma" w:cs="Tahoma"/>
          <w:b/>
          <w:sz w:val="22"/>
          <w:szCs w:val="22"/>
        </w:rPr>
        <w:t>a</w:t>
      </w:r>
      <w:r w:rsidRPr="00CA5545">
        <w:rPr>
          <w:rFonts w:ascii="Tahoma" w:hAnsi="Tahoma" w:cs="Tahoma"/>
          <w:b/>
          <w:sz w:val="22"/>
          <w:szCs w:val="22"/>
        </w:rPr>
        <w:t>, dne ................</w:t>
      </w:r>
      <w:r w:rsidRPr="00CA5545">
        <w:rPr>
          <w:rFonts w:ascii="Tahoma" w:hAnsi="Tahoma" w:cs="Tahoma"/>
          <w:b/>
          <w:sz w:val="22"/>
          <w:szCs w:val="22"/>
        </w:rPr>
        <w:tab/>
      </w:r>
    </w:p>
    <w:p w:rsidR="00A70DD9" w:rsidRPr="00CA5545" w:rsidRDefault="00A70DD9" w:rsidP="00A70DD9">
      <w:pPr>
        <w:pStyle w:val="Telobesedila3"/>
        <w:keepNext/>
        <w:numPr>
          <w:ilvl w:val="12"/>
          <w:numId w:val="0"/>
        </w:numPr>
        <w:tabs>
          <w:tab w:val="left" w:pos="5073"/>
        </w:tabs>
        <w:ind w:right="-483"/>
        <w:rPr>
          <w:rFonts w:ascii="Tahoma" w:hAnsi="Tahoma" w:cs="Tahoma"/>
          <w:b/>
          <w:sz w:val="22"/>
          <w:szCs w:val="22"/>
        </w:rPr>
      </w:pPr>
    </w:p>
    <w:p w:rsidR="00A70DD9" w:rsidRPr="00CA5545" w:rsidRDefault="00A70DD9" w:rsidP="00A70DD9">
      <w:pPr>
        <w:pStyle w:val="Telobesedila3"/>
        <w:keepNext/>
        <w:numPr>
          <w:ilvl w:val="12"/>
          <w:numId w:val="0"/>
        </w:numPr>
        <w:tabs>
          <w:tab w:val="left" w:pos="5103"/>
        </w:tabs>
        <w:ind w:right="-483"/>
        <w:rPr>
          <w:rFonts w:ascii="Tahoma" w:hAnsi="Tahoma" w:cs="Tahoma"/>
          <w:b/>
          <w:sz w:val="22"/>
          <w:szCs w:val="22"/>
        </w:rPr>
      </w:pPr>
      <w:r w:rsidRPr="00CA5545">
        <w:rPr>
          <w:rFonts w:ascii="Tahoma" w:hAnsi="Tahoma" w:cs="Tahoma"/>
          <w:b/>
          <w:sz w:val="22"/>
          <w:szCs w:val="22"/>
        </w:rPr>
        <w:t xml:space="preserve">prodajalec </w:t>
      </w:r>
      <w:r w:rsidRPr="00CA5545">
        <w:rPr>
          <w:rFonts w:ascii="Tahoma" w:hAnsi="Tahoma" w:cs="Tahoma"/>
          <w:b/>
          <w:sz w:val="22"/>
          <w:szCs w:val="22"/>
        </w:rPr>
        <w:tab/>
        <w:t xml:space="preserve">kupec                                                                    </w:t>
      </w:r>
    </w:p>
    <w:p w:rsidR="00A70DD9" w:rsidRDefault="00A70DD9" w:rsidP="00A70DD9">
      <w:pPr>
        <w:pStyle w:val="Telobesedila3"/>
        <w:keepNext/>
        <w:numPr>
          <w:ilvl w:val="12"/>
          <w:numId w:val="0"/>
        </w:numPr>
        <w:tabs>
          <w:tab w:val="left" w:pos="5103"/>
        </w:tabs>
        <w:ind w:right="-483"/>
        <w:rPr>
          <w:rFonts w:ascii="Tahoma" w:hAnsi="Tahoma"/>
          <w:b/>
          <w:sz w:val="22"/>
        </w:rPr>
      </w:pPr>
      <w:r>
        <w:rPr>
          <w:rFonts w:ascii="Tahoma" w:hAnsi="Tahoma"/>
          <w:b/>
          <w:sz w:val="22"/>
        </w:rPr>
        <w:t>………………………………………..</w:t>
      </w:r>
      <w:r>
        <w:rPr>
          <w:rFonts w:ascii="Tahoma" w:hAnsi="Tahoma"/>
          <w:b/>
          <w:sz w:val="22"/>
        </w:rPr>
        <w:tab/>
      </w:r>
      <w:r w:rsidRPr="00D60C55">
        <w:rPr>
          <w:rFonts w:ascii="Tahoma" w:hAnsi="Tahoma"/>
          <w:b/>
          <w:sz w:val="22"/>
        </w:rPr>
        <w:t xml:space="preserve">JAVNO PODJETJE ENERGETIKA </w:t>
      </w:r>
    </w:p>
    <w:p w:rsidR="00A70DD9" w:rsidRDefault="00A70DD9" w:rsidP="00A70DD9">
      <w:pPr>
        <w:pStyle w:val="Telobesedila3"/>
        <w:keepNext/>
        <w:numPr>
          <w:ilvl w:val="12"/>
          <w:numId w:val="0"/>
        </w:numPr>
        <w:tabs>
          <w:tab w:val="left" w:pos="5103"/>
        </w:tabs>
        <w:ind w:right="-483"/>
        <w:rPr>
          <w:rFonts w:ascii="Tahoma" w:hAnsi="Tahoma"/>
          <w:b/>
          <w:sz w:val="22"/>
        </w:rPr>
      </w:pPr>
      <w:r>
        <w:rPr>
          <w:rFonts w:ascii="Tahoma" w:hAnsi="Tahoma"/>
          <w:b/>
          <w:sz w:val="22"/>
        </w:rPr>
        <w:tab/>
      </w:r>
      <w:r w:rsidRPr="00D60C55">
        <w:rPr>
          <w:rFonts w:ascii="Tahoma" w:hAnsi="Tahoma"/>
          <w:b/>
          <w:sz w:val="22"/>
        </w:rPr>
        <w:t>LJUBLJANA d.o.o.</w:t>
      </w:r>
    </w:p>
    <w:p w:rsidR="00A70DD9" w:rsidRPr="00CA5545" w:rsidRDefault="00A70DD9" w:rsidP="00A70DD9">
      <w:pPr>
        <w:pStyle w:val="Telobesedila3"/>
        <w:keepNext/>
        <w:numPr>
          <w:ilvl w:val="12"/>
          <w:numId w:val="0"/>
        </w:numPr>
        <w:tabs>
          <w:tab w:val="left" w:pos="5103"/>
        </w:tabs>
        <w:ind w:right="-483"/>
        <w:rPr>
          <w:rFonts w:ascii="Tahoma" w:hAnsi="Tahoma" w:cs="Tahoma"/>
          <w:sz w:val="22"/>
          <w:szCs w:val="22"/>
        </w:rPr>
      </w:pPr>
    </w:p>
    <w:p w:rsidR="00A70DD9" w:rsidRPr="00CA5545" w:rsidRDefault="00A70DD9" w:rsidP="00A70DD9">
      <w:pPr>
        <w:pStyle w:val="Telobesedila3"/>
        <w:keepNext/>
        <w:numPr>
          <w:ilvl w:val="12"/>
          <w:numId w:val="0"/>
        </w:numPr>
        <w:tabs>
          <w:tab w:val="left" w:pos="5103"/>
        </w:tabs>
        <w:ind w:right="-483"/>
        <w:rPr>
          <w:rFonts w:ascii="Tahoma" w:hAnsi="Tahoma" w:cs="Tahoma"/>
          <w:sz w:val="22"/>
          <w:szCs w:val="22"/>
        </w:rPr>
      </w:pPr>
      <w:r w:rsidRPr="00CA5545">
        <w:rPr>
          <w:rFonts w:ascii="Tahoma" w:hAnsi="Tahoma" w:cs="Tahoma"/>
          <w:sz w:val="22"/>
          <w:szCs w:val="22"/>
        </w:rPr>
        <w:t xml:space="preserve">zanj:                                                                  </w:t>
      </w:r>
      <w:r w:rsidRPr="00CA5545">
        <w:rPr>
          <w:rFonts w:ascii="Tahoma" w:hAnsi="Tahoma" w:cs="Tahoma"/>
          <w:sz w:val="22"/>
          <w:szCs w:val="22"/>
        </w:rPr>
        <w:tab/>
        <w:t>zanj:</w:t>
      </w:r>
    </w:p>
    <w:p w:rsidR="00A70DD9" w:rsidRPr="00CA5545" w:rsidRDefault="00A70DD9" w:rsidP="00A70DD9">
      <w:pPr>
        <w:pStyle w:val="Telobesedila3"/>
        <w:keepNext/>
        <w:numPr>
          <w:ilvl w:val="12"/>
          <w:numId w:val="0"/>
        </w:numPr>
        <w:tabs>
          <w:tab w:val="left" w:pos="5103"/>
        </w:tabs>
        <w:ind w:right="-483"/>
        <w:rPr>
          <w:rFonts w:ascii="Tahoma" w:hAnsi="Tahoma" w:cs="Tahoma"/>
          <w:sz w:val="22"/>
          <w:szCs w:val="22"/>
        </w:rPr>
      </w:pPr>
      <w:r w:rsidRPr="00CA5545">
        <w:rPr>
          <w:rFonts w:ascii="Tahoma" w:hAnsi="Tahoma" w:cs="Tahoma"/>
          <w:sz w:val="22"/>
          <w:szCs w:val="22"/>
        </w:rPr>
        <w:t>………………….</w:t>
      </w:r>
      <w:r w:rsidRPr="00CA5545">
        <w:rPr>
          <w:rFonts w:ascii="Tahoma" w:hAnsi="Tahoma" w:cs="Tahoma"/>
          <w:sz w:val="22"/>
          <w:szCs w:val="22"/>
        </w:rPr>
        <w:tab/>
        <w:t>direktor</w:t>
      </w:r>
    </w:p>
    <w:p w:rsidR="00A70DD9" w:rsidRPr="00CA5545" w:rsidRDefault="00A70DD9" w:rsidP="00A70DD9">
      <w:pPr>
        <w:keepNext/>
        <w:numPr>
          <w:ilvl w:val="12"/>
          <w:numId w:val="0"/>
        </w:numPr>
        <w:tabs>
          <w:tab w:val="left" w:pos="5103"/>
        </w:tabs>
        <w:rPr>
          <w:rFonts w:ascii="Tahoma" w:hAnsi="Tahoma" w:cs="Tahoma"/>
          <w:sz w:val="22"/>
          <w:szCs w:val="22"/>
        </w:rPr>
      </w:pPr>
      <w:r w:rsidRPr="00CA5545">
        <w:rPr>
          <w:rFonts w:ascii="Tahoma" w:hAnsi="Tahoma" w:cs="Tahoma"/>
          <w:sz w:val="22"/>
          <w:szCs w:val="22"/>
        </w:rPr>
        <w:t>………………….</w:t>
      </w:r>
      <w:r w:rsidRPr="00CA5545">
        <w:rPr>
          <w:rFonts w:ascii="Tahoma" w:hAnsi="Tahoma" w:cs="Tahoma"/>
          <w:sz w:val="22"/>
          <w:szCs w:val="22"/>
        </w:rPr>
        <w:tab/>
        <w:t>Samo Lozej</w:t>
      </w:r>
      <w:r w:rsidRPr="00CA5545">
        <w:rPr>
          <w:rFonts w:ascii="Tahoma" w:hAnsi="Tahoma" w:cs="Tahoma"/>
          <w:sz w:val="22"/>
          <w:szCs w:val="22"/>
        </w:rPr>
        <w:tab/>
      </w:r>
      <w:r w:rsidRPr="00CA5545">
        <w:rPr>
          <w:rFonts w:ascii="Tahoma" w:hAnsi="Tahoma" w:cs="Tahoma"/>
          <w:sz w:val="22"/>
          <w:szCs w:val="22"/>
        </w:rPr>
        <w:tab/>
      </w:r>
    </w:p>
    <w:p w:rsidR="00A70DD9" w:rsidRPr="00CA5545" w:rsidRDefault="00A70DD9" w:rsidP="00A70DD9">
      <w:pPr>
        <w:keepNext/>
        <w:tabs>
          <w:tab w:val="left" w:pos="5016"/>
        </w:tabs>
        <w:rPr>
          <w:rFonts w:ascii="Tahoma" w:hAnsi="Tahoma" w:cs="Tahoma"/>
          <w:sz w:val="22"/>
          <w:szCs w:val="22"/>
        </w:rPr>
      </w:pPr>
    </w:p>
    <w:p w:rsidR="00A70DD9" w:rsidRPr="00CA5545" w:rsidRDefault="00A70DD9" w:rsidP="00A70DD9">
      <w:pPr>
        <w:keepNext/>
        <w:tabs>
          <w:tab w:val="left" w:pos="5016"/>
        </w:tabs>
        <w:rPr>
          <w:rFonts w:ascii="Tahoma" w:hAnsi="Tahoma" w:cs="Tahoma"/>
          <w:sz w:val="22"/>
          <w:szCs w:val="22"/>
        </w:rPr>
      </w:pPr>
    </w:p>
    <w:p w:rsidR="00A70DD9" w:rsidRPr="0098730C" w:rsidRDefault="00A70DD9" w:rsidP="00A70DD9">
      <w:pPr>
        <w:pStyle w:val="Telobesedila3"/>
        <w:keepNext/>
        <w:numPr>
          <w:ilvl w:val="12"/>
          <w:numId w:val="0"/>
        </w:numPr>
        <w:tabs>
          <w:tab w:val="left" w:pos="5073"/>
        </w:tabs>
        <w:ind w:right="-483"/>
        <w:rPr>
          <w:rFonts w:ascii="Tahoma" w:hAnsi="Tahoma" w:cs="Tahoma"/>
        </w:rPr>
      </w:pPr>
      <w:r w:rsidRPr="0098730C">
        <w:rPr>
          <w:rFonts w:ascii="Tahoma" w:hAnsi="Tahoma" w:cs="Tahoma"/>
        </w:rPr>
        <w:t xml:space="preserve">_______________________                           </w:t>
      </w:r>
      <w:r>
        <w:rPr>
          <w:rFonts w:ascii="Tahoma" w:hAnsi="Tahoma" w:cs="Tahoma"/>
        </w:rPr>
        <w:tab/>
      </w:r>
      <w:r w:rsidRPr="0098730C">
        <w:rPr>
          <w:rFonts w:ascii="Tahoma" w:hAnsi="Tahoma" w:cs="Tahoma"/>
        </w:rPr>
        <w:t>_______________________</w:t>
      </w:r>
    </w:p>
    <w:p w:rsidR="00A70DD9" w:rsidRPr="0098730C" w:rsidRDefault="00A70DD9" w:rsidP="00A70DD9">
      <w:pPr>
        <w:pStyle w:val="Telobesedila3"/>
        <w:keepNext/>
        <w:numPr>
          <w:ilvl w:val="12"/>
          <w:numId w:val="0"/>
        </w:numPr>
        <w:tabs>
          <w:tab w:val="left" w:pos="5073"/>
        </w:tabs>
        <w:ind w:right="-483"/>
        <w:rPr>
          <w:rFonts w:ascii="Tahoma" w:hAnsi="Tahoma" w:cs="Tahoma"/>
        </w:rPr>
      </w:pPr>
    </w:p>
    <w:p w:rsidR="009130E7" w:rsidRDefault="009130E7" w:rsidP="00A70DD9">
      <w:pPr>
        <w:keepNext/>
        <w:rPr>
          <w:rFonts w:ascii="Tahoma" w:eastAsia="Calibri" w:hAnsi="Tahoma" w:cs="Tahoma"/>
          <w:sz w:val="22"/>
          <w:szCs w:val="22"/>
        </w:rPr>
      </w:pPr>
    </w:p>
    <w:p w:rsidR="009130E7" w:rsidRDefault="009130E7" w:rsidP="00A70DD9">
      <w:pPr>
        <w:keepNext/>
        <w:rPr>
          <w:rFonts w:ascii="Tahoma" w:eastAsia="Calibri" w:hAnsi="Tahoma" w:cs="Tahoma"/>
          <w:sz w:val="22"/>
          <w:szCs w:val="22"/>
        </w:rPr>
      </w:pPr>
    </w:p>
    <w:p w:rsidR="009130E7" w:rsidRDefault="009130E7" w:rsidP="00A70DD9">
      <w:pPr>
        <w:keepNext/>
        <w:rPr>
          <w:rFonts w:ascii="Tahoma" w:eastAsia="Calibri" w:hAnsi="Tahoma" w:cs="Tahoma"/>
          <w:sz w:val="22"/>
          <w:szCs w:val="22"/>
        </w:rPr>
      </w:pPr>
    </w:p>
    <w:p w:rsidR="009130E7" w:rsidRDefault="009130E7" w:rsidP="006A3504">
      <w:pPr>
        <w:keepNext/>
        <w:rPr>
          <w:rFonts w:ascii="Tahoma" w:eastAsia="Calibri" w:hAnsi="Tahoma" w:cs="Tahoma"/>
          <w:sz w:val="22"/>
          <w:szCs w:val="22"/>
        </w:rPr>
      </w:pPr>
    </w:p>
    <w:p w:rsidR="009130E7" w:rsidRDefault="009130E7" w:rsidP="006A3504">
      <w:pPr>
        <w:keepNext/>
        <w:rPr>
          <w:rFonts w:ascii="Tahoma" w:eastAsia="Calibri" w:hAnsi="Tahoma" w:cs="Tahoma"/>
          <w:sz w:val="22"/>
          <w:szCs w:val="22"/>
        </w:rPr>
      </w:pPr>
    </w:p>
    <w:p w:rsidR="00565A5A" w:rsidRDefault="00565A5A" w:rsidP="006A3504">
      <w:pPr>
        <w:keepNext/>
        <w:rPr>
          <w:rFonts w:ascii="Tahoma" w:eastAsia="Calibri" w:hAnsi="Tahoma" w:cs="Tahoma"/>
          <w:sz w:val="22"/>
          <w:szCs w:val="22"/>
        </w:rPr>
      </w:pPr>
    </w:p>
    <w:p w:rsidR="00565A5A" w:rsidRDefault="00565A5A" w:rsidP="006A3504">
      <w:pPr>
        <w:keepNext/>
        <w:rPr>
          <w:rFonts w:ascii="Tahoma" w:eastAsia="Calibri" w:hAnsi="Tahoma" w:cs="Tahoma"/>
          <w:sz w:val="22"/>
          <w:szCs w:val="22"/>
        </w:rPr>
      </w:pPr>
    </w:p>
    <w:p w:rsidR="00565A5A" w:rsidRDefault="00565A5A" w:rsidP="006A3504">
      <w:pPr>
        <w:keepNext/>
        <w:rPr>
          <w:rFonts w:ascii="Tahoma" w:eastAsia="Calibri" w:hAnsi="Tahoma" w:cs="Tahoma"/>
          <w:sz w:val="22"/>
          <w:szCs w:val="22"/>
        </w:rPr>
      </w:pPr>
    </w:p>
    <w:p w:rsidR="00565A5A" w:rsidRDefault="00565A5A" w:rsidP="006A3504">
      <w:pPr>
        <w:keepNext/>
        <w:rPr>
          <w:rFonts w:ascii="Tahoma" w:eastAsia="Calibri" w:hAnsi="Tahoma" w:cs="Tahoma"/>
          <w:sz w:val="22"/>
          <w:szCs w:val="22"/>
        </w:rPr>
      </w:pPr>
    </w:p>
    <w:p w:rsidR="00565A5A" w:rsidRDefault="00565A5A" w:rsidP="006A3504">
      <w:pPr>
        <w:keepNext/>
        <w:rPr>
          <w:rFonts w:ascii="Tahoma" w:eastAsia="Calibri" w:hAnsi="Tahoma" w:cs="Tahoma"/>
          <w:sz w:val="22"/>
          <w:szCs w:val="22"/>
        </w:rPr>
      </w:pPr>
    </w:p>
    <w:p w:rsidR="00565A5A" w:rsidRDefault="00565A5A" w:rsidP="006A3504">
      <w:pPr>
        <w:keepNext/>
        <w:rPr>
          <w:rFonts w:ascii="Tahoma" w:eastAsia="Calibri" w:hAnsi="Tahoma" w:cs="Tahoma"/>
          <w:sz w:val="22"/>
          <w:szCs w:val="22"/>
        </w:rPr>
      </w:pPr>
    </w:p>
    <w:p w:rsidR="00565A5A" w:rsidRDefault="00565A5A" w:rsidP="006A3504">
      <w:pPr>
        <w:keepNext/>
        <w:rPr>
          <w:rFonts w:ascii="Tahoma" w:eastAsia="Calibri" w:hAnsi="Tahoma" w:cs="Tahoma"/>
          <w:sz w:val="22"/>
          <w:szCs w:val="22"/>
        </w:rPr>
      </w:pPr>
    </w:p>
    <w:p w:rsidR="00565A5A" w:rsidRDefault="00565A5A" w:rsidP="006A3504">
      <w:pPr>
        <w:keepNext/>
        <w:rPr>
          <w:rFonts w:ascii="Tahoma" w:eastAsia="Calibri" w:hAnsi="Tahoma" w:cs="Tahoma"/>
          <w:sz w:val="22"/>
          <w:szCs w:val="22"/>
        </w:rPr>
      </w:pPr>
    </w:p>
    <w:p w:rsidR="00565A5A" w:rsidRDefault="00565A5A" w:rsidP="006A3504">
      <w:pPr>
        <w:keepNext/>
        <w:rPr>
          <w:rFonts w:ascii="Tahoma" w:eastAsia="Calibri" w:hAnsi="Tahoma" w:cs="Tahoma"/>
          <w:sz w:val="22"/>
          <w:szCs w:val="22"/>
        </w:rPr>
      </w:pPr>
    </w:p>
    <w:p w:rsidR="00565A5A" w:rsidRDefault="00565A5A" w:rsidP="006A3504">
      <w:pPr>
        <w:keepNext/>
        <w:rPr>
          <w:rFonts w:ascii="Tahoma" w:eastAsia="Calibri" w:hAnsi="Tahoma" w:cs="Tahoma"/>
          <w:sz w:val="22"/>
          <w:szCs w:val="22"/>
        </w:rPr>
      </w:pPr>
    </w:p>
    <w:p w:rsidR="00565A5A" w:rsidRDefault="00565A5A" w:rsidP="006A3504">
      <w:pPr>
        <w:keepNext/>
        <w:rPr>
          <w:rFonts w:ascii="Tahoma" w:eastAsia="Calibri" w:hAnsi="Tahoma" w:cs="Tahoma"/>
          <w:sz w:val="22"/>
          <w:szCs w:val="22"/>
        </w:rPr>
      </w:pPr>
    </w:p>
    <w:p w:rsidR="00565A5A" w:rsidRDefault="00565A5A" w:rsidP="006A3504">
      <w:pPr>
        <w:keepNext/>
        <w:rPr>
          <w:rFonts w:ascii="Tahoma" w:eastAsia="Calibri" w:hAnsi="Tahoma" w:cs="Tahoma"/>
          <w:sz w:val="22"/>
          <w:szCs w:val="22"/>
        </w:rPr>
      </w:pPr>
    </w:p>
    <w:p w:rsidR="00565A5A" w:rsidRDefault="00565A5A" w:rsidP="006A3504">
      <w:pPr>
        <w:keepNext/>
        <w:rPr>
          <w:rFonts w:ascii="Tahoma" w:eastAsia="Calibri" w:hAnsi="Tahoma" w:cs="Tahoma"/>
          <w:sz w:val="22"/>
          <w:szCs w:val="22"/>
        </w:rPr>
      </w:pPr>
    </w:p>
    <w:p w:rsidR="00565A5A" w:rsidRDefault="00565A5A" w:rsidP="006A3504">
      <w:pPr>
        <w:keepNext/>
        <w:rPr>
          <w:rFonts w:ascii="Tahoma" w:eastAsia="Calibri" w:hAnsi="Tahoma" w:cs="Tahoma"/>
          <w:sz w:val="22"/>
          <w:szCs w:val="22"/>
        </w:rPr>
      </w:pPr>
    </w:p>
    <w:p w:rsidR="00565A5A" w:rsidRDefault="00565A5A" w:rsidP="006A3504">
      <w:pPr>
        <w:keepNext/>
        <w:rPr>
          <w:rFonts w:ascii="Tahoma" w:eastAsia="Calibri" w:hAnsi="Tahoma" w:cs="Tahoma"/>
          <w:sz w:val="22"/>
          <w:szCs w:val="22"/>
        </w:rPr>
      </w:pPr>
    </w:p>
    <w:p w:rsidR="00565A5A" w:rsidRDefault="00565A5A" w:rsidP="006A3504">
      <w:pPr>
        <w:keepNext/>
        <w:rPr>
          <w:rFonts w:ascii="Tahoma" w:eastAsia="Calibri" w:hAnsi="Tahoma" w:cs="Tahoma"/>
          <w:sz w:val="22"/>
          <w:szCs w:val="22"/>
        </w:rPr>
      </w:pPr>
    </w:p>
    <w:p w:rsidR="00565A5A" w:rsidRDefault="00565A5A" w:rsidP="006A3504">
      <w:pPr>
        <w:keepNext/>
        <w:rPr>
          <w:rFonts w:ascii="Tahoma" w:eastAsia="Calibri" w:hAnsi="Tahoma" w:cs="Tahoma"/>
          <w:sz w:val="22"/>
          <w:szCs w:val="22"/>
        </w:rPr>
      </w:pPr>
    </w:p>
    <w:p w:rsidR="00565A5A" w:rsidRDefault="00565A5A" w:rsidP="006A3504">
      <w:pPr>
        <w:keepNext/>
        <w:rPr>
          <w:rFonts w:ascii="Tahoma" w:eastAsia="Calibri" w:hAnsi="Tahoma" w:cs="Tahoma"/>
          <w:sz w:val="22"/>
          <w:szCs w:val="22"/>
        </w:rPr>
      </w:pPr>
    </w:p>
    <w:p w:rsidR="00565A5A" w:rsidRDefault="00565A5A" w:rsidP="006A3504">
      <w:pPr>
        <w:keepNext/>
        <w:rPr>
          <w:rFonts w:ascii="Tahoma" w:eastAsia="Calibri" w:hAnsi="Tahoma" w:cs="Tahoma"/>
          <w:sz w:val="22"/>
          <w:szCs w:val="22"/>
        </w:rPr>
      </w:pPr>
    </w:p>
    <w:p w:rsidR="00565A5A" w:rsidRDefault="00565A5A" w:rsidP="006A3504">
      <w:pPr>
        <w:keepNext/>
        <w:rPr>
          <w:rFonts w:ascii="Tahoma" w:eastAsia="Calibri" w:hAnsi="Tahoma" w:cs="Tahoma"/>
          <w:sz w:val="22"/>
          <w:szCs w:val="22"/>
        </w:rPr>
      </w:pPr>
    </w:p>
    <w:p w:rsidR="00565A5A" w:rsidRDefault="00565A5A" w:rsidP="006A3504">
      <w:pPr>
        <w:keepNext/>
        <w:rPr>
          <w:rFonts w:ascii="Tahoma" w:eastAsia="Calibri" w:hAnsi="Tahoma" w:cs="Tahoma"/>
          <w:sz w:val="22"/>
          <w:szCs w:val="22"/>
        </w:rPr>
      </w:pPr>
    </w:p>
    <w:p w:rsidR="009130E7" w:rsidRDefault="009130E7" w:rsidP="006A3504">
      <w:pPr>
        <w:keepNext/>
        <w:rPr>
          <w:rFonts w:ascii="Tahoma" w:eastAsia="Calibri" w:hAnsi="Tahoma" w:cs="Tahoma"/>
          <w:sz w:val="22"/>
          <w:szCs w:val="22"/>
        </w:rPr>
      </w:pPr>
    </w:p>
    <w:p w:rsidR="009130E7" w:rsidRDefault="009130E7" w:rsidP="006A3504">
      <w:pPr>
        <w:keepNext/>
        <w:rPr>
          <w:rFonts w:ascii="Tahoma" w:eastAsia="Calibri" w:hAnsi="Tahoma" w:cs="Tahoma"/>
          <w:sz w:val="22"/>
          <w:szCs w:val="22"/>
        </w:rPr>
      </w:pPr>
    </w:p>
    <w:p w:rsidR="009130E7" w:rsidRDefault="009130E7" w:rsidP="006A3504">
      <w:pPr>
        <w:keepNext/>
        <w:rPr>
          <w:rFonts w:ascii="Tahoma" w:eastAsia="Calibri" w:hAnsi="Tahoma" w:cs="Tahoma"/>
          <w:sz w:val="22"/>
          <w:szCs w:val="22"/>
        </w:rPr>
      </w:pPr>
    </w:p>
    <w:p w:rsidR="004C259E" w:rsidRPr="0098730C" w:rsidRDefault="004C259E" w:rsidP="006A3504">
      <w:pPr>
        <w:pStyle w:val="Telobesedila3"/>
        <w:keepNext/>
        <w:numPr>
          <w:ilvl w:val="12"/>
          <w:numId w:val="0"/>
        </w:numPr>
        <w:tabs>
          <w:tab w:val="left" w:pos="5073"/>
        </w:tabs>
        <w:ind w:right="-483"/>
        <w:rPr>
          <w:rFonts w:ascii="Tahoma" w:hAnsi="Tahoma" w:cs="Tahoma"/>
        </w:rPr>
      </w:pPr>
    </w:p>
    <w:p w:rsidR="004C259E" w:rsidRPr="0098730C" w:rsidRDefault="004C259E" w:rsidP="006A3504">
      <w:pPr>
        <w:pStyle w:val="Telobesedila3"/>
        <w:keepNext/>
        <w:numPr>
          <w:ilvl w:val="12"/>
          <w:numId w:val="0"/>
        </w:numPr>
        <w:tabs>
          <w:tab w:val="left" w:pos="5073"/>
        </w:tabs>
        <w:ind w:right="-483"/>
        <w:rPr>
          <w:rFonts w:ascii="Tahoma" w:hAnsi="Tahoma" w:cs="Tahoma"/>
        </w:rPr>
      </w:pPr>
    </w:p>
    <w:p w:rsidR="004C259E" w:rsidRPr="0098730C" w:rsidRDefault="004C259E" w:rsidP="006A3504">
      <w:pPr>
        <w:pStyle w:val="Telobesedila3"/>
        <w:keepNext/>
        <w:numPr>
          <w:ilvl w:val="12"/>
          <w:numId w:val="0"/>
        </w:numPr>
        <w:tabs>
          <w:tab w:val="left" w:pos="5073"/>
        </w:tabs>
        <w:ind w:right="-483"/>
        <w:rPr>
          <w:rFonts w:ascii="Tahoma" w:hAnsi="Tahoma" w:cs="Tahoma"/>
        </w:rPr>
      </w:pPr>
    </w:p>
    <w:p w:rsidR="00862628" w:rsidRDefault="00862628" w:rsidP="006A350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z w:val="22"/>
          <w:szCs w:val="22"/>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B10933" w:rsidRPr="00840979" w:rsidTr="00AA4525">
        <w:tc>
          <w:tcPr>
            <w:tcW w:w="7867" w:type="dxa"/>
            <w:tcBorders>
              <w:top w:val="single" w:sz="4" w:space="0" w:color="auto"/>
              <w:bottom w:val="single" w:sz="4" w:space="0" w:color="auto"/>
            </w:tcBorders>
          </w:tcPr>
          <w:p w:rsidR="00B10933" w:rsidRPr="00840979" w:rsidRDefault="00B10933" w:rsidP="006A3504">
            <w:pPr>
              <w:keepNext/>
              <w:jc w:val="both"/>
              <w:rPr>
                <w:rFonts w:ascii="Tahoma" w:hAnsi="Tahoma" w:cs="Tahoma"/>
                <w:sz w:val="22"/>
                <w:szCs w:val="22"/>
                <w:lang w:eastAsia="sl-SI"/>
              </w:rPr>
            </w:pPr>
            <w:r w:rsidRPr="00B10933">
              <w:rPr>
                <w:rFonts w:ascii="Tahoma" w:hAnsi="Tahoma" w:cs="Tahoma"/>
                <w:sz w:val="22"/>
                <w:szCs w:val="22"/>
              </w:rPr>
              <w:lastRenderedPageBreak/>
              <w:t>IZJAVA O SKLADNOSTI LESNIH SEKANCEV ZA POSAMEZNO DOBAVO</w:t>
            </w:r>
          </w:p>
        </w:tc>
        <w:tc>
          <w:tcPr>
            <w:tcW w:w="1559" w:type="dxa"/>
            <w:tcBorders>
              <w:top w:val="single" w:sz="4" w:space="0" w:color="auto"/>
              <w:bottom w:val="single" w:sz="4" w:space="0" w:color="auto"/>
            </w:tcBorders>
          </w:tcPr>
          <w:p w:rsidR="00B10933" w:rsidRPr="00840979" w:rsidRDefault="00B10933" w:rsidP="006A3504">
            <w:pPr>
              <w:keepNext/>
              <w:jc w:val="both"/>
              <w:rPr>
                <w:rFonts w:ascii="Tahoma" w:hAnsi="Tahoma" w:cs="Tahoma"/>
                <w:b/>
                <w:i/>
                <w:sz w:val="22"/>
                <w:szCs w:val="22"/>
                <w:lang w:eastAsia="sl-SI"/>
              </w:rPr>
            </w:pPr>
            <w:r w:rsidRPr="00840979">
              <w:rPr>
                <w:rFonts w:ascii="Tahoma" w:hAnsi="Tahoma" w:cs="Tahoma"/>
                <w:b/>
                <w:i/>
                <w:sz w:val="22"/>
                <w:szCs w:val="22"/>
                <w:lang w:eastAsia="sl-SI"/>
              </w:rPr>
              <w:t>Priloga 1</w:t>
            </w:r>
            <w:r>
              <w:rPr>
                <w:rFonts w:ascii="Tahoma" w:hAnsi="Tahoma" w:cs="Tahoma"/>
                <w:b/>
                <w:i/>
                <w:sz w:val="22"/>
                <w:szCs w:val="22"/>
                <w:lang w:eastAsia="sl-SI"/>
              </w:rPr>
              <w:t>3</w:t>
            </w:r>
          </w:p>
        </w:tc>
      </w:tr>
    </w:tbl>
    <w:p w:rsidR="00973543" w:rsidRPr="0098730C" w:rsidRDefault="00973543" w:rsidP="006A3504">
      <w:pPr>
        <w:keepNext/>
        <w:numPr>
          <w:ilvl w:val="12"/>
          <w:numId w:val="0"/>
        </w:numPr>
        <w:rPr>
          <w:rFonts w:ascii="Tahoma" w:hAnsi="Tahoma" w:cs="Tahoma"/>
        </w:rPr>
      </w:pPr>
    </w:p>
    <w:p w:rsidR="00973543" w:rsidRPr="0098730C" w:rsidRDefault="00973543" w:rsidP="006A3504">
      <w:pPr>
        <w:keepNext/>
        <w:numPr>
          <w:ilvl w:val="12"/>
          <w:numId w:val="0"/>
        </w:numPr>
        <w:rPr>
          <w:rFonts w:ascii="Tahoma" w:hAnsi="Tahoma" w:cs="Tahoma"/>
        </w:rPr>
      </w:pPr>
    </w:p>
    <w:p w:rsidR="00973543" w:rsidRPr="0098730C" w:rsidRDefault="00B10933" w:rsidP="006A3504">
      <w:pPr>
        <w:keepNext/>
        <w:numPr>
          <w:ilvl w:val="12"/>
          <w:numId w:val="0"/>
        </w:numPr>
        <w:rPr>
          <w:rFonts w:ascii="Tahoma" w:hAnsi="Tahoma" w:cs="Tahoma"/>
        </w:rPr>
      </w:pPr>
      <w:r>
        <w:object w:dxaOrig="6687" w:dyaOrig="785">
          <v:shape id="_x0000_i1028" type="#_x0000_t75" style="width:189.5pt;height:21pt" o:ole="">
            <v:imagedata r:id="rId9" o:title=""/>
          </v:shape>
          <o:OLEObject Type="Embed" ProgID="CorelDRAW.Graphic.12" ShapeID="_x0000_i1028" DrawAspect="Content" ObjectID="_1589948641" r:id="rId28"/>
        </w:object>
      </w:r>
    </w:p>
    <w:p w:rsidR="00B10933" w:rsidRDefault="00B10933" w:rsidP="006A3504">
      <w:pPr>
        <w:keepNext/>
        <w:rPr>
          <w:rFonts w:ascii="Tahoma" w:hAnsi="Tahoma" w:cs="Tahoma"/>
          <w:sz w:val="22"/>
        </w:rPr>
      </w:pPr>
      <w:r>
        <w:rPr>
          <w:rFonts w:ascii="Tahoma" w:hAnsi="Tahoma" w:cs="Tahoma"/>
          <w:sz w:val="22"/>
        </w:rPr>
        <w:t>JAVNO PODJETJE ENERGETIKA LJUBLJANA d.o.o.</w:t>
      </w:r>
    </w:p>
    <w:p w:rsidR="00B10933" w:rsidRDefault="00B10933" w:rsidP="006A3504">
      <w:pPr>
        <w:keepNext/>
        <w:rPr>
          <w:rFonts w:ascii="Tahoma" w:hAnsi="Tahoma" w:cs="Tahoma"/>
          <w:sz w:val="22"/>
        </w:rPr>
      </w:pPr>
      <w:r>
        <w:rPr>
          <w:rFonts w:ascii="Tahoma" w:hAnsi="Tahoma" w:cs="Tahoma"/>
          <w:sz w:val="22"/>
        </w:rPr>
        <w:t>Verovškova ulica 62</w:t>
      </w:r>
    </w:p>
    <w:p w:rsidR="00973543" w:rsidRPr="0098730C" w:rsidRDefault="00B10933" w:rsidP="006A3504">
      <w:pPr>
        <w:keepNext/>
        <w:numPr>
          <w:ilvl w:val="12"/>
          <w:numId w:val="0"/>
        </w:numPr>
        <w:rPr>
          <w:rFonts w:ascii="Tahoma" w:hAnsi="Tahoma" w:cs="Tahoma"/>
        </w:rPr>
      </w:pPr>
      <w:r>
        <w:rPr>
          <w:rFonts w:ascii="Tahoma" w:hAnsi="Tahoma" w:cs="Tahoma"/>
          <w:sz w:val="22"/>
        </w:rPr>
        <w:t>1000 Ljubljana</w:t>
      </w:r>
    </w:p>
    <w:p w:rsidR="00973543" w:rsidRPr="0098730C" w:rsidRDefault="00973543" w:rsidP="006A3504">
      <w:pPr>
        <w:keepNext/>
        <w:numPr>
          <w:ilvl w:val="12"/>
          <w:numId w:val="0"/>
        </w:numPr>
        <w:rPr>
          <w:rFonts w:ascii="Tahoma" w:hAnsi="Tahoma" w:cs="Tahoma"/>
        </w:rPr>
      </w:pPr>
    </w:p>
    <w:p w:rsidR="00973543" w:rsidRPr="0098730C" w:rsidRDefault="00973543" w:rsidP="006A3504">
      <w:pPr>
        <w:keepNext/>
        <w:numPr>
          <w:ilvl w:val="12"/>
          <w:numId w:val="0"/>
        </w:numPr>
        <w:rPr>
          <w:rFonts w:ascii="Tahoma" w:hAnsi="Tahoma" w:cs="Tahoma"/>
        </w:rPr>
      </w:pPr>
    </w:p>
    <w:p w:rsidR="00973543" w:rsidRPr="0098730C" w:rsidRDefault="00973543" w:rsidP="006A3504">
      <w:pPr>
        <w:keepNext/>
        <w:jc w:val="center"/>
        <w:rPr>
          <w:rFonts w:ascii="Tahoma" w:hAnsi="Tahoma" w:cs="Tahoma"/>
          <w:b/>
          <w:sz w:val="28"/>
          <w:szCs w:val="28"/>
        </w:rPr>
      </w:pPr>
      <w:r w:rsidRPr="0098730C">
        <w:rPr>
          <w:rFonts w:ascii="Tahoma" w:hAnsi="Tahoma" w:cs="Tahoma"/>
          <w:b/>
          <w:sz w:val="28"/>
          <w:szCs w:val="28"/>
        </w:rPr>
        <w:t>IZJAVA O SKLADNOSTI LESNIH SEKANCEV ZA POSAMEZNO DOBAVO</w:t>
      </w:r>
    </w:p>
    <w:p w:rsidR="00973543" w:rsidRPr="0098730C" w:rsidRDefault="00973543" w:rsidP="006A3504">
      <w:pPr>
        <w:keepNext/>
        <w:jc w:val="center"/>
        <w:rPr>
          <w:rFonts w:ascii="Tahoma" w:hAnsi="Tahoma" w:cs="Tahoma"/>
          <w:b/>
          <w:caps/>
          <w:sz w:val="28"/>
          <w:szCs w:val="28"/>
        </w:rPr>
      </w:pPr>
    </w:p>
    <w:p w:rsidR="00973543" w:rsidRPr="0098730C" w:rsidRDefault="00973543" w:rsidP="006A3504">
      <w:pPr>
        <w:keepNext/>
        <w:rPr>
          <w:rFonts w:ascii="Tahoma" w:hAnsi="Tahoma" w:cs="Tahoma"/>
          <w:b/>
          <w:caps/>
        </w:rPr>
      </w:pPr>
    </w:p>
    <w:p w:rsidR="00973543" w:rsidRPr="0098730C" w:rsidRDefault="00973543" w:rsidP="006A3504">
      <w:pPr>
        <w:keepNext/>
        <w:rPr>
          <w:rFonts w:ascii="Tahoma" w:hAnsi="Tahoma" w:cs="Tahoma"/>
          <w:b/>
          <w:caps/>
        </w:rPr>
      </w:pPr>
      <w:r w:rsidRPr="0098730C">
        <w:rPr>
          <w:rFonts w:ascii="Tahoma" w:hAnsi="Tahoma" w:cs="Tahoma"/>
          <w:b/>
          <w:caps/>
        </w:rPr>
        <w:t>Prodajalec:</w:t>
      </w:r>
      <w:r w:rsidRPr="0098730C">
        <w:rPr>
          <w:rFonts w:ascii="Tahoma" w:hAnsi="Tahoma" w:cs="Tahoma"/>
          <w:b/>
          <w:caps/>
        </w:rPr>
        <w:tab/>
      </w:r>
      <w:r w:rsidRPr="0098730C">
        <w:rPr>
          <w:rFonts w:ascii="Tahoma" w:hAnsi="Tahoma" w:cs="Tahoma"/>
          <w:b/>
          <w:caps/>
        </w:rPr>
        <w:tab/>
      </w:r>
      <w:r w:rsidRPr="0098730C">
        <w:rPr>
          <w:rFonts w:ascii="Tahoma" w:hAnsi="Tahoma" w:cs="Tahoma"/>
          <w:b/>
          <w:caps/>
        </w:rPr>
        <w:tab/>
      </w:r>
      <w:r w:rsidRPr="0098730C">
        <w:rPr>
          <w:rFonts w:ascii="Tahoma" w:hAnsi="Tahoma" w:cs="Tahoma"/>
          <w:b/>
          <w:caps/>
        </w:rPr>
        <w:tab/>
      </w:r>
      <w:r w:rsidRPr="0098730C">
        <w:rPr>
          <w:rFonts w:ascii="Tahoma" w:hAnsi="Tahoma" w:cs="Tahoma"/>
          <w:b/>
          <w:caps/>
        </w:rPr>
        <w:tab/>
        <w:t>VOZILO:</w:t>
      </w:r>
    </w:p>
    <w:p w:rsidR="00973543" w:rsidRPr="0098730C" w:rsidRDefault="00973543" w:rsidP="006A3504">
      <w:pPr>
        <w:keepNext/>
        <w:rPr>
          <w:rFonts w:ascii="Tahoma" w:hAnsi="Tahoma" w:cs="Tahoma"/>
          <w:b/>
          <w:caps/>
        </w:rPr>
      </w:pPr>
      <w:r w:rsidRPr="0098730C">
        <w:rPr>
          <w:rFonts w:ascii="Tahoma" w:hAnsi="Tahoma" w:cs="Tahoma"/>
          <w:b/>
          <w:caps/>
        </w:rPr>
        <w:t>Datum dobave:</w:t>
      </w:r>
      <w:r w:rsidRPr="0098730C">
        <w:rPr>
          <w:rFonts w:ascii="Tahoma" w:hAnsi="Tahoma" w:cs="Tahoma"/>
          <w:b/>
          <w:caps/>
        </w:rPr>
        <w:tab/>
      </w:r>
      <w:r w:rsidRPr="0098730C">
        <w:rPr>
          <w:rFonts w:ascii="Tahoma" w:hAnsi="Tahoma" w:cs="Tahoma"/>
          <w:b/>
          <w:caps/>
        </w:rPr>
        <w:tab/>
      </w:r>
      <w:r w:rsidRPr="0098730C">
        <w:rPr>
          <w:rFonts w:ascii="Tahoma" w:hAnsi="Tahoma" w:cs="Tahoma"/>
          <w:b/>
          <w:caps/>
        </w:rPr>
        <w:tab/>
      </w:r>
      <w:r w:rsidRPr="0098730C">
        <w:rPr>
          <w:rFonts w:ascii="Tahoma" w:hAnsi="Tahoma" w:cs="Tahoma"/>
          <w:b/>
          <w:caps/>
        </w:rPr>
        <w:tab/>
      </w:r>
      <w:r w:rsidRPr="0098730C">
        <w:rPr>
          <w:rFonts w:ascii="Tahoma" w:hAnsi="Tahoma" w:cs="Tahoma"/>
          <w:b/>
          <w:caps/>
        </w:rPr>
        <w:tab/>
        <w:t>VOZNIK:</w:t>
      </w:r>
    </w:p>
    <w:p w:rsidR="00973543" w:rsidRPr="0098730C" w:rsidRDefault="00973543" w:rsidP="006A3504">
      <w:pPr>
        <w:keepNext/>
        <w:rPr>
          <w:rFonts w:ascii="Tahoma" w:hAnsi="Tahoma" w:cs="Tahoma"/>
          <w:b/>
          <w:caps/>
        </w:rPr>
      </w:pPr>
      <w:r w:rsidRPr="0098730C">
        <w:rPr>
          <w:rFonts w:ascii="Tahoma" w:hAnsi="Tahoma" w:cs="Tahoma"/>
          <w:b/>
          <w:caps/>
        </w:rPr>
        <w:t>Ura:</w:t>
      </w:r>
    </w:p>
    <w:p w:rsidR="00973543" w:rsidRDefault="00973543" w:rsidP="006A3504">
      <w:pPr>
        <w:keepNext/>
        <w:rPr>
          <w:rFonts w:ascii="Tahoma" w:hAnsi="Tahoma" w:cs="Tahoma"/>
          <w:b/>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3"/>
        <w:gridCol w:w="1525"/>
        <w:gridCol w:w="3261"/>
        <w:gridCol w:w="2391"/>
      </w:tblGrid>
      <w:tr w:rsidR="001C3D43" w:rsidRPr="00441132" w:rsidTr="007C74CF">
        <w:trPr>
          <w:trHeight w:val="1134"/>
        </w:trPr>
        <w:tc>
          <w:tcPr>
            <w:tcW w:w="1250" w:type="pct"/>
            <w:vAlign w:val="center"/>
          </w:tcPr>
          <w:p w:rsidR="001C3D43" w:rsidRPr="00441132" w:rsidRDefault="001C3D43" w:rsidP="006A3504">
            <w:pPr>
              <w:keepNext/>
              <w:rPr>
                <w:rFonts w:ascii="Tahoma" w:hAnsi="Tahoma" w:cs="Tahoma"/>
                <w:b/>
                <w:caps/>
              </w:rPr>
            </w:pPr>
            <w:r w:rsidRPr="00441132">
              <w:rPr>
                <w:rFonts w:ascii="Tahoma" w:hAnsi="Tahoma" w:cs="Tahoma"/>
                <w:b/>
                <w:caps/>
              </w:rPr>
              <w:t>PARAMETER</w:t>
            </w:r>
          </w:p>
        </w:tc>
        <w:tc>
          <w:tcPr>
            <w:tcW w:w="797" w:type="pct"/>
            <w:vAlign w:val="center"/>
          </w:tcPr>
          <w:p w:rsidR="001C3D43" w:rsidRPr="00441132" w:rsidRDefault="001C3D43" w:rsidP="006A3504">
            <w:pPr>
              <w:keepNext/>
              <w:jc w:val="center"/>
              <w:rPr>
                <w:rFonts w:ascii="Tahoma" w:hAnsi="Tahoma" w:cs="Tahoma"/>
                <w:b/>
                <w:caps/>
              </w:rPr>
            </w:pPr>
            <w:r w:rsidRPr="00441132">
              <w:rPr>
                <w:rFonts w:ascii="Tahoma" w:hAnsi="Tahoma" w:cs="Tahoma"/>
                <w:b/>
                <w:caps/>
              </w:rPr>
              <w:t>enota</w:t>
            </w:r>
          </w:p>
        </w:tc>
        <w:tc>
          <w:tcPr>
            <w:tcW w:w="1704" w:type="pct"/>
            <w:vAlign w:val="center"/>
          </w:tcPr>
          <w:p w:rsidR="001C3D43" w:rsidRPr="00441132" w:rsidRDefault="001C3D43" w:rsidP="006A3504">
            <w:pPr>
              <w:keepNext/>
              <w:jc w:val="center"/>
              <w:rPr>
                <w:rFonts w:ascii="Tahoma" w:hAnsi="Tahoma" w:cs="Tahoma"/>
                <w:b/>
                <w:caps/>
              </w:rPr>
            </w:pPr>
            <w:r w:rsidRPr="00441132">
              <w:rPr>
                <w:rFonts w:ascii="Tahoma" w:hAnsi="Tahoma" w:cs="Tahoma"/>
                <w:b/>
                <w:caps/>
              </w:rPr>
              <w:t>ZAHTEVANA vrednost</w:t>
            </w:r>
          </w:p>
        </w:tc>
        <w:tc>
          <w:tcPr>
            <w:tcW w:w="1249" w:type="pct"/>
            <w:vAlign w:val="center"/>
          </w:tcPr>
          <w:p w:rsidR="001C3D43" w:rsidRPr="00441132" w:rsidRDefault="001C3D43" w:rsidP="006A3504">
            <w:pPr>
              <w:keepNext/>
              <w:jc w:val="center"/>
              <w:rPr>
                <w:rFonts w:ascii="Tahoma" w:hAnsi="Tahoma" w:cs="Tahoma"/>
                <w:b/>
                <w:caps/>
              </w:rPr>
            </w:pPr>
            <w:r w:rsidRPr="00441132">
              <w:rPr>
                <w:rFonts w:ascii="Tahoma" w:hAnsi="Tahoma" w:cs="Tahoma"/>
                <w:b/>
                <w:caps/>
              </w:rPr>
              <w:t>IZJAVA</w:t>
            </w:r>
          </w:p>
          <w:p w:rsidR="001C3D43" w:rsidRPr="00441132" w:rsidRDefault="001C3D43" w:rsidP="006A3504">
            <w:pPr>
              <w:keepNext/>
              <w:jc w:val="center"/>
              <w:rPr>
                <w:rFonts w:ascii="Tahoma" w:hAnsi="Tahoma" w:cs="Tahoma"/>
                <w:b/>
                <w:caps/>
              </w:rPr>
            </w:pPr>
            <w:r w:rsidRPr="00441132">
              <w:rPr>
                <w:rFonts w:ascii="Tahoma" w:hAnsi="Tahoma" w:cs="Tahoma"/>
                <w:b/>
                <w:caps/>
              </w:rPr>
              <w:t>PRODAJALCA</w:t>
            </w:r>
          </w:p>
        </w:tc>
      </w:tr>
      <w:tr w:rsidR="001C3D43" w:rsidRPr="00441132" w:rsidTr="007C74CF">
        <w:trPr>
          <w:trHeight w:val="645"/>
        </w:trPr>
        <w:tc>
          <w:tcPr>
            <w:tcW w:w="1250" w:type="pct"/>
            <w:vAlign w:val="center"/>
          </w:tcPr>
          <w:p w:rsidR="001C3D43" w:rsidRPr="00441132" w:rsidRDefault="001C3D43" w:rsidP="006A3504">
            <w:pPr>
              <w:keepNext/>
              <w:rPr>
                <w:rFonts w:ascii="Tahoma" w:hAnsi="Tahoma" w:cs="Tahoma"/>
                <w:caps/>
              </w:rPr>
            </w:pPr>
            <w:r w:rsidRPr="00441132">
              <w:rPr>
                <w:rFonts w:ascii="Tahoma" w:hAnsi="Tahoma" w:cs="Tahoma"/>
              </w:rPr>
              <w:t>Lesn</w:t>
            </w:r>
            <w:r w:rsidR="00441132">
              <w:rPr>
                <w:rFonts w:ascii="Tahoma" w:hAnsi="Tahoma" w:cs="Tahoma"/>
              </w:rPr>
              <w:t>i sekanci</w:t>
            </w:r>
          </w:p>
        </w:tc>
        <w:tc>
          <w:tcPr>
            <w:tcW w:w="797" w:type="pct"/>
            <w:vAlign w:val="center"/>
          </w:tcPr>
          <w:p w:rsidR="001C3D43" w:rsidRPr="00441132" w:rsidRDefault="001C3D43" w:rsidP="006A3504">
            <w:pPr>
              <w:keepNext/>
              <w:jc w:val="center"/>
              <w:rPr>
                <w:rFonts w:ascii="Tahoma" w:hAnsi="Tahoma" w:cs="Tahoma"/>
                <w:caps/>
              </w:rPr>
            </w:pPr>
            <w:r w:rsidRPr="00441132">
              <w:rPr>
                <w:rFonts w:ascii="Tahoma" w:hAnsi="Tahoma" w:cs="Tahoma"/>
                <w:caps/>
              </w:rPr>
              <w:t>%</w:t>
            </w:r>
          </w:p>
        </w:tc>
        <w:tc>
          <w:tcPr>
            <w:tcW w:w="1704" w:type="pct"/>
            <w:vAlign w:val="center"/>
          </w:tcPr>
          <w:p w:rsidR="001C3D43" w:rsidRPr="00441132" w:rsidRDefault="001C3D43" w:rsidP="006A3504">
            <w:pPr>
              <w:keepNext/>
              <w:jc w:val="center"/>
              <w:rPr>
                <w:rFonts w:ascii="Tahoma" w:hAnsi="Tahoma" w:cs="Tahoma"/>
                <w:caps/>
              </w:rPr>
            </w:pPr>
            <w:r w:rsidRPr="00441132">
              <w:rPr>
                <w:rFonts w:ascii="Tahoma" w:hAnsi="Tahoma" w:cs="Tahoma"/>
              </w:rPr>
              <w:t>Certifikat FSC/PEFC 100 %</w:t>
            </w:r>
          </w:p>
        </w:tc>
        <w:tc>
          <w:tcPr>
            <w:tcW w:w="1249" w:type="pct"/>
            <w:vAlign w:val="center"/>
          </w:tcPr>
          <w:p w:rsidR="001C3D43" w:rsidRPr="00441132" w:rsidRDefault="001C3D43" w:rsidP="006A3504">
            <w:pPr>
              <w:keepNext/>
              <w:ind w:left="360"/>
              <w:rPr>
                <w:rFonts w:ascii="Tahoma" w:hAnsi="Tahoma" w:cs="Tahoma"/>
                <w:caps/>
              </w:rPr>
            </w:pPr>
            <w:r w:rsidRPr="00441132">
              <w:rPr>
                <w:rFonts w:ascii="Tahoma" w:hAnsi="Tahoma" w:cs="Tahoma"/>
                <w:caps/>
              </w:rPr>
              <w:sym w:font="Symbol" w:char="F081"/>
            </w:r>
            <w:r w:rsidRPr="00441132">
              <w:rPr>
                <w:rFonts w:ascii="Tahoma" w:hAnsi="Tahoma" w:cs="Tahoma"/>
                <w:caps/>
              </w:rPr>
              <w:t xml:space="preserve">   </w:t>
            </w:r>
            <w:r w:rsidRPr="00441132">
              <w:rPr>
                <w:rFonts w:ascii="Tahoma" w:hAnsi="Tahoma" w:cs="Tahoma"/>
                <w:caps/>
                <w:sz w:val="20"/>
              </w:rPr>
              <w:t>DA</w:t>
            </w:r>
          </w:p>
        </w:tc>
      </w:tr>
      <w:tr w:rsidR="001C3D43" w:rsidRPr="00441132" w:rsidTr="007C74CF">
        <w:trPr>
          <w:trHeight w:val="940"/>
        </w:trPr>
        <w:tc>
          <w:tcPr>
            <w:tcW w:w="1250" w:type="pct"/>
            <w:vAlign w:val="center"/>
          </w:tcPr>
          <w:p w:rsidR="001C3D43" w:rsidRPr="00441132" w:rsidRDefault="001C3D43" w:rsidP="006A3504">
            <w:pPr>
              <w:keepNext/>
              <w:rPr>
                <w:rFonts w:ascii="Tahoma" w:hAnsi="Tahoma" w:cs="Tahoma"/>
                <w:caps/>
              </w:rPr>
            </w:pPr>
            <w:r w:rsidRPr="00441132">
              <w:rPr>
                <w:rFonts w:ascii="Tahoma" w:hAnsi="Tahoma" w:cs="Tahoma"/>
              </w:rPr>
              <w:t>Vir lesn</w:t>
            </w:r>
            <w:r w:rsidR="00441132">
              <w:rPr>
                <w:rFonts w:ascii="Tahoma" w:hAnsi="Tahoma" w:cs="Tahoma"/>
              </w:rPr>
              <w:t>ih sekancev</w:t>
            </w:r>
          </w:p>
        </w:tc>
        <w:tc>
          <w:tcPr>
            <w:tcW w:w="797" w:type="pct"/>
            <w:vAlign w:val="center"/>
          </w:tcPr>
          <w:p w:rsidR="001C3D43" w:rsidRPr="00441132" w:rsidRDefault="001C3D43" w:rsidP="006A3504">
            <w:pPr>
              <w:keepNext/>
              <w:jc w:val="center"/>
              <w:rPr>
                <w:rFonts w:ascii="Tahoma" w:hAnsi="Tahoma" w:cs="Tahoma"/>
                <w:caps/>
              </w:rPr>
            </w:pPr>
            <w:r w:rsidRPr="00441132">
              <w:rPr>
                <w:rFonts w:ascii="Tahoma" w:hAnsi="Tahoma" w:cs="Tahoma"/>
                <w:caps/>
              </w:rPr>
              <w:t>%</w:t>
            </w:r>
          </w:p>
        </w:tc>
        <w:tc>
          <w:tcPr>
            <w:tcW w:w="1704" w:type="pct"/>
            <w:vAlign w:val="center"/>
          </w:tcPr>
          <w:p w:rsidR="001C3D43" w:rsidRPr="00441132" w:rsidRDefault="001C3D43" w:rsidP="006A3504">
            <w:pPr>
              <w:pStyle w:val="Default"/>
              <w:keepNext/>
              <w:rPr>
                <w:rFonts w:ascii="Tahoma" w:hAnsi="Tahoma" w:cs="Tahoma"/>
                <w:color w:val="auto"/>
                <w:sz w:val="22"/>
                <w:szCs w:val="22"/>
              </w:rPr>
            </w:pPr>
            <w:r w:rsidRPr="00441132">
              <w:rPr>
                <w:rFonts w:ascii="Tahoma" w:hAnsi="Tahoma" w:cs="Tahoma"/>
                <w:color w:val="auto"/>
                <w:sz w:val="22"/>
                <w:szCs w:val="22"/>
              </w:rPr>
              <w:t>Les neposredno iz gozdov in nasadov 100%</w:t>
            </w:r>
          </w:p>
        </w:tc>
        <w:tc>
          <w:tcPr>
            <w:tcW w:w="1249" w:type="pct"/>
            <w:shd w:val="clear" w:color="auto" w:fill="auto"/>
            <w:vAlign w:val="center"/>
          </w:tcPr>
          <w:p w:rsidR="001C3D43" w:rsidRPr="00441132" w:rsidRDefault="001C3D43" w:rsidP="006A3504">
            <w:pPr>
              <w:keepNext/>
              <w:ind w:left="360"/>
              <w:rPr>
                <w:rFonts w:ascii="Tahoma" w:hAnsi="Tahoma" w:cs="Tahoma"/>
                <w:caps/>
              </w:rPr>
            </w:pPr>
            <w:r w:rsidRPr="00441132">
              <w:rPr>
                <w:rFonts w:ascii="Tahoma" w:hAnsi="Tahoma" w:cs="Tahoma"/>
                <w:caps/>
              </w:rPr>
              <w:sym w:font="Symbol" w:char="F081"/>
            </w:r>
            <w:r w:rsidRPr="00441132">
              <w:rPr>
                <w:rFonts w:ascii="Tahoma" w:hAnsi="Tahoma" w:cs="Tahoma"/>
                <w:caps/>
              </w:rPr>
              <w:t xml:space="preserve">   </w:t>
            </w:r>
            <w:r w:rsidRPr="00441132">
              <w:rPr>
                <w:rFonts w:ascii="Tahoma" w:hAnsi="Tahoma" w:cs="Tahoma"/>
                <w:caps/>
                <w:sz w:val="20"/>
              </w:rPr>
              <w:t>DA</w:t>
            </w:r>
          </w:p>
        </w:tc>
      </w:tr>
      <w:tr w:rsidR="001C3D43" w:rsidRPr="00441132" w:rsidTr="007C74CF">
        <w:trPr>
          <w:trHeight w:val="738"/>
        </w:trPr>
        <w:tc>
          <w:tcPr>
            <w:tcW w:w="1250" w:type="pct"/>
            <w:vAlign w:val="center"/>
          </w:tcPr>
          <w:p w:rsidR="001C3D43" w:rsidRPr="00441132" w:rsidRDefault="001C3D43" w:rsidP="006A3504">
            <w:pPr>
              <w:keepNext/>
              <w:rPr>
                <w:rFonts w:ascii="Tahoma" w:hAnsi="Tahoma" w:cs="Tahoma"/>
                <w:caps/>
              </w:rPr>
            </w:pPr>
            <w:r w:rsidRPr="00441132">
              <w:rPr>
                <w:rFonts w:ascii="Tahoma" w:hAnsi="Tahoma" w:cs="Tahoma"/>
              </w:rPr>
              <w:t>Dimenzija</w:t>
            </w:r>
          </w:p>
        </w:tc>
        <w:tc>
          <w:tcPr>
            <w:tcW w:w="797" w:type="pct"/>
            <w:vAlign w:val="center"/>
          </w:tcPr>
          <w:p w:rsidR="001C3D43" w:rsidRPr="00441132" w:rsidRDefault="001C3D43" w:rsidP="006A3504">
            <w:pPr>
              <w:keepNext/>
              <w:jc w:val="center"/>
              <w:rPr>
                <w:rFonts w:ascii="Tahoma" w:hAnsi="Tahoma" w:cs="Tahoma"/>
                <w:caps/>
              </w:rPr>
            </w:pPr>
          </w:p>
        </w:tc>
        <w:tc>
          <w:tcPr>
            <w:tcW w:w="1704" w:type="pct"/>
            <w:vAlign w:val="center"/>
          </w:tcPr>
          <w:p w:rsidR="001C3D43" w:rsidRPr="00441132" w:rsidRDefault="001C3D43" w:rsidP="006A3504">
            <w:pPr>
              <w:keepNext/>
              <w:jc w:val="center"/>
              <w:rPr>
                <w:rFonts w:ascii="Tahoma" w:hAnsi="Tahoma" w:cs="Tahoma"/>
                <w:caps/>
              </w:rPr>
            </w:pPr>
            <w:r w:rsidRPr="00441132">
              <w:rPr>
                <w:rFonts w:ascii="Tahoma" w:hAnsi="Tahoma" w:cs="Tahoma"/>
                <w:sz w:val="20"/>
              </w:rPr>
              <w:t>ÖNORM M 7133/G50</w:t>
            </w:r>
          </w:p>
        </w:tc>
        <w:tc>
          <w:tcPr>
            <w:tcW w:w="1249" w:type="pct"/>
            <w:shd w:val="clear" w:color="auto" w:fill="auto"/>
            <w:vAlign w:val="center"/>
          </w:tcPr>
          <w:p w:rsidR="001C3D43" w:rsidRPr="00441132" w:rsidRDefault="001C3D43" w:rsidP="00DC1486">
            <w:pPr>
              <w:keepNext/>
              <w:numPr>
                <w:ilvl w:val="0"/>
                <w:numId w:val="11"/>
              </w:numPr>
              <w:rPr>
                <w:rFonts w:ascii="Tahoma" w:hAnsi="Tahoma" w:cs="Tahoma"/>
                <w:caps/>
                <w:sz w:val="20"/>
              </w:rPr>
            </w:pPr>
            <w:r w:rsidRPr="00441132">
              <w:rPr>
                <w:rFonts w:ascii="Tahoma" w:hAnsi="Tahoma" w:cs="Tahoma"/>
                <w:caps/>
                <w:sz w:val="20"/>
              </w:rPr>
              <w:t>USTREZA</w:t>
            </w:r>
          </w:p>
        </w:tc>
      </w:tr>
      <w:tr w:rsidR="001C3D43" w:rsidRPr="00441132" w:rsidTr="007C74CF">
        <w:trPr>
          <w:trHeight w:val="851"/>
        </w:trPr>
        <w:tc>
          <w:tcPr>
            <w:tcW w:w="1250" w:type="pct"/>
            <w:vAlign w:val="center"/>
          </w:tcPr>
          <w:p w:rsidR="001C3D43" w:rsidRPr="00441132" w:rsidRDefault="001C3D43" w:rsidP="006A3504">
            <w:pPr>
              <w:keepNext/>
              <w:rPr>
                <w:rFonts w:ascii="Tahoma" w:hAnsi="Tahoma" w:cs="Tahoma"/>
                <w:caps/>
              </w:rPr>
            </w:pPr>
            <w:r w:rsidRPr="00441132">
              <w:rPr>
                <w:rFonts w:ascii="Tahoma" w:hAnsi="Tahoma" w:cs="Tahoma"/>
              </w:rPr>
              <w:t>Primesi, tujki</w:t>
            </w:r>
          </w:p>
        </w:tc>
        <w:tc>
          <w:tcPr>
            <w:tcW w:w="797" w:type="pct"/>
            <w:vAlign w:val="center"/>
          </w:tcPr>
          <w:p w:rsidR="001C3D43" w:rsidRPr="00441132" w:rsidRDefault="001C3D43" w:rsidP="006A3504">
            <w:pPr>
              <w:keepNext/>
              <w:jc w:val="center"/>
              <w:rPr>
                <w:rFonts w:ascii="Tahoma" w:hAnsi="Tahoma" w:cs="Tahoma"/>
                <w:caps/>
              </w:rPr>
            </w:pPr>
            <w:r w:rsidRPr="00441132">
              <w:rPr>
                <w:rFonts w:ascii="Tahoma" w:hAnsi="Tahoma" w:cs="Tahoma"/>
                <w:caps/>
              </w:rPr>
              <w:t>%</w:t>
            </w:r>
          </w:p>
        </w:tc>
        <w:tc>
          <w:tcPr>
            <w:tcW w:w="1704" w:type="pct"/>
            <w:vAlign w:val="center"/>
          </w:tcPr>
          <w:p w:rsidR="001C3D43" w:rsidRPr="00441132" w:rsidRDefault="001C3D43" w:rsidP="006A3504">
            <w:pPr>
              <w:keepNext/>
              <w:jc w:val="center"/>
              <w:rPr>
                <w:rFonts w:ascii="Tahoma" w:hAnsi="Tahoma" w:cs="Tahoma"/>
                <w:caps/>
              </w:rPr>
            </w:pPr>
            <w:r w:rsidRPr="00441132">
              <w:rPr>
                <w:rFonts w:ascii="Tahoma" w:hAnsi="Tahoma" w:cs="Tahoma"/>
                <w:caps/>
              </w:rPr>
              <w:t>0</w:t>
            </w:r>
          </w:p>
        </w:tc>
        <w:tc>
          <w:tcPr>
            <w:tcW w:w="1249" w:type="pct"/>
            <w:vAlign w:val="center"/>
          </w:tcPr>
          <w:p w:rsidR="001C3D43" w:rsidRPr="00441132" w:rsidRDefault="001C3D43" w:rsidP="006A3504">
            <w:pPr>
              <w:keepNext/>
              <w:ind w:left="360"/>
              <w:rPr>
                <w:rFonts w:ascii="Tahoma" w:hAnsi="Tahoma" w:cs="Tahoma"/>
                <w:caps/>
              </w:rPr>
            </w:pPr>
            <w:r w:rsidRPr="00441132">
              <w:rPr>
                <w:rFonts w:ascii="Tahoma" w:hAnsi="Tahoma" w:cs="Tahoma"/>
                <w:caps/>
              </w:rPr>
              <w:sym w:font="Symbol" w:char="F081"/>
            </w:r>
            <w:r w:rsidRPr="00441132">
              <w:rPr>
                <w:rFonts w:ascii="Tahoma" w:hAnsi="Tahoma" w:cs="Tahoma"/>
                <w:caps/>
              </w:rPr>
              <w:t xml:space="preserve">   </w:t>
            </w:r>
            <w:r w:rsidRPr="00441132">
              <w:rPr>
                <w:rFonts w:ascii="Tahoma" w:hAnsi="Tahoma" w:cs="Tahoma"/>
                <w:caps/>
                <w:sz w:val="20"/>
              </w:rPr>
              <w:t>DA</w:t>
            </w:r>
          </w:p>
        </w:tc>
      </w:tr>
      <w:tr w:rsidR="001C3D43" w:rsidRPr="00441132" w:rsidTr="007C74CF">
        <w:trPr>
          <w:trHeight w:val="851"/>
        </w:trPr>
        <w:tc>
          <w:tcPr>
            <w:tcW w:w="1250" w:type="pct"/>
            <w:vAlign w:val="center"/>
          </w:tcPr>
          <w:p w:rsidR="001C3D43" w:rsidRPr="00441132" w:rsidRDefault="001C3D43" w:rsidP="006A3504">
            <w:pPr>
              <w:keepNext/>
              <w:rPr>
                <w:rFonts w:ascii="Tahoma" w:hAnsi="Tahoma" w:cs="Tahoma"/>
                <w:caps/>
              </w:rPr>
            </w:pPr>
            <w:r w:rsidRPr="00441132">
              <w:rPr>
                <w:rFonts w:ascii="Tahoma" w:hAnsi="Tahoma" w:cs="Tahoma"/>
              </w:rPr>
              <w:t>Delež lubja</w:t>
            </w:r>
          </w:p>
        </w:tc>
        <w:tc>
          <w:tcPr>
            <w:tcW w:w="797" w:type="pct"/>
            <w:vAlign w:val="center"/>
          </w:tcPr>
          <w:p w:rsidR="001C3D43" w:rsidRPr="00441132" w:rsidRDefault="001C3D43" w:rsidP="006A3504">
            <w:pPr>
              <w:keepNext/>
              <w:jc w:val="center"/>
              <w:rPr>
                <w:rFonts w:ascii="Tahoma" w:hAnsi="Tahoma" w:cs="Tahoma"/>
                <w:caps/>
              </w:rPr>
            </w:pPr>
            <w:r w:rsidRPr="00441132">
              <w:rPr>
                <w:rFonts w:ascii="Tahoma" w:hAnsi="Tahoma" w:cs="Tahoma"/>
                <w:caps/>
              </w:rPr>
              <w:t>%</w:t>
            </w:r>
          </w:p>
        </w:tc>
        <w:tc>
          <w:tcPr>
            <w:tcW w:w="1704" w:type="pct"/>
            <w:vAlign w:val="center"/>
          </w:tcPr>
          <w:p w:rsidR="001C3D43" w:rsidRPr="00441132" w:rsidRDefault="001C3D43" w:rsidP="006A3504">
            <w:pPr>
              <w:keepNext/>
              <w:jc w:val="center"/>
              <w:rPr>
                <w:rFonts w:ascii="Tahoma" w:hAnsi="Tahoma" w:cs="Tahoma"/>
                <w:caps/>
              </w:rPr>
            </w:pPr>
            <w:r w:rsidRPr="00441132">
              <w:rPr>
                <w:rFonts w:ascii="Tahoma" w:hAnsi="Tahoma" w:cs="Tahoma"/>
              </w:rPr>
              <w:t>do 25</w:t>
            </w:r>
          </w:p>
        </w:tc>
        <w:tc>
          <w:tcPr>
            <w:tcW w:w="1249" w:type="pct"/>
            <w:vAlign w:val="center"/>
          </w:tcPr>
          <w:p w:rsidR="001C3D43" w:rsidRPr="00441132" w:rsidRDefault="001C3D43" w:rsidP="006A3504">
            <w:pPr>
              <w:keepNext/>
              <w:ind w:left="360"/>
              <w:rPr>
                <w:rFonts w:ascii="Tahoma" w:hAnsi="Tahoma" w:cs="Tahoma"/>
                <w:caps/>
              </w:rPr>
            </w:pPr>
            <w:r w:rsidRPr="00441132">
              <w:rPr>
                <w:rFonts w:ascii="Tahoma" w:hAnsi="Tahoma" w:cs="Tahoma"/>
                <w:caps/>
              </w:rPr>
              <w:sym w:font="Symbol" w:char="F081"/>
            </w:r>
            <w:r w:rsidRPr="00441132">
              <w:rPr>
                <w:rFonts w:ascii="Tahoma" w:hAnsi="Tahoma" w:cs="Tahoma"/>
                <w:caps/>
              </w:rPr>
              <w:t xml:space="preserve">   </w:t>
            </w:r>
            <w:r w:rsidRPr="00441132">
              <w:rPr>
                <w:rFonts w:ascii="Tahoma" w:hAnsi="Tahoma" w:cs="Tahoma"/>
                <w:caps/>
                <w:sz w:val="20"/>
              </w:rPr>
              <w:t>DA</w:t>
            </w:r>
          </w:p>
        </w:tc>
      </w:tr>
      <w:tr w:rsidR="001C3D43" w:rsidRPr="00441132" w:rsidTr="007C74CF">
        <w:trPr>
          <w:trHeight w:val="851"/>
        </w:trPr>
        <w:tc>
          <w:tcPr>
            <w:tcW w:w="1250" w:type="pct"/>
            <w:vAlign w:val="center"/>
          </w:tcPr>
          <w:p w:rsidR="001C3D43" w:rsidRPr="00441132" w:rsidRDefault="001C3D43" w:rsidP="006A3504">
            <w:pPr>
              <w:keepNext/>
              <w:rPr>
                <w:rFonts w:ascii="Tahoma" w:hAnsi="Tahoma" w:cs="Tahoma"/>
                <w:caps/>
              </w:rPr>
            </w:pPr>
            <w:r w:rsidRPr="00441132">
              <w:rPr>
                <w:rFonts w:ascii="Tahoma" w:hAnsi="Tahoma" w:cs="Tahoma"/>
              </w:rPr>
              <w:t>Vsebnost vode</w:t>
            </w:r>
          </w:p>
        </w:tc>
        <w:tc>
          <w:tcPr>
            <w:tcW w:w="797" w:type="pct"/>
            <w:vAlign w:val="center"/>
          </w:tcPr>
          <w:p w:rsidR="001C3D43" w:rsidRPr="00441132" w:rsidRDefault="001C3D43" w:rsidP="006A3504">
            <w:pPr>
              <w:keepNext/>
              <w:jc w:val="center"/>
              <w:rPr>
                <w:rFonts w:ascii="Tahoma" w:hAnsi="Tahoma" w:cs="Tahoma"/>
                <w:caps/>
              </w:rPr>
            </w:pPr>
            <w:r w:rsidRPr="00441132">
              <w:rPr>
                <w:rFonts w:ascii="Tahoma" w:hAnsi="Tahoma" w:cs="Tahoma"/>
                <w:caps/>
              </w:rPr>
              <w:t>%</w:t>
            </w:r>
          </w:p>
        </w:tc>
        <w:tc>
          <w:tcPr>
            <w:tcW w:w="1704" w:type="pct"/>
            <w:vAlign w:val="center"/>
          </w:tcPr>
          <w:p w:rsidR="001C3D43" w:rsidRPr="00441132" w:rsidRDefault="001C3D43" w:rsidP="006A3504">
            <w:pPr>
              <w:keepNext/>
              <w:jc w:val="center"/>
              <w:rPr>
                <w:rFonts w:ascii="Tahoma" w:hAnsi="Tahoma" w:cs="Tahoma"/>
                <w:caps/>
              </w:rPr>
            </w:pPr>
            <w:r w:rsidRPr="00441132">
              <w:rPr>
                <w:rFonts w:ascii="Tahoma" w:hAnsi="Tahoma" w:cs="Tahoma"/>
              </w:rPr>
              <w:t>od 20 do 5</w:t>
            </w:r>
            <w:r w:rsidR="00441132">
              <w:rPr>
                <w:rFonts w:ascii="Tahoma" w:hAnsi="Tahoma" w:cs="Tahoma"/>
              </w:rPr>
              <w:t>0</w:t>
            </w:r>
          </w:p>
        </w:tc>
        <w:tc>
          <w:tcPr>
            <w:tcW w:w="1249" w:type="pct"/>
            <w:vAlign w:val="center"/>
          </w:tcPr>
          <w:p w:rsidR="001C3D43" w:rsidRPr="00441132" w:rsidRDefault="001C3D43" w:rsidP="006A3504">
            <w:pPr>
              <w:keepNext/>
              <w:rPr>
                <w:rFonts w:ascii="Tahoma" w:hAnsi="Tahoma" w:cs="Tahoma"/>
                <w:caps/>
              </w:rPr>
            </w:pPr>
          </w:p>
        </w:tc>
      </w:tr>
      <w:tr w:rsidR="001C3D43" w:rsidRPr="0098730C" w:rsidTr="007C74CF">
        <w:trPr>
          <w:trHeight w:val="851"/>
        </w:trPr>
        <w:tc>
          <w:tcPr>
            <w:tcW w:w="1250" w:type="pct"/>
            <w:vAlign w:val="center"/>
          </w:tcPr>
          <w:p w:rsidR="001C3D43" w:rsidRPr="00441132" w:rsidRDefault="001C3D43" w:rsidP="006A3504">
            <w:pPr>
              <w:keepNext/>
              <w:rPr>
                <w:rFonts w:ascii="Tahoma" w:hAnsi="Tahoma" w:cs="Tahoma"/>
              </w:rPr>
            </w:pPr>
            <w:r w:rsidRPr="00441132">
              <w:rPr>
                <w:rFonts w:ascii="Tahoma" w:hAnsi="Tahoma" w:cs="Tahoma"/>
              </w:rPr>
              <w:t>Delež iglic in/ali storžev</w:t>
            </w:r>
          </w:p>
        </w:tc>
        <w:tc>
          <w:tcPr>
            <w:tcW w:w="797" w:type="pct"/>
            <w:vAlign w:val="center"/>
          </w:tcPr>
          <w:p w:rsidR="001C3D43" w:rsidRPr="00441132" w:rsidRDefault="001C3D43" w:rsidP="006A3504">
            <w:pPr>
              <w:keepNext/>
              <w:jc w:val="center"/>
              <w:rPr>
                <w:rFonts w:ascii="Tahoma" w:hAnsi="Tahoma" w:cs="Tahoma"/>
                <w:caps/>
              </w:rPr>
            </w:pPr>
            <w:r w:rsidRPr="00441132">
              <w:rPr>
                <w:rFonts w:ascii="Tahoma" w:hAnsi="Tahoma" w:cs="Tahoma"/>
                <w:caps/>
              </w:rPr>
              <w:t>%</w:t>
            </w:r>
          </w:p>
        </w:tc>
        <w:tc>
          <w:tcPr>
            <w:tcW w:w="1704" w:type="pct"/>
            <w:vAlign w:val="center"/>
          </w:tcPr>
          <w:p w:rsidR="001C3D43" w:rsidRPr="00441132" w:rsidRDefault="001C3D43" w:rsidP="006A3504">
            <w:pPr>
              <w:keepNext/>
              <w:jc w:val="center"/>
              <w:rPr>
                <w:rFonts w:ascii="Tahoma" w:hAnsi="Tahoma" w:cs="Tahoma"/>
                <w:caps/>
              </w:rPr>
            </w:pPr>
            <w:r w:rsidRPr="00441132">
              <w:rPr>
                <w:rFonts w:ascii="Tahoma" w:hAnsi="Tahoma" w:cs="Tahoma"/>
              </w:rPr>
              <w:t>do 10</w:t>
            </w:r>
          </w:p>
        </w:tc>
        <w:tc>
          <w:tcPr>
            <w:tcW w:w="1249" w:type="pct"/>
            <w:vAlign w:val="center"/>
          </w:tcPr>
          <w:p w:rsidR="001C3D43" w:rsidRPr="00441132" w:rsidRDefault="001C3D43" w:rsidP="006A3504">
            <w:pPr>
              <w:keepNext/>
              <w:ind w:left="360"/>
              <w:rPr>
                <w:rFonts w:ascii="Tahoma" w:hAnsi="Tahoma" w:cs="Tahoma"/>
                <w:caps/>
              </w:rPr>
            </w:pPr>
            <w:r w:rsidRPr="00441132">
              <w:rPr>
                <w:rFonts w:ascii="Tahoma" w:hAnsi="Tahoma" w:cs="Tahoma"/>
                <w:caps/>
              </w:rPr>
              <w:sym w:font="Symbol" w:char="F081"/>
            </w:r>
            <w:r w:rsidRPr="00441132">
              <w:rPr>
                <w:rFonts w:ascii="Tahoma" w:hAnsi="Tahoma" w:cs="Tahoma"/>
                <w:caps/>
              </w:rPr>
              <w:t xml:space="preserve">   </w:t>
            </w:r>
            <w:r w:rsidRPr="00441132">
              <w:rPr>
                <w:rFonts w:ascii="Tahoma" w:hAnsi="Tahoma" w:cs="Tahoma"/>
                <w:caps/>
                <w:sz w:val="20"/>
              </w:rPr>
              <w:t>DA</w:t>
            </w:r>
          </w:p>
        </w:tc>
      </w:tr>
    </w:tbl>
    <w:p w:rsidR="001C3D43" w:rsidRPr="0098730C" w:rsidRDefault="001C3D43" w:rsidP="006A3504">
      <w:pPr>
        <w:keepNext/>
        <w:rPr>
          <w:rFonts w:ascii="Tahoma" w:hAnsi="Tahoma" w:cs="Tahoma"/>
          <w:b/>
          <w:caps/>
        </w:rPr>
      </w:pPr>
    </w:p>
    <w:p w:rsidR="00973543" w:rsidRPr="0098730C" w:rsidRDefault="00973543" w:rsidP="006A3504">
      <w:pPr>
        <w:keepNext/>
        <w:rPr>
          <w:rFonts w:ascii="Tahoma" w:hAnsi="Tahoma" w:cs="Tahoma"/>
          <w:caps/>
        </w:rPr>
      </w:pPr>
    </w:p>
    <w:p w:rsidR="00973543" w:rsidRPr="0098730C" w:rsidRDefault="00973543" w:rsidP="006A3504">
      <w:pPr>
        <w:keepNext/>
        <w:rPr>
          <w:rFonts w:ascii="Tahoma" w:hAnsi="Tahoma" w:cs="Tahoma"/>
          <w:caps/>
        </w:rPr>
      </w:pPr>
    </w:p>
    <w:p w:rsidR="00973543" w:rsidRPr="0098730C" w:rsidRDefault="00973543" w:rsidP="006A3504">
      <w:pPr>
        <w:keepNext/>
        <w:rPr>
          <w:rFonts w:ascii="Tahoma" w:hAnsi="Tahoma" w:cs="Tahoma"/>
          <w:caps/>
        </w:rPr>
      </w:pPr>
      <w:r w:rsidRPr="0098730C">
        <w:rPr>
          <w:rFonts w:ascii="Tahoma" w:hAnsi="Tahoma" w:cs="Tahoma"/>
          <w:caps/>
        </w:rPr>
        <w:t>_______________________                                      _______________________</w:t>
      </w:r>
    </w:p>
    <w:p w:rsidR="00973543" w:rsidRPr="0098730C" w:rsidRDefault="00973543" w:rsidP="006A3504">
      <w:pPr>
        <w:keepNext/>
        <w:rPr>
          <w:rFonts w:ascii="Tahoma" w:hAnsi="Tahoma" w:cs="Tahoma"/>
          <w:caps/>
          <w:sz w:val="20"/>
        </w:rPr>
      </w:pPr>
      <w:r w:rsidRPr="0098730C">
        <w:rPr>
          <w:rFonts w:ascii="Tahoma" w:hAnsi="Tahoma" w:cs="Tahoma"/>
          <w:sz w:val="20"/>
        </w:rPr>
        <w:tab/>
        <w:t>(Kraj in datum)</w:t>
      </w:r>
      <w:r w:rsidRPr="0098730C">
        <w:rPr>
          <w:rFonts w:ascii="Tahoma" w:hAnsi="Tahoma" w:cs="Tahoma"/>
          <w:sz w:val="20"/>
        </w:rPr>
        <w:tab/>
      </w:r>
      <w:r w:rsidRPr="0098730C">
        <w:rPr>
          <w:rFonts w:ascii="Tahoma" w:hAnsi="Tahoma" w:cs="Tahoma"/>
          <w:sz w:val="20"/>
        </w:rPr>
        <w:tab/>
      </w:r>
      <w:r w:rsidRPr="0098730C">
        <w:rPr>
          <w:rFonts w:ascii="Tahoma" w:hAnsi="Tahoma" w:cs="Tahoma"/>
          <w:sz w:val="20"/>
        </w:rPr>
        <w:tab/>
      </w:r>
      <w:r w:rsidRPr="0098730C">
        <w:rPr>
          <w:rFonts w:ascii="Tahoma" w:hAnsi="Tahoma" w:cs="Tahoma"/>
          <w:sz w:val="20"/>
        </w:rPr>
        <w:tab/>
      </w:r>
      <w:r w:rsidRPr="0098730C">
        <w:rPr>
          <w:rFonts w:ascii="Tahoma" w:hAnsi="Tahoma" w:cs="Tahoma"/>
          <w:sz w:val="20"/>
        </w:rPr>
        <w:tab/>
      </w:r>
      <w:r w:rsidRPr="0098730C">
        <w:rPr>
          <w:rFonts w:ascii="Tahoma" w:hAnsi="Tahoma" w:cs="Tahoma"/>
          <w:sz w:val="20"/>
        </w:rPr>
        <w:tab/>
        <w:t xml:space="preserve">                  (Prodajalec)</w:t>
      </w:r>
      <w:r w:rsidRPr="0098730C">
        <w:rPr>
          <w:rFonts w:ascii="Tahoma" w:hAnsi="Tahoma" w:cs="Tahoma"/>
          <w:sz w:val="20"/>
        </w:rPr>
        <w:tab/>
      </w:r>
      <w:r w:rsidRPr="0098730C">
        <w:rPr>
          <w:rFonts w:ascii="Tahoma" w:hAnsi="Tahoma" w:cs="Tahoma"/>
          <w:sz w:val="20"/>
        </w:rPr>
        <w:tab/>
      </w:r>
      <w:r w:rsidRPr="0098730C">
        <w:rPr>
          <w:rFonts w:ascii="Tahoma" w:hAnsi="Tahoma" w:cs="Tahoma"/>
          <w:caps/>
          <w:sz w:val="20"/>
        </w:rPr>
        <w:tab/>
      </w:r>
    </w:p>
    <w:p w:rsidR="00B10933" w:rsidRPr="00A95289" w:rsidRDefault="00B10933" w:rsidP="006A3504">
      <w:pPr>
        <w:keepNext/>
        <w:jc w:val="both"/>
        <w:rPr>
          <w:rFonts w:ascii="Tahoma" w:hAnsi="Tahoma" w:cs="Tahoma"/>
          <w:b/>
          <w:bCs/>
          <w:i/>
          <w:iCs/>
          <w:color w:val="000000"/>
          <w:sz w:val="22"/>
          <w:szCs w:val="22"/>
          <w:u w:val="single"/>
        </w:rPr>
      </w:pPr>
    </w:p>
    <w:p w:rsidR="00B10933" w:rsidRPr="00A95289" w:rsidRDefault="00B10933" w:rsidP="006A3504">
      <w:pPr>
        <w:keepNext/>
        <w:jc w:val="both"/>
        <w:rPr>
          <w:rFonts w:ascii="Tahoma" w:hAnsi="Tahoma" w:cs="Tahoma"/>
          <w:b/>
          <w:bCs/>
          <w:i/>
          <w:iCs/>
          <w:color w:val="000000"/>
          <w:sz w:val="22"/>
          <w:szCs w:val="22"/>
          <w:u w:val="single"/>
        </w:rPr>
      </w:pPr>
    </w:p>
    <w:p w:rsidR="00B10933" w:rsidRDefault="00B10933" w:rsidP="006A3504">
      <w:pPr>
        <w:pStyle w:val="Naslov10"/>
        <w:keepNext/>
        <w:spacing w:before="0" w:after="0"/>
        <w:outlineLvl w:val="2"/>
        <w:rPr>
          <w:rFonts w:ascii="Tahoma" w:hAnsi="Tahoma" w:cs="Tahoma"/>
          <w:color w:val="auto"/>
          <w:sz w:val="22"/>
          <w:szCs w:val="22"/>
        </w:rPr>
        <w:sectPr w:rsidR="00B10933" w:rsidSect="00A70DD9">
          <w:headerReference w:type="default" r:id="rId29"/>
          <w:footerReference w:type="even" r:id="rId30"/>
          <w:footerReference w:type="default" r:id="rId31"/>
          <w:pgSz w:w="11906" w:h="16838"/>
          <w:pgMar w:top="1134" w:right="1134" w:bottom="1134" w:left="1418" w:header="0" w:footer="454" w:gutter="0"/>
          <w:cols w:space="708"/>
          <w:docGrid w:linePitch="326"/>
        </w:sectPr>
      </w:pPr>
    </w:p>
    <w:p w:rsidR="00F077E7" w:rsidRDefault="00B10933" w:rsidP="006A3504">
      <w:pPr>
        <w:pStyle w:val="Naslov10"/>
        <w:keepNext/>
        <w:tabs>
          <w:tab w:val="clear" w:pos="12758"/>
          <w:tab w:val="left" w:pos="11907"/>
        </w:tabs>
        <w:spacing w:before="0" w:after="0"/>
        <w:outlineLvl w:val="2"/>
        <w:rPr>
          <w:rFonts w:ascii="Tahoma" w:hAnsi="Tahoma" w:cs="Tahoma"/>
          <w:i/>
          <w:sz w:val="22"/>
          <w:szCs w:val="22"/>
        </w:rPr>
      </w:pPr>
      <w:r>
        <w:rPr>
          <w:rFonts w:ascii="Tahoma" w:hAnsi="Tahoma" w:cs="Tahoma"/>
          <w:i/>
          <w:sz w:val="22"/>
          <w:szCs w:val="22"/>
        </w:rPr>
        <w:lastRenderedPageBreak/>
        <w:tab/>
      </w:r>
    </w:p>
    <w:tbl>
      <w:tblPr>
        <w:tblW w:w="14669"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3393"/>
        <w:gridCol w:w="1276"/>
      </w:tblGrid>
      <w:tr w:rsidR="00F077E7" w:rsidRPr="005C7AF5" w:rsidTr="00F077E7">
        <w:tc>
          <w:tcPr>
            <w:tcW w:w="13393" w:type="dxa"/>
            <w:tcBorders>
              <w:top w:val="single" w:sz="4" w:space="0" w:color="auto"/>
              <w:left w:val="single" w:sz="4" w:space="0" w:color="auto"/>
              <w:bottom w:val="single" w:sz="4" w:space="0" w:color="auto"/>
            </w:tcBorders>
          </w:tcPr>
          <w:p w:rsidR="00F077E7" w:rsidRPr="00A95289" w:rsidRDefault="00F077E7" w:rsidP="006A3504">
            <w:pPr>
              <w:keepNext/>
              <w:rPr>
                <w:rFonts w:ascii="Tahoma" w:hAnsi="Tahoma" w:cs="Tahoma"/>
                <w:sz w:val="22"/>
                <w:szCs w:val="22"/>
              </w:rPr>
            </w:pPr>
            <w:r>
              <w:rPr>
                <w:rFonts w:ascii="Tahoma" w:hAnsi="Tahoma" w:cs="Tahoma"/>
                <w:sz w:val="22"/>
                <w:szCs w:val="22"/>
              </w:rPr>
              <w:t>OVOJNICA</w:t>
            </w:r>
          </w:p>
        </w:tc>
        <w:tc>
          <w:tcPr>
            <w:tcW w:w="1276" w:type="dxa"/>
            <w:tcBorders>
              <w:top w:val="single" w:sz="4" w:space="0" w:color="auto"/>
              <w:bottom w:val="single" w:sz="4" w:space="0" w:color="auto"/>
              <w:right w:val="single" w:sz="4" w:space="0" w:color="auto"/>
            </w:tcBorders>
          </w:tcPr>
          <w:p w:rsidR="00F077E7" w:rsidRPr="0071061A" w:rsidRDefault="00F077E7" w:rsidP="00547E9C">
            <w:pPr>
              <w:keepNext/>
              <w:rPr>
                <w:rFonts w:ascii="Tahoma" w:hAnsi="Tahoma" w:cs="Tahoma"/>
                <w:bCs/>
                <w:sz w:val="22"/>
                <w:szCs w:val="22"/>
              </w:rPr>
            </w:pPr>
            <w:r w:rsidRPr="007C10B5">
              <w:rPr>
                <w:rFonts w:ascii="Tahoma" w:hAnsi="Tahoma" w:cs="Tahoma"/>
                <w:b/>
                <w:bCs/>
                <w:i/>
                <w:iCs/>
                <w:sz w:val="22"/>
                <w:szCs w:val="22"/>
              </w:rPr>
              <w:t xml:space="preserve">Priloga </w:t>
            </w:r>
            <w:r>
              <w:rPr>
                <w:rFonts w:ascii="Tahoma" w:hAnsi="Tahoma" w:cs="Tahoma"/>
                <w:b/>
                <w:bCs/>
                <w:i/>
                <w:iCs/>
                <w:sz w:val="22"/>
                <w:szCs w:val="22"/>
              </w:rPr>
              <w:t>1</w:t>
            </w:r>
            <w:r w:rsidR="00547E9C">
              <w:rPr>
                <w:rFonts w:ascii="Tahoma" w:hAnsi="Tahoma" w:cs="Tahoma"/>
                <w:b/>
                <w:bCs/>
                <w:i/>
                <w:iCs/>
                <w:sz w:val="22"/>
                <w:szCs w:val="22"/>
              </w:rPr>
              <w:t>4</w:t>
            </w:r>
          </w:p>
        </w:tc>
      </w:tr>
    </w:tbl>
    <w:p w:rsidR="00B10933" w:rsidRDefault="00B10933" w:rsidP="006A3504">
      <w:pPr>
        <w:pStyle w:val="Naslov10"/>
        <w:keepNext/>
        <w:tabs>
          <w:tab w:val="clear" w:pos="12758"/>
          <w:tab w:val="left" w:pos="11907"/>
        </w:tabs>
        <w:spacing w:before="0" w:after="0"/>
        <w:outlineLvl w:val="2"/>
        <w:rPr>
          <w:rFonts w:ascii="Tahoma" w:hAnsi="Tahoma" w:cs="Tahoma"/>
          <w:i/>
          <w:sz w:val="22"/>
          <w:szCs w:val="22"/>
        </w:rPr>
      </w:pPr>
      <w:r>
        <w:rPr>
          <w:rFonts w:ascii="Tahoma" w:hAnsi="Tahoma" w:cs="Tahoma"/>
          <w:i/>
          <w:sz w:val="22"/>
          <w:szCs w:val="22"/>
        </w:rPr>
        <w:t xml:space="preserve"> </w:t>
      </w:r>
    </w:p>
    <w:p w:rsidR="00B10933" w:rsidRPr="00C0005A" w:rsidRDefault="00B10933" w:rsidP="006A3504">
      <w:pPr>
        <w:pStyle w:val="Naslov10"/>
        <w:keepNext/>
        <w:tabs>
          <w:tab w:val="clear" w:pos="12758"/>
          <w:tab w:val="left" w:pos="11907"/>
        </w:tabs>
        <w:spacing w:before="0" w:after="0"/>
        <w:outlineLvl w:val="2"/>
        <w:rPr>
          <w:rFonts w:ascii="Tahoma" w:hAnsi="Tahoma" w:cs="Tahoma"/>
          <w:color w:val="auto"/>
          <w:sz w:val="22"/>
          <w:szCs w:val="22"/>
        </w:rPr>
      </w:pPr>
      <w:r w:rsidRPr="00C14D70">
        <w:rPr>
          <w:rFonts w:ascii="Tahoma" w:hAnsi="Tahoma" w:cs="Tahoma"/>
          <w:color w:val="auto"/>
          <w:sz w:val="22"/>
          <w:szCs w:val="22"/>
        </w:rPr>
        <w:t>OVOJNICA</w:t>
      </w:r>
      <w:r>
        <w:rPr>
          <w:rFonts w:ascii="Tahoma" w:hAnsi="Tahoma" w:cs="Tahoma"/>
          <w:color w:val="auto"/>
          <w:sz w:val="22"/>
          <w:szCs w:val="22"/>
        </w:rPr>
        <w:t xml:space="preserve"> </w:t>
      </w:r>
    </w:p>
    <w:p w:rsidR="00B10933" w:rsidRPr="00C14D70" w:rsidRDefault="00B10933" w:rsidP="006A3504">
      <w:pPr>
        <w:pStyle w:val="Naslov10"/>
        <w:keepNext/>
        <w:spacing w:before="0" w:after="0"/>
        <w:outlineLvl w:val="2"/>
        <w:rPr>
          <w:rFonts w:ascii="Tahoma" w:hAnsi="Tahoma" w:cs="Tahoma"/>
          <w:color w:val="auto"/>
          <w:sz w:val="22"/>
          <w:szCs w:val="22"/>
        </w:rPr>
      </w:pPr>
    </w:p>
    <w:p w:rsidR="00B10933" w:rsidRPr="00C14D70" w:rsidRDefault="00B10933" w:rsidP="006A3504">
      <w:pPr>
        <w:pStyle w:val="Telobesedila"/>
        <w:keepNext/>
        <w:rPr>
          <w:rFonts w:ascii="Tahoma" w:hAnsi="Tahoma" w:cs="Tahoma"/>
          <w:sz w:val="22"/>
          <w:szCs w:val="22"/>
        </w:rPr>
      </w:pPr>
    </w:p>
    <w:p w:rsidR="00B10933" w:rsidRPr="00C14D70" w:rsidRDefault="00B10933" w:rsidP="006A3504">
      <w:pPr>
        <w:pStyle w:val="Telobesedila"/>
        <w:keepNext/>
        <w:rPr>
          <w:rFonts w:ascii="Tahoma" w:hAnsi="Tahoma" w:cs="Tahoma"/>
          <w:sz w:val="22"/>
          <w:szCs w:val="22"/>
        </w:rPr>
      </w:pPr>
      <w:r w:rsidRPr="00C14D70">
        <w:rPr>
          <w:rFonts w:ascii="Tahoma" w:hAnsi="Tahoma" w:cs="Tahoma"/>
          <w:sz w:val="22"/>
          <w:szCs w:val="22"/>
        </w:rPr>
        <w:t>Izpolniti (naziv in naslov pošiljatelja), izrezati in nalepiti na kuverto oziroma ovitek!</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992"/>
        <w:gridCol w:w="5103"/>
        <w:gridCol w:w="7513"/>
      </w:tblGrid>
      <w:tr w:rsidR="00B10933" w:rsidRPr="00C14D70" w:rsidTr="00AA4525">
        <w:trPr>
          <w:cantSplit/>
          <w:trHeight w:val="300"/>
        </w:trPr>
        <w:tc>
          <w:tcPr>
            <w:tcW w:w="7088" w:type="dxa"/>
            <w:gridSpan w:val="3"/>
            <w:tcBorders>
              <w:top w:val="thickThinSmallGap" w:sz="24" w:space="0" w:color="auto"/>
              <w:left w:val="thickThinSmallGap" w:sz="24" w:space="0" w:color="auto"/>
              <w:bottom w:val="single" w:sz="6" w:space="0" w:color="auto"/>
              <w:right w:val="single" w:sz="6" w:space="0" w:color="auto"/>
            </w:tcBorders>
          </w:tcPr>
          <w:p w:rsidR="00B10933" w:rsidRPr="00C14D70" w:rsidRDefault="00B10933" w:rsidP="006A3504">
            <w:pPr>
              <w:keepNext/>
              <w:rPr>
                <w:rFonts w:ascii="Tahoma" w:hAnsi="Tahoma" w:cs="Tahoma"/>
                <w:b/>
                <w:bCs/>
                <w:sz w:val="22"/>
                <w:szCs w:val="22"/>
              </w:rPr>
            </w:pPr>
            <w:r w:rsidRPr="00C14D70">
              <w:rPr>
                <w:rFonts w:ascii="Tahoma" w:hAnsi="Tahoma" w:cs="Tahoma"/>
                <w:b/>
                <w:bCs/>
                <w:sz w:val="22"/>
                <w:szCs w:val="22"/>
              </w:rPr>
              <w:t>Pošiljatelj (vlagatelj):</w:t>
            </w:r>
          </w:p>
        </w:tc>
        <w:tc>
          <w:tcPr>
            <w:tcW w:w="7513" w:type="dxa"/>
            <w:tcBorders>
              <w:top w:val="thickThinSmallGap" w:sz="24" w:space="0" w:color="auto"/>
              <w:left w:val="single" w:sz="6" w:space="0" w:color="auto"/>
              <w:bottom w:val="single" w:sz="6" w:space="0" w:color="auto"/>
              <w:right w:val="thinThickSmallGap" w:sz="24" w:space="0" w:color="auto"/>
            </w:tcBorders>
          </w:tcPr>
          <w:p w:rsidR="00B10933" w:rsidRPr="00C14D70" w:rsidRDefault="00B10933" w:rsidP="006A3504">
            <w:pPr>
              <w:keepNext/>
              <w:snapToGrid w:val="0"/>
              <w:jc w:val="center"/>
              <w:rPr>
                <w:rFonts w:ascii="Tahoma" w:hAnsi="Tahoma" w:cs="Tahoma"/>
                <w:b/>
                <w:sz w:val="22"/>
                <w:szCs w:val="22"/>
              </w:rPr>
            </w:pPr>
            <w:r w:rsidRPr="00C14D70">
              <w:rPr>
                <w:rFonts w:ascii="Tahoma" w:hAnsi="Tahoma" w:cs="Tahoma"/>
                <w:b/>
                <w:sz w:val="22"/>
                <w:szCs w:val="22"/>
              </w:rPr>
              <w:t>Prejem vloge (izpolni prejemnik- žig prejemnika):</w:t>
            </w:r>
          </w:p>
        </w:tc>
      </w:tr>
      <w:tr w:rsidR="00B10933" w:rsidRPr="00C14D70" w:rsidTr="00AA4525">
        <w:trPr>
          <w:cantSplit/>
          <w:trHeight w:val="753"/>
        </w:trPr>
        <w:tc>
          <w:tcPr>
            <w:tcW w:w="993" w:type="dxa"/>
            <w:tcBorders>
              <w:top w:val="single" w:sz="6" w:space="0" w:color="auto"/>
              <w:left w:val="thickThinSmallGap" w:sz="24" w:space="0" w:color="auto"/>
              <w:bottom w:val="single" w:sz="6" w:space="0" w:color="auto"/>
              <w:right w:val="single" w:sz="6" w:space="0" w:color="auto"/>
            </w:tcBorders>
          </w:tcPr>
          <w:p w:rsidR="00B10933" w:rsidRPr="00C14D70" w:rsidRDefault="00B10933" w:rsidP="006A3504">
            <w:pPr>
              <w:keepNext/>
              <w:rPr>
                <w:rFonts w:ascii="Tahoma" w:hAnsi="Tahoma" w:cs="Tahoma"/>
                <w:sz w:val="22"/>
                <w:szCs w:val="22"/>
              </w:rPr>
            </w:pPr>
            <w:r w:rsidRPr="00C14D70">
              <w:rPr>
                <w:rFonts w:ascii="Tahoma" w:hAnsi="Tahoma" w:cs="Tahoma"/>
                <w:sz w:val="22"/>
                <w:szCs w:val="22"/>
              </w:rPr>
              <w:t xml:space="preserve">Naziv: </w:t>
            </w:r>
          </w:p>
        </w:tc>
        <w:tc>
          <w:tcPr>
            <w:tcW w:w="6095" w:type="dxa"/>
            <w:gridSpan w:val="2"/>
            <w:tcBorders>
              <w:top w:val="single" w:sz="6" w:space="0" w:color="auto"/>
              <w:left w:val="single" w:sz="6" w:space="0" w:color="auto"/>
              <w:bottom w:val="single" w:sz="6" w:space="0" w:color="auto"/>
              <w:right w:val="single" w:sz="6" w:space="0" w:color="auto"/>
            </w:tcBorders>
          </w:tcPr>
          <w:p w:rsidR="00B10933" w:rsidRPr="00C14D70" w:rsidRDefault="00B10933" w:rsidP="006A3504">
            <w:pPr>
              <w:pStyle w:val="Index"/>
              <w:keepNext/>
              <w:suppressLineNumbers w:val="0"/>
              <w:rPr>
                <w:rFonts w:ascii="Tahoma" w:hAnsi="Tahoma"/>
                <w:b/>
                <w:bCs/>
                <w:sz w:val="22"/>
                <w:szCs w:val="22"/>
                <w:lang w:val="sl-SI"/>
              </w:rPr>
            </w:pPr>
          </w:p>
        </w:tc>
        <w:tc>
          <w:tcPr>
            <w:tcW w:w="7513" w:type="dxa"/>
            <w:vMerge w:val="restart"/>
            <w:tcBorders>
              <w:top w:val="single" w:sz="6" w:space="0" w:color="auto"/>
              <w:left w:val="single" w:sz="6" w:space="0" w:color="auto"/>
              <w:right w:val="thinThickSmallGap" w:sz="24" w:space="0" w:color="auto"/>
            </w:tcBorders>
          </w:tcPr>
          <w:p w:rsidR="00B10933" w:rsidRPr="00C14D70" w:rsidRDefault="00B10933" w:rsidP="006A3504">
            <w:pPr>
              <w:keepNext/>
              <w:snapToGrid w:val="0"/>
              <w:rPr>
                <w:rFonts w:ascii="Tahoma" w:hAnsi="Tahoma" w:cs="Tahoma"/>
                <w:sz w:val="22"/>
                <w:szCs w:val="22"/>
              </w:rPr>
            </w:pPr>
          </w:p>
          <w:p w:rsidR="00B10933" w:rsidRPr="00C14D70" w:rsidRDefault="00B10933" w:rsidP="006A3504">
            <w:pPr>
              <w:keepNext/>
              <w:snapToGrid w:val="0"/>
              <w:rPr>
                <w:rFonts w:ascii="Tahoma" w:hAnsi="Tahoma" w:cs="Tahoma"/>
                <w:sz w:val="22"/>
                <w:szCs w:val="22"/>
              </w:rPr>
            </w:pPr>
          </w:p>
          <w:p w:rsidR="00B10933" w:rsidRPr="00C14D70" w:rsidRDefault="00B10933" w:rsidP="006A3504">
            <w:pPr>
              <w:keepNext/>
              <w:snapToGrid w:val="0"/>
              <w:rPr>
                <w:rFonts w:ascii="Tahoma" w:hAnsi="Tahoma" w:cs="Tahoma"/>
                <w:sz w:val="22"/>
                <w:szCs w:val="22"/>
              </w:rPr>
            </w:pPr>
          </w:p>
          <w:p w:rsidR="00B10933" w:rsidRPr="00C14D70" w:rsidRDefault="00B10933" w:rsidP="006A3504">
            <w:pPr>
              <w:keepNext/>
              <w:snapToGrid w:val="0"/>
              <w:rPr>
                <w:rFonts w:ascii="Tahoma" w:hAnsi="Tahoma" w:cs="Tahoma"/>
                <w:sz w:val="22"/>
                <w:szCs w:val="22"/>
              </w:rPr>
            </w:pPr>
          </w:p>
          <w:p w:rsidR="00B10933" w:rsidRPr="00C14D70" w:rsidRDefault="00B10933" w:rsidP="006A3504">
            <w:pPr>
              <w:keepNext/>
              <w:snapToGrid w:val="0"/>
              <w:rPr>
                <w:rFonts w:ascii="Tahoma" w:hAnsi="Tahoma" w:cs="Tahoma"/>
                <w:sz w:val="22"/>
                <w:szCs w:val="22"/>
              </w:rPr>
            </w:pPr>
          </w:p>
          <w:p w:rsidR="00B10933" w:rsidRPr="00C14D70" w:rsidRDefault="00B10933" w:rsidP="006A3504">
            <w:pPr>
              <w:keepNext/>
              <w:snapToGrid w:val="0"/>
              <w:rPr>
                <w:rFonts w:ascii="Tahoma" w:hAnsi="Tahoma" w:cs="Tahoma"/>
                <w:sz w:val="22"/>
                <w:szCs w:val="22"/>
              </w:rPr>
            </w:pPr>
          </w:p>
          <w:p w:rsidR="00B10933" w:rsidRPr="00C14D70" w:rsidRDefault="00B10933" w:rsidP="006A3504">
            <w:pPr>
              <w:keepNext/>
              <w:snapToGrid w:val="0"/>
              <w:rPr>
                <w:rFonts w:ascii="Tahoma" w:hAnsi="Tahoma" w:cs="Tahoma"/>
                <w:sz w:val="22"/>
                <w:szCs w:val="22"/>
              </w:rPr>
            </w:pPr>
          </w:p>
        </w:tc>
      </w:tr>
      <w:tr w:rsidR="00B10933" w:rsidRPr="00C14D70" w:rsidTr="00AA4525">
        <w:trPr>
          <w:cantSplit/>
          <w:trHeight w:val="851"/>
        </w:trPr>
        <w:tc>
          <w:tcPr>
            <w:tcW w:w="993" w:type="dxa"/>
            <w:tcBorders>
              <w:top w:val="single" w:sz="6" w:space="0" w:color="auto"/>
              <w:left w:val="thickThinSmallGap" w:sz="24" w:space="0" w:color="auto"/>
              <w:bottom w:val="single" w:sz="6" w:space="0" w:color="auto"/>
              <w:right w:val="single" w:sz="6" w:space="0" w:color="auto"/>
            </w:tcBorders>
          </w:tcPr>
          <w:p w:rsidR="00B10933" w:rsidRPr="00C14D70" w:rsidRDefault="00B10933" w:rsidP="006A3504">
            <w:pPr>
              <w:pStyle w:val="Telobesedila-zamik"/>
              <w:keepNext/>
              <w:ind w:left="0"/>
              <w:rPr>
                <w:rFonts w:ascii="Tahoma" w:hAnsi="Tahoma" w:cs="Tahoma"/>
                <w:sz w:val="22"/>
                <w:szCs w:val="22"/>
              </w:rPr>
            </w:pPr>
            <w:r w:rsidRPr="00C14D70">
              <w:rPr>
                <w:rFonts w:ascii="Tahoma" w:hAnsi="Tahoma" w:cs="Tahoma"/>
                <w:sz w:val="22"/>
                <w:szCs w:val="22"/>
              </w:rPr>
              <w:t>Naslov:</w:t>
            </w:r>
          </w:p>
        </w:tc>
        <w:tc>
          <w:tcPr>
            <w:tcW w:w="6095" w:type="dxa"/>
            <w:gridSpan w:val="2"/>
            <w:tcBorders>
              <w:top w:val="single" w:sz="6" w:space="0" w:color="auto"/>
              <w:left w:val="single" w:sz="6" w:space="0" w:color="auto"/>
              <w:bottom w:val="single" w:sz="6" w:space="0" w:color="auto"/>
              <w:right w:val="single" w:sz="6" w:space="0" w:color="auto"/>
            </w:tcBorders>
          </w:tcPr>
          <w:p w:rsidR="00B10933" w:rsidRPr="00C14D70" w:rsidRDefault="00B10933" w:rsidP="006A3504">
            <w:pPr>
              <w:pStyle w:val="Index"/>
              <w:keepNext/>
              <w:suppressLineNumbers w:val="0"/>
              <w:rPr>
                <w:rFonts w:ascii="Tahoma" w:hAnsi="Tahoma"/>
                <w:sz w:val="22"/>
                <w:szCs w:val="22"/>
                <w:lang w:val="sl-SI"/>
              </w:rPr>
            </w:pPr>
          </w:p>
        </w:tc>
        <w:tc>
          <w:tcPr>
            <w:tcW w:w="7513" w:type="dxa"/>
            <w:vMerge/>
            <w:tcBorders>
              <w:left w:val="single" w:sz="6" w:space="0" w:color="auto"/>
              <w:right w:val="thinThickSmallGap" w:sz="24" w:space="0" w:color="auto"/>
            </w:tcBorders>
          </w:tcPr>
          <w:p w:rsidR="00B10933" w:rsidRPr="00C14D70" w:rsidRDefault="00B10933" w:rsidP="006A3504">
            <w:pPr>
              <w:keepNext/>
              <w:snapToGrid w:val="0"/>
              <w:rPr>
                <w:rFonts w:ascii="Tahoma" w:hAnsi="Tahoma" w:cs="Tahoma"/>
                <w:sz w:val="22"/>
                <w:szCs w:val="22"/>
              </w:rPr>
            </w:pPr>
          </w:p>
        </w:tc>
      </w:tr>
      <w:tr w:rsidR="00B10933" w:rsidRPr="00C14D70" w:rsidTr="00AA4525">
        <w:trPr>
          <w:cantSplit/>
          <w:trHeight w:val="554"/>
        </w:trPr>
        <w:tc>
          <w:tcPr>
            <w:tcW w:w="7088" w:type="dxa"/>
            <w:gridSpan w:val="3"/>
            <w:tcBorders>
              <w:top w:val="single" w:sz="6" w:space="0" w:color="auto"/>
              <w:left w:val="thickThinSmallGap" w:sz="24" w:space="0" w:color="auto"/>
              <w:bottom w:val="single" w:sz="6" w:space="0" w:color="auto"/>
              <w:right w:val="single" w:sz="6" w:space="0" w:color="auto"/>
            </w:tcBorders>
          </w:tcPr>
          <w:p w:rsidR="00B10933" w:rsidRPr="00C14D70" w:rsidRDefault="00B10933" w:rsidP="006A3504">
            <w:pPr>
              <w:keepNext/>
              <w:snapToGrid w:val="0"/>
              <w:rPr>
                <w:rFonts w:ascii="Tahoma" w:hAnsi="Tahoma" w:cs="Tahoma"/>
                <w:sz w:val="22"/>
                <w:szCs w:val="22"/>
              </w:rPr>
            </w:pPr>
            <w:r w:rsidRPr="00C14D70">
              <w:rPr>
                <w:rFonts w:ascii="Tahoma" w:hAnsi="Tahoma" w:cs="Tahoma"/>
                <w:sz w:val="22"/>
                <w:szCs w:val="22"/>
              </w:rPr>
              <w:fldChar w:fldCharType="begin">
                <w:ffData>
                  <w:name w:val="Check3"/>
                  <w:enabled/>
                  <w:calcOnExit w:val="0"/>
                  <w:checkBox>
                    <w:sizeAuto/>
                    <w:default w:val="1"/>
                  </w:checkBox>
                </w:ffData>
              </w:fldChar>
            </w:r>
            <w:bookmarkStart w:id="0" w:name="Check3"/>
            <w:r w:rsidRPr="00C14D70">
              <w:rPr>
                <w:rFonts w:ascii="Tahoma" w:hAnsi="Tahoma" w:cs="Tahoma"/>
                <w:sz w:val="22"/>
                <w:szCs w:val="22"/>
              </w:rPr>
              <w:instrText xml:space="preserve"> FORMCHECKBOX </w:instrText>
            </w:r>
            <w:r w:rsidR="008F3E89">
              <w:rPr>
                <w:rFonts w:ascii="Tahoma" w:hAnsi="Tahoma" w:cs="Tahoma"/>
                <w:sz w:val="22"/>
                <w:szCs w:val="22"/>
              </w:rPr>
            </w:r>
            <w:r w:rsidR="008F3E89">
              <w:rPr>
                <w:rFonts w:ascii="Tahoma" w:hAnsi="Tahoma" w:cs="Tahoma"/>
                <w:sz w:val="22"/>
                <w:szCs w:val="22"/>
              </w:rPr>
              <w:fldChar w:fldCharType="separate"/>
            </w:r>
            <w:r w:rsidRPr="00C14D70">
              <w:rPr>
                <w:rFonts w:ascii="Tahoma" w:hAnsi="Tahoma" w:cs="Tahoma"/>
                <w:sz w:val="22"/>
                <w:szCs w:val="22"/>
              </w:rPr>
              <w:fldChar w:fldCharType="end"/>
            </w:r>
            <w:bookmarkEnd w:id="0"/>
            <w:r w:rsidRPr="00C14D70">
              <w:rPr>
                <w:rFonts w:ascii="Tahoma" w:hAnsi="Tahoma" w:cs="Tahoma"/>
                <w:sz w:val="22"/>
                <w:szCs w:val="22"/>
              </w:rPr>
              <w:t xml:space="preserve"> Ponudba </w:t>
            </w:r>
          </w:p>
          <w:p w:rsidR="00B10933" w:rsidRPr="00C14D70" w:rsidRDefault="00B10933" w:rsidP="006A3504">
            <w:pPr>
              <w:keepNext/>
              <w:rPr>
                <w:rFonts w:ascii="Tahoma" w:hAnsi="Tahoma" w:cs="Tahoma"/>
                <w:sz w:val="22"/>
                <w:szCs w:val="22"/>
              </w:rPr>
            </w:pPr>
            <w:r w:rsidRPr="00C14D70">
              <w:rPr>
                <w:rFonts w:ascii="Tahoma" w:hAnsi="Tahoma" w:cs="Tahoma"/>
                <w:sz w:val="22"/>
                <w:szCs w:val="22"/>
              </w:rPr>
              <w:fldChar w:fldCharType="begin">
                <w:ffData>
                  <w:name w:val="Check3"/>
                  <w:enabled/>
                  <w:calcOnExit w:val="0"/>
                  <w:checkBox>
                    <w:sizeAuto/>
                    <w:default w:val="0"/>
                  </w:checkBox>
                </w:ffData>
              </w:fldChar>
            </w:r>
            <w:r w:rsidRPr="00C14D70">
              <w:rPr>
                <w:rFonts w:ascii="Tahoma" w:hAnsi="Tahoma" w:cs="Tahoma"/>
                <w:sz w:val="22"/>
                <w:szCs w:val="22"/>
              </w:rPr>
              <w:instrText xml:space="preserve"> FORMCHECKBOX </w:instrText>
            </w:r>
            <w:r w:rsidR="008F3E89">
              <w:rPr>
                <w:rFonts w:ascii="Tahoma" w:hAnsi="Tahoma" w:cs="Tahoma"/>
                <w:sz w:val="22"/>
                <w:szCs w:val="22"/>
              </w:rPr>
            </w:r>
            <w:r w:rsidR="008F3E89">
              <w:rPr>
                <w:rFonts w:ascii="Tahoma" w:hAnsi="Tahoma" w:cs="Tahoma"/>
                <w:sz w:val="22"/>
                <w:szCs w:val="22"/>
              </w:rPr>
              <w:fldChar w:fldCharType="separate"/>
            </w:r>
            <w:r w:rsidRPr="00C14D70">
              <w:rPr>
                <w:rFonts w:ascii="Tahoma" w:hAnsi="Tahoma" w:cs="Tahoma"/>
                <w:sz w:val="22"/>
                <w:szCs w:val="22"/>
              </w:rPr>
              <w:fldChar w:fldCharType="end"/>
            </w:r>
            <w:r w:rsidRPr="00C14D70">
              <w:rPr>
                <w:rFonts w:ascii="Tahoma" w:hAnsi="Tahoma" w:cs="Tahoma"/>
                <w:sz w:val="22"/>
                <w:szCs w:val="22"/>
              </w:rPr>
              <w:t xml:space="preserve"> Sprememba</w:t>
            </w:r>
          </w:p>
          <w:p w:rsidR="00B10933" w:rsidRPr="00C14D70" w:rsidRDefault="00B10933" w:rsidP="006A3504">
            <w:pPr>
              <w:keepNext/>
              <w:rPr>
                <w:rFonts w:ascii="Tahoma" w:hAnsi="Tahoma" w:cs="Tahoma"/>
                <w:sz w:val="22"/>
                <w:szCs w:val="22"/>
              </w:rPr>
            </w:pPr>
            <w:r w:rsidRPr="00C14D70">
              <w:rPr>
                <w:rFonts w:ascii="Tahoma" w:hAnsi="Tahoma" w:cs="Tahoma"/>
                <w:sz w:val="22"/>
                <w:szCs w:val="22"/>
              </w:rPr>
              <w:fldChar w:fldCharType="begin">
                <w:ffData>
                  <w:name w:val="Check4"/>
                  <w:enabled/>
                  <w:calcOnExit w:val="0"/>
                  <w:checkBox>
                    <w:sizeAuto/>
                    <w:default w:val="0"/>
                  </w:checkBox>
                </w:ffData>
              </w:fldChar>
            </w:r>
            <w:r w:rsidRPr="00C14D70">
              <w:rPr>
                <w:rFonts w:ascii="Tahoma" w:hAnsi="Tahoma" w:cs="Tahoma"/>
                <w:sz w:val="22"/>
                <w:szCs w:val="22"/>
              </w:rPr>
              <w:instrText xml:space="preserve"> FORMCHECKBOX </w:instrText>
            </w:r>
            <w:r w:rsidR="008F3E89">
              <w:rPr>
                <w:rFonts w:ascii="Tahoma" w:hAnsi="Tahoma" w:cs="Tahoma"/>
                <w:sz w:val="22"/>
                <w:szCs w:val="22"/>
              </w:rPr>
            </w:r>
            <w:r w:rsidR="008F3E89">
              <w:rPr>
                <w:rFonts w:ascii="Tahoma" w:hAnsi="Tahoma" w:cs="Tahoma"/>
                <w:sz w:val="22"/>
                <w:szCs w:val="22"/>
              </w:rPr>
              <w:fldChar w:fldCharType="separate"/>
            </w:r>
            <w:r w:rsidRPr="00C14D70">
              <w:rPr>
                <w:rFonts w:ascii="Tahoma" w:hAnsi="Tahoma" w:cs="Tahoma"/>
                <w:sz w:val="22"/>
                <w:szCs w:val="22"/>
              </w:rPr>
              <w:fldChar w:fldCharType="end"/>
            </w:r>
            <w:r w:rsidRPr="00C14D70">
              <w:rPr>
                <w:rFonts w:ascii="Tahoma" w:hAnsi="Tahoma" w:cs="Tahoma"/>
                <w:sz w:val="22"/>
                <w:szCs w:val="22"/>
              </w:rPr>
              <w:t xml:space="preserve"> Umik</w:t>
            </w:r>
          </w:p>
        </w:tc>
        <w:tc>
          <w:tcPr>
            <w:tcW w:w="7513" w:type="dxa"/>
            <w:vMerge/>
            <w:tcBorders>
              <w:left w:val="single" w:sz="6" w:space="0" w:color="auto"/>
              <w:bottom w:val="single" w:sz="6" w:space="0" w:color="auto"/>
              <w:right w:val="thinThickSmallGap" w:sz="24" w:space="0" w:color="auto"/>
            </w:tcBorders>
          </w:tcPr>
          <w:p w:rsidR="00B10933" w:rsidRPr="00C14D70" w:rsidRDefault="00B10933" w:rsidP="006A3504">
            <w:pPr>
              <w:keepNext/>
              <w:rPr>
                <w:rFonts w:ascii="Tahoma" w:hAnsi="Tahoma" w:cs="Tahoma"/>
                <w:sz w:val="22"/>
                <w:szCs w:val="22"/>
              </w:rPr>
            </w:pPr>
          </w:p>
        </w:tc>
      </w:tr>
      <w:tr w:rsidR="00B10933" w:rsidRPr="00C14D70" w:rsidTr="00AA4525">
        <w:trPr>
          <w:cantSplit/>
        </w:trPr>
        <w:tc>
          <w:tcPr>
            <w:tcW w:w="7088" w:type="dxa"/>
            <w:gridSpan w:val="3"/>
            <w:tcBorders>
              <w:top w:val="single" w:sz="6" w:space="0" w:color="auto"/>
              <w:left w:val="thickThinSmallGap" w:sz="24" w:space="0" w:color="auto"/>
              <w:bottom w:val="single" w:sz="6" w:space="0" w:color="auto"/>
              <w:right w:val="single" w:sz="6" w:space="0" w:color="auto"/>
            </w:tcBorders>
          </w:tcPr>
          <w:p w:rsidR="00B10933" w:rsidRPr="00C14D70" w:rsidRDefault="003E02F3" w:rsidP="006A3504">
            <w:pPr>
              <w:keepNext/>
              <w:rPr>
                <w:rFonts w:ascii="Tahoma" w:hAnsi="Tahoma" w:cs="Tahoma"/>
                <w:b/>
                <w:bCs/>
                <w:sz w:val="22"/>
                <w:szCs w:val="22"/>
              </w:rPr>
            </w:pPr>
            <w:r>
              <w:rPr>
                <w:rFonts w:ascii="Tahoma" w:hAnsi="Tahoma" w:cs="Tahoma"/>
                <w:b/>
                <w:bCs/>
                <w:sz w:val="22"/>
                <w:szCs w:val="22"/>
              </w:rPr>
              <w:t>N</w:t>
            </w:r>
            <w:r w:rsidR="00B10933" w:rsidRPr="00C14D70">
              <w:rPr>
                <w:rFonts w:ascii="Tahoma" w:hAnsi="Tahoma" w:cs="Tahoma"/>
                <w:b/>
                <w:bCs/>
                <w:sz w:val="22"/>
                <w:szCs w:val="22"/>
              </w:rPr>
              <w:t xml:space="preserve">aročilo (predmet):   </w:t>
            </w:r>
          </w:p>
        </w:tc>
        <w:tc>
          <w:tcPr>
            <w:tcW w:w="7513" w:type="dxa"/>
            <w:tcBorders>
              <w:top w:val="single" w:sz="6" w:space="0" w:color="auto"/>
              <w:left w:val="single" w:sz="6" w:space="0" w:color="auto"/>
              <w:bottom w:val="single" w:sz="6" w:space="0" w:color="auto"/>
              <w:right w:val="thinThickSmallGap" w:sz="24" w:space="0" w:color="auto"/>
            </w:tcBorders>
          </w:tcPr>
          <w:p w:rsidR="00B10933" w:rsidRPr="00C14D70" w:rsidRDefault="00B10933" w:rsidP="006A3504">
            <w:pPr>
              <w:keepNext/>
              <w:snapToGrid w:val="0"/>
              <w:jc w:val="center"/>
              <w:rPr>
                <w:rFonts w:ascii="Tahoma" w:hAnsi="Tahoma" w:cs="Tahoma"/>
                <w:b/>
                <w:bCs/>
                <w:sz w:val="22"/>
                <w:szCs w:val="22"/>
              </w:rPr>
            </w:pPr>
            <w:r w:rsidRPr="00C14D70">
              <w:rPr>
                <w:rFonts w:ascii="Tahoma" w:hAnsi="Tahoma" w:cs="Tahoma"/>
                <w:b/>
                <w:bCs/>
                <w:sz w:val="22"/>
                <w:szCs w:val="22"/>
              </w:rPr>
              <w:t>Prejemnik :</w:t>
            </w:r>
          </w:p>
        </w:tc>
      </w:tr>
      <w:tr w:rsidR="00B10933" w:rsidRPr="00C14D70" w:rsidTr="00AA4525">
        <w:trPr>
          <w:cantSplit/>
          <w:trHeight w:val="1773"/>
        </w:trPr>
        <w:tc>
          <w:tcPr>
            <w:tcW w:w="7088" w:type="dxa"/>
            <w:gridSpan w:val="3"/>
            <w:tcBorders>
              <w:top w:val="single" w:sz="6" w:space="0" w:color="auto"/>
              <w:left w:val="thickThinSmallGap" w:sz="24" w:space="0" w:color="auto"/>
              <w:bottom w:val="single" w:sz="6" w:space="0" w:color="auto"/>
              <w:right w:val="single" w:sz="6" w:space="0" w:color="auto"/>
            </w:tcBorders>
            <w:vAlign w:val="center"/>
          </w:tcPr>
          <w:p w:rsidR="00B10933" w:rsidRPr="00441775" w:rsidRDefault="00EE6832" w:rsidP="006A3504">
            <w:pPr>
              <w:keepNext/>
              <w:jc w:val="center"/>
              <w:rPr>
                <w:rFonts w:ascii="Tahoma" w:hAnsi="Tahoma" w:cs="Tahoma"/>
                <w:b/>
                <w:caps/>
                <w:sz w:val="22"/>
                <w:szCs w:val="22"/>
              </w:rPr>
            </w:pPr>
            <w:r>
              <w:rPr>
                <w:rFonts w:ascii="Tahoma" w:hAnsi="Tahoma" w:cs="Tahoma"/>
                <w:b/>
                <w:caps/>
                <w:sz w:val="22"/>
                <w:szCs w:val="22"/>
              </w:rPr>
              <w:t>DOBAVA LESNIH SEKANCEV ZA OBDOBJE OKTOBER 2018 - MAJ 2019</w:t>
            </w:r>
          </w:p>
          <w:p w:rsidR="00B10933" w:rsidRPr="00DF6733" w:rsidRDefault="00B10933" w:rsidP="006A3504">
            <w:pPr>
              <w:keepNext/>
              <w:jc w:val="center"/>
              <w:rPr>
                <w:rFonts w:ascii="Tahoma" w:hAnsi="Tahoma" w:cs="Tahoma"/>
                <w:b/>
                <w:caps/>
                <w:sz w:val="32"/>
                <w:szCs w:val="32"/>
              </w:rPr>
            </w:pPr>
          </w:p>
        </w:tc>
        <w:tc>
          <w:tcPr>
            <w:tcW w:w="7513" w:type="dxa"/>
            <w:vMerge w:val="restart"/>
            <w:tcBorders>
              <w:top w:val="single" w:sz="6" w:space="0" w:color="auto"/>
              <w:left w:val="single" w:sz="6" w:space="0" w:color="auto"/>
              <w:bottom w:val="single" w:sz="6" w:space="0" w:color="auto"/>
              <w:right w:val="thinThickSmallGap" w:sz="24" w:space="0" w:color="auto"/>
            </w:tcBorders>
          </w:tcPr>
          <w:p w:rsidR="00B10933" w:rsidRPr="00C14D70" w:rsidRDefault="00B10933" w:rsidP="006A3504">
            <w:pPr>
              <w:keepNext/>
              <w:snapToGrid w:val="0"/>
              <w:ind w:firstLine="1168"/>
              <w:rPr>
                <w:rFonts w:ascii="Tahoma" w:hAnsi="Tahoma" w:cs="Tahoma"/>
                <w:b/>
                <w:bCs/>
                <w:sz w:val="22"/>
                <w:szCs w:val="22"/>
              </w:rPr>
            </w:pPr>
            <w:r w:rsidRPr="00C14D70">
              <w:rPr>
                <w:rFonts w:ascii="Tahoma" w:hAnsi="Tahoma" w:cs="Tahoma"/>
                <w:b/>
                <w:bCs/>
                <w:sz w:val="22"/>
                <w:szCs w:val="22"/>
              </w:rPr>
              <w:t>JAVNO PODJETJE ENERGETIKA LJUBLJANA d.o.o.</w:t>
            </w:r>
          </w:p>
          <w:p w:rsidR="00B10933" w:rsidRPr="00C14D70" w:rsidRDefault="00B10933" w:rsidP="006A3504">
            <w:pPr>
              <w:keepNext/>
              <w:snapToGrid w:val="0"/>
              <w:ind w:firstLine="1168"/>
              <w:rPr>
                <w:rFonts w:ascii="Tahoma" w:hAnsi="Tahoma" w:cs="Tahoma"/>
                <w:b/>
                <w:bCs/>
                <w:sz w:val="22"/>
                <w:szCs w:val="22"/>
              </w:rPr>
            </w:pPr>
            <w:r w:rsidRPr="00C14D70">
              <w:rPr>
                <w:rFonts w:ascii="Tahoma" w:hAnsi="Tahoma" w:cs="Tahoma"/>
                <w:b/>
                <w:bCs/>
                <w:sz w:val="22"/>
                <w:szCs w:val="22"/>
              </w:rPr>
              <w:t xml:space="preserve">Verovškova </w:t>
            </w:r>
            <w:r>
              <w:rPr>
                <w:rFonts w:ascii="Tahoma" w:hAnsi="Tahoma" w:cs="Tahoma"/>
                <w:b/>
                <w:bCs/>
                <w:sz w:val="22"/>
                <w:szCs w:val="22"/>
              </w:rPr>
              <w:t>ulica</w:t>
            </w:r>
            <w:r w:rsidR="003E02F3">
              <w:rPr>
                <w:rFonts w:ascii="Tahoma" w:hAnsi="Tahoma" w:cs="Tahoma"/>
                <w:b/>
                <w:bCs/>
                <w:sz w:val="22"/>
                <w:szCs w:val="22"/>
              </w:rPr>
              <w:t xml:space="preserve"> </w:t>
            </w:r>
            <w:r>
              <w:rPr>
                <w:rFonts w:ascii="Tahoma" w:hAnsi="Tahoma" w:cs="Tahoma"/>
                <w:b/>
                <w:bCs/>
                <w:sz w:val="22"/>
                <w:szCs w:val="22"/>
              </w:rPr>
              <w:t>62</w:t>
            </w:r>
          </w:p>
          <w:p w:rsidR="00B10933" w:rsidRPr="00C14D70" w:rsidRDefault="00B10933" w:rsidP="006A3504">
            <w:pPr>
              <w:keepNext/>
              <w:snapToGrid w:val="0"/>
              <w:ind w:firstLine="1168"/>
              <w:rPr>
                <w:rFonts w:ascii="Tahoma" w:hAnsi="Tahoma" w:cs="Tahoma"/>
                <w:b/>
                <w:bCs/>
                <w:sz w:val="22"/>
                <w:szCs w:val="22"/>
              </w:rPr>
            </w:pPr>
            <w:r w:rsidRPr="00C14D70">
              <w:rPr>
                <w:rFonts w:ascii="Tahoma" w:hAnsi="Tahoma" w:cs="Tahoma"/>
                <w:b/>
                <w:bCs/>
                <w:sz w:val="22"/>
                <w:szCs w:val="22"/>
              </w:rPr>
              <w:t>p.p. 2374</w:t>
            </w:r>
          </w:p>
          <w:p w:rsidR="00B10933" w:rsidRPr="00C14D70" w:rsidRDefault="00B10933" w:rsidP="006A3504">
            <w:pPr>
              <w:keepNext/>
              <w:snapToGrid w:val="0"/>
              <w:ind w:firstLine="1168"/>
              <w:rPr>
                <w:rFonts w:ascii="Tahoma" w:hAnsi="Tahoma" w:cs="Tahoma"/>
                <w:b/>
                <w:bCs/>
                <w:sz w:val="22"/>
                <w:szCs w:val="22"/>
              </w:rPr>
            </w:pPr>
          </w:p>
          <w:p w:rsidR="00B10933" w:rsidRPr="00C14D70" w:rsidRDefault="00B10933" w:rsidP="006A3504">
            <w:pPr>
              <w:keepNext/>
              <w:snapToGrid w:val="0"/>
              <w:ind w:firstLine="1168"/>
              <w:rPr>
                <w:rFonts w:ascii="Tahoma" w:hAnsi="Tahoma" w:cs="Tahoma"/>
                <w:b/>
                <w:bCs/>
                <w:sz w:val="22"/>
                <w:szCs w:val="22"/>
              </w:rPr>
            </w:pPr>
            <w:r w:rsidRPr="00C14D70">
              <w:rPr>
                <w:rFonts w:ascii="Tahoma" w:hAnsi="Tahoma" w:cs="Tahoma"/>
                <w:b/>
                <w:bCs/>
                <w:sz w:val="22"/>
                <w:szCs w:val="22"/>
              </w:rPr>
              <w:t>1001    LJUBLJANA</w:t>
            </w:r>
          </w:p>
          <w:p w:rsidR="00B10933" w:rsidRPr="00C14D70" w:rsidRDefault="00B10933" w:rsidP="006A3504">
            <w:pPr>
              <w:keepNext/>
              <w:snapToGrid w:val="0"/>
              <w:ind w:firstLine="1168"/>
              <w:rPr>
                <w:rFonts w:ascii="Tahoma" w:hAnsi="Tahoma" w:cs="Tahoma"/>
                <w:b/>
                <w:bCs/>
                <w:sz w:val="22"/>
                <w:szCs w:val="22"/>
              </w:rPr>
            </w:pPr>
            <w:r w:rsidRPr="00C14D70">
              <w:rPr>
                <w:rFonts w:ascii="Tahoma" w:hAnsi="Tahoma" w:cs="Tahoma"/>
                <w:b/>
                <w:bCs/>
                <w:sz w:val="22"/>
                <w:szCs w:val="22"/>
              </w:rPr>
              <w:t>SLOVENIJA</w:t>
            </w:r>
          </w:p>
          <w:p w:rsidR="00B10933" w:rsidRPr="00C14D70" w:rsidRDefault="00B10933" w:rsidP="006A3504">
            <w:pPr>
              <w:keepNext/>
              <w:snapToGrid w:val="0"/>
              <w:ind w:firstLine="1168"/>
              <w:rPr>
                <w:rFonts w:ascii="Tahoma" w:hAnsi="Tahoma" w:cs="Tahoma"/>
                <w:b/>
                <w:bCs/>
                <w:sz w:val="22"/>
                <w:szCs w:val="22"/>
              </w:rPr>
            </w:pPr>
          </w:p>
          <w:p w:rsidR="00B10933" w:rsidRPr="00C14D70" w:rsidRDefault="00B10933" w:rsidP="006A3504">
            <w:pPr>
              <w:keepNext/>
              <w:snapToGrid w:val="0"/>
              <w:ind w:firstLine="1168"/>
              <w:rPr>
                <w:rFonts w:ascii="Tahoma" w:hAnsi="Tahoma" w:cs="Tahoma"/>
                <w:b/>
                <w:bCs/>
                <w:szCs w:val="22"/>
              </w:rPr>
            </w:pPr>
          </w:p>
          <w:p w:rsidR="00B10933" w:rsidRPr="00C14D70" w:rsidRDefault="00B10933" w:rsidP="006A3504">
            <w:pPr>
              <w:keepNext/>
              <w:snapToGrid w:val="0"/>
              <w:ind w:firstLine="1168"/>
              <w:rPr>
                <w:rFonts w:ascii="Tahoma" w:hAnsi="Tahoma" w:cs="Tahoma"/>
                <w:b/>
                <w:bCs/>
                <w:szCs w:val="22"/>
              </w:rPr>
            </w:pPr>
          </w:p>
          <w:p w:rsidR="00B10933" w:rsidRPr="00C14D70" w:rsidRDefault="00B10933" w:rsidP="006A3504">
            <w:pPr>
              <w:keepNext/>
              <w:snapToGrid w:val="0"/>
              <w:ind w:left="1168"/>
              <w:rPr>
                <w:rFonts w:ascii="Tahoma" w:hAnsi="Tahoma" w:cs="Tahoma"/>
                <w:b/>
                <w:bCs/>
                <w:sz w:val="32"/>
                <w:szCs w:val="32"/>
              </w:rPr>
            </w:pPr>
            <w:r w:rsidRPr="00C14D70">
              <w:rPr>
                <w:rFonts w:ascii="Tahoma" w:hAnsi="Tahoma" w:cs="Tahoma"/>
                <w:b/>
                <w:bCs/>
                <w:sz w:val="32"/>
                <w:szCs w:val="32"/>
              </w:rPr>
              <w:t>NE ODPIRAJ – PONUDBA!</w:t>
            </w:r>
          </w:p>
          <w:p w:rsidR="00B10933" w:rsidRPr="00C14D70" w:rsidRDefault="00B10933" w:rsidP="006A3504">
            <w:pPr>
              <w:keepNext/>
              <w:snapToGrid w:val="0"/>
              <w:ind w:firstLine="1168"/>
              <w:rPr>
                <w:rFonts w:ascii="Tahoma" w:hAnsi="Tahoma" w:cs="Tahoma"/>
                <w:b/>
                <w:bCs/>
                <w:szCs w:val="22"/>
              </w:rPr>
            </w:pPr>
          </w:p>
        </w:tc>
      </w:tr>
      <w:tr w:rsidR="00B10933" w:rsidRPr="00C14D70" w:rsidTr="00AA4525">
        <w:trPr>
          <w:cantSplit/>
          <w:trHeight w:val="549"/>
        </w:trPr>
        <w:tc>
          <w:tcPr>
            <w:tcW w:w="1985" w:type="dxa"/>
            <w:gridSpan w:val="2"/>
            <w:tcBorders>
              <w:top w:val="single" w:sz="6" w:space="0" w:color="auto"/>
              <w:left w:val="thickThinSmallGap" w:sz="24" w:space="0" w:color="auto"/>
              <w:bottom w:val="single" w:sz="6" w:space="0" w:color="auto"/>
              <w:right w:val="single" w:sz="6" w:space="0" w:color="auto"/>
            </w:tcBorders>
          </w:tcPr>
          <w:p w:rsidR="00B10933" w:rsidRDefault="00B10933" w:rsidP="006A3504">
            <w:pPr>
              <w:keepNext/>
              <w:rPr>
                <w:rFonts w:ascii="Tahoma" w:hAnsi="Tahoma" w:cs="Tahoma"/>
                <w:sz w:val="22"/>
                <w:szCs w:val="22"/>
              </w:rPr>
            </w:pPr>
            <w:r w:rsidRPr="00C14D70">
              <w:rPr>
                <w:rFonts w:ascii="Tahoma" w:hAnsi="Tahoma" w:cs="Tahoma"/>
                <w:sz w:val="22"/>
                <w:szCs w:val="22"/>
              </w:rPr>
              <w:t>Številka JN:</w:t>
            </w:r>
          </w:p>
          <w:p w:rsidR="00B10933" w:rsidRPr="00C14D70" w:rsidRDefault="00B10933" w:rsidP="006A3504">
            <w:pPr>
              <w:keepNext/>
              <w:rPr>
                <w:rFonts w:ascii="Tahoma" w:hAnsi="Tahoma" w:cs="Tahoma"/>
                <w:sz w:val="22"/>
                <w:szCs w:val="22"/>
              </w:rPr>
            </w:pPr>
          </w:p>
        </w:tc>
        <w:tc>
          <w:tcPr>
            <w:tcW w:w="5103" w:type="dxa"/>
            <w:tcBorders>
              <w:top w:val="single" w:sz="6" w:space="0" w:color="auto"/>
              <w:left w:val="single" w:sz="6" w:space="0" w:color="auto"/>
              <w:bottom w:val="single" w:sz="6" w:space="0" w:color="auto"/>
              <w:right w:val="single" w:sz="6" w:space="0" w:color="auto"/>
            </w:tcBorders>
          </w:tcPr>
          <w:p w:rsidR="00B10933" w:rsidRPr="00C14D70" w:rsidRDefault="00EE6832" w:rsidP="006A3504">
            <w:pPr>
              <w:keepNext/>
              <w:rPr>
                <w:rFonts w:ascii="Tahoma" w:hAnsi="Tahoma" w:cs="Tahoma"/>
                <w:b/>
                <w:sz w:val="22"/>
                <w:szCs w:val="22"/>
              </w:rPr>
            </w:pPr>
            <w:r>
              <w:rPr>
                <w:rFonts w:ascii="Tahoma" w:hAnsi="Tahoma" w:cs="Tahoma"/>
                <w:b/>
                <w:noProof/>
                <w:sz w:val="22"/>
                <w:szCs w:val="22"/>
              </w:rPr>
              <w:t>JPE-SPV-189/18</w:t>
            </w:r>
          </w:p>
        </w:tc>
        <w:tc>
          <w:tcPr>
            <w:tcW w:w="7513" w:type="dxa"/>
            <w:vMerge/>
            <w:tcBorders>
              <w:top w:val="single" w:sz="6" w:space="0" w:color="auto"/>
              <w:left w:val="single" w:sz="6" w:space="0" w:color="auto"/>
              <w:bottom w:val="single" w:sz="6" w:space="0" w:color="auto"/>
              <w:right w:val="thinThickSmallGap" w:sz="24" w:space="0" w:color="auto"/>
            </w:tcBorders>
          </w:tcPr>
          <w:p w:rsidR="00B10933" w:rsidRPr="00C14D70" w:rsidRDefault="00B10933" w:rsidP="006A3504">
            <w:pPr>
              <w:keepNext/>
              <w:snapToGrid w:val="0"/>
              <w:rPr>
                <w:rFonts w:ascii="Tahoma" w:hAnsi="Tahoma" w:cs="Tahoma"/>
                <w:szCs w:val="22"/>
              </w:rPr>
            </w:pPr>
          </w:p>
        </w:tc>
      </w:tr>
      <w:tr w:rsidR="00B10933" w:rsidRPr="00C14D70" w:rsidTr="00AA4525">
        <w:trPr>
          <w:cantSplit/>
          <w:trHeight w:val="264"/>
        </w:trPr>
        <w:tc>
          <w:tcPr>
            <w:tcW w:w="1985" w:type="dxa"/>
            <w:gridSpan w:val="2"/>
            <w:tcBorders>
              <w:top w:val="single" w:sz="6" w:space="0" w:color="auto"/>
              <w:left w:val="thickThinSmallGap" w:sz="24" w:space="0" w:color="auto"/>
              <w:bottom w:val="single" w:sz="4" w:space="0" w:color="auto"/>
              <w:right w:val="single" w:sz="6" w:space="0" w:color="auto"/>
            </w:tcBorders>
          </w:tcPr>
          <w:p w:rsidR="00B10933" w:rsidRPr="00C14D70" w:rsidRDefault="00B10933" w:rsidP="006A3504">
            <w:pPr>
              <w:keepNext/>
              <w:rPr>
                <w:rFonts w:ascii="Tahoma" w:hAnsi="Tahoma" w:cs="Tahoma"/>
                <w:sz w:val="22"/>
                <w:szCs w:val="22"/>
              </w:rPr>
            </w:pPr>
            <w:r w:rsidRPr="00C14D70">
              <w:rPr>
                <w:rFonts w:ascii="Tahoma" w:hAnsi="Tahoma" w:cs="Tahoma"/>
                <w:sz w:val="22"/>
                <w:szCs w:val="22"/>
              </w:rPr>
              <w:t>Rok za oddajo:</w:t>
            </w:r>
          </w:p>
        </w:tc>
        <w:tc>
          <w:tcPr>
            <w:tcW w:w="5103" w:type="dxa"/>
            <w:tcBorders>
              <w:top w:val="single" w:sz="6" w:space="0" w:color="auto"/>
              <w:left w:val="single" w:sz="6" w:space="0" w:color="auto"/>
              <w:bottom w:val="single" w:sz="4" w:space="0" w:color="auto"/>
              <w:right w:val="single" w:sz="6" w:space="0" w:color="auto"/>
            </w:tcBorders>
          </w:tcPr>
          <w:p w:rsidR="00B10933" w:rsidRPr="00C14D70" w:rsidRDefault="00535E9F" w:rsidP="00672A70">
            <w:pPr>
              <w:keepNext/>
              <w:rPr>
                <w:rFonts w:ascii="Tahoma" w:hAnsi="Tahoma" w:cs="Tahoma"/>
                <w:b/>
                <w:sz w:val="22"/>
                <w:szCs w:val="22"/>
              </w:rPr>
            </w:pPr>
            <w:r>
              <w:rPr>
                <w:rFonts w:ascii="Tahoma" w:hAnsi="Tahoma" w:cs="Tahoma"/>
                <w:b/>
                <w:sz w:val="22"/>
                <w:szCs w:val="22"/>
              </w:rPr>
              <w:t>20. 6. 2018</w:t>
            </w:r>
            <w:bookmarkStart w:id="1" w:name="_GoBack"/>
            <w:bookmarkEnd w:id="1"/>
            <w:r w:rsidR="00B10933">
              <w:rPr>
                <w:rFonts w:ascii="Tahoma" w:hAnsi="Tahoma" w:cs="Tahoma"/>
                <w:b/>
                <w:sz w:val="22"/>
                <w:szCs w:val="22"/>
              </w:rPr>
              <w:t xml:space="preserve"> d</w:t>
            </w:r>
            <w:r w:rsidR="00B10933" w:rsidRPr="00752C0C">
              <w:rPr>
                <w:rFonts w:ascii="Tahoma" w:hAnsi="Tahoma" w:cs="Tahoma"/>
                <w:b/>
                <w:sz w:val="22"/>
                <w:szCs w:val="22"/>
              </w:rPr>
              <w:t>o 1</w:t>
            </w:r>
            <w:r w:rsidR="00B10933">
              <w:rPr>
                <w:rFonts w:ascii="Tahoma" w:hAnsi="Tahoma" w:cs="Tahoma"/>
                <w:b/>
                <w:sz w:val="22"/>
                <w:szCs w:val="22"/>
              </w:rPr>
              <w:t>0</w:t>
            </w:r>
            <w:r w:rsidR="00B10933" w:rsidRPr="00752C0C">
              <w:rPr>
                <w:rFonts w:ascii="Tahoma" w:hAnsi="Tahoma" w:cs="Tahoma"/>
                <w:b/>
                <w:sz w:val="22"/>
                <w:szCs w:val="22"/>
              </w:rPr>
              <w:t>. ure</w:t>
            </w:r>
          </w:p>
        </w:tc>
        <w:tc>
          <w:tcPr>
            <w:tcW w:w="7513" w:type="dxa"/>
            <w:vMerge/>
            <w:tcBorders>
              <w:top w:val="single" w:sz="6" w:space="0" w:color="auto"/>
              <w:left w:val="single" w:sz="6" w:space="0" w:color="auto"/>
              <w:bottom w:val="single" w:sz="6" w:space="0" w:color="auto"/>
              <w:right w:val="thinThickSmallGap" w:sz="24" w:space="0" w:color="auto"/>
            </w:tcBorders>
          </w:tcPr>
          <w:p w:rsidR="00B10933" w:rsidRPr="00C14D70" w:rsidRDefault="00B10933" w:rsidP="006A3504">
            <w:pPr>
              <w:pStyle w:val="BodyText21"/>
              <w:keepNext/>
              <w:snapToGrid w:val="0"/>
              <w:rPr>
                <w:rFonts w:ascii="Tahoma" w:hAnsi="Tahoma" w:cs="Tahoma"/>
                <w:sz w:val="22"/>
                <w:szCs w:val="22"/>
              </w:rPr>
            </w:pPr>
          </w:p>
        </w:tc>
      </w:tr>
      <w:tr w:rsidR="00B10933" w:rsidRPr="00C14D70" w:rsidTr="00AA4525">
        <w:trPr>
          <w:cantSplit/>
          <w:trHeight w:val="200"/>
        </w:trPr>
        <w:tc>
          <w:tcPr>
            <w:tcW w:w="14601" w:type="dxa"/>
            <w:gridSpan w:val="4"/>
            <w:tcBorders>
              <w:top w:val="single" w:sz="6" w:space="0" w:color="auto"/>
              <w:left w:val="thickThinSmallGap" w:sz="24" w:space="0" w:color="auto"/>
              <w:bottom w:val="thinThickSmallGap" w:sz="24" w:space="0" w:color="auto"/>
              <w:right w:val="thinThickSmallGap" w:sz="24" w:space="0" w:color="auto"/>
            </w:tcBorders>
          </w:tcPr>
          <w:p w:rsidR="00B10933" w:rsidRPr="003E71BA" w:rsidRDefault="00B10933" w:rsidP="006A3504">
            <w:pPr>
              <w:keepNext/>
              <w:jc w:val="right"/>
              <w:rPr>
                <w:rFonts w:ascii="Tahoma" w:hAnsi="Tahoma" w:cs="Tahoma"/>
                <w:b/>
                <w:bCs/>
                <w:szCs w:val="24"/>
              </w:rPr>
            </w:pPr>
            <w:r w:rsidRPr="003E71BA">
              <w:rPr>
                <w:rFonts w:ascii="Tahoma" w:hAnsi="Tahoma" w:cs="Tahoma"/>
                <w:b/>
                <w:bCs/>
                <w:szCs w:val="24"/>
              </w:rPr>
              <w:t>JPE-</w:t>
            </w:r>
            <w:r>
              <w:rPr>
                <w:rFonts w:ascii="Tahoma" w:hAnsi="Tahoma" w:cs="Tahoma"/>
                <w:b/>
                <w:bCs/>
                <w:szCs w:val="24"/>
              </w:rPr>
              <w:t>JR</w:t>
            </w:r>
          </w:p>
        </w:tc>
      </w:tr>
    </w:tbl>
    <w:p w:rsidR="0038035D" w:rsidRPr="0098730C" w:rsidRDefault="0038035D" w:rsidP="006A3504">
      <w:pPr>
        <w:keepNext/>
        <w:numPr>
          <w:ilvl w:val="12"/>
          <w:numId w:val="0"/>
        </w:numPr>
        <w:rPr>
          <w:rFonts w:ascii="Tahoma" w:hAnsi="Tahoma" w:cs="Tahoma"/>
        </w:rPr>
      </w:pPr>
    </w:p>
    <w:sectPr w:rsidR="0038035D" w:rsidRPr="0098730C" w:rsidSect="00B10933">
      <w:footerReference w:type="even" r:id="rId32"/>
      <w:pgSz w:w="16840" w:h="11907" w:orient="landscape" w:code="9"/>
      <w:pgMar w:top="1418" w:right="1134" w:bottom="1134" w:left="1134" w:header="62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E89" w:rsidRDefault="008F3E89">
      <w:r>
        <w:separator/>
      </w:r>
    </w:p>
  </w:endnote>
  <w:endnote w:type="continuationSeparator" w:id="0">
    <w:p w:rsidR="008F3E89" w:rsidRDefault="008F3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charset w:val="80"/>
    <w:family w:val="auto"/>
    <w:pitch w:val="default"/>
    <w:sig w:usb0="00000001" w:usb1="08070000" w:usb2="00000010" w:usb3="00000000" w:csb0="0002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omic Sans MS">
    <w:panose1 w:val="030F0702030302020204"/>
    <w:charset w:val="EE"/>
    <w:family w:val="script"/>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E89" w:rsidRDefault="008F3E89" w:rsidP="00AA4525">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8F3E89" w:rsidRDefault="008F3E89" w:rsidP="00AA4525">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E89" w:rsidRPr="006B7D21" w:rsidRDefault="008F3E89" w:rsidP="00AA4525">
    <w:pPr>
      <w:pStyle w:val="Noga"/>
      <w:framePr w:w="1474" w:wrap="around" w:vAnchor="text" w:hAnchor="page" w:x="9034" w:y="27"/>
      <w:jc w:val="both"/>
      <w:rPr>
        <w:rStyle w:val="tevilkastrani"/>
        <w:rFonts w:ascii="Tahoma" w:hAnsi="Tahoma" w:cs="Tahoma"/>
        <w:sz w:val="16"/>
        <w:szCs w:val="16"/>
      </w:rPr>
    </w:pPr>
    <w:r>
      <w:rPr>
        <w:rStyle w:val="tevilkastrani"/>
        <w:rFonts w:ascii="Tahoma" w:hAnsi="Tahoma" w:cs="Tahoma"/>
        <w:sz w:val="16"/>
        <w:szCs w:val="16"/>
      </w:rPr>
      <w:t>S</w:t>
    </w:r>
    <w:r w:rsidRPr="006B7D21">
      <w:rPr>
        <w:rStyle w:val="tevilkastrani"/>
        <w:rFonts w:ascii="Tahoma" w:hAnsi="Tahoma" w:cs="Tahoma"/>
        <w:sz w:val="16"/>
        <w:szCs w:val="16"/>
      </w:rPr>
      <w:t xml:space="preserve">tran </w:t>
    </w:r>
    <w:r w:rsidRPr="006B7D21">
      <w:rPr>
        <w:rStyle w:val="tevilkastrani"/>
        <w:rFonts w:ascii="Tahoma" w:hAnsi="Tahoma" w:cs="Tahoma"/>
        <w:sz w:val="16"/>
        <w:szCs w:val="16"/>
      </w:rPr>
      <w:fldChar w:fldCharType="begin"/>
    </w:r>
    <w:r w:rsidRPr="006B7D21">
      <w:rPr>
        <w:rStyle w:val="tevilkastrani"/>
        <w:rFonts w:ascii="Tahoma" w:hAnsi="Tahoma" w:cs="Tahoma"/>
        <w:sz w:val="16"/>
        <w:szCs w:val="16"/>
      </w:rPr>
      <w:instrText xml:space="preserve"> PAGE </w:instrText>
    </w:r>
    <w:r w:rsidRPr="006B7D21">
      <w:rPr>
        <w:rStyle w:val="tevilkastrani"/>
        <w:rFonts w:ascii="Tahoma" w:hAnsi="Tahoma" w:cs="Tahoma"/>
        <w:sz w:val="16"/>
        <w:szCs w:val="16"/>
      </w:rPr>
      <w:fldChar w:fldCharType="separate"/>
    </w:r>
    <w:r w:rsidR="00F81A2F">
      <w:rPr>
        <w:rStyle w:val="tevilkastrani"/>
        <w:rFonts w:ascii="Tahoma" w:hAnsi="Tahoma" w:cs="Tahoma"/>
        <w:noProof/>
        <w:sz w:val="16"/>
        <w:szCs w:val="16"/>
      </w:rPr>
      <w:t>70</w:t>
    </w:r>
    <w:r w:rsidRPr="006B7D21">
      <w:rPr>
        <w:rStyle w:val="tevilkastrani"/>
        <w:rFonts w:ascii="Tahoma" w:hAnsi="Tahoma" w:cs="Tahoma"/>
        <w:sz w:val="16"/>
        <w:szCs w:val="16"/>
      </w:rPr>
      <w:fldChar w:fldCharType="end"/>
    </w:r>
    <w:r w:rsidRPr="006B7D21">
      <w:rPr>
        <w:rStyle w:val="tevilkastrani"/>
        <w:rFonts w:ascii="Tahoma" w:hAnsi="Tahoma" w:cs="Tahoma"/>
        <w:sz w:val="16"/>
        <w:szCs w:val="16"/>
      </w:rPr>
      <w:t xml:space="preserve"> od </w:t>
    </w:r>
    <w:r w:rsidRPr="006B7D21">
      <w:rPr>
        <w:rStyle w:val="tevilkastrani"/>
        <w:rFonts w:ascii="Tahoma" w:hAnsi="Tahoma" w:cs="Tahoma"/>
        <w:sz w:val="16"/>
        <w:szCs w:val="16"/>
      </w:rPr>
      <w:fldChar w:fldCharType="begin"/>
    </w:r>
    <w:r w:rsidRPr="006B7D21">
      <w:rPr>
        <w:rStyle w:val="tevilkastrani"/>
        <w:rFonts w:ascii="Tahoma" w:hAnsi="Tahoma" w:cs="Tahoma"/>
        <w:sz w:val="16"/>
        <w:szCs w:val="16"/>
      </w:rPr>
      <w:instrText xml:space="preserve"> NUMPAGES </w:instrText>
    </w:r>
    <w:r w:rsidRPr="006B7D21">
      <w:rPr>
        <w:rStyle w:val="tevilkastrani"/>
        <w:rFonts w:ascii="Tahoma" w:hAnsi="Tahoma" w:cs="Tahoma"/>
        <w:sz w:val="16"/>
        <w:szCs w:val="16"/>
      </w:rPr>
      <w:fldChar w:fldCharType="separate"/>
    </w:r>
    <w:r w:rsidR="00F81A2F">
      <w:rPr>
        <w:rStyle w:val="tevilkastrani"/>
        <w:rFonts w:ascii="Tahoma" w:hAnsi="Tahoma" w:cs="Tahoma"/>
        <w:noProof/>
        <w:sz w:val="16"/>
        <w:szCs w:val="16"/>
      </w:rPr>
      <w:t>70</w:t>
    </w:r>
    <w:r w:rsidRPr="006B7D21">
      <w:rPr>
        <w:rStyle w:val="tevilkastrani"/>
        <w:rFonts w:ascii="Tahoma" w:hAnsi="Tahoma" w:cs="Tahoma"/>
        <w:sz w:val="16"/>
        <w:szCs w:val="16"/>
      </w:rPr>
      <w:fldChar w:fldCharType="end"/>
    </w:r>
  </w:p>
  <w:p w:rsidR="008F3E89" w:rsidRPr="003C235A" w:rsidRDefault="008F3E89" w:rsidP="00BF705B">
    <w:pPr>
      <w:pStyle w:val="Noga"/>
      <w:ind w:right="360"/>
      <w:jc w:val="both"/>
      <w:rPr>
        <w:rFonts w:ascii="Tahoma" w:hAnsi="Tahoma" w:cs="Tahoma"/>
        <w:sz w:val="16"/>
        <w:szCs w:val="16"/>
      </w:rPr>
    </w:pPr>
    <w:r>
      <w:rPr>
        <w:rFonts w:ascii="Tahoma" w:hAnsi="Tahoma" w:cs="Tahoma"/>
        <w:sz w:val="16"/>
        <w:szCs w:val="16"/>
      </w:rPr>
      <w:t xml:space="preserve">JPE-SPV-189/18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E89" w:rsidRDefault="008F3E89">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8F3E89" w:rsidRDefault="008F3E89">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E89" w:rsidRDefault="008F3E89">
      <w:r>
        <w:separator/>
      </w:r>
    </w:p>
  </w:footnote>
  <w:footnote w:type="continuationSeparator" w:id="0">
    <w:p w:rsidR="008F3E89" w:rsidRDefault="008F3E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E89" w:rsidRDefault="008F3E89" w:rsidP="00AA4525">
    <w:pPr>
      <w:pStyle w:val="Glava"/>
      <w:jc w:val="right"/>
      <w:rPr>
        <w:rFonts w:ascii="Tahoma" w:hAnsi="Tahoma" w:cs="Tahoma"/>
        <w:sz w:val="16"/>
        <w:szCs w:val="16"/>
      </w:rPr>
    </w:pPr>
  </w:p>
  <w:p w:rsidR="008F3E89" w:rsidRDefault="008F3E89" w:rsidP="00AA4525">
    <w:pPr>
      <w:pStyle w:val="Glava"/>
      <w:jc w:val="right"/>
      <w:rPr>
        <w:rFonts w:ascii="Tahoma" w:hAnsi="Tahoma" w:cs="Tahoma"/>
        <w:sz w:val="16"/>
        <w:szCs w:val="16"/>
      </w:rPr>
    </w:pPr>
  </w:p>
  <w:p w:rsidR="008F3E89" w:rsidRPr="00B05C94" w:rsidRDefault="008F3E89" w:rsidP="00AA4525">
    <w:pPr>
      <w:pStyle w:val="Glava"/>
      <w:jc w:val="right"/>
      <w:rPr>
        <w:rFonts w:ascii="Tahoma" w:hAnsi="Tahoma" w:cs="Tahoma"/>
        <w:sz w:val="18"/>
        <w:szCs w:val="18"/>
      </w:rPr>
    </w:pPr>
  </w:p>
  <w:p w:rsidR="008F3E89" w:rsidRPr="00B7358B" w:rsidRDefault="008F3E89" w:rsidP="00AA4525">
    <w:pPr>
      <w:pStyle w:val="Glava"/>
      <w:jc w:val="right"/>
      <w:rPr>
        <w:rFonts w:ascii="Tahoma" w:hAnsi="Tahoma" w:cs="Tahoma"/>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7E01FF4"/>
    <w:lvl w:ilvl="0">
      <w:numFmt w:val="decimal"/>
      <w:lvlText w:val="*"/>
      <w:lvlJc w:val="left"/>
    </w:lvl>
  </w:abstractNum>
  <w:abstractNum w:abstractNumId="1">
    <w:nsid w:val="00000009"/>
    <w:multiLevelType w:val="singleLevel"/>
    <w:tmpl w:val="00000009"/>
    <w:name w:val="WW8Num10"/>
    <w:lvl w:ilvl="0">
      <w:numFmt w:val="bullet"/>
      <w:lvlText w:val="-"/>
      <w:lvlJc w:val="left"/>
      <w:pPr>
        <w:tabs>
          <w:tab w:val="num" w:pos="0"/>
        </w:tabs>
      </w:pPr>
      <w:rPr>
        <w:rFonts w:ascii="StarSymbol" w:eastAsia="StarSymbol"/>
      </w:rPr>
    </w:lvl>
  </w:abstractNum>
  <w:abstractNum w:abstractNumId="2">
    <w:nsid w:val="02757B9C"/>
    <w:multiLevelType w:val="hybridMultilevel"/>
    <w:tmpl w:val="BE3CA20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07E873B2"/>
    <w:multiLevelType w:val="hybridMultilevel"/>
    <w:tmpl w:val="AE322560"/>
    <w:lvl w:ilvl="0" w:tplc="639CC466">
      <w:start w:val="1"/>
      <w:numFmt w:val="decimal"/>
      <w:lvlText w:val="%1."/>
      <w:lvlJc w:val="left"/>
      <w:pPr>
        <w:tabs>
          <w:tab w:val="num" w:pos="964"/>
        </w:tabs>
        <w:ind w:left="964" w:hanging="397"/>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085A158B"/>
    <w:multiLevelType w:val="hybridMultilevel"/>
    <w:tmpl w:val="2BE2C930"/>
    <w:lvl w:ilvl="0" w:tplc="EE04D74A">
      <w:start w:val="1"/>
      <w:numFmt w:val="lowerLetter"/>
      <w:lvlText w:val="%1."/>
      <w:lvlJc w:val="left"/>
      <w:pPr>
        <w:tabs>
          <w:tab w:val="num" w:pos="720"/>
        </w:tabs>
        <w:ind w:left="720" w:hanging="360"/>
      </w:pPr>
      <w:rPr>
        <w:rFonts w:hint="default"/>
        <w:sz w:val="24"/>
        <w:szCs w:val="24"/>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nsid w:val="0B04385C"/>
    <w:multiLevelType w:val="hybridMultilevel"/>
    <w:tmpl w:val="A26CAA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0B9802F3"/>
    <w:multiLevelType w:val="hybridMultilevel"/>
    <w:tmpl w:val="A74EEAF0"/>
    <w:lvl w:ilvl="0" w:tplc="12689EB0">
      <w:start w:val="1"/>
      <w:numFmt w:val="bullet"/>
      <w:lvlText w:val=""/>
      <w:lvlJc w:val="left"/>
      <w:pPr>
        <w:tabs>
          <w:tab w:val="num" w:pos="1874"/>
        </w:tabs>
        <w:ind w:left="1874" w:hanging="397"/>
      </w:pPr>
      <w:rPr>
        <w:rFonts w:ascii="Symbol" w:hAnsi="Symbol" w:hint="default"/>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7">
    <w:nsid w:val="0DAC2E4F"/>
    <w:multiLevelType w:val="hybridMultilevel"/>
    <w:tmpl w:val="81D65DC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
    <w:nsid w:val="0F88090D"/>
    <w:multiLevelType w:val="hybridMultilevel"/>
    <w:tmpl w:val="B35C5C88"/>
    <w:lvl w:ilvl="0" w:tplc="64AEF8F0">
      <w:start w:val="1"/>
      <w:numFmt w:val="decimal"/>
      <w:pStyle w:val="Naslov1"/>
      <w:lvlText w:val="%1. člen"/>
      <w:lvlJc w:val="left"/>
      <w:pPr>
        <w:tabs>
          <w:tab w:val="num" w:pos="1536"/>
        </w:tabs>
        <w:ind w:left="1536" w:hanging="360"/>
      </w:pPr>
      <w:rPr>
        <w:rFonts w:hint="default"/>
        <w:b/>
        <w:spacing w:val="0"/>
        <w:kern w:val="16"/>
        <w:position w:val="0"/>
        <w:sz w:val="24"/>
        <w:szCs w:val="24"/>
      </w:rPr>
    </w:lvl>
    <w:lvl w:ilvl="1" w:tplc="2BD4A998">
      <w:numFmt w:val="bullet"/>
      <w:lvlText w:val="-"/>
      <w:lvlJc w:val="left"/>
      <w:pPr>
        <w:tabs>
          <w:tab w:val="num" w:pos="1440"/>
        </w:tabs>
        <w:ind w:left="1440" w:hanging="360"/>
      </w:pPr>
      <w:rPr>
        <w:rFonts w:ascii="Times New Roman" w:eastAsia="Times New Roman" w:hAnsi="Times New Roman" w:cs="Times New Roman" w:hint="default"/>
      </w:rPr>
    </w:lvl>
    <w:lvl w:ilvl="2" w:tplc="8004B224">
      <w:start w:val="1"/>
      <w:numFmt w:val="bullet"/>
      <w:lvlText w:val=""/>
      <w:lvlJc w:val="left"/>
      <w:pPr>
        <w:tabs>
          <w:tab w:val="num" w:pos="2377"/>
        </w:tabs>
        <w:ind w:left="2377" w:hanging="397"/>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08C7057"/>
    <w:multiLevelType w:val="hybridMultilevel"/>
    <w:tmpl w:val="21449DDE"/>
    <w:lvl w:ilvl="0" w:tplc="3A74DC84">
      <w:start w:val="1"/>
      <w:numFmt w:val="bullet"/>
      <w:lvlText w:val=""/>
      <w:lvlJc w:val="left"/>
      <w:pPr>
        <w:tabs>
          <w:tab w:val="num" w:pos="780"/>
        </w:tabs>
        <w:ind w:left="78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11A77486"/>
    <w:multiLevelType w:val="hybridMultilevel"/>
    <w:tmpl w:val="E0F48C6C"/>
    <w:lvl w:ilvl="0" w:tplc="0F86E1C0">
      <w:start w:val="1"/>
      <w:numFmt w:val="bullet"/>
      <w:lvlText w:val=""/>
      <w:lvlJc w:val="center"/>
      <w:pPr>
        <w:ind w:left="1287" w:hanging="360"/>
      </w:pPr>
      <w:rPr>
        <w:rFonts w:ascii="Symbol" w:hAnsi="Symbol" w:hint="default"/>
        <w:spacing w:val="0"/>
        <w:position w:val="0"/>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1">
    <w:nsid w:val="14FF25CB"/>
    <w:multiLevelType w:val="hybridMultilevel"/>
    <w:tmpl w:val="254637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18B214B7"/>
    <w:multiLevelType w:val="hybridMultilevel"/>
    <w:tmpl w:val="B3C2ADC8"/>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1DA33AA8"/>
    <w:multiLevelType w:val="hybridMultilevel"/>
    <w:tmpl w:val="181A0110"/>
    <w:lvl w:ilvl="0" w:tplc="978E9E92">
      <w:start w:val="1"/>
      <w:numFmt w:val="upperRoman"/>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1FD72419"/>
    <w:multiLevelType w:val="hybridMultilevel"/>
    <w:tmpl w:val="1AAC824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5">
    <w:nsid w:val="218D5DD0"/>
    <w:multiLevelType w:val="hybridMultilevel"/>
    <w:tmpl w:val="55A4D76C"/>
    <w:lvl w:ilvl="0" w:tplc="91F6278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23274FED"/>
    <w:multiLevelType w:val="multilevel"/>
    <w:tmpl w:val="CC02EE50"/>
    <w:name w:val="Legal2"/>
    <w:lvl w:ilvl="0">
      <w:start w:val="1"/>
      <w:numFmt w:val="decimal"/>
      <w:lvlText w:val="%1."/>
      <w:lvlJc w:val="left"/>
      <w:pPr>
        <w:tabs>
          <w:tab w:val="num" w:pos="360"/>
        </w:tabs>
        <w:ind w:left="0" w:firstLine="0"/>
      </w:pPr>
      <w:rPr>
        <w:b/>
        <w:i w:val="0"/>
        <w:caps/>
        <w:strike w:val="0"/>
        <w:dstrike w:val="0"/>
        <w:vanish w:val="0"/>
        <w:color w:val="000000"/>
        <w:sz w:val="28"/>
        <w:u w:val="none"/>
        <w:effect w:val="none"/>
        <w:vertAlign w:val="baseline"/>
      </w:rPr>
    </w:lvl>
    <w:lvl w:ilvl="1">
      <w:start w:val="1"/>
      <w:numFmt w:val="decimal"/>
      <w:pStyle w:val="Legal2L2"/>
      <w:lvlText w:val="%1.%2"/>
      <w:lvlJc w:val="left"/>
      <w:pPr>
        <w:tabs>
          <w:tab w:val="num" w:pos="720"/>
        </w:tabs>
        <w:ind w:left="720" w:hanging="720"/>
      </w:pPr>
      <w:rPr>
        <w:b w:val="0"/>
        <w:i w:val="0"/>
        <w:caps w:val="0"/>
        <w:strike w:val="0"/>
        <w:dstrike w:val="0"/>
        <w:vanish w:val="0"/>
        <w:color w:val="000000"/>
        <w:u w:val="none"/>
        <w:effect w:val="none"/>
        <w:vertAlign w:val="baseline"/>
      </w:rPr>
    </w:lvl>
    <w:lvl w:ilvl="2">
      <w:start w:val="1"/>
      <w:numFmt w:val="lowerLetter"/>
      <w:lvlText w:val="(%3)"/>
      <w:lvlJc w:val="left"/>
      <w:pPr>
        <w:tabs>
          <w:tab w:val="num" w:pos="1440"/>
        </w:tabs>
        <w:ind w:left="1440" w:hanging="720"/>
      </w:pPr>
      <w:rPr>
        <w:b w:val="0"/>
        <w:i w:val="0"/>
        <w:caps w:val="0"/>
        <w:strike w:val="0"/>
        <w:dstrike w:val="0"/>
        <w:vanish w:val="0"/>
        <w:color w:val="000000"/>
        <w:u w:val="none"/>
        <w:effect w:val="none"/>
        <w:vertAlign w:val="baseline"/>
      </w:rPr>
    </w:lvl>
    <w:lvl w:ilvl="3">
      <w:start w:val="1"/>
      <w:numFmt w:val="lowerLetter"/>
      <w:lvlText w:val="%4)"/>
      <w:lvlJc w:val="left"/>
      <w:pPr>
        <w:tabs>
          <w:tab w:val="num" w:pos="1080"/>
        </w:tabs>
        <w:ind w:left="1080" w:hanging="360"/>
      </w:pPr>
      <w:rPr>
        <w:rFonts w:hint="default"/>
      </w:rPr>
    </w:lvl>
    <w:lvl w:ilvl="4">
      <w:start w:val="1"/>
      <w:numFmt w:val="decimal"/>
      <w:pStyle w:val="Legal2L5"/>
      <w:lvlText w:val="(%5)"/>
      <w:lvlJc w:val="left"/>
      <w:pPr>
        <w:tabs>
          <w:tab w:val="num" w:pos="3240"/>
        </w:tabs>
        <w:ind w:left="0" w:firstLine="2880"/>
      </w:pPr>
      <w:rPr>
        <w:b w:val="0"/>
        <w:i w:val="0"/>
        <w:caps w:val="0"/>
        <w:smallCaps w:val="0"/>
        <w:strike w:val="0"/>
        <w:dstrike w:val="0"/>
        <w:vanish w:val="0"/>
        <w:color w:val="000000"/>
        <w:u w:val="none"/>
        <w:effect w:val="none"/>
        <w:vertAlign w:val="baseline"/>
      </w:rPr>
    </w:lvl>
    <w:lvl w:ilvl="5">
      <w:start w:val="1"/>
      <w:numFmt w:val="lowerLetter"/>
      <w:pStyle w:val="Legal2L6"/>
      <w:lvlText w:val="%6."/>
      <w:lvlJc w:val="left"/>
      <w:pPr>
        <w:tabs>
          <w:tab w:val="num" w:pos="3960"/>
        </w:tabs>
        <w:ind w:left="0" w:firstLine="3600"/>
      </w:pPr>
      <w:rPr>
        <w:b w:val="0"/>
        <w:i w:val="0"/>
        <w:caps w:val="0"/>
        <w:smallCaps w:val="0"/>
        <w:strike w:val="0"/>
        <w:dstrike w:val="0"/>
        <w:vanish w:val="0"/>
        <w:color w:val="000000"/>
        <w:u w:val="none"/>
        <w:effect w:val="none"/>
        <w:vertAlign w:val="baseline"/>
      </w:rPr>
    </w:lvl>
    <w:lvl w:ilvl="6">
      <w:start w:val="1"/>
      <w:numFmt w:val="lowerRoman"/>
      <w:pStyle w:val="Legal2L7"/>
      <w:lvlText w:val="%7."/>
      <w:lvlJc w:val="left"/>
      <w:pPr>
        <w:tabs>
          <w:tab w:val="num" w:pos="5040"/>
        </w:tabs>
        <w:ind w:left="0" w:firstLine="4320"/>
      </w:pPr>
      <w:rPr>
        <w:b w:val="0"/>
        <w:i w:val="0"/>
        <w:caps w:val="0"/>
        <w:smallCaps w:val="0"/>
        <w:strike w:val="0"/>
        <w:dstrike w:val="0"/>
        <w:vanish w:val="0"/>
        <w:color w:val="000000"/>
        <w:u w:val="none"/>
        <w:effect w:val="none"/>
        <w:vertAlign w:val="baseline"/>
      </w:rPr>
    </w:lvl>
    <w:lvl w:ilvl="7">
      <w:start w:val="1"/>
      <w:numFmt w:val="lowerLetter"/>
      <w:pStyle w:val="Legal2L8"/>
      <w:lvlText w:val="(%8)"/>
      <w:lvlJc w:val="left"/>
      <w:pPr>
        <w:tabs>
          <w:tab w:val="num" w:pos="1080"/>
        </w:tabs>
        <w:ind w:left="0" w:firstLine="720"/>
      </w:pPr>
      <w:rPr>
        <w:b w:val="0"/>
        <w:i w:val="0"/>
        <w:caps w:val="0"/>
        <w:smallCaps w:val="0"/>
        <w:strike w:val="0"/>
        <w:dstrike w:val="0"/>
        <w:vanish w:val="0"/>
        <w:color w:val="000000"/>
        <w:u w:val="none"/>
        <w:effect w:val="none"/>
        <w:vertAlign w:val="baseline"/>
      </w:rPr>
    </w:lvl>
    <w:lvl w:ilvl="8">
      <w:start w:val="1"/>
      <w:numFmt w:val="lowerRoman"/>
      <w:pStyle w:val="Legal2L9"/>
      <w:lvlText w:val="(%9)"/>
      <w:lvlJc w:val="left"/>
      <w:pPr>
        <w:tabs>
          <w:tab w:val="num" w:pos="2160"/>
        </w:tabs>
        <w:ind w:left="0" w:firstLine="1440"/>
      </w:pPr>
      <w:rPr>
        <w:b w:val="0"/>
        <w:i w:val="0"/>
        <w:caps w:val="0"/>
        <w:smallCaps w:val="0"/>
        <w:strike w:val="0"/>
        <w:dstrike w:val="0"/>
        <w:vanish w:val="0"/>
        <w:color w:val="000000"/>
        <w:u w:val="none"/>
        <w:effect w:val="none"/>
        <w:vertAlign w:val="baseline"/>
      </w:rPr>
    </w:lvl>
  </w:abstractNum>
  <w:abstractNum w:abstractNumId="17">
    <w:nsid w:val="250D0A85"/>
    <w:multiLevelType w:val="hybridMultilevel"/>
    <w:tmpl w:val="A55C2C12"/>
    <w:lvl w:ilvl="0" w:tplc="F984E17E">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260958BA"/>
    <w:multiLevelType w:val="hybridMultilevel"/>
    <w:tmpl w:val="4FCA5A42"/>
    <w:lvl w:ilvl="0" w:tplc="FE1AB6C0">
      <w:start w:val="1"/>
      <w:numFmt w:val="bullet"/>
      <w:lvlText w:val=""/>
      <w:lvlJc w:val="left"/>
      <w:pPr>
        <w:tabs>
          <w:tab w:val="num" w:pos="720"/>
        </w:tabs>
        <w:ind w:left="720" w:hanging="360"/>
      </w:pPr>
      <w:rPr>
        <w:rFonts w:ascii="Symbol" w:hAnsi="Symbol" w:hint="default"/>
        <w:sz w:val="24"/>
        <w:szCs w:val="24"/>
      </w:rPr>
    </w:lvl>
    <w:lvl w:ilvl="1" w:tplc="04240003" w:tentative="1">
      <w:start w:val="1"/>
      <w:numFmt w:val="bullet"/>
      <w:lvlText w:val="o"/>
      <w:lvlJc w:val="left"/>
      <w:pPr>
        <w:tabs>
          <w:tab w:val="num" w:pos="624"/>
        </w:tabs>
        <w:ind w:left="624" w:hanging="360"/>
      </w:pPr>
      <w:rPr>
        <w:rFonts w:ascii="Courier New" w:hAnsi="Courier New" w:cs="Courier New" w:hint="default"/>
      </w:rPr>
    </w:lvl>
    <w:lvl w:ilvl="2" w:tplc="04240005" w:tentative="1">
      <w:start w:val="1"/>
      <w:numFmt w:val="bullet"/>
      <w:lvlText w:val=""/>
      <w:lvlJc w:val="left"/>
      <w:pPr>
        <w:tabs>
          <w:tab w:val="num" w:pos="1344"/>
        </w:tabs>
        <w:ind w:left="1344" w:hanging="360"/>
      </w:pPr>
      <w:rPr>
        <w:rFonts w:ascii="Wingdings" w:hAnsi="Wingdings" w:hint="default"/>
      </w:rPr>
    </w:lvl>
    <w:lvl w:ilvl="3" w:tplc="04240001" w:tentative="1">
      <w:start w:val="1"/>
      <w:numFmt w:val="bullet"/>
      <w:lvlText w:val=""/>
      <w:lvlJc w:val="left"/>
      <w:pPr>
        <w:tabs>
          <w:tab w:val="num" w:pos="2064"/>
        </w:tabs>
        <w:ind w:left="2064" w:hanging="360"/>
      </w:pPr>
      <w:rPr>
        <w:rFonts w:ascii="Symbol" w:hAnsi="Symbol" w:hint="default"/>
      </w:rPr>
    </w:lvl>
    <w:lvl w:ilvl="4" w:tplc="04240003" w:tentative="1">
      <w:start w:val="1"/>
      <w:numFmt w:val="bullet"/>
      <w:lvlText w:val="o"/>
      <w:lvlJc w:val="left"/>
      <w:pPr>
        <w:tabs>
          <w:tab w:val="num" w:pos="2784"/>
        </w:tabs>
        <w:ind w:left="2784" w:hanging="360"/>
      </w:pPr>
      <w:rPr>
        <w:rFonts w:ascii="Courier New" w:hAnsi="Courier New" w:cs="Courier New" w:hint="default"/>
      </w:rPr>
    </w:lvl>
    <w:lvl w:ilvl="5" w:tplc="04240005" w:tentative="1">
      <w:start w:val="1"/>
      <w:numFmt w:val="bullet"/>
      <w:lvlText w:val=""/>
      <w:lvlJc w:val="left"/>
      <w:pPr>
        <w:tabs>
          <w:tab w:val="num" w:pos="3504"/>
        </w:tabs>
        <w:ind w:left="3504" w:hanging="360"/>
      </w:pPr>
      <w:rPr>
        <w:rFonts w:ascii="Wingdings" w:hAnsi="Wingdings" w:hint="default"/>
      </w:rPr>
    </w:lvl>
    <w:lvl w:ilvl="6" w:tplc="04240001" w:tentative="1">
      <w:start w:val="1"/>
      <w:numFmt w:val="bullet"/>
      <w:lvlText w:val=""/>
      <w:lvlJc w:val="left"/>
      <w:pPr>
        <w:tabs>
          <w:tab w:val="num" w:pos="4224"/>
        </w:tabs>
        <w:ind w:left="4224" w:hanging="360"/>
      </w:pPr>
      <w:rPr>
        <w:rFonts w:ascii="Symbol" w:hAnsi="Symbol" w:hint="default"/>
      </w:rPr>
    </w:lvl>
    <w:lvl w:ilvl="7" w:tplc="04240003" w:tentative="1">
      <w:start w:val="1"/>
      <w:numFmt w:val="bullet"/>
      <w:lvlText w:val="o"/>
      <w:lvlJc w:val="left"/>
      <w:pPr>
        <w:tabs>
          <w:tab w:val="num" w:pos="4944"/>
        </w:tabs>
        <w:ind w:left="4944" w:hanging="360"/>
      </w:pPr>
      <w:rPr>
        <w:rFonts w:ascii="Courier New" w:hAnsi="Courier New" w:cs="Courier New" w:hint="default"/>
      </w:rPr>
    </w:lvl>
    <w:lvl w:ilvl="8" w:tplc="04240005" w:tentative="1">
      <w:start w:val="1"/>
      <w:numFmt w:val="bullet"/>
      <w:lvlText w:val=""/>
      <w:lvlJc w:val="left"/>
      <w:pPr>
        <w:tabs>
          <w:tab w:val="num" w:pos="5664"/>
        </w:tabs>
        <w:ind w:left="5664" w:hanging="360"/>
      </w:pPr>
      <w:rPr>
        <w:rFonts w:ascii="Wingdings" w:hAnsi="Wingdings" w:hint="default"/>
      </w:rPr>
    </w:lvl>
  </w:abstractNum>
  <w:abstractNum w:abstractNumId="19">
    <w:nsid w:val="277201DD"/>
    <w:multiLevelType w:val="hybridMultilevel"/>
    <w:tmpl w:val="3AAAE94A"/>
    <w:lvl w:ilvl="0" w:tplc="FFFFFFFF">
      <w:start w:val="7"/>
      <w:numFmt w:val="bullet"/>
      <w:lvlText w:val="-"/>
      <w:lvlJc w:val="left"/>
      <w:pPr>
        <w:tabs>
          <w:tab w:val="num" w:pos="360"/>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2EE07333"/>
    <w:multiLevelType w:val="hybridMultilevel"/>
    <w:tmpl w:val="948AD998"/>
    <w:lvl w:ilvl="0" w:tplc="591CD906">
      <w:start w:val="1"/>
      <w:numFmt w:val="bullet"/>
      <w:lvlText w:val=""/>
      <w:lvlJc w:val="left"/>
      <w:pPr>
        <w:tabs>
          <w:tab w:val="num" w:pos="964"/>
        </w:tabs>
        <w:ind w:left="964"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F481639"/>
    <w:multiLevelType w:val="hybridMultilevel"/>
    <w:tmpl w:val="9E280D00"/>
    <w:lvl w:ilvl="0" w:tplc="1C9A9040">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345F5A10"/>
    <w:multiLevelType w:val="hybridMultilevel"/>
    <w:tmpl w:val="3894ED9C"/>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3">
    <w:nsid w:val="349E5EE0"/>
    <w:multiLevelType w:val="hybridMultilevel"/>
    <w:tmpl w:val="1526BF9C"/>
    <w:lvl w:ilvl="0" w:tplc="CBE497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350D796B"/>
    <w:multiLevelType w:val="hybridMultilevel"/>
    <w:tmpl w:val="978413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3534372C"/>
    <w:multiLevelType w:val="hybridMultilevel"/>
    <w:tmpl w:val="0EDA01E4"/>
    <w:lvl w:ilvl="0" w:tplc="C0669C56">
      <w:start w:val="1"/>
      <w:numFmt w:val="decimal"/>
      <w:lvlText w:val="%1."/>
      <w:lvlJc w:val="left"/>
      <w:pPr>
        <w:ind w:left="768" w:hanging="408"/>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nsid w:val="359001F3"/>
    <w:multiLevelType w:val="hybridMultilevel"/>
    <w:tmpl w:val="C64862E4"/>
    <w:lvl w:ilvl="0" w:tplc="2E5AA13E">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nsid w:val="39F06202"/>
    <w:multiLevelType w:val="hybridMultilevel"/>
    <w:tmpl w:val="7C60FD1E"/>
    <w:lvl w:ilvl="0" w:tplc="D4BE2660">
      <w:start w:val="1"/>
      <w:numFmt w:val="bullet"/>
      <w:lvlText w:val=""/>
      <w:lvlJc w:val="left"/>
      <w:pPr>
        <w:ind w:left="1004" w:hanging="360"/>
      </w:pPr>
      <w:rPr>
        <w:rFonts w:ascii="Symbol" w:hAnsi="Symbol" w:hint="default"/>
      </w:rPr>
    </w:lvl>
    <w:lvl w:ilvl="1" w:tplc="97647820" w:tentative="1">
      <w:start w:val="1"/>
      <w:numFmt w:val="bullet"/>
      <w:lvlText w:val="o"/>
      <w:lvlJc w:val="left"/>
      <w:pPr>
        <w:ind w:left="1724" w:hanging="360"/>
      </w:pPr>
      <w:rPr>
        <w:rFonts w:ascii="Courier New" w:hAnsi="Courier New" w:cs="Courier New" w:hint="default"/>
      </w:rPr>
    </w:lvl>
    <w:lvl w:ilvl="2" w:tplc="C7580AB8" w:tentative="1">
      <w:start w:val="1"/>
      <w:numFmt w:val="bullet"/>
      <w:lvlText w:val=""/>
      <w:lvlJc w:val="left"/>
      <w:pPr>
        <w:ind w:left="2444" w:hanging="360"/>
      </w:pPr>
      <w:rPr>
        <w:rFonts w:ascii="Wingdings" w:hAnsi="Wingdings" w:hint="default"/>
      </w:rPr>
    </w:lvl>
    <w:lvl w:ilvl="3" w:tplc="9B9E7D0A" w:tentative="1">
      <w:start w:val="1"/>
      <w:numFmt w:val="bullet"/>
      <w:lvlText w:val=""/>
      <w:lvlJc w:val="left"/>
      <w:pPr>
        <w:ind w:left="3164" w:hanging="360"/>
      </w:pPr>
      <w:rPr>
        <w:rFonts w:ascii="Symbol" w:hAnsi="Symbol" w:hint="default"/>
      </w:rPr>
    </w:lvl>
    <w:lvl w:ilvl="4" w:tplc="60BA14E4" w:tentative="1">
      <w:start w:val="1"/>
      <w:numFmt w:val="bullet"/>
      <w:lvlText w:val="o"/>
      <w:lvlJc w:val="left"/>
      <w:pPr>
        <w:ind w:left="3884" w:hanging="360"/>
      </w:pPr>
      <w:rPr>
        <w:rFonts w:ascii="Courier New" w:hAnsi="Courier New" w:cs="Courier New" w:hint="default"/>
      </w:rPr>
    </w:lvl>
    <w:lvl w:ilvl="5" w:tplc="F5B6EDDA" w:tentative="1">
      <w:start w:val="1"/>
      <w:numFmt w:val="bullet"/>
      <w:lvlText w:val=""/>
      <w:lvlJc w:val="left"/>
      <w:pPr>
        <w:ind w:left="4604" w:hanging="360"/>
      </w:pPr>
      <w:rPr>
        <w:rFonts w:ascii="Wingdings" w:hAnsi="Wingdings" w:hint="default"/>
      </w:rPr>
    </w:lvl>
    <w:lvl w:ilvl="6" w:tplc="79D6688A" w:tentative="1">
      <w:start w:val="1"/>
      <w:numFmt w:val="bullet"/>
      <w:lvlText w:val=""/>
      <w:lvlJc w:val="left"/>
      <w:pPr>
        <w:ind w:left="5324" w:hanging="360"/>
      </w:pPr>
      <w:rPr>
        <w:rFonts w:ascii="Symbol" w:hAnsi="Symbol" w:hint="default"/>
      </w:rPr>
    </w:lvl>
    <w:lvl w:ilvl="7" w:tplc="E646A670" w:tentative="1">
      <w:start w:val="1"/>
      <w:numFmt w:val="bullet"/>
      <w:lvlText w:val="o"/>
      <w:lvlJc w:val="left"/>
      <w:pPr>
        <w:ind w:left="6044" w:hanging="360"/>
      </w:pPr>
      <w:rPr>
        <w:rFonts w:ascii="Courier New" w:hAnsi="Courier New" w:cs="Courier New" w:hint="default"/>
      </w:rPr>
    </w:lvl>
    <w:lvl w:ilvl="8" w:tplc="9D3C9120" w:tentative="1">
      <w:start w:val="1"/>
      <w:numFmt w:val="bullet"/>
      <w:lvlText w:val=""/>
      <w:lvlJc w:val="left"/>
      <w:pPr>
        <w:ind w:left="6764" w:hanging="360"/>
      </w:pPr>
      <w:rPr>
        <w:rFonts w:ascii="Wingdings" w:hAnsi="Wingdings" w:hint="default"/>
      </w:rPr>
    </w:lvl>
  </w:abstractNum>
  <w:abstractNum w:abstractNumId="28">
    <w:nsid w:val="3A923691"/>
    <w:multiLevelType w:val="hybridMultilevel"/>
    <w:tmpl w:val="0DB674C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9">
    <w:nsid w:val="3AB875DB"/>
    <w:multiLevelType w:val="hybridMultilevel"/>
    <w:tmpl w:val="62FA7986"/>
    <w:lvl w:ilvl="0" w:tplc="728CD0B0">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nsid w:val="3CBB150A"/>
    <w:multiLevelType w:val="hybridMultilevel"/>
    <w:tmpl w:val="8832693A"/>
    <w:lvl w:ilvl="0" w:tplc="04240001">
      <w:start w:val="1"/>
      <w:numFmt w:val="bullet"/>
      <w:lvlText w:val=""/>
      <w:lvlJc w:val="left"/>
      <w:pPr>
        <w:ind w:left="1425" w:hanging="360"/>
      </w:pPr>
      <w:rPr>
        <w:rFonts w:ascii="Symbol" w:hAnsi="Symbol" w:hint="default"/>
      </w:rPr>
    </w:lvl>
    <w:lvl w:ilvl="1" w:tplc="04240003" w:tentative="1">
      <w:start w:val="1"/>
      <w:numFmt w:val="bullet"/>
      <w:lvlText w:val="o"/>
      <w:lvlJc w:val="left"/>
      <w:pPr>
        <w:ind w:left="2145" w:hanging="360"/>
      </w:pPr>
      <w:rPr>
        <w:rFonts w:ascii="Courier New" w:hAnsi="Courier New" w:cs="Courier New" w:hint="default"/>
      </w:rPr>
    </w:lvl>
    <w:lvl w:ilvl="2" w:tplc="04240005" w:tentative="1">
      <w:start w:val="1"/>
      <w:numFmt w:val="bullet"/>
      <w:lvlText w:val=""/>
      <w:lvlJc w:val="left"/>
      <w:pPr>
        <w:ind w:left="2865" w:hanging="360"/>
      </w:pPr>
      <w:rPr>
        <w:rFonts w:ascii="Wingdings" w:hAnsi="Wingdings" w:hint="default"/>
      </w:rPr>
    </w:lvl>
    <w:lvl w:ilvl="3" w:tplc="04240001" w:tentative="1">
      <w:start w:val="1"/>
      <w:numFmt w:val="bullet"/>
      <w:lvlText w:val=""/>
      <w:lvlJc w:val="left"/>
      <w:pPr>
        <w:ind w:left="3585" w:hanging="360"/>
      </w:pPr>
      <w:rPr>
        <w:rFonts w:ascii="Symbol" w:hAnsi="Symbol" w:hint="default"/>
      </w:rPr>
    </w:lvl>
    <w:lvl w:ilvl="4" w:tplc="04240003" w:tentative="1">
      <w:start w:val="1"/>
      <w:numFmt w:val="bullet"/>
      <w:lvlText w:val="o"/>
      <w:lvlJc w:val="left"/>
      <w:pPr>
        <w:ind w:left="4305" w:hanging="360"/>
      </w:pPr>
      <w:rPr>
        <w:rFonts w:ascii="Courier New" w:hAnsi="Courier New" w:cs="Courier New" w:hint="default"/>
      </w:rPr>
    </w:lvl>
    <w:lvl w:ilvl="5" w:tplc="04240005" w:tentative="1">
      <w:start w:val="1"/>
      <w:numFmt w:val="bullet"/>
      <w:lvlText w:val=""/>
      <w:lvlJc w:val="left"/>
      <w:pPr>
        <w:ind w:left="5025" w:hanging="360"/>
      </w:pPr>
      <w:rPr>
        <w:rFonts w:ascii="Wingdings" w:hAnsi="Wingdings" w:hint="default"/>
      </w:rPr>
    </w:lvl>
    <w:lvl w:ilvl="6" w:tplc="04240001" w:tentative="1">
      <w:start w:val="1"/>
      <w:numFmt w:val="bullet"/>
      <w:lvlText w:val=""/>
      <w:lvlJc w:val="left"/>
      <w:pPr>
        <w:ind w:left="5745" w:hanging="360"/>
      </w:pPr>
      <w:rPr>
        <w:rFonts w:ascii="Symbol" w:hAnsi="Symbol" w:hint="default"/>
      </w:rPr>
    </w:lvl>
    <w:lvl w:ilvl="7" w:tplc="04240003" w:tentative="1">
      <w:start w:val="1"/>
      <w:numFmt w:val="bullet"/>
      <w:lvlText w:val="o"/>
      <w:lvlJc w:val="left"/>
      <w:pPr>
        <w:ind w:left="6465" w:hanging="360"/>
      </w:pPr>
      <w:rPr>
        <w:rFonts w:ascii="Courier New" w:hAnsi="Courier New" w:cs="Courier New" w:hint="default"/>
      </w:rPr>
    </w:lvl>
    <w:lvl w:ilvl="8" w:tplc="04240005" w:tentative="1">
      <w:start w:val="1"/>
      <w:numFmt w:val="bullet"/>
      <w:lvlText w:val=""/>
      <w:lvlJc w:val="left"/>
      <w:pPr>
        <w:ind w:left="7185" w:hanging="360"/>
      </w:pPr>
      <w:rPr>
        <w:rFonts w:ascii="Wingdings" w:hAnsi="Wingdings" w:hint="default"/>
      </w:rPr>
    </w:lvl>
  </w:abstractNum>
  <w:abstractNum w:abstractNumId="31">
    <w:nsid w:val="3E783647"/>
    <w:multiLevelType w:val="hybridMultilevel"/>
    <w:tmpl w:val="3ABED4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0622749"/>
    <w:multiLevelType w:val="hybridMultilevel"/>
    <w:tmpl w:val="9F089AD8"/>
    <w:lvl w:ilvl="0" w:tplc="50427E76">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2D539CE"/>
    <w:multiLevelType w:val="hybridMultilevel"/>
    <w:tmpl w:val="959059C6"/>
    <w:lvl w:ilvl="0" w:tplc="7056162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4">
    <w:nsid w:val="435B36A1"/>
    <w:multiLevelType w:val="hybridMultilevel"/>
    <w:tmpl w:val="0442B608"/>
    <w:lvl w:ilvl="0" w:tplc="FFFFFFFF">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440C5488"/>
    <w:multiLevelType w:val="hybridMultilevel"/>
    <w:tmpl w:val="7820EC5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6">
    <w:nsid w:val="45452F7B"/>
    <w:multiLevelType w:val="singleLevel"/>
    <w:tmpl w:val="9D8C90FA"/>
    <w:lvl w:ilvl="0">
      <w:numFmt w:val="bullet"/>
      <w:lvlText w:val="-"/>
      <w:lvlJc w:val="left"/>
      <w:pPr>
        <w:tabs>
          <w:tab w:val="num" w:pos="1070"/>
        </w:tabs>
        <w:ind w:left="1070" w:hanging="360"/>
      </w:pPr>
      <w:rPr>
        <w:rFonts w:ascii="Times New Roman" w:hAnsi="Times New Roman" w:hint="default"/>
      </w:rPr>
    </w:lvl>
  </w:abstractNum>
  <w:abstractNum w:abstractNumId="37">
    <w:nsid w:val="48F06F28"/>
    <w:multiLevelType w:val="hybridMultilevel"/>
    <w:tmpl w:val="D1960A30"/>
    <w:lvl w:ilvl="0" w:tplc="46B4CA7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nsid w:val="4930078B"/>
    <w:multiLevelType w:val="hybridMultilevel"/>
    <w:tmpl w:val="43F6886C"/>
    <w:lvl w:ilvl="0" w:tplc="1360C6C4">
      <w:start w:val="1"/>
      <w:numFmt w:val="bullet"/>
      <w:lvlText w:val=""/>
      <w:lvlJc w:val="left"/>
      <w:pPr>
        <w:ind w:left="790" w:hanging="360"/>
      </w:pPr>
      <w:rPr>
        <w:rFonts w:ascii="Symbol" w:hAnsi="Symbol" w:hint="default"/>
      </w:rPr>
    </w:lvl>
    <w:lvl w:ilvl="1" w:tplc="04240003" w:tentative="1">
      <w:start w:val="1"/>
      <w:numFmt w:val="bullet"/>
      <w:lvlText w:val="o"/>
      <w:lvlJc w:val="left"/>
      <w:pPr>
        <w:ind w:left="1510" w:hanging="360"/>
      </w:pPr>
      <w:rPr>
        <w:rFonts w:ascii="Courier New" w:hAnsi="Courier New" w:cs="Courier New" w:hint="default"/>
      </w:rPr>
    </w:lvl>
    <w:lvl w:ilvl="2" w:tplc="04240005" w:tentative="1">
      <w:start w:val="1"/>
      <w:numFmt w:val="bullet"/>
      <w:lvlText w:val=""/>
      <w:lvlJc w:val="left"/>
      <w:pPr>
        <w:ind w:left="2230" w:hanging="360"/>
      </w:pPr>
      <w:rPr>
        <w:rFonts w:ascii="Wingdings" w:hAnsi="Wingdings" w:hint="default"/>
      </w:rPr>
    </w:lvl>
    <w:lvl w:ilvl="3" w:tplc="04240001" w:tentative="1">
      <w:start w:val="1"/>
      <w:numFmt w:val="bullet"/>
      <w:lvlText w:val=""/>
      <w:lvlJc w:val="left"/>
      <w:pPr>
        <w:ind w:left="2950" w:hanging="360"/>
      </w:pPr>
      <w:rPr>
        <w:rFonts w:ascii="Symbol" w:hAnsi="Symbol" w:hint="default"/>
      </w:rPr>
    </w:lvl>
    <w:lvl w:ilvl="4" w:tplc="04240003" w:tentative="1">
      <w:start w:val="1"/>
      <w:numFmt w:val="bullet"/>
      <w:lvlText w:val="o"/>
      <w:lvlJc w:val="left"/>
      <w:pPr>
        <w:ind w:left="3670" w:hanging="360"/>
      </w:pPr>
      <w:rPr>
        <w:rFonts w:ascii="Courier New" w:hAnsi="Courier New" w:cs="Courier New" w:hint="default"/>
      </w:rPr>
    </w:lvl>
    <w:lvl w:ilvl="5" w:tplc="04240005" w:tentative="1">
      <w:start w:val="1"/>
      <w:numFmt w:val="bullet"/>
      <w:lvlText w:val=""/>
      <w:lvlJc w:val="left"/>
      <w:pPr>
        <w:ind w:left="4390" w:hanging="360"/>
      </w:pPr>
      <w:rPr>
        <w:rFonts w:ascii="Wingdings" w:hAnsi="Wingdings" w:hint="default"/>
      </w:rPr>
    </w:lvl>
    <w:lvl w:ilvl="6" w:tplc="04240001" w:tentative="1">
      <w:start w:val="1"/>
      <w:numFmt w:val="bullet"/>
      <w:lvlText w:val=""/>
      <w:lvlJc w:val="left"/>
      <w:pPr>
        <w:ind w:left="5110" w:hanging="360"/>
      </w:pPr>
      <w:rPr>
        <w:rFonts w:ascii="Symbol" w:hAnsi="Symbol" w:hint="default"/>
      </w:rPr>
    </w:lvl>
    <w:lvl w:ilvl="7" w:tplc="04240003" w:tentative="1">
      <w:start w:val="1"/>
      <w:numFmt w:val="bullet"/>
      <w:lvlText w:val="o"/>
      <w:lvlJc w:val="left"/>
      <w:pPr>
        <w:ind w:left="5830" w:hanging="360"/>
      </w:pPr>
      <w:rPr>
        <w:rFonts w:ascii="Courier New" w:hAnsi="Courier New" w:cs="Courier New" w:hint="default"/>
      </w:rPr>
    </w:lvl>
    <w:lvl w:ilvl="8" w:tplc="04240005" w:tentative="1">
      <w:start w:val="1"/>
      <w:numFmt w:val="bullet"/>
      <w:lvlText w:val=""/>
      <w:lvlJc w:val="left"/>
      <w:pPr>
        <w:ind w:left="6550" w:hanging="360"/>
      </w:pPr>
      <w:rPr>
        <w:rFonts w:ascii="Wingdings" w:hAnsi="Wingdings" w:hint="default"/>
      </w:rPr>
    </w:lvl>
  </w:abstractNum>
  <w:abstractNum w:abstractNumId="39">
    <w:nsid w:val="51A441A3"/>
    <w:multiLevelType w:val="hybridMultilevel"/>
    <w:tmpl w:val="ABA2F1CC"/>
    <w:lvl w:ilvl="0" w:tplc="FFFFFFFF">
      <w:start w:val="1"/>
      <w:numFmt w:val="bullet"/>
      <w:lvlText w:val=""/>
      <w:legacy w:legacy="1" w:legacySpace="120" w:legacyIndent="397"/>
      <w:lvlJc w:val="left"/>
      <w:pPr>
        <w:ind w:left="397" w:hanging="397"/>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nsid w:val="56443191"/>
    <w:multiLevelType w:val="hybridMultilevel"/>
    <w:tmpl w:val="6C3A7186"/>
    <w:lvl w:ilvl="0" w:tplc="BE78BCC6">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nsid w:val="585611F7"/>
    <w:multiLevelType w:val="hybridMultilevel"/>
    <w:tmpl w:val="EEDC1320"/>
    <w:lvl w:ilvl="0" w:tplc="0424000B">
      <w:start w:val="1"/>
      <w:numFmt w:val="bullet"/>
      <w:lvlText w:val=""/>
      <w:lvlJc w:val="left"/>
      <w:pPr>
        <w:ind w:left="720" w:hanging="360"/>
      </w:pPr>
      <w:rPr>
        <w:rFonts w:ascii="Symbol" w:hAnsi="Symbo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nsid w:val="5B0045A6"/>
    <w:multiLevelType w:val="hybridMultilevel"/>
    <w:tmpl w:val="5C882E1A"/>
    <w:lvl w:ilvl="0" w:tplc="4588D6C2">
      <w:start w:val="1"/>
      <w:numFmt w:val="bullet"/>
      <w:lvlText w:val=""/>
      <w:lvlJc w:val="left"/>
      <w:pPr>
        <w:ind w:left="720" w:hanging="360"/>
      </w:pPr>
      <w:rPr>
        <w:rFonts w:ascii="Symbol" w:hAnsi="Symbol" w:hint="default"/>
      </w:rPr>
    </w:lvl>
    <w:lvl w:ilvl="1" w:tplc="48F8C6DC" w:tentative="1">
      <w:start w:val="1"/>
      <w:numFmt w:val="bullet"/>
      <w:lvlText w:val="o"/>
      <w:lvlJc w:val="left"/>
      <w:pPr>
        <w:tabs>
          <w:tab w:val="num" w:pos="1440"/>
        </w:tabs>
        <w:ind w:left="1440" w:hanging="360"/>
      </w:pPr>
      <w:rPr>
        <w:rFonts w:ascii="Courier New" w:hAnsi="Courier New" w:cs="Courier New" w:hint="default"/>
      </w:rPr>
    </w:lvl>
    <w:lvl w:ilvl="2" w:tplc="8AE4DBF2" w:tentative="1">
      <w:start w:val="1"/>
      <w:numFmt w:val="bullet"/>
      <w:lvlText w:val=""/>
      <w:lvlJc w:val="left"/>
      <w:pPr>
        <w:tabs>
          <w:tab w:val="num" w:pos="2160"/>
        </w:tabs>
        <w:ind w:left="2160" w:hanging="360"/>
      </w:pPr>
      <w:rPr>
        <w:rFonts w:ascii="Wingdings" w:hAnsi="Wingdings" w:hint="default"/>
      </w:rPr>
    </w:lvl>
    <w:lvl w:ilvl="3" w:tplc="4CF85016" w:tentative="1">
      <w:start w:val="1"/>
      <w:numFmt w:val="bullet"/>
      <w:lvlText w:val=""/>
      <w:lvlJc w:val="left"/>
      <w:pPr>
        <w:tabs>
          <w:tab w:val="num" w:pos="2880"/>
        </w:tabs>
        <w:ind w:left="2880" w:hanging="360"/>
      </w:pPr>
      <w:rPr>
        <w:rFonts w:ascii="Symbol" w:hAnsi="Symbol" w:hint="default"/>
      </w:rPr>
    </w:lvl>
    <w:lvl w:ilvl="4" w:tplc="C37E4FD4" w:tentative="1">
      <w:start w:val="1"/>
      <w:numFmt w:val="bullet"/>
      <w:lvlText w:val="o"/>
      <w:lvlJc w:val="left"/>
      <w:pPr>
        <w:tabs>
          <w:tab w:val="num" w:pos="3600"/>
        </w:tabs>
        <w:ind w:left="3600" w:hanging="360"/>
      </w:pPr>
      <w:rPr>
        <w:rFonts w:ascii="Courier New" w:hAnsi="Courier New" w:cs="Courier New" w:hint="default"/>
      </w:rPr>
    </w:lvl>
    <w:lvl w:ilvl="5" w:tplc="019E5DDA" w:tentative="1">
      <w:start w:val="1"/>
      <w:numFmt w:val="bullet"/>
      <w:lvlText w:val=""/>
      <w:lvlJc w:val="left"/>
      <w:pPr>
        <w:tabs>
          <w:tab w:val="num" w:pos="4320"/>
        </w:tabs>
        <w:ind w:left="4320" w:hanging="360"/>
      </w:pPr>
      <w:rPr>
        <w:rFonts w:ascii="Wingdings" w:hAnsi="Wingdings" w:hint="default"/>
      </w:rPr>
    </w:lvl>
    <w:lvl w:ilvl="6" w:tplc="C82E2C62" w:tentative="1">
      <w:start w:val="1"/>
      <w:numFmt w:val="bullet"/>
      <w:lvlText w:val=""/>
      <w:lvlJc w:val="left"/>
      <w:pPr>
        <w:tabs>
          <w:tab w:val="num" w:pos="5040"/>
        </w:tabs>
        <w:ind w:left="5040" w:hanging="360"/>
      </w:pPr>
      <w:rPr>
        <w:rFonts w:ascii="Symbol" w:hAnsi="Symbol" w:hint="default"/>
      </w:rPr>
    </w:lvl>
    <w:lvl w:ilvl="7" w:tplc="2C90F5B8" w:tentative="1">
      <w:start w:val="1"/>
      <w:numFmt w:val="bullet"/>
      <w:lvlText w:val="o"/>
      <w:lvlJc w:val="left"/>
      <w:pPr>
        <w:tabs>
          <w:tab w:val="num" w:pos="5760"/>
        </w:tabs>
        <w:ind w:left="5760" w:hanging="360"/>
      </w:pPr>
      <w:rPr>
        <w:rFonts w:ascii="Courier New" w:hAnsi="Courier New" w:cs="Courier New" w:hint="default"/>
      </w:rPr>
    </w:lvl>
    <w:lvl w:ilvl="8" w:tplc="5E82F3A6" w:tentative="1">
      <w:start w:val="1"/>
      <w:numFmt w:val="bullet"/>
      <w:lvlText w:val=""/>
      <w:lvlJc w:val="left"/>
      <w:pPr>
        <w:tabs>
          <w:tab w:val="num" w:pos="6480"/>
        </w:tabs>
        <w:ind w:left="6480" w:hanging="360"/>
      </w:pPr>
      <w:rPr>
        <w:rFonts w:ascii="Wingdings" w:hAnsi="Wingdings" w:hint="default"/>
      </w:rPr>
    </w:lvl>
  </w:abstractNum>
  <w:abstractNum w:abstractNumId="43">
    <w:nsid w:val="5B6621CF"/>
    <w:multiLevelType w:val="hybridMultilevel"/>
    <w:tmpl w:val="EB34DB5A"/>
    <w:lvl w:ilvl="0" w:tplc="B546E8B0">
      <w:start w:val="1"/>
      <w:numFmt w:val="decimal"/>
      <w:lvlText w:val="%1."/>
      <w:lvlJc w:val="left"/>
      <w:pPr>
        <w:tabs>
          <w:tab w:val="num" w:pos="964"/>
        </w:tabs>
        <w:ind w:left="964" w:hanging="397"/>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8F789014">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5BC96CD5"/>
    <w:multiLevelType w:val="multilevel"/>
    <w:tmpl w:val="41220098"/>
    <w:lvl w:ilvl="0">
      <w:start w:val="1"/>
      <w:numFmt w:val="decimal"/>
      <w:lvlText w:val="%1."/>
      <w:lvlJc w:val="left"/>
      <w:pPr>
        <w:tabs>
          <w:tab w:val="num" w:pos="720"/>
        </w:tabs>
        <w:ind w:left="720" w:hanging="360"/>
      </w:pPr>
      <w:rPr>
        <w:rFonts w:ascii="Tahoma" w:hAnsi="Tahoma" w:cs="Tahoma" w:hint="default"/>
        <w:b w:val="0"/>
        <w:sz w:val="22"/>
        <w:szCs w:val="22"/>
      </w:rPr>
    </w:lvl>
    <w:lvl w:ilvl="1">
      <w:numFmt w:val="bullet"/>
      <w:lvlText w:val="-"/>
      <w:lvlJc w:val="left"/>
      <w:pPr>
        <w:tabs>
          <w:tab w:val="num" w:pos="1440"/>
        </w:tabs>
        <w:ind w:left="1440" w:hanging="360"/>
      </w:pPr>
      <w:rPr>
        <w:rFonts w:ascii="Tahoma" w:eastAsia="Times New Roman" w:hAnsi="Tahoma" w:cs="Tahoma"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5E356376"/>
    <w:multiLevelType w:val="hybridMultilevel"/>
    <w:tmpl w:val="C1F0B372"/>
    <w:lvl w:ilvl="0" w:tplc="B3126A34">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nsid w:val="60515171"/>
    <w:multiLevelType w:val="hybridMultilevel"/>
    <w:tmpl w:val="512A241E"/>
    <w:lvl w:ilvl="0" w:tplc="27E01FF4">
      <w:start w:val="1"/>
      <w:numFmt w:val="bullet"/>
      <w:lvlText w:val=""/>
      <w:lvlJc w:val="left"/>
      <w:pPr>
        <w:tabs>
          <w:tab w:val="num" w:pos="964"/>
        </w:tabs>
        <w:ind w:left="964" w:hanging="397"/>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nsid w:val="61E97726"/>
    <w:multiLevelType w:val="hybridMultilevel"/>
    <w:tmpl w:val="7696BF30"/>
    <w:lvl w:ilvl="0" w:tplc="B20AE10E">
      <w:start w:val="1"/>
      <w:numFmt w:val="decimal"/>
      <w:lvlText w:val="%1. člen"/>
      <w:lvlJc w:val="left"/>
      <w:pPr>
        <w:tabs>
          <w:tab w:val="num" w:pos="1536"/>
        </w:tabs>
        <w:ind w:left="1536" w:hanging="360"/>
      </w:pPr>
      <w:rPr>
        <w:rFonts w:hint="default"/>
        <w:b/>
        <w:spacing w:val="0"/>
        <w:kern w:val="16"/>
        <w:position w:val="0"/>
        <w:sz w:val="24"/>
        <w:szCs w:val="24"/>
      </w:rPr>
    </w:lvl>
    <w:lvl w:ilvl="1" w:tplc="1360C6C4">
      <w:start w:val="1"/>
      <w:numFmt w:val="bullet"/>
      <w:lvlText w:val=""/>
      <w:lvlJc w:val="left"/>
      <w:pPr>
        <w:tabs>
          <w:tab w:val="num" w:pos="1440"/>
        </w:tabs>
        <w:ind w:left="1440" w:hanging="360"/>
      </w:pPr>
      <w:rPr>
        <w:rFonts w:ascii="Symbol" w:hAnsi="Symbol" w:hint="default"/>
      </w:rPr>
    </w:lvl>
    <w:lvl w:ilvl="2" w:tplc="8004B224">
      <w:start w:val="1"/>
      <w:numFmt w:val="bullet"/>
      <w:lvlText w:val=""/>
      <w:lvlJc w:val="left"/>
      <w:pPr>
        <w:tabs>
          <w:tab w:val="num" w:pos="2377"/>
        </w:tabs>
        <w:ind w:left="2377" w:hanging="397"/>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63266C90"/>
    <w:multiLevelType w:val="hybridMultilevel"/>
    <w:tmpl w:val="43EAEF60"/>
    <w:lvl w:ilvl="0" w:tplc="571C5080">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nsid w:val="648C258C"/>
    <w:multiLevelType w:val="hybridMultilevel"/>
    <w:tmpl w:val="3D62405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0">
    <w:nsid w:val="660A6C9E"/>
    <w:multiLevelType w:val="hybridMultilevel"/>
    <w:tmpl w:val="8E721726"/>
    <w:lvl w:ilvl="0" w:tplc="EF2285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nsid w:val="66FE5B3A"/>
    <w:multiLevelType w:val="hybridMultilevel"/>
    <w:tmpl w:val="24649A8E"/>
    <w:lvl w:ilvl="0" w:tplc="5AD8AD1E">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nsid w:val="685838C7"/>
    <w:multiLevelType w:val="hybridMultilevel"/>
    <w:tmpl w:val="F3F249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nsid w:val="686B26C2"/>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69204ED0"/>
    <w:multiLevelType w:val="hybridMultilevel"/>
    <w:tmpl w:val="9BA81918"/>
    <w:lvl w:ilvl="0" w:tplc="FFB67242">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nsid w:val="6A686EB9"/>
    <w:multiLevelType w:val="hybridMultilevel"/>
    <w:tmpl w:val="D990108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6">
    <w:nsid w:val="70537709"/>
    <w:multiLevelType w:val="hybridMultilevel"/>
    <w:tmpl w:val="AD24F2E2"/>
    <w:lvl w:ilvl="0" w:tplc="04240001">
      <w:start w:val="1"/>
      <w:numFmt w:val="bullet"/>
      <w:lvlText w:val=""/>
      <w:lvlJc w:val="left"/>
      <w:pPr>
        <w:ind w:left="768" w:hanging="360"/>
      </w:pPr>
      <w:rPr>
        <w:rFonts w:ascii="Symbol" w:hAnsi="Symbol" w:hint="default"/>
      </w:rPr>
    </w:lvl>
    <w:lvl w:ilvl="1" w:tplc="04240003" w:tentative="1">
      <w:start w:val="1"/>
      <w:numFmt w:val="bullet"/>
      <w:lvlText w:val="o"/>
      <w:lvlJc w:val="left"/>
      <w:pPr>
        <w:ind w:left="1488" w:hanging="360"/>
      </w:pPr>
      <w:rPr>
        <w:rFonts w:ascii="Courier New" w:hAnsi="Courier New" w:cs="Courier New" w:hint="default"/>
      </w:rPr>
    </w:lvl>
    <w:lvl w:ilvl="2" w:tplc="04240005" w:tentative="1">
      <w:start w:val="1"/>
      <w:numFmt w:val="bullet"/>
      <w:lvlText w:val=""/>
      <w:lvlJc w:val="left"/>
      <w:pPr>
        <w:ind w:left="2208" w:hanging="360"/>
      </w:pPr>
      <w:rPr>
        <w:rFonts w:ascii="Wingdings" w:hAnsi="Wingdings" w:hint="default"/>
      </w:rPr>
    </w:lvl>
    <w:lvl w:ilvl="3" w:tplc="04240001" w:tentative="1">
      <w:start w:val="1"/>
      <w:numFmt w:val="bullet"/>
      <w:lvlText w:val=""/>
      <w:lvlJc w:val="left"/>
      <w:pPr>
        <w:ind w:left="2928" w:hanging="360"/>
      </w:pPr>
      <w:rPr>
        <w:rFonts w:ascii="Symbol" w:hAnsi="Symbol" w:hint="default"/>
      </w:rPr>
    </w:lvl>
    <w:lvl w:ilvl="4" w:tplc="04240003" w:tentative="1">
      <w:start w:val="1"/>
      <w:numFmt w:val="bullet"/>
      <w:lvlText w:val="o"/>
      <w:lvlJc w:val="left"/>
      <w:pPr>
        <w:ind w:left="3648" w:hanging="360"/>
      </w:pPr>
      <w:rPr>
        <w:rFonts w:ascii="Courier New" w:hAnsi="Courier New" w:cs="Courier New" w:hint="default"/>
      </w:rPr>
    </w:lvl>
    <w:lvl w:ilvl="5" w:tplc="04240005" w:tentative="1">
      <w:start w:val="1"/>
      <w:numFmt w:val="bullet"/>
      <w:lvlText w:val=""/>
      <w:lvlJc w:val="left"/>
      <w:pPr>
        <w:ind w:left="4368" w:hanging="360"/>
      </w:pPr>
      <w:rPr>
        <w:rFonts w:ascii="Wingdings" w:hAnsi="Wingdings" w:hint="default"/>
      </w:rPr>
    </w:lvl>
    <w:lvl w:ilvl="6" w:tplc="04240001" w:tentative="1">
      <w:start w:val="1"/>
      <w:numFmt w:val="bullet"/>
      <w:lvlText w:val=""/>
      <w:lvlJc w:val="left"/>
      <w:pPr>
        <w:ind w:left="5088" w:hanging="360"/>
      </w:pPr>
      <w:rPr>
        <w:rFonts w:ascii="Symbol" w:hAnsi="Symbol" w:hint="default"/>
      </w:rPr>
    </w:lvl>
    <w:lvl w:ilvl="7" w:tplc="04240003" w:tentative="1">
      <w:start w:val="1"/>
      <w:numFmt w:val="bullet"/>
      <w:lvlText w:val="o"/>
      <w:lvlJc w:val="left"/>
      <w:pPr>
        <w:ind w:left="5808" w:hanging="360"/>
      </w:pPr>
      <w:rPr>
        <w:rFonts w:ascii="Courier New" w:hAnsi="Courier New" w:cs="Courier New" w:hint="default"/>
      </w:rPr>
    </w:lvl>
    <w:lvl w:ilvl="8" w:tplc="04240005" w:tentative="1">
      <w:start w:val="1"/>
      <w:numFmt w:val="bullet"/>
      <w:lvlText w:val=""/>
      <w:lvlJc w:val="left"/>
      <w:pPr>
        <w:ind w:left="6528" w:hanging="360"/>
      </w:pPr>
      <w:rPr>
        <w:rFonts w:ascii="Wingdings" w:hAnsi="Wingdings" w:hint="default"/>
      </w:rPr>
    </w:lvl>
  </w:abstractNum>
  <w:abstractNum w:abstractNumId="57">
    <w:nsid w:val="70780AB1"/>
    <w:multiLevelType w:val="hybridMultilevel"/>
    <w:tmpl w:val="C4DE1854"/>
    <w:lvl w:ilvl="0" w:tplc="08B0894E">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nsid w:val="74C860E7"/>
    <w:multiLevelType w:val="hybridMultilevel"/>
    <w:tmpl w:val="B3007F52"/>
    <w:lvl w:ilvl="0" w:tplc="FFFFFFFF">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nsid w:val="76920338"/>
    <w:multiLevelType w:val="hybridMultilevel"/>
    <w:tmpl w:val="4726FB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nsid w:val="772A67A5"/>
    <w:multiLevelType w:val="hybridMultilevel"/>
    <w:tmpl w:val="CFF6BA0C"/>
    <w:lvl w:ilvl="0" w:tplc="51EA0388">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nsid w:val="7A4904FE"/>
    <w:multiLevelType w:val="hybridMultilevel"/>
    <w:tmpl w:val="FB963E9C"/>
    <w:lvl w:ilvl="0" w:tplc="58705410">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2">
    <w:nsid w:val="7C5F13A9"/>
    <w:multiLevelType w:val="hybridMultilevel"/>
    <w:tmpl w:val="BE3CA20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nsid w:val="7CEA7A2B"/>
    <w:multiLevelType w:val="hybridMultilevel"/>
    <w:tmpl w:val="51965018"/>
    <w:lvl w:ilvl="0" w:tplc="F83CA8D8">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vlJc w:val="left"/>
        <w:pPr>
          <w:ind w:left="720" w:hanging="360"/>
        </w:pPr>
        <w:rPr>
          <w:rFonts w:ascii="Symbol" w:hAnsi="Symbol" w:hint="default"/>
        </w:rPr>
      </w:lvl>
    </w:lvlOverride>
  </w:num>
  <w:num w:numId="3">
    <w:abstractNumId w:val="16"/>
  </w:num>
  <w:num w:numId="4">
    <w:abstractNumId w:val="43"/>
  </w:num>
  <w:num w:numId="5">
    <w:abstractNumId w:val="6"/>
  </w:num>
  <w:num w:numId="6">
    <w:abstractNumId w:val="8"/>
  </w:num>
  <w:num w:numId="7">
    <w:abstractNumId w:val="9"/>
  </w:num>
  <w:num w:numId="8">
    <w:abstractNumId w:val="3"/>
  </w:num>
  <w:num w:numId="9">
    <w:abstractNumId w:val="58"/>
  </w:num>
  <w:num w:numId="10">
    <w:abstractNumId w:val="31"/>
  </w:num>
  <w:num w:numId="11">
    <w:abstractNumId w:val="18"/>
  </w:num>
  <w:num w:numId="12">
    <w:abstractNumId w:val="32"/>
  </w:num>
  <w:num w:numId="13">
    <w:abstractNumId w:val="33"/>
  </w:num>
  <w:num w:numId="14">
    <w:abstractNumId w:val="53"/>
  </w:num>
  <w:num w:numId="15">
    <w:abstractNumId w:val="27"/>
  </w:num>
  <w:num w:numId="16">
    <w:abstractNumId w:val="44"/>
  </w:num>
  <w:num w:numId="17">
    <w:abstractNumId w:val="19"/>
  </w:num>
  <w:num w:numId="18">
    <w:abstractNumId w:val="11"/>
  </w:num>
  <w:num w:numId="19">
    <w:abstractNumId w:val="5"/>
  </w:num>
  <w:num w:numId="20">
    <w:abstractNumId w:val="52"/>
  </w:num>
  <w:num w:numId="21">
    <w:abstractNumId w:val="39"/>
  </w:num>
  <w:num w:numId="22">
    <w:abstractNumId w:val="13"/>
  </w:num>
  <w:num w:numId="23">
    <w:abstractNumId w:val="36"/>
  </w:num>
  <w:num w:numId="24">
    <w:abstractNumId w:val="25"/>
  </w:num>
  <w:num w:numId="25">
    <w:abstractNumId w:val="22"/>
  </w:num>
  <w:num w:numId="26">
    <w:abstractNumId w:val="42"/>
  </w:num>
  <w:num w:numId="27">
    <w:abstractNumId w:val="23"/>
  </w:num>
  <w:num w:numId="28">
    <w:abstractNumId w:val="41"/>
  </w:num>
  <w:num w:numId="29">
    <w:abstractNumId w:val="20"/>
  </w:num>
  <w:num w:numId="30">
    <w:abstractNumId w:val="62"/>
  </w:num>
  <w:num w:numId="31">
    <w:abstractNumId w:val="38"/>
  </w:num>
  <w:num w:numId="32">
    <w:abstractNumId w:val="15"/>
  </w:num>
  <w:num w:numId="33">
    <w:abstractNumId w:val="55"/>
  </w:num>
  <w:num w:numId="34">
    <w:abstractNumId w:val="35"/>
  </w:num>
  <w:num w:numId="35">
    <w:abstractNumId w:val="12"/>
  </w:num>
  <w:num w:numId="36">
    <w:abstractNumId w:val="7"/>
  </w:num>
  <w:num w:numId="37">
    <w:abstractNumId w:val="28"/>
  </w:num>
  <w:num w:numId="38">
    <w:abstractNumId w:val="30"/>
  </w:num>
  <w:num w:numId="39">
    <w:abstractNumId w:val="49"/>
  </w:num>
  <w:num w:numId="40">
    <w:abstractNumId w:val="14"/>
  </w:num>
  <w:num w:numId="41">
    <w:abstractNumId w:val="61"/>
  </w:num>
  <w:num w:numId="42">
    <w:abstractNumId w:val="17"/>
  </w:num>
  <w:num w:numId="43">
    <w:abstractNumId w:val="26"/>
  </w:num>
  <w:num w:numId="44">
    <w:abstractNumId w:val="45"/>
  </w:num>
  <w:num w:numId="45">
    <w:abstractNumId w:val="51"/>
  </w:num>
  <w:num w:numId="46">
    <w:abstractNumId w:val="60"/>
  </w:num>
  <w:num w:numId="47">
    <w:abstractNumId w:val="54"/>
  </w:num>
  <w:num w:numId="48">
    <w:abstractNumId w:val="48"/>
  </w:num>
  <w:num w:numId="49">
    <w:abstractNumId w:val="40"/>
  </w:num>
  <w:num w:numId="50">
    <w:abstractNumId w:val="21"/>
  </w:num>
  <w:num w:numId="51">
    <w:abstractNumId w:val="57"/>
  </w:num>
  <w:num w:numId="52">
    <w:abstractNumId w:val="29"/>
  </w:num>
  <w:num w:numId="53">
    <w:abstractNumId w:val="63"/>
  </w:num>
  <w:num w:numId="54">
    <w:abstractNumId w:val="59"/>
  </w:num>
  <w:num w:numId="55">
    <w:abstractNumId w:val="37"/>
  </w:num>
  <w:num w:numId="56">
    <w:abstractNumId w:val="34"/>
  </w:num>
  <w:num w:numId="57">
    <w:abstractNumId w:val="47"/>
  </w:num>
  <w:num w:numId="58">
    <w:abstractNumId w:val="8"/>
    <w:lvlOverride w:ilvl="0">
      <w:startOverride w:val="1"/>
    </w:lvlOverride>
  </w:num>
  <w:num w:numId="59">
    <w:abstractNumId w:val="56"/>
  </w:num>
  <w:num w:numId="60">
    <w:abstractNumId w:val="46"/>
  </w:num>
  <w:num w:numId="61">
    <w:abstractNumId w:val="24"/>
  </w:num>
  <w:num w:numId="62">
    <w:abstractNumId w:val="50"/>
  </w:num>
  <w:num w:numId="63">
    <w:abstractNumId w:val="10"/>
  </w:num>
  <w:num w:numId="64">
    <w:abstractNumId w:val="2"/>
  </w:num>
  <w:num w:numId="65">
    <w:abstractNumId w:val="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BEE"/>
    <w:rsid w:val="00000B1B"/>
    <w:rsid w:val="00000C89"/>
    <w:rsid w:val="00001083"/>
    <w:rsid w:val="00004197"/>
    <w:rsid w:val="000042D1"/>
    <w:rsid w:val="00004C00"/>
    <w:rsid w:val="00007671"/>
    <w:rsid w:val="0001355E"/>
    <w:rsid w:val="00014E37"/>
    <w:rsid w:val="00015BCD"/>
    <w:rsid w:val="00015F6A"/>
    <w:rsid w:val="000166B6"/>
    <w:rsid w:val="00017C9A"/>
    <w:rsid w:val="00022911"/>
    <w:rsid w:val="00023049"/>
    <w:rsid w:val="00023842"/>
    <w:rsid w:val="00024E55"/>
    <w:rsid w:val="00026A1A"/>
    <w:rsid w:val="0002700E"/>
    <w:rsid w:val="00032585"/>
    <w:rsid w:val="00042C24"/>
    <w:rsid w:val="00042E33"/>
    <w:rsid w:val="0004396E"/>
    <w:rsid w:val="00044AF8"/>
    <w:rsid w:val="00045F67"/>
    <w:rsid w:val="000465CA"/>
    <w:rsid w:val="00050B58"/>
    <w:rsid w:val="0005100F"/>
    <w:rsid w:val="000513CC"/>
    <w:rsid w:val="00051703"/>
    <w:rsid w:val="00052990"/>
    <w:rsid w:val="00052C75"/>
    <w:rsid w:val="00060CC8"/>
    <w:rsid w:val="00063A77"/>
    <w:rsid w:val="000716FA"/>
    <w:rsid w:val="0007448A"/>
    <w:rsid w:val="00076952"/>
    <w:rsid w:val="00076DE3"/>
    <w:rsid w:val="00077600"/>
    <w:rsid w:val="00077C09"/>
    <w:rsid w:val="000811A9"/>
    <w:rsid w:val="00081BE0"/>
    <w:rsid w:val="00081E47"/>
    <w:rsid w:val="00082DC9"/>
    <w:rsid w:val="000852B4"/>
    <w:rsid w:val="0009271F"/>
    <w:rsid w:val="000927E2"/>
    <w:rsid w:val="00092AA3"/>
    <w:rsid w:val="00095016"/>
    <w:rsid w:val="00095D7E"/>
    <w:rsid w:val="00095E2C"/>
    <w:rsid w:val="00096A9C"/>
    <w:rsid w:val="000A0ADF"/>
    <w:rsid w:val="000A459D"/>
    <w:rsid w:val="000A61F5"/>
    <w:rsid w:val="000A720E"/>
    <w:rsid w:val="000B1BA1"/>
    <w:rsid w:val="000B2944"/>
    <w:rsid w:val="000B6B60"/>
    <w:rsid w:val="000C511A"/>
    <w:rsid w:val="000C5DF3"/>
    <w:rsid w:val="000D0A97"/>
    <w:rsid w:val="000D24F8"/>
    <w:rsid w:val="000E38A7"/>
    <w:rsid w:val="000E47DE"/>
    <w:rsid w:val="000F0B4F"/>
    <w:rsid w:val="000F3255"/>
    <w:rsid w:val="000F64BE"/>
    <w:rsid w:val="00102672"/>
    <w:rsid w:val="001027AD"/>
    <w:rsid w:val="00103C33"/>
    <w:rsid w:val="00104F06"/>
    <w:rsid w:val="0010647A"/>
    <w:rsid w:val="00111395"/>
    <w:rsid w:val="0011270E"/>
    <w:rsid w:val="0011367E"/>
    <w:rsid w:val="001148A9"/>
    <w:rsid w:val="001158F9"/>
    <w:rsid w:val="00115907"/>
    <w:rsid w:val="00116B89"/>
    <w:rsid w:val="0011796F"/>
    <w:rsid w:val="00123BAF"/>
    <w:rsid w:val="00124D88"/>
    <w:rsid w:val="00126679"/>
    <w:rsid w:val="001303D5"/>
    <w:rsid w:val="00132605"/>
    <w:rsid w:val="00136794"/>
    <w:rsid w:val="00137752"/>
    <w:rsid w:val="001413AA"/>
    <w:rsid w:val="00141964"/>
    <w:rsid w:val="0014199F"/>
    <w:rsid w:val="0014394D"/>
    <w:rsid w:val="00143D74"/>
    <w:rsid w:val="00147288"/>
    <w:rsid w:val="00150748"/>
    <w:rsid w:val="0015129C"/>
    <w:rsid w:val="001518C3"/>
    <w:rsid w:val="00155D3A"/>
    <w:rsid w:val="0016448E"/>
    <w:rsid w:val="00164D4F"/>
    <w:rsid w:val="00165C2E"/>
    <w:rsid w:val="00170C30"/>
    <w:rsid w:val="00172300"/>
    <w:rsid w:val="00172DC5"/>
    <w:rsid w:val="00174D0F"/>
    <w:rsid w:val="001752E1"/>
    <w:rsid w:val="00175598"/>
    <w:rsid w:val="00175B53"/>
    <w:rsid w:val="00181653"/>
    <w:rsid w:val="001818C6"/>
    <w:rsid w:val="0018300D"/>
    <w:rsid w:val="00183B75"/>
    <w:rsid w:val="001842CD"/>
    <w:rsid w:val="00185CEF"/>
    <w:rsid w:val="001925C2"/>
    <w:rsid w:val="00192DBF"/>
    <w:rsid w:val="00193EFD"/>
    <w:rsid w:val="00193FCA"/>
    <w:rsid w:val="001940A1"/>
    <w:rsid w:val="001A1091"/>
    <w:rsid w:val="001A18DE"/>
    <w:rsid w:val="001A1989"/>
    <w:rsid w:val="001A40D9"/>
    <w:rsid w:val="001A4FB2"/>
    <w:rsid w:val="001A550E"/>
    <w:rsid w:val="001A66EC"/>
    <w:rsid w:val="001A727C"/>
    <w:rsid w:val="001B1366"/>
    <w:rsid w:val="001B1D2C"/>
    <w:rsid w:val="001B1F23"/>
    <w:rsid w:val="001B3686"/>
    <w:rsid w:val="001B693B"/>
    <w:rsid w:val="001B7D84"/>
    <w:rsid w:val="001C0BAB"/>
    <w:rsid w:val="001C3D43"/>
    <w:rsid w:val="001D0419"/>
    <w:rsid w:val="001D17E8"/>
    <w:rsid w:val="001D1D3B"/>
    <w:rsid w:val="001D3A7E"/>
    <w:rsid w:val="001E1468"/>
    <w:rsid w:val="001E29C7"/>
    <w:rsid w:val="001E2A4A"/>
    <w:rsid w:val="001E3767"/>
    <w:rsid w:val="001E65C1"/>
    <w:rsid w:val="001E6F22"/>
    <w:rsid w:val="001E7103"/>
    <w:rsid w:val="001F1D3E"/>
    <w:rsid w:val="001F2F02"/>
    <w:rsid w:val="001F34B5"/>
    <w:rsid w:val="001F4711"/>
    <w:rsid w:val="00201049"/>
    <w:rsid w:val="00202190"/>
    <w:rsid w:val="002030EB"/>
    <w:rsid w:val="00203378"/>
    <w:rsid w:val="002034C4"/>
    <w:rsid w:val="00204D61"/>
    <w:rsid w:val="00206390"/>
    <w:rsid w:val="00210010"/>
    <w:rsid w:val="00212D66"/>
    <w:rsid w:val="002142D1"/>
    <w:rsid w:val="0021771B"/>
    <w:rsid w:val="00224C36"/>
    <w:rsid w:val="0022666B"/>
    <w:rsid w:val="00227E98"/>
    <w:rsid w:val="0023441A"/>
    <w:rsid w:val="00234FB3"/>
    <w:rsid w:val="00235343"/>
    <w:rsid w:val="00237954"/>
    <w:rsid w:val="00240401"/>
    <w:rsid w:val="00240918"/>
    <w:rsid w:val="002424EA"/>
    <w:rsid w:val="00242A63"/>
    <w:rsid w:val="0024347B"/>
    <w:rsid w:val="00244A84"/>
    <w:rsid w:val="00245110"/>
    <w:rsid w:val="00245B51"/>
    <w:rsid w:val="002469C2"/>
    <w:rsid w:val="00250333"/>
    <w:rsid w:val="00250B29"/>
    <w:rsid w:val="00250E3E"/>
    <w:rsid w:val="00251C74"/>
    <w:rsid w:val="002526C4"/>
    <w:rsid w:val="00252952"/>
    <w:rsid w:val="00255CB9"/>
    <w:rsid w:val="0026339B"/>
    <w:rsid w:val="0026579A"/>
    <w:rsid w:val="00271574"/>
    <w:rsid w:val="002719B2"/>
    <w:rsid w:val="00275BBC"/>
    <w:rsid w:val="00276BF1"/>
    <w:rsid w:val="00276F6D"/>
    <w:rsid w:val="002806AA"/>
    <w:rsid w:val="00281768"/>
    <w:rsid w:val="0028202E"/>
    <w:rsid w:val="002822F2"/>
    <w:rsid w:val="00284005"/>
    <w:rsid w:val="0028638B"/>
    <w:rsid w:val="00286DB7"/>
    <w:rsid w:val="002907CB"/>
    <w:rsid w:val="002909A2"/>
    <w:rsid w:val="00290AF8"/>
    <w:rsid w:val="00294F9F"/>
    <w:rsid w:val="002A0BF9"/>
    <w:rsid w:val="002A176E"/>
    <w:rsid w:val="002A184D"/>
    <w:rsid w:val="002A374D"/>
    <w:rsid w:val="002A44EB"/>
    <w:rsid w:val="002A585F"/>
    <w:rsid w:val="002A5BE9"/>
    <w:rsid w:val="002A5FC4"/>
    <w:rsid w:val="002B1B96"/>
    <w:rsid w:val="002B22D8"/>
    <w:rsid w:val="002B22F1"/>
    <w:rsid w:val="002B550B"/>
    <w:rsid w:val="002B6164"/>
    <w:rsid w:val="002B637D"/>
    <w:rsid w:val="002B77EE"/>
    <w:rsid w:val="002C0AAF"/>
    <w:rsid w:val="002C1025"/>
    <w:rsid w:val="002C1AF5"/>
    <w:rsid w:val="002C33BE"/>
    <w:rsid w:val="002C4315"/>
    <w:rsid w:val="002C4CCF"/>
    <w:rsid w:val="002C576E"/>
    <w:rsid w:val="002D2183"/>
    <w:rsid w:val="002D259A"/>
    <w:rsid w:val="002D30B4"/>
    <w:rsid w:val="002D3F57"/>
    <w:rsid w:val="002D43DF"/>
    <w:rsid w:val="002D4FE1"/>
    <w:rsid w:val="002D5669"/>
    <w:rsid w:val="002D699C"/>
    <w:rsid w:val="002D7E7F"/>
    <w:rsid w:val="002E1ADD"/>
    <w:rsid w:val="002E2220"/>
    <w:rsid w:val="002E2ED7"/>
    <w:rsid w:val="002E435C"/>
    <w:rsid w:val="002E5523"/>
    <w:rsid w:val="002F1AEF"/>
    <w:rsid w:val="002F2ACC"/>
    <w:rsid w:val="002F579A"/>
    <w:rsid w:val="002F73F3"/>
    <w:rsid w:val="002F78E5"/>
    <w:rsid w:val="003019DC"/>
    <w:rsid w:val="00303572"/>
    <w:rsid w:val="00306173"/>
    <w:rsid w:val="00310B61"/>
    <w:rsid w:val="0031332F"/>
    <w:rsid w:val="003207D1"/>
    <w:rsid w:val="0032228F"/>
    <w:rsid w:val="00322785"/>
    <w:rsid w:val="00323F5B"/>
    <w:rsid w:val="0032557F"/>
    <w:rsid w:val="00336FCB"/>
    <w:rsid w:val="003401AB"/>
    <w:rsid w:val="00340B46"/>
    <w:rsid w:val="00341029"/>
    <w:rsid w:val="003438E6"/>
    <w:rsid w:val="00343E16"/>
    <w:rsid w:val="00344864"/>
    <w:rsid w:val="00344F97"/>
    <w:rsid w:val="0035077F"/>
    <w:rsid w:val="00351B00"/>
    <w:rsid w:val="00355018"/>
    <w:rsid w:val="00356835"/>
    <w:rsid w:val="00356ACA"/>
    <w:rsid w:val="00356F82"/>
    <w:rsid w:val="00361D29"/>
    <w:rsid w:val="00363990"/>
    <w:rsid w:val="00364EA0"/>
    <w:rsid w:val="003650B8"/>
    <w:rsid w:val="00371308"/>
    <w:rsid w:val="00372615"/>
    <w:rsid w:val="00374139"/>
    <w:rsid w:val="00374A15"/>
    <w:rsid w:val="00380339"/>
    <w:rsid w:val="0038035D"/>
    <w:rsid w:val="00381787"/>
    <w:rsid w:val="00381CEA"/>
    <w:rsid w:val="00382F84"/>
    <w:rsid w:val="00385102"/>
    <w:rsid w:val="00385575"/>
    <w:rsid w:val="00385BB2"/>
    <w:rsid w:val="0038698A"/>
    <w:rsid w:val="0038785A"/>
    <w:rsid w:val="00390B0D"/>
    <w:rsid w:val="00391844"/>
    <w:rsid w:val="00391BEB"/>
    <w:rsid w:val="00392EE9"/>
    <w:rsid w:val="00393477"/>
    <w:rsid w:val="00394244"/>
    <w:rsid w:val="00397974"/>
    <w:rsid w:val="003A2335"/>
    <w:rsid w:val="003A3BC8"/>
    <w:rsid w:val="003A437E"/>
    <w:rsid w:val="003A4A9F"/>
    <w:rsid w:val="003A72B3"/>
    <w:rsid w:val="003B122D"/>
    <w:rsid w:val="003B2ACD"/>
    <w:rsid w:val="003B5078"/>
    <w:rsid w:val="003B54FE"/>
    <w:rsid w:val="003B5CDA"/>
    <w:rsid w:val="003B63DE"/>
    <w:rsid w:val="003B6DE4"/>
    <w:rsid w:val="003C0A26"/>
    <w:rsid w:val="003C2A32"/>
    <w:rsid w:val="003C3398"/>
    <w:rsid w:val="003C4F80"/>
    <w:rsid w:val="003C6B42"/>
    <w:rsid w:val="003D0030"/>
    <w:rsid w:val="003D1A9B"/>
    <w:rsid w:val="003D5270"/>
    <w:rsid w:val="003D6232"/>
    <w:rsid w:val="003D6522"/>
    <w:rsid w:val="003E02F3"/>
    <w:rsid w:val="003E0B67"/>
    <w:rsid w:val="003E72C0"/>
    <w:rsid w:val="003F0390"/>
    <w:rsid w:val="003F219D"/>
    <w:rsid w:val="003F25AD"/>
    <w:rsid w:val="003F2962"/>
    <w:rsid w:val="003F56F1"/>
    <w:rsid w:val="00400D36"/>
    <w:rsid w:val="004015AB"/>
    <w:rsid w:val="00401600"/>
    <w:rsid w:val="004022F3"/>
    <w:rsid w:val="004027E4"/>
    <w:rsid w:val="0040341E"/>
    <w:rsid w:val="004063DD"/>
    <w:rsid w:val="00407C2A"/>
    <w:rsid w:val="00412AA7"/>
    <w:rsid w:val="004136D1"/>
    <w:rsid w:val="00413ED4"/>
    <w:rsid w:val="0041452A"/>
    <w:rsid w:val="0041592E"/>
    <w:rsid w:val="00420BD7"/>
    <w:rsid w:val="00420BFD"/>
    <w:rsid w:val="00421D86"/>
    <w:rsid w:val="00423957"/>
    <w:rsid w:val="00424697"/>
    <w:rsid w:val="004246B1"/>
    <w:rsid w:val="00424F02"/>
    <w:rsid w:val="0042536F"/>
    <w:rsid w:val="0042591B"/>
    <w:rsid w:val="00425F0C"/>
    <w:rsid w:val="00426D0D"/>
    <w:rsid w:val="00432F9F"/>
    <w:rsid w:val="0043330C"/>
    <w:rsid w:val="00434834"/>
    <w:rsid w:val="00435719"/>
    <w:rsid w:val="00436862"/>
    <w:rsid w:val="00441132"/>
    <w:rsid w:val="0044164B"/>
    <w:rsid w:val="004503DF"/>
    <w:rsid w:val="0045041D"/>
    <w:rsid w:val="004521CB"/>
    <w:rsid w:val="004563A9"/>
    <w:rsid w:val="00457D6D"/>
    <w:rsid w:val="0046042B"/>
    <w:rsid w:val="004622BD"/>
    <w:rsid w:val="00464EE7"/>
    <w:rsid w:val="00467133"/>
    <w:rsid w:val="004700DD"/>
    <w:rsid w:val="00471C15"/>
    <w:rsid w:val="00473442"/>
    <w:rsid w:val="004737F1"/>
    <w:rsid w:val="004759EF"/>
    <w:rsid w:val="00475E44"/>
    <w:rsid w:val="00481598"/>
    <w:rsid w:val="00481785"/>
    <w:rsid w:val="00485A45"/>
    <w:rsid w:val="0049077A"/>
    <w:rsid w:val="004918F3"/>
    <w:rsid w:val="004960C0"/>
    <w:rsid w:val="004962E0"/>
    <w:rsid w:val="0049677C"/>
    <w:rsid w:val="00496A64"/>
    <w:rsid w:val="004973C6"/>
    <w:rsid w:val="004A01CC"/>
    <w:rsid w:val="004A02AE"/>
    <w:rsid w:val="004A236C"/>
    <w:rsid w:val="004A5272"/>
    <w:rsid w:val="004B16E6"/>
    <w:rsid w:val="004B360F"/>
    <w:rsid w:val="004C03BA"/>
    <w:rsid w:val="004C0DB0"/>
    <w:rsid w:val="004C259E"/>
    <w:rsid w:val="004C4D19"/>
    <w:rsid w:val="004C5C9B"/>
    <w:rsid w:val="004C760E"/>
    <w:rsid w:val="004D37C2"/>
    <w:rsid w:val="004D5DAD"/>
    <w:rsid w:val="004D78AA"/>
    <w:rsid w:val="004E06C6"/>
    <w:rsid w:val="004E08F6"/>
    <w:rsid w:val="004E2586"/>
    <w:rsid w:val="004E366F"/>
    <w:rsid w:val="004E3EBE"/>
    <w:rsid w:val="004E584A"/>
    <w:rsid w:val="004E5C40"/>
    <w:rsid w:val="004E69C2"/>
    <w:rsid w:val="004F08AF"/>
    <w:rsid w:val="004F197E"/>
    <w:rsid w:val="004F5D2D"/>
    <w:rsid w:val="004F778E"/>
    <w:rsid w:val="004F7CA2"/>
    <w:rsid w:val="00500D3C"/>
    <w:rsid w:val="00505EB2"/>
    <w:rsid w:val="00506C1D"/>
    <w:rsid w:val="0050702D"/>
    <w:rsid w:val="00510D21"/>
    <w:rsid w:val="00516454"/>
    <w:rsid w:val="005230CF"/>
    <w:rsid w:val="00524750"/>
    <w:rsid w:val="005247D4"/>
    <w:rsid w:val="005261A7"/>
    <w:rsid w:val="005267D4"/>
    <w:rsid w:val="00530833"/>
    <w:rsid w:val="00530E04"/>
    <w:rsid w:val="005317BC"/>
    <w:rsid w:val="0053258B"/>
    <w:rsid w:val="00534453"/>
    <w:rsid w:val="0053462B"/>
    <w:rsid w:val="00534FEB"/>
    <w:rsid w:val="00535E9F"/>
    <w:rsid w:val="00537BFE"/>
    <w:rsid w:val="005411DF"/>
    <w:rsid w:val="0054692B"/>
    <w:rsid w:val="00547E9C"/>
    <w:rsid w:val="005528F5"/>
    <w:rsid w:val="00555734"/>
    <w:rsid w:val="00556090"/>
    <w:rsid w:val="005571DE"/>
    <w:rsid w:val="005572AB"/>
    <w:rsid w:val="00557789"/>
    <w:rsid w:val="0056336C"/>
    <w:rsid w:val="00564B01"/>
    <w:rsid w:val="00565A5A"/>
    <w:rsid w:val="00572429"/>
    <w:rsid w:val="00572A3D"/>
    <w:rsid w:val="00573152"/>
    <w:rsid w:val="005748A3"/>
    <w:rsid w:val="0057512A"/>
    <w:rsid w:val="00575AEF"/>
    <w:rsid w:val="005809E6"/>
    <w:rsid w:val="00581134"/>
    <w:rsid w:val="00585A19"/>
    <w:rsid w:val="00585D25"/>
    <w:rsid w:val="00586236"/>
    <w:rsid w:val="005872BC"/>
    <w:rsid w:val="00587758"/>
    <w:rsid w:val="00587F71"/>
    <w:rsid w:val="00591C6E"/>
    <w:rsid w:val="00591C99"/>
    <w:rsid w:val="00593982"/>
    <w:rsid w:val="005A3824"/>
    <w:rsid w:val="005A77B7"/>
    <w:rsid w:val="005B1E1F"/>
    <w:rsid w:val="005B1F07"/>
    <w:rsid w:val="005B2937"/>
    <w:rsid w:val="005B2DC1"/>
    <w:rsid w:val="005B6E64"/>
    <w:rsid w:val="005B7180"/>
    <w:rsid w:val="005C03FB"/>
    <w:rsid w:val="005C210D"/>
    <w:rsid w:val="005C2C5C"/>
    <w:rsid w:val="005C4DB0"/>
    <w:rsid w:val="005C5E7A"/>
    <w:rsid w:val="005C667A"/>
    <w:rsid w:val="005C6F24"/>
    <w:rsid w:val="005C6F36"/>
    <w:rsid w:val="005C74EA"/>
    <w:rsid w:val="005D1BF5"/>
    <w:rsid w:val="005D2C6A"/>
    <w:rsid w:val="005D2E76"/>
    <w:rsid w:val="005D30A5"/>
    <w:rsid w:val="005D6426"/>
    <w:rsid w:val="005D6BC4"/>
    <w:rsid w:val="005D7D6C"/>
    <w:rsid w:val="005D7D6D"/>
    <w:rsid w:val="005E5EBF"/>
    <w:rsid w:val="005E77A6"/>
    <w:rsid w:val="005F13BB"/>
    <w:rsid w:val="005F3DF1"/>
    <w:rsid w:val="005F62C6"/>
    <w:rsid w:val="00600895"/>
    <w:rsid w:val="00602B4E"/>
    <w:rsid w:val="00602FA7"/>
    <w:rsid w:val="0060337E"/>
    <w:rsid w:val="00604DE9"/>
    <w:rsid w:val="00605790"/>
    <w:rsid w:val="006121CC"/>
    <w:rsid w:val="0061582E"/>
    <w:rsid w:val="006312EF"/>
    <w:rsid w:val="00636C2B"/>
    <w:rsid w:val="0064467A"/>
    <w:rsid w:val="006461ED"/>
    <w:rsid w:val="006466A4"/>
    <w:rsid w:val="00647AB9"/>
    <w:rsid w:val="0065037D"/>
    <w:rsid w:val="006506D0"/>
    <w:rsid w:val="00652013"/>
    <w:rsid w:val="006546DE"/>
    <w:rsid w:val="00656FC5"/>
    <w:rsid w:val="006605EB"/>
    <w:rsid w:val="00661DB1"/>
    <w:rsid w:val="00663CB3"/>
    <w:rsid w:val="0066478B"/>
    <w:rsid w:val="0066493B"/>
    <w:rsid w:val="00667179"/>
    <w:rsid w:val="00671D90"/>
    <w:rsid w:val="00672A70"/>
    <w:rsid w:val="00673933"/>
    <w:rsid w:val="00674420"/>
    <w:rsid w:val="00674E81"/>
    <w:rsid w:val="006756D8"/>
    <w:rsid w:val="00676E11"/>
    <w:rsid w:val="0067765E"/>
    <w:rsid w:val="00677AF7"/>
    <w:rsid w:val="0068302D"/>
    <w:rsid w:val="00683FA3"/>
    <w:rsid w:val="00684A5C"/>
    <w:rsid w:val="00685176"/>
    <w:rsid w:val="006862BC"/>
    <w:rsid w:val="00687A49"/>
    <w:rsid w:val="00690CBA"/>
    <w:rsid w:val="006915E0"/>
    <w:rsid w:val="006949E1"/>
    <w:rsid w:val="00697407"/>
    <w:rsid w:val="00697A02"/>
    <w:rsid w:val="006A0C4E"/>
    <w:rsid w:val="006A12DD"/>
    <w:rsid w:val="006A1A44"/>
    <w:rsid w:val="006A3030"/>
    <w:rsid w:val="006A3504"/>
    <w:rsid w:val="006A407B"/>
    <w:rsid w:val="006A7174"/>
    <w:rsid w:val="006B6170"/>
    <w:rsid w:val="006B7C0A"/>
    <w:rsid w:val="006C0005"/>
    <w:rsid w:val="006C14C1"/>
    <w:rsid w:val="006C174D"/>
    <w:rsid w:val="006C28CB"/>
    <w:rsid w:val="006C3104"/>
    <w:rsid w:val="006C31AF"/>
    <w:rsid w:val="006C66F2"/>
    <w:rsid w:val="006D12EC"/>
    <w:rsid w:val="006D1E2B"/>
    <w:rsid w:val="006D5CD4"/>
    <w:rsid w:val="006D759C"/>
    <w:rsid w:val="006D7963"/>
    <w:rsid w:val="006E11A8"/>
    <w:rsid w:val="006E1E05"/>
    <w:rsid w:val="006E449E"/>
    <w:rsid w:val="006E6DDE"/>
    <w:rsid w:val="006E75BC"/>
    <w:rsid w:val="006E778F"/>
    <w:rsid w:val="006E79CB"/>
    <w:rsid w:val="006F0CAB"/>
    <w:rsid w:val="006F69DB"/>
    <w:rsid w:val="006F7A9F"/>
    <w:rsid w:val="0070100C"/>
    <w:rsid w:val="00701D5B"/>
    <w:rsid w:val="00703ECD"/>
    <w:rsid w:val="00706AC2"/>
    <w:rsid w:val="00710669"/>
    <w:rsid w:val="00711386"/>
    <w:rsid w:val="0071755A"/>
    <w:rsid w:val="00720CEB"/>
    <w:rsid w:val="0072226A"/>
    <w:rsid w:val="007223AD"/>
    <w:rsid w:val="00724428"/>
    <w:rsid w:val="00726D85"/>
    <w:rsid w:val="00726E20"/>
    <w:rsid w:val="007322D2"/>
    <w:rsid w:val="00735031"/>
    <w:rsid w:val="007431B3"/>
    <w:rsid w:val="00746A65"/>
    <w:rsid w:val="00747CA3"/>
    <w:rsid w:val="00750198"/>
    <w:rsid w:val="00750C58"/>
    <w:rsid w:val="00750CBE"/>
    <w:rsid w:val="007510EC"/>
    <w:rsid w:val="00752B7F"/>
    <w:rsid w:val="0075570F"/>
    <w:rsid w:val="00756067"/>
    <w:rsid w:val="00764822"/>
    <w:rsid w:val="0076640B"/>
    <w:rsid w:val="00767AFB"/>
    <w:rsid w:val="00777C91"/>
    <w:rsid w:val="00780AEF"/>
    <w:rsid w:val="007832BF"/>
    <w:rsid w:val="00786998"/>
    <w:rsid w:val="00791B2F"/>
    <w:rsid w:val="00794A0F"/>
    <w:rsid w:val="007965CA"/>
    <w:rsid w:val="00797C6C"/>
    <w:rsid w:val="007A3EFF"/>
    <w:rsid w:val="007A4753"/>
    <w:rsid w:val="007A52F1"/>
    <w:rsid w:val="007B0356"/>
    <w:rsid w:val="007B0572"/>
    <w:rsid w:val="007B2728"/>
    <w:rsid w:val="007B2F6B"/>
    <w:rsid w:val="007B3CD8"/>
    <w:rsid w:val="007B43CB"/>
    <w:rsid w:val="007B4BED"/>
    <w:rsid w:val="007B504D"/>
    <w:rsid w:val="007B5692"/>
    <w:rsid w:val="007B5FFD"/>
    <w:rsid w:val="007B6E96"/>
    <w:rsid w:val="007C2993"/>
    <w:rsid w:val="007C4063"/>
    <w:rsid w:val="007C4E1A"/>
    <w:rsid w:val="007C5E66"/>
    <w:rsid w:val="007C74CF"/>
    <w:rsid w:val="007D0AC3"/>
    <w:rsid w:val="007D0EC4"/>
    <w:rsid w:val="007D15E5"/>
    <w:rsid w:val="007D319F"/>
    <w:rsid w:val="007D4505"/>
    <w:rsid w:val="007D4CDE"/>
    <w:rsid w:val="007D5BA7"/>
    <w:rsid w:val="007D753E"/>
    <w:rsid w:val="007E0173"/>
    <w:rsid w:val="007E1F91"/>
    <w:rsid w:val="007E56B3"/>
    <w:rsid w:val="007E6E59"/>
    <w:rsid w:val="007F149C"/>
    <w:rsid w:val="007F26E4"/>
    <w:rsid w:val="007F2ED5"/>
    <w:rsid w:val="0080096E"/>
    <w:rsid w:val="00802674"/>
    <w:rsid w:val="00803716"/>
    <w:rsid w:val="0080636D"/>
    <w:rsid w:val="00806C32"/>
    <w:rsid w:val="008143EF"/>
    <w:rsid w:val="00815528"/>
    <w:rsid w:val="008164E4"/>
    <w:rsid w:val="00816671"/>
    <w:rsid w:val="00823288"/>
    <w:rsid w:val="008307AA"/>
    <w:rsid w:val="008314EE"/>
    <w:rsid w:val="008316E3"/>
    <w:rsid w:val="00831792"/>
    <w:rsid w:val="0083228A"/>
    <w:rsid w:val="00832A1E"/>
    <w:rsid w:val="00835E4D"/>
    <w:rsid w:val="00835E57"/>
    <w:rsid w:val="00835FEC"/>
    <w:rsid w:val="008378DA"/>
    <w:rsid w:val="00840158"/>
    <w:rsid w:val="00840979"/>
    <w:rsid w:val="008418D4"/>
    <w:rsid w:val="008426F9"/>
    <w:rsid w:val="00843A90"/>
    <w:rsid w:val="008450E9"/>
    <w:rsid w:val="0084525D"/>
    <w:rsid w:val="00845608"/>
    <w:rsid w:val="00845AAB"/>
    <w:rsid w:val="00846205"/>
    <w:rsid w:val="008506E6"/>
    <w:rsid w:val="008513E4"/>
    <w:rsid w:val="0085324C"/>
    <w:rsid w:val="008540BE"/>
    <w:rsid w:val="0085531B"/>
    <w:rsid w:val="008555AD"/>
    <w:rsid w:val="008625BC"/>
    <w:rsid w:val="00862628"/>
    <w:rsid w:val="00865C35"/>
    <w:rsid w:val="00867FC0"/>
    <w:rsid w:val="00873DE8"/>
    <w:rsid w:val="00873F99"/>
    <w:rsid w:val="00876B57"/>
    <w:rsid w:val="008770E0"/>
    <w:rsid w:val="00884808"/>
    <w:rsid w:val="00884CC8"/>
    <w:rsid w:val="00892712"/>
    <w:rsid w:val="00892C46"/>
    <w:rsid w:val="008945B3"/>
    <w:rsid w:val="008950DA"/>
    <w:rsid w:val="00896578"/>
    <w:rsid w:val="008A0A1F"/>
    <w:rsid w:val="008A26D7"/>
    <w:rsid w:val="008A5B47"/>
    <w:rsid w:val="008A63B4"/>
    <w:rsid w:val="008A67CA"/>
    <w:rsid w:val="008B0683"/>
    <w:rsid w:val="008B1172"/>
    <w:rsid w:val="008B17AF"/>
    <w:rsid w:val="008B24FA"/>
    <w:rsid w:val="008B291E"/>
    <w:rsid w:val="008B2C83"/>
    <w:rsid w:val="008B2F81"/>
    <w:rsid w:val="008B5B57"/>
    <w:rsid w:val="008B702E"/>
    <w:rsid w:val="008C068C"/>
    <w:rsid w:val="008C0918"/>
    <w:rsid w:val="008C0A5F"/>
    <w:rsid w:val="008C0B77"/>
    <w:rsid w:val="008C2420"/>
    <w:rsid w:val="008C284B"/>
    <w:rsid w:val="008C6DA8"/>
    <w:rsid w:val="008C7AF1"/>
    <w:rsid w:val="008D0DF1"/>
    <w:rsid w:val="008D2BD1"/>
    <w:rsid w:val="008D6975"/>
    <w:rsid w:val="008D7481"/>
    <w:rsid w:val="008D7992"/>
    <w:rsid w:val="008E3D14"/>
    <w:rsid w:val="008E54DA"/>
    <w:rsid w:val="008E6345"/>
    <w:rsid w:val="008E6D30"/>
    <w:rsid w:val="008F0EAB"/>
    <w:rsid w:val="008F32D2"/>
    <w:rsid w:val="008F3E89"/>
    <w:rsid w:val="00901227"/>
    <w:rsid w:val="009015C6"/>
    <w:rsid w:val="009017AA"/>
    <w:rsid w:val="00904512"/>
    <w:rsid w:val="00905BC8"/>
    <w:rsid w:val="009060A9"/>
    <w:rsid w:val="00912BC3"/>
    <w:rsid w:val="009130E7"/>
    <w:rsid w:val="00914996"/>
    <w:rsid w:val="009154D3"/>
    <w:rsid w:val="00916D83"/>
    <w:rsid w:val="009174EB"/>
    <w:rsid w:val="0092072D"/>
    <w:rsid w:val="00925D5A"/>
    <w:rsid w:val="00930E2C"/>
    <w:rsid w:val="00931453"/>
    <w:rsid w:val="009314C7"/>
    <w:rsid w:val="009350F6"/>
    <w:rsid w:val="0093612B"/>
    <w:rsid w:val="009417FD"/>
    <w:rsid w:val="009445E9"/>
    <w:rsid w:val="00944BEC"/>
    <w:rsid w:val="0094789A"/>
    <w:rsid w:val="00947B45"/>
    <w:rsid w:val="009507A5"/>
    <w:rsid w:val="00950A8D"/>
    <w:rsid w:val="0095104B"/>
    <w:rsid w:val="00951457"/>
    <w:rsid w:val="00952270"/>
    <w:rsid w:val="0095454C"/>
    <w:rsid w:val="009621C3"/>
    <w:rsid w:val="00964C4B"/>
    <w:rsid w:val="0096517B"/>
    <w:rsid w:val="00966FCB"/>
    <w:rsid w:val="0096741A"/>
    <w:rsid w:val="00971401"/>
    <w:rsid w:val="009714E0"/>
    <w:rsid w:val="00972A05"/>
    <w:rsid w:val="00973543"/>
    <w:rsid w:val="00973679"/>
    <w:rsid w:val="009742B8"/>
    <w:rsid w:val="0097546A"/>
    <w:rsid w:val="00981678"/>
    <w:rsid w:val="009829DB"/>
    <w:rsid w:val="00985154"/>
    <w:rsid w:val="009857DE"/>
    <w:rsid w:val="00986A31"/>
    <w:rsid w:val="0098730C"/>
    <w:rsid w:val="0099030F"/>
    <w:rsid w:val="00990839"/>
    <w:rsid w:val="00993487"/>
    <w:rsid w:val="00995DDA"/>
    <w:rsid w:val="009970F0"/>
    <w:rsid w:val="009A086E"/>
    <w:rsid w:val="009A29C6"/>
    <w:rsid w:val="009A3055"/>
    <w:rsid w:val="009A40E5"/>
    <w:rsid w:val="009A4AFE"/>
    <w:rsid w:val="009A774C"/>
    <w:rsid w:val="009C00D7"/>
    <w:rsid w:val="009C05BA"/>
    <w:rsid w:val="009C1BAA"/>
    <w:rsid w:val="009C1F37"/>
    <w:rsid w:val="009C2A4B"/>
    <w:rsid w:val="009C3910"/>
    <w:rsid w:val="009C4A13"/>
    <w:rsid w:val="009D302B"/>
    <w:rsid w:val="009D52DF"/>
    <w:rsid w:val="009E019E"/>
    <w:rsid w:val="009E1D63"/>
    <w:rsid w:val="009E2CB6"/>
    <w:rsid w:val="009E5A81"/>
    <w:rsid w:val="009E6299"/>
    <w:rsid w:val="009E7260"/>
    <w:rsid w:val="009F1572"/>
    <w:rsid w:val="009F1C70"/>
    <w:rsid w:val="009F2660"/>
    <w:rsid w:val="009F34EC"/>
    <w:rsid w:val="009F6102"/>
    <w:rsid w:val="009F6B23"/>
    <w:rsid w:val="009F7D14"/>
    <w:rsid w:val="00A015B7"/>
    <w:rsid w:val="00A015DC"/>
    <w:rsid w:val="00A04127"/>
    <w:rsid w:val="00A057DC"/>
    <w:rsid w:val="00A063E4"/>
    <w:rsid w:val="00A064FA"/>
    <w:rsid w:val="00A071FB"/>
    <w:rsid w:val="00A10998"/>
    <w:rsid w:val="00A22EAC"/>
    <w:rsid w:val="00A25035"/>
    <w:rsid w:val="00A30E78"/>
    <w:rsid w:val="00A320EF"/>
    <w:rsid w:val="00A369A0"/>
    <w:rsid w:val="00A433D5"/>
    <w:rsid w:val="00A444AC"/>
    <w:rsid w:val="00A450C7"/>
    <w:rsid w:val="00A464B8"/>
    <w:rsid w:val="00A47042"/>
    <w:rsid w:val="00A5001D"/>
    <w:rsid w:val="00A506EF"/>
    <w:rsid w:val="00A54056"/>
    <w:rsid w:val="00A5631E"/>
    <w:rsid w:val="00A576BF"/>
    <w:rsid w:val="00A57A7E"/>
    <w:rsid w:val="00A63368"/>
    <w:rsid w:val="00A639AE"/>
    <w:rsid w:val="00A64345"/>
    <w:rsid w:val="00A65C04"/>
    <w:rsid w:val="00A7003F"/>
    <w:rsid w:val="00A70DD9"/>
    <w:rsid w:val="00A71ED6"/>
    <w:rsid w:val="00A75D76"/>
    <w:rsid w:val="00A77899"/>
    <w:rsid w:val="00A779E3"/>
    <w:rsid w:val="00A80B5B"/>
    <w:rsid w:val="00A81C1A"/>
    <w:rsid w:val="00A81CDB"/>
    <w:rsid w:val="00A85A57"/>
    <w:rsid w:val="00A8664F"/>
    <w:rsid w:val="00A86C8A"/>
    <w:rsid w:val="00A94078"/>
    <w:rsid w:val="00A95F54"/>
    <w:rsid w:val="00A968E3"/>
    <w:rsid w:val="00A96906"/>
    <w:rsid w:val="00A96F4F"/>
    <w:rsid w:val="00A9796D"/>
    <w:rsid w:val="00A97F3E"/>
    <w:rsid w:val="00AA1E3F"/>
    <w:rsid w:val="00AA3A6F"/>
    <w:rsid w:val="00AA3D1C"/>
    <w:rsid w:val="00AA3E7F"/>
    <w:rsid w:val="00AA3FA1"/>
    <w:rsid w:val="00AA4525"/>
    <w:rsid w:val="00AA4BFC"/>
    <w:rsid w:val="00AA590C"/>
    <w:rsid w:val="00AA5B55"/>
    <w:rsid w:val="00AA6787"/>
    <w:rsid w:val="00AA7421"/>
    <w:rsid w:val="00AA75FD"/>
    <w:rsid w:val="00AB0919"/>
    <w:rsid w:val="00AB258C"/>
    <w:rsid w:val="00AB795E"/>
    <w:rsid w:val="00AC1432"/>
    <w:rsid w:val="00AC357D"/>
    <w:rsid w:val="00AC436C"/>
    <w:rsid w:val="00AC4CCB"/>
    <w:rsid w:val="00AC6218"/>
    <w:rsid w:val="00AD13C0"/>
    <w:rsid w:val="00AD3A00"/>
    <w:rsid w:val="00AD4FE7"/>
    <w:rsid w:val="00AD50F9"/>
    <w:rsid w:val="00AD527B"/>
    <w:rsid w:val="00AD5C5A"/>
    <w:rsid w:val="00AD5D1D"/>
    <w:rsid w:val="00AE1497"/>
    <w:rsid w:val="00AE2478"/>
    <w:rsid w:val="00AE37AB"/>
    <w:rsid w:val="00AF1A3F"/>
    <w:rsid w:val="00AF2C2F"/>
    <w:rsid w:val="00AF4410"/>
    <w:rsid w:val="00AF76E5"/>
    <w:rsid w:val="00B0098D"/>
    <w:rsid w:val="00B00C92"/>
    <w:rsid w:val="00B00E0A"/>
    <w:rsid w:val="00B00E78"/>
    <w:rsid w:val="00B012C5"/>
    <w:rsid w:val="00B0235E"/>
    <w:rsid w:val="00B0253E"/>
    <w:rsid w:val="00B02AC7"/>
    <w:rsid w:val="00B061F1"/>
    <w:rsid w:val="00B10933"/>
    <w:rsid w:val="00B124D2"/>
    <w:rsid w:val="00B14F08"/>
    <w:rsid w:val="00B16608"/>
    <w:rsid w:val="00B171AE"/>
    <w:rsid w:val="00B17BC9"/>
    <w:rsid w:val="00B17E3B"/>
    <w:rsid w:val="00B208E5"/>
    <w:rsid w:val="00B22DF9"/>
    <w:rsid w:val="00B2467A"/>
    <w:rsid w:val="00B25ABC"/>
    <w:rsid w:val="00B26139"/>
    <w:rsid w:val="00B2723F"/>
    <w:rsid w:val="00B312C6"/>
    <w:rsid w:val="00B33413"/>
    <w:rsid w:val="00B33EB9"/>
    <w:rsid w:val="00B34D8F"/>
    <w:rsid w:val="00B35237"/>
    <w:rsid w:val="00B36216"/>
    <w:rsid w:val="00B36853"/>
    <w:rsid w:val="00B36B20"/>
    <w:rsid w:val="00B3778A"/>
    <w:rsid w:val="00B41564"/>
    <w:rsid w:val="00B438AB"/>
    <w:rsid w:val="00B47897"/>
    <w:rsid w:val="00B504E9"/>
    <w:rsid w:val="00B506C2"/>
    <w:rsid w:val="00B5199A"/>
    <w:rsid w:val="00B53CA0"/>
    <w:rsid w:val="00B55058"/>
    <w:rsid w:val="00B55B8A"/>
    <w:rsid w:val="00B574A0"/>
    <w:rsid w:val="00B602D3"/>
    <w:rsid w:val="00B61FB8"/>
    <w:rsid w:val="00B62167"/>
    <w:rsid w:val="00B6256C"/>
    <w:rsid w:val="00B6280E"/>
    <w:rsid w:val="00B660DD"/>
    <w:rsid w:val="00B6732F"/>
    <w:rsid w:val="00B7142E"/>
    <w:rsid w:val="00B7691F"/>
    <w:rsid w:val="00B90609"/>
    <w:rsid w:val="00B91CC2"/>
    <w:rsid w:val="00B91E7E"/>
    <w:rsid w:val="00B963FF"/>
    <w:rsid w:val="00B975B0"/>
    <w:rsid w:val="00B97C58"/>
    <w:rsid w:val="00BA4ADE"/>
    <w:rsid w:val="00BA51E1"/>
    <w:rsid w:val="00BA6ACD"/>
    <w:rsid w:val="00BB0E95"/>
    <w:rsid w:val="00BB373B"/>
    <w:rsid w:val="00BB4F35"/>
    <w:rsid w:val="00BB5E73"/>
    <w:rsid w:val="00BB7C67"/>
    <w:rsid w:val="00BC0636"/>
    <w:rsid w:val="00BC384E"/>
    <w:rsid w:val="00BD123E"/>
    <w:rsid w:val="00BD6D0E"/>
    <w:rsid w:val="00BD74BD"/>
    <w:rsid w:val="00BE04CC"/>
    <w:rsid w:val="00BE0FE5"/>
    <w:rsid w:val="00BE1F08"/>
    <w:rsid w:val="00BE221B"/>
    <w:rsid w:val="00BE2283"/>
    <w:rsid w:val="00BE750B"/>
    <w:rsid w:val="00BF4DC2"/>
    <w:rsid w:val="00BF4DE5"/>
    <w:rsid w:val="00BF6E87"/>
    <w:rsid w:val="00BF705B"/>
    <w:rsid w:val="00C01FFD"/>
    <w:rsid w:val="00C04781"/>
    <w:rsid w:val="00C050E5"/>
    <w:rsid w:val="00C13FD7"/>
    <w:rsid w:val="00C1582E"/>
    <w:rsid w:val="00C16428"/>
    <w:rsid w:val="00C20768"/>
    <w:rsid w:val="00C2082D"/>
    <w:rsid w:val="00C23C6F"/>
    <w:rsid w:val="00C315D0"/>
    <w:rsid w:val="00C35314"/>
    <w:rsid w:val="00C363A7"/>
    <w:rsid w:val="00C42158"/>
    <w:rsid w:val="00C44583"/>
    <w:rsid w:val="00C4510B"/>
    <w:rsid w:val="00C469ED"/>
    <w:rsid w:val="00C50F12"/>
    <w:rsid w:val="00C51AA1"/>
    <w:rsid w:val="00C61290"/>
    <w:rsid w:val="00C62B5D"/>
    <w:rsid w:val="00C6473B"/>
    <w:rsid w:val="00C658E6"/>
    <w:rsid w:val="00C6685B"/>
    <w:rsid w:val="00C77482"/>
    <w:rsid w:val="00C809DE"/>
    <w:rsid w:val="00C81103"/>
    <w:rsid w:val="00C8427A"/>
    <w:rsid w:val="00C8481E"/>
    <w:rsid w:val="00C867EF"/>
    <w:rsid w:val="00C87341"/>
    <w:rsid w:val="00C87BFF"/>
    <w:rsid w:val="00C91CBA"/>
    <w:rsid w:val="00C92837"/>
    <w:rsid w:val="00C92FEB"/>
    <w:rsid w:val="00C930EF"/>
    <w:rsid w:val="00C93A14"/>
    <w:rsid w:val="00C97691"/>
    <w:rsid w:val="00CA4C55"/>
    <w:rsid w:val="00CA5545"/>
    <w:rsid w:val="00CA6552"/>
    <w:rsid w:val="00CB37B1"/>
    <w:rsid w:val="00CB419C"/>
    <w:rsid w:val="00CB4648"/>
    <w:rsid w:val="00CB5262"/>
    <w:rsid w:val="00CB63FA"/>
    <w:rsid w:val="00CB67CA"/>
    <w:rsid w:val="00CB73E2"/>
    <w:rsid w:val="00CC0EFD"/>
    <w:rsid w:val="00CC1249"/>
    <w:rsid w:val="00CC279F"/>
    <w:rsid w:val="00CC3438"/>
    <w:rsid w:val="00CC444D"/>
    <w:rsid w:val="00CC487E"/>
    <w:rsid w:val="00CC4EB1"/>
    <w:rsid w:val="00CC4EF5"/>
    <w:rsid w:val="00CC7C2C"/>
    <w:rsid w:val="00CD10A7"/>
    <w:rsid w:val="00CD1183"/>
    <w:rsid w:val="00CD2D86"/>
    <w:rsid w:val="00CD4BEE"/>
    <w:rsid w:val="00CD563B"/>
    <w:rsid w:val="00CD5EE7"/>
    <w:rsid w:val="00CE1F72"/>
    <w:rsid w:val="00CE34AD"/>
    <w:rsid w:val="00CE7F79"/>
    <w:rsid w:val="00CF1107"/>
    <w:rsid w:val="00CF3464"/>
    <w:rsid w:val="00CF4D96"/>
    <w:rsid w:val="00CF6871"/>
    <w:rsid w:val="00CF75A9"/>
    <w:rsid w:val="00CF7830"/>
    <w:rsid w:val="00D020CA"/>
    <w:rsid w:val="00D02E15"/>
    <w:rsid w:val="00D032FC"/>
    <w:rsid w:val="00D06D54"/>
    <w:rsid w:val="00D0703D"/>
    <w:rsid w:val="00D0791B"/>
    <w:rsid w:val="00D1284A"/>
    <w:rsid w:val="00D13478"/>
    <w:rsid w:val="00D141ED"/>
    <w:rsid w:val="00D15F44"/>
    <w:rsid w:val="00D171A1"/>
    <w:rsid w:val="00D20A7A"/>
    <w:rsid w:val="00D20AA0"/>
    <w:rsid w:val="00D220AB"/>
    <w:rsid w:val="00D274D8"/>
    <w:rsid w:val="00D27AAE"/>
    <w:rsid w:val="00D327DC"/>
    <w:rsid w:val="00D347C6"/>
    <w:rsid w:val="00D40DA5"/>
    <w:rsid w:val="00D43D4A"/>
    <w:rsid w:val="00D452C2"/>
    <w:rsid w:val="00D46372"/>
    <w:rsid w:val="00D46995"/>
    <w:rsid w:val="00D5170E"/>
    <w:rsid w:val="00D52634"/>
    <w:rsid w:val="00D54940"/>
    <w:rsid w:val="00D5666A"/>
    <w:rsid w:val="00D56F8C"/>
    <w:rsid w:val="00D57105"/>
    <w:rsid w:val="00D57552"/>
    <w:rsid w:val="00D618BF"/>
    <w:rsid w:val="00D61AC8"/>
    <w:rsid w:val="00D62076"/>
    <w:rsid w:val="00D63EAE"/>
    <w:rsid w:val="00D647A3"/>
    <w:rsid w:val="00D66142"/>
    <w:rsid w:val="00D671C1"/>
    <w:rsid w:val="00D706E0"/>
    <w:rsid w:val="00D70860"/>
    <w:rsid w:val="00D70BA6"/>
    <w:rsid w:val="00D71CF0"/>
    <w:rsid w:val="00D74A87"/>
    <w:rsid w:val="00D75828"/>
    <w:rsid w:val="00D75FA5"/>
    <w:rsid w:val="00D768C7"/>
    <w:rsid w:val="00D8001D"/>
    <w:rsid w:val="00D81612"/>
    <w:rsid w:val="00D8365C"/>
    <w:rsid w:val="00D83FE5"/>
    <w:rsid w:val="00D85974"/>
    <w:rsid w:val="00D86537"/>
    <w:rsid w:val="00D9621F"/>
    <w:rsid w:val="00D96E47"/>
    <w:rsid w:val="00D9763A"/>
    <w:rsid w:val="00D97C85"/>
    <w:rsid w:val="00DA08DE"/>
    <w:rsid w:val="00DA306F"/>
    <w:rsid w:val="00DA324A"/>
    <w:rsid w:val="00DA379D"/>
    <w:rsid w:val="00DA4B30"/>
    <w:rsid w:val="00DA5071"/>
    <w:rsid w:val="00DA6610"/>
    <w:rsid w:val="00DB5ADD"/>
    <w:rsid w:val="00DB5CF0"/>
    <w:rsid w:val="00DC08F2"/>
    <w:rsid w:val="00DC0939"/>
    <w:rsid w:val="00DC0EEB"/>
    <w:rsid w:val="00DC1486"/>
    <w:rsid w:val="00DC1E8D"/>
    <w:rsid w:val="00DC2A5F"/>
    <w:rsid w:val="00DC65DC"/>
    <w:rsid w:val="00DC74BC"/>
    <w:rsid w:val="00DD0ED9"/>
    <w:rsid w:val="00DD2186"/>
    <w:rsid w:val="00DD5D12"/>
    <w:rsid w:val="00DD65B5"/>
    <w:rsid w:val="00DD77DD"/>
    <w:rsid w:val="00DD7B17"/>
    <w:rsid w:val="00DD7ECA"/>
    <w:rsid w:val="00DE03F2"/>
    <w:rsid w:val="00DE1321"/>
    <w:rsid w:val="00DE2C51"/>
    <w:rsid w:val="00DE2CDF"/>
    <w:rsid w:val="00DE6A68"/>
    <w:rsid w:val="00DF0B3D"/>
    <w:rsid w:val="00DF1A6B"/>
    <w:rsid w:val="00DF3445"/>
    <w:rsid w:val="00DF46D6"/>
    <w:rsid w:val="00DF48AA"/>
    <w:rsid w:val="00DF7FA1"/>
    <w:rsid w:val="00E014D0"/>
    <w:rsid w:val="00E0277E"/>
    <w:rsid w:val="00E05A05"/>
    <w:rsid w:val="00E10D1D"/>
    <w:rsid w:val="00E12FFB"/>
    <w:rsid w:val="00E13CA7"/>
    <w:rsid w:val="00E16CE5"/>
    <w:rsid w:val="00E20D63"/>
    <w:rsid w:val="00E21E9D"/>
    <w:rsid w:val="00E228B0"/>
    <w:rsid w:val="00E2292B"/>
    <w:rsid w:val="00E241AC"/>
    <w:rsid w:val="00E26028"/>
    <w:rsid w:val="00E32AC0"/>
    <w:rsid w:val="00E35987"/>
    <w:rsid w:val="00E36CA3"/>
    <w:rsid w:val="00E36CDE"/>
    <w:rsid w:val="00E37125"/>
    <w:rsid w:val="00E37915"/>
    <w:rsid w:val="00E40F18"/>
    <w:rsid w:val="00E4291D"/>
    <w:rsid w:val="00E44C53"/>
    <w:rsid w:val="00E4610A"/>
    <w:rsid w:val="00E46A06"/>
    <w:rsid w:val="00E46B44"/>
    <w:rsid w:val="00E55125"/>
    <w:rsid w:val="00E55836"/>
    <w:rsid w:val="00E56D27"/>
    <w:rsid w:val="00E578DF"/>
    <w:rsid w:val="00E62BB8"/>
    <w:rsid w:val="00E62BC1"/>
    <w:rsid w:val="00E632F8"/>
    <w:rsid w:val="00E653A5"/>
    <w:rsid w:val="00E659A9"/>
    <w:rsid w:val="00E70E29"/>
    <w:rsid w:val="00E72478"/>
    <w:rsid w:val="00E734C7"/>
    <w:rsid w:val="00E73707"/>
    <w:rsid w:val="00E830AA"/>
    <w:rsid w:val="00E90629"/>
    <w:rsid w:val="00E91C9F"/>
    <w:rsid w:val="00E92A8F"/>
    <w:rsid w:val="00E93D80"/>
    <w:rsid w:val="00E9431F"/>
    <w:rsid w:val="00E97A03"/>
    <w:rsid w:val="00EA2075"/>
    <w:rsid w:val="00EA2B9D"/>
    <w:rsid w:val="00EA44F2"/>
    <w:rsid w:val="00EA4924"/>
    <w:rsid w:val="00EA6046"/>
    <w:rsid w:val="00EA6793"/>
    <w:rsid w:val="00EA6F1E"/>
    <w:rsid w:val="00EA76AB"/>
    <w:rsid w:val="00EB0CCF"/>
    <w:rsid w:val="00EB17CD"/>
    <w:rsid w:val="00EB1B03"/>
    <w:rsid w:val="00EB5523"/>
    <w:rsid w:val="00EC0392"/>
    <w:rsid w:val="00EC18A9"/>
    <w:rsid w:val="00EC1965"/>
    <w:rsid w:val="00EC2264"/>
    <w:rsid w:val="00EC4959"/>
    <w:rsid w:val="00ED2CA8"/>
    <w:rsid w:val="00ED6355"/>
    <w:rsid w:val="00ED7694"/>
    <w:rsid w:val="00EE249C"/>
    <w:rsid w:val="00EE2F90"/>
    <w:rsid w:val="00EE44D8"/>
    <w:rsid w:val="00EE64EA"/>
    <w:rsid w:val="00EE6832"/>
    <w:rsid w:val="00EE7878"/>
    <w:rsid w:val="00EF01A1"/>
    <w:rsid w:val="00EF1CB2"/>
    <w:rsid w:val="00EF353E"/>
    <w:rsid w:val="00EF3603"/>
    <w:rsid w:val="00EF4C62"/>
    <w:rsid w:val="00EF5EA2"/>
    <w:rsid w:val="00EF7A8E"/>
    <w:rsid w:val="00F009DD"/>
    <w:rsid w:val="00F034AF"/>
    <w:rsid w:val="00F056CC"/>
    <w:rsid w:val="00F05FE9"/>
    <w:rsid w:val="00F062E7"/>
    <w:rsid w:val="00F07318"/>
    <w:rsid w:val="00F077E7"/>
    <w:rsid w:val="00F11226"/>
    <w:rsid w:val="00F15259"/>
    <w:rsid w:val="00F172B3"/>
    <w:rsid w:val="00F206FE"/>
    <w:rsid w:val="00F221EE"/>
    <w:rsid w:val="00F22A37"/>
    <w:rsid w:val="00F24AD4"/>
    <w:rsid w:val="00F25B0A"/>
    <w:rsid w:val="00F25F61"/>
    <w:rsid w:val="00F26B3F"/>
    <w:rsid w:val="00F3124A"/>
    <w:rsid w:val="00F334C8"/>
    <w:rsid w:val="00F3556D"/>
    <w:rsid w:val="00F35DAA"/>
    <w:rsid w:val="00F3754D"/>
    <w:rsid w:val="00F40920"/>
    <w:rsid w:val="00F42B88"/>
    <w:rsid w:val="00F42E75"/>
    <w:rsid w:val="00F47AB7"/>
    <w:rsid w:val="00F50507"/>
    <w:rsid w:val="00F50701"/>
    <w:rsid w:val="00F50890"/>
    <w:rsid w:val="00F5168A"/>
    <w:rsid w:val="00F51B2A"/>
    <w:rsid w:val="00F52994"/>
    <w:rsid w:val="00F52DF2"/>
    <w:rsid w:val="00F53050"/>
    <w:rsid w:val="00F537F1"/>
    <w:rsid w:val="00F54381"/>
    <w:rsid w:val="00F56AF0"/>
    <w:rsid w:val="00F57A65"/>
    <w:rsid w:val="00F6122A"/>
    <w:rsid w:val="00F63374"/>
    <w:rsid w:val="00F638D1"/>
    <w:rsid w:val="00F64FC0"/>
    <w:rsid w:val="00F7246E"/>
    <w:rsid w:val="00F732CC"/>
    <w:rsid w:val="00F74244"/>
    <w:rsid w:val="00F742D3"/>
    <w:rsid w:val="00F74B9F"/>
    <w:rsid w:val="00F759D7"/>
    <w:rsid w:val="00F76CF0"/>
    <w:rsid w:val="00F76E67"/>
    <w:rsid w:val="00F81A2F"/>
    <w:rsid w:val="00F846B6"/>
    <w:rsid w:val="00F87373"/>
    <w:rsid w:val="00F87570"/>
    <w:rsid w:val="00F9102A"/>
    <w:rsid w:val="00F91AEF"/>
    <w:rsid w:val="00F93584"/>
    <w:rsid w:val="00F93B8C"/>
    <w:rsid w:val="00F93E6B"/>
    <w:rsid w:val="00FA01AD"/>
    <w:rsid w:val="00FA13AE"/>
    <w:rsid w:val="00FA234C"/>
    <w:rsid w:val="00FA2C64"/>
    <w:rsid w:val="00FA7922"/>
    <w:rsid w:val="00FB27DE"/>
    <w:rsid w:val="00FB4BE4"/>
    <w:rsid w:val="00FB6ED4"/>
    <w:rsid w:val="00FC080B"/>
    <w:rsid w:val="00FC1A57"/>
    <w:rsid w:val="00FC2B91"/>
    <w:rsid w:val="00FC582F"/>
    <w:rsid w:val="00FC6C32"/>
    <w:rsid w:val="00FC7661"/>
    <w:rsid w:val="00FC78B2"/>
    <w:rsid w:val="00FD0420"/>
    <w:rsid w:val="00FD33E8"/>
    <w:rsid w:val="00FD65AA"/>
    <w:rsid w:val="00FD6B70"/>
    <w:rsid w:val="00FE2176"/>
    <w:rsid w:val="00FE2650"/>
    <w:rsid w:val="00FE2EF9"/>
    <w:rsid w:val="00FE50DE"/>
    <w:rsid w:val="00FE52A5"/>
    <w:rsid w:val="00FE72F6"/>
    <w:rsid w:val="00FF0684"/>
    <w:rsid w:val="00FF09B3"/>
    <w:rsid w:val="00FF70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Pr>
      <w:sz w:val="24"/>
      <w:lang w:eastAsia="en-US"/>
    </w:rPr>
  </w:style>
  <w:style w:type="paragraph" w:styleId="Naslov1">
    <w:name w:val="heading 1"/>
    <w:basedOn w:val="Navaden"/>
    <w:next w:val="Navaden"/>
    <w:link w:val="Naslov1Znak"/>
    <w:autoRedefine/>
    <w:qFormat/>
    <w:rsid w:val="005247D4"/>
    <w:pPr>
      <w:keepNext/>
      <w:numPr>
        <w:numId w:val="6"/>
      </w:numPr>
      <w:overflowPunct w:val="0"/>
      <w:autoSpaceDE w:val="0"/>
      <w:autoSpaceDN w:val="0"/>
      <w:adjustRightInd w:val="0"/>
      <w:ind w:hanging="1536"/>
      <w:jc w:val="center"/>
      <w:textAlignment w:val="baseline"/>
      <w:outlineLvl w:val="0"/>
    </w:pPr>
    <w:rPr>
      <w:rFonts w:ascii="Tahoma" w:hAnsi="Tahoma" w:cs="Tahoma"/>
      <w:b/>
      <w:kern w:val="28"/>
      <w:sz w:val="28"/>
      <w:szCs w:val="28"/>
    </w:rPr>
  </w:style>
  <w:style w:type="paragraph" w:styleId="Naslov2">
    <w:name w:val="heading 2"/>
    <w:aliases w:val="Heading 2 Char Char Char Char"/>
    <w:basedOn w:val="Navaden"/>
    <w:next w:val="Navaden"/>
    <w:qFormat/>
    <w:pPr>
      <w:keepNext/>
      <w:jc w:val="center"/>
      <w:outlineLvl w:val="1"/>
    </w:pPr>
    <w:rPr>
      <w:b/>
      <w:sz w:val="28"/>
    </w:rPr>
  </w:style>
  <w:style w:type="paragraph" w:styleId="Naslov3">
    <w:name w:val="heading 3"/>
    <w:basedOn w:val="Navaden"/>
    <w:next w:val="Navaden"/>
    <w:qFormat/>
    <w:pPr>
      <w:keepNext/>
      <w:tabs>
        <w:tab w:val="left" w:pos="399"/>
      </w:tabs>
      <w:outlineLvl w:val="2"/>
    </w:pPr>
    <w:rPr>
      <w:b/>
      <w:bCs/>
    </w:rPr>
  </w:style>
  <w:style w:type="paragraph" w:styleId="Naslov4">
    <w:name w:val="heading 4"/>
    <w:basedOn w:val="Navaden"/>
    <w:next w:val="Navaden"/>
    <w:qFormat/>
    <w:pPr>
      <w:keepNext/>
      <w:tabs>
        <w:tab w:val="left" w:pos="399"/>
      </w:tabs>
      <w:ind w:left="399"/>
      <w:outlineLvl w:val="3"/>
    </w:pPr>
    <w:rPr>
      <w:b/>
      <w:bCs/>
    </w:rPr>
  </w:style>
  <w:style w:type="paragraph" w:styleId="Naslov5">
    <w:name w:val="heading 5"/>
    <w:basedOn w:val="Navaden"/>
    <w:next w:val="Navaden"/>
    <w:qFormat/>
    <w:pPr>
      <w:keepNext/>
      <w:tabs>
        <w:tab w:val="left" w:pos="399"/>
      </w:tabs>
      <w:ind w:left="399"/>
      <w:jc w:val="both"/>
      <w:outlineLvl w:val="4"/>
    </w:pPr>
    <w:rPr>
      <w:b/>
      <w:iCs/>
    </w:rPr>
  </w:style>
  <w:style w:type="paragraph" w:styleId="Naslov6">
    <w:name w:val="heading 6"/>
    <w:basedOn w:val="Navaden"/>
    <w:next w:val="Navaden"/>
    <w:qFormat/>
    <w:pPr>
      <w:keepNext/>
      <w:tabs>
        <w:tab w:val="left" w:pos="4536"/>
      </w:tabs>
      <w:jc w:val="center"/>
      <w:outlineLvl w:val="5"/>
    </w:pPr>
    <w:rPr>
      <w:b/>
    </w:rPr>
  </w:style>
  <w:style w:type="paragraph" w:styleId="Naslov7">
    <w:name w:val="heading 7"/>
    <w:basedOn w:val="Navaden"/>
    <w:next w:val="Navaden"/>
    <w:qFormat/>
    <w:pPr>
      <w:spacing w:before="240" w:after="60" w:line="300" w:lineRule="atLeast"/>
      <w:jc w:val="both"/>
      <w:outlineLvl w:val="6"/>
    </w:pPr>
    <w:rPr>
      <w:rFonts w:ascii="Arial" w:hAnsi="Arial"/>
      <w:sz w:val="22"/>
    </w:rPr>
  </w:style>
  <w:style w:type="paragraph" w:styleId="Naslov8">
    <w:name w:val="heading 8"/>
    <w:basedOn w:val="Navaden"/>
    <w:next w:val="Navaden"/>
    <w:qFormat/>
    <w:pPr>
      <w:spacing w:before="240" w:after="60" w:line="300" w:lineRule="atLeast"/>
      <w:jc w:val="both"/>
      <w:outlineLvl w:val="7"/>
    </w:pPr>
    <w:rPr>
      <w:rFonts w:ascii="Arial" w:hAnsi="Arial"/>
      <w:i/>
      <w:sz w:val="22"/>
    </w:rPr>
  </w:style>
  <w:style w:type="paragraph" w:styleId="Naslov9">
    <w:name w:val="heading 9"/>
    <w:basedOn w:val="Navaden"/>
    <w:next w:val="Navaden"/>
    <w:qFormat/>
    <w:pPr>
      <w:tabs>
        <w:tab w:val="left" w:pos="1584"/>
      </w:tabs>
      <w:overflowPunct w:val="0"/>
      <w:autoSpaceDE w:val="0"/>
      <w:autoSpaceDN w:val="0"/>
      <w:adjustRightInd w:val="0"/>
      <w:spacing w:before="240" w:after="60"/>
      <w:ind w:left="1584" w:hanging="1584"/>
      <w:textAlignment w:val="baseline"/>
      <w:outlineLvl w:val="8"/>
    </w:pPr>
    <w:rPr>
      <w:rFonts w:ascii="Arial" w:hAnsi="Arial"/>
      <w:b/>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pPr>
      <w:tabs>
        <w:tab w:val="left" w:pos="399"/>
      </w:tabs>
      <w:ind w:left="399"/>
    </w:pPr>
  </w:style>
  <w:style w:type="paragraph" w:styleId="Telobesedila-zamik2">
    <w:name w:val="Body Text Indent 2"/>
    <w:basedOn w:val="Navaden"/>
    <w:pPr>
      <w:tabs>
        <w:tab w:val="left" w:pos="399"/>
      </w:tabs>
      <w:ind w:left="399"/>
      <w:jc w:val="both"/>
    </w:pPr>
  </w:style>
  <w:style w:type="paragraph" w:customStyle="1" w:styleId="BodyText23">
    <w:name w:val="Body Text 23"/>
    <w:basedOn w:val="Navaden"/>
    <w:pPr>
      <w:widowControl w:val="0"/>
      <w:overflowPunct w:val="0"/>
      <w:autoSpaceDE w:val="0"/>
      <w:autoSpaceDN w:val="0"/>
      <w:adjustRightInd w:val="0"/>
      <w:spacing w:line="280" w:lineRule="auto"/>
      <w:jc w:val="both"/>
      <w:textAlignment w:val="baseline"/>
    </w:pPr>
    <w:rPr>
      <w:sz w:val="20"/>
      <w:lang w:val="en-US"/>
    </w:rPr>
  </w:style>
  <w:style w:type="paragraph" w:styleId="Telobesedila">
    <w:name w:val="Body Text"/>
    <w:basedOn w:val="Navaden"/>
    <w:pPr>
      <w:spacing w:line="360" w:lineRule="auto"/>
      <w:jc w:val="both"/>
    </w:pPr>
    <w:rPr>
      <w:rFonts w:ascii="Arial" w:hAnsi="Arial"/>
      <w:lang w:eastAsia="sl-SI"/>
    </w:rPr>
  </w:style>
  <w:style w:type="paragraph" w:styleId="Kazalovsebine1">
    <w:name w:val="toc 1"/>
    <w:basedOn w:val="Navaden"/>
    <w:next w:val="Navaden"/>
    <w:semiHidden/>
    <w:pPr>
      <w:overflowPunct w:val="0"/>
      <w:autoSpaceDE w:val="0"/>
      <w:autoSpaceDN w:val="0"/>
      <w:adjustRightInd w:val="0"/>
      <w:textAlignment w:val="baseline"/>
    </w:pPr>
    <w:rPr>
      <w:rFonts w:ascii="Arial" w:hAnsi="Arial"/>
      <w:sz w:val="22"/>
      <w:lang w:val="en-GB"/>
    </w:rPr>
  </w:style>
  <w:style w:type="paragraph" w:styleId="Telobesedila-zamik3">
    <w:name w:val="Body Text Indent 3"/>
    <w:basedOn w:val="Navaden"/>
    <w:pPr>
      <w:ind w:left="570"/>
      <w:jc w:val="both"/>
    </w:pPr>
  </w:style>
  <w:style w:type="paragraph" w:styleId="Noga">
    <w:name w:val="footer"/>
    <w:aliases w:val="Act Footer"/>
    <w:basedOn w:val="Navaden"/>
    <w:link w:val="NogaZnak"/>
    <w:uiPriority w:val="99"/>
    <w:pPr>
      <w:tabs>
        <w:tab w:val="center" w:pos="4320"/>
        <w:tab w:val="right" w:pos="8640"/>
      </w:tabs>
    </w:pPr>
  </w:style>
  <w:style w:type="character" w:styleId="tevilkastrani">
    <w:name w:val="page number"/>
    <w:basedOn w:val="Privzetapisavaodstavka"/>
  </w:style>
  <w:style w:type="paragraph" w:styleId="Glava">
    <w:name w:val="header"/>
    <w:aliases w:val=" Znak,Header-PR,Act Header"/>
    <w:basedOn w:val="Navaden"/>
    <w:link w:val="GlavaZnak"/>
    <w:uiPriority w:val="99"/>
    <w:pPr>
      <w:tabs>
        <w:tab w:val="center" w:pos="4320"/>
        <w:tab w:val="right" w:pos="8640"/>
      </w:tabs>
    </w:pPr>
  </w:style>
  <w:style w:type="paragraph" w:customStyle="1" w:styleId="BodyText21">
    <w:name w:val="Body Text 21"/>
    <w:basedOn w:val="Navaden"/>
    <w:pPr>
      <w:overflowPunct w:val="0"/>
      <w:autoSpaceDE w:val="0"/>
      <w:autoSpaceDN w:val="0"/>
      <w:adjustRightInd w:val="0"/>
      <w:jc w:val="both"/>
      <w:textAlignment w:val="baseline"/>
    </w:pPr>
  </w:style>
  <w:style w:type="paragraph" w:styleId="Telobesedila2">
    <w:name w:val="Body Text 2"/>
    <w:basedOn w:val="Navaden"/>
    <w:pPr>
      <w:jc w:val="both"/>
    </w:pPr>
    <w:rPr>
      <w:rFonts w:ascii="Arial" w:hAnsi="Arial"/>
      <w:sz w:val="22"/>
      <w:lang w:eastAsia="sl-SI"/>
    </w:rPr>
  </w:style>
  <w:style w:type="paragraph" w:styleId="Telobesedila3">
    <w:name w:val="Body Text 3"/>
    <w:basedOn w:val="Navaden"/>
    <w:pPr>
      <w:ind w:right="-766"/>
      <w:jc w:val="both"/>
    </w:pPr>
  </w:style>
  <w:style w:type="paragraph" w:styleId="Kazalovsebine2">
    <w:name w:val="toc 2"/>
    <w:basedOn w:val="Navaden"/>
    <w:next w:val="Navaden"/>
    <w:autoRedefine/>
    <w:semiHidden/>
    <w:pPr>
      <w:ind w:left="240"/>
    </w:pPr>
  </w:style>
  <w:style w:type="paragraph" w:styleId="Kazalovsebine3">
    <w:name w:val="toc 3"/>
    <w:basedOn w:val="Navaden"/>
    <w:next w:val="Navaden"/>
    <w:autoRedefine/>
    <w:semiHidden/>
    <w:pPr>
      <w:ind w:left="480"/>
    </w:pPr>
  </w:style>
  <w:style w:type="paragraph" w:styleId="Kazalovsebine4">
    <w:name w:val="toc 4"/>
    <w:basedOn w:val="Navaden"/>
    <w:next w:val="Navaden"/>
    <w:autoRedefine/>
    <w:semiHidden/>
    <w:pPr>
      <w:ind w:left="720"/>
    </w:pPr>
  </w:style>
  <w:style w:type="paragraph" w:styleId="Kazalovsebine5">
    <w:name w:val="toc 5"/>
    <w:basedOn w:val="Navaden"/>
    <w:next w:val="Navaden"/>
    <w:autoRedefine/>
    <w:semiHidden/>
    <w:pPr>
      <w:ind w:left="960"/>
    </w:pPr>
  </w:style>
  <w:style w:type="paragraph" w:styleId="Kazalovsebine6">
    <w:name w:val="toc 6"/>
    <w:basedOn w:val="Navaden"/>
    <w:next w:val="Navaden"/>
    <w:autoRedefine/>
    <w:semiHidden/>
    <w:pPr>
      <w:ind w:left="1200"/>
    </w:pPr>
  </w:style>
  <w:style w:type="paragraph" w:styleId="Kazalovsebine7">
    <w:name w:val="toc 7"/>
    <w:basedOn w:val="Navaden"/>
    <w:next w:val="Navaden"/>
    <w:autoRedefine/>
    <w:semiHidden/>
    <w:pPr>
      <w:ind w:left="1440"/>
    </w:pPr>
  </w:style>
  <w:style w:type="paragraph" w:styleId="Kazalovsebine8">
    <w:name w:val="toc 8"/>
    <w:basedOn w:val="Navaden"/>
    <w:next w:val="Navaden"/>
    <w:autoRedefine/>
    <w:semiHidden/>
    <w:pPr>
      <w:ind w:left="1680"/>
    </w:pPr>
  </w:style>
  <w:style w:type="paragraph" w:styleId="Kazalovsebine9">
    <w:name w:val="toc 9"/>
    <w:basedOn w:val="Navaden"/>
    <w:next w:val="Navaden"/>
    <w:autoRedefine/>
    <w:semiHidden/>
    <w:pPr>
      <w:ind w:left="1920"/>
    </w:pPr>
  </w:style>
  <w:style w:type="character" w:styleId="Hiperpovezava">
    <w:name w:val="Hyperlink"/>
    <w:aliases w:val="Act Hyperlink"/>
    <w:rPr>
      <w:color w:val="0000FF"/>
      <w:u w:val="single"/>
    </w:rPr>
  </w:style>
  <w:style w:type="character" w:customStyle="1" w:styleId="Heading2CharCharCharCharChar">
    <w:name w:val="Heading 2 Char Char Char Char Char"/>
    <w:autoRedefine/>
    <w:rPr>
      <w:lang w:val="en-US"/>
    </w:rPr>
  </w:style>
  <w:style w:type="paragraph" w:styleId="Pripombabesedilo">
    <w:name w:val="annotation text"/>
    <w:aliases w:val="Komentar - besedilo"/>
    <w:basedOn w:val="Navaden"/>
    <w:link w:val="PripombabesediloZnak"/>
    <w:uiPriority w:val="99"/>
    <w:semiHidden/>
    <w:pPr>
      <w:overflowPunct w:val="0"/>
      <w:autoSpaceDE w:val="0"/>
      <w:autoSpaceDN w:val="0"/>
      <w:adjustRightInd w:val="0"/>
      <w:textAlignment w:val="baseline"/>
    </w:pPr>
    <w:rPr>
      <w:sz w:val="20"/>
      <w:lang w:val="en-US"/>
    </w:rPr>
  </w:style>
  <w:style w:type="paragraph" w:customStyle="1" w:styleId="Legal2L2">
    <w:name w:val="Legal2_L2"/>
    <w:basedOn w:val="Navaden"/>
    <w:next w:val="Navaden"/>
    <w:pPr>
      <w:numPr>
        <w:ilvl w:val="1"/>
        <w:numId w:val="3"/>
      </w:numPr>
      <w:spacing w:after="240"/>
      <w:jc w:val="both"/>
      <w:outlineLvl w:val="1"/>
    </w:pPr>
    <w:rPr>
      <w:lang w:val="en-US"/>
    </w:rPr>
  </w:style>
  <w:style w:type="paragraph" w:customStyle="1" w:styleId="Legal2L5">
    <w:name w:val="Legal2_L5"/>
    <w:basedOn w:val="Navaden"/>
    <w:next w:val="Navaden"/>
    <w:pPr>
      <w:numPr>
        <w:ilvl w:val="4"/>
        <w:numId w:val="3"/>
      </w:numPr>
      <w:tabs>
        <w:tab w:val="left" w:pos="3600"/>
      </w:tabs>
      <w:jc w:val="both"/>
      <w:outlineLvl w:val="4"/>
    </w:pPr>
    <w:rPr>
      <w:lang w:val="en-GB"/>
    </w:rPr>
  </w:style>
  <w:style w:type="paragraph" w:customStyle="1" w:styleId="Legal2L6">
    <w:name w:val="Legal2_L6"/>
    <w:basedOn w:val="Legal2L5"/>
    <w:next w:val="Navaden"/>
    <w:pPr>
      <w:numPr>
        <w:ilvl w:val="5"/>
      </w:numPr>
      <w:tabs>
        <w:tab w:val="clear" w:pos="3600"/>
        <w:tab w:val="clear" w:pos="3960"/>
        <w:tab w:val="num" w:pos="360"/>
        <w:tab w:val="left" w:pos="4320"/>
      </w:tabs>
      <w:ind w:left="360" w:hanging="360"/>
      <w:outlineLvl w:val="5"/>
    </w:pPr>
  </w:style>
  <w:style w:type="paragraph" w:customStyle="1" w:styleId="Legal2L7">
    <w:name w:val="Legal2_L7"/>
    <w:basedOn w:val="Legal2L6"/>
    <w:next w:val="Navaden"/>
    <w:pPr>
      <w:numPr>
        <w:ilvl w:val="6"/>
      </w:numPr>
      <w:tabs>
        <w:tab w:val="clear" w:pos="4320"/>
        <w:tab w:val="clear" w:pos="5040"/>
        <w:tab w:val="num" w:pos="360"/>
      </w:tabs>
      <w:ind w:left="360" w:hanging="360"/>
      <w:outlineLvl w:val="6"/>
    </w:pPr>
  </w:style>
  <w:style w:type="paragraph" w:customStyle="1" w:styleId="Legal2L8">
    <w:name w:val="Legal2_L8"/>
    <w:basedOn w:val="Legal2L7"/>
    <w:next w:val="Navaden"/>
    <w:pPr>
      <w:numPr>
        <w:ilvl w:val="7"/>
      </w:numPr>
      <w:tabs>
        <w:tab w:val="clear" w:pos="1080"/>
        <w:tab w:val="num" w:pos="360"/>
        <w:tab w:val="left" w:pos="1440"/>
      </w:tabs>
      <w:ind w:left="360" w:hanging="360"/>
      <w:outlineLvl w:val="7"/>
    </w:pPr>
  </w:style>
  <w:style w:type="paragraph" w:customStyle="1" w:styleId="Legal2L9">
    <w:name w:val="Legal2_L9"/>
    <w:basedOn w:val="Legal2L8"/>
    <w:next w:val="Navaden"/>
    <w:pPr>
      <w:numPr>
        <w:ilvl w:val="8"/>
      </w:numPr>
      <w:tabs>
        <w:tab w:val="clear" w:pos="1440"/>
        <w:tab w:val="clear" w:pos="2160"/>
        <w:tab w:val="num" w:pos="360"/>
      </w:tabs>
      <w:ind w:left="360" w:hanging="360"/>
      <w:outlineLvl w:val="8"/>
    </w:pPr>
  </w:style>
  <w:style w:type="character" w:customStyle="1" w:styleId="PreferredCustomer">
    <w:name w:val="Preferred Customer"/>
    <w:semiHidden/>
    <w:rsid w:val="004E584A"/>
    <w:rPr>
      <w:rFonts w:ascii="Courier New" w:hAnsi="Courier New" w:cs="Arial" w:hint="default"/>
      <w:color w:val="auto"/>
      <w:sz w:val="20"/>
      <w:szCs w:val="20"/>
    </w:rPr>
  </w:style>
  <w:style w:type="paragraph" w:customStyle="1" w:styleId="Slog2">
    <w:name w:val="Slog2"/>
    <w:basedOn w:val="Navaden"/>
    <w:rsid w:val="00147288"/>
    <w:pPr>
      <w:overflowPunct w:val="0"/>
      <w:autoSpaceDE w:val="0"/>
      <w:autoSpaceDN w:val="0"/>
      <w:adjustRightInd w:val="0"/>
      <w:textAlignment w:val="baseline"/>
    </w:pPr>
  </w:style>
  <w:style w:type="paragraph" w:styleId="Besedilooblaka">
    <w:name w:val="Balloon Text"/>
    <w:basedOn w:val="Navaden"/>
    <w:link w:val="BesedilooblakaZnak"/>
    <w:rsid w:val="00FF0684"/>
    <w:rPr>
      <w:rFonts w:ascii="Tahoma" w:hAnsi="Tahoma" w:cs="Tahoma"/>
      <w:sz w:val="16"/>
      <w:szCs w:val="16"/>
    </w:rPr>
  </w:style>
  <w:style w:type="character" w:customStyle="1" w:styleId="BesedilooblakaZnak">
    <w:name w:val="Besedilo oblačka Znak"/>
    <w:link w:val="Besedilooblaka"/>
    <w:rsid w:val="00FF0684"/>
    <w:rPr>
      <w:rFonts w:ascii="Tahoma" w:hAnsi="Tahoma" w:cs="Tahoma"/>
      <w:sz w:val="16"/>
      <w:szCs w:val="16"/>
      <w:lang w:eastAsia="en-US"/>
    </w:rPr>
  </w:style>
  <w:style w:type="table" w:customStyle="1" w:styleId="Tabela-mrea">
    <w:name w:val="Tabela - mreža"/>
    <w:basedOn w:val="Navadnatabela"/>
    <w:rsid w:val="00A30E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ripombasklic">
    <w:name w:val="annotation reference"/>
    <w:aliases w:val="Komentar - sklic,Pripomba – sklic1"/>
    <w:uiPriority w:val="99"/>
    <w:rsid w:val="003C2A32"/>
    <w:rPr>
      <w:sz w:val="16"/>
      <w:szCs w:val="16"/>
    </w:rPr>
  </w:style>
  <w:style w:type="paragraph" w:customStyle="1" w:styleId="Zadevakomentarja">
    <w:name w:val="Zadeva komentarja"/>
    <w:basedOn w:val="Pripombabesedilo"/>
    <w:next w:val="Pripombabesedilo"/>
    <w:semiHidden/>
    <w:rsid w:val="003C2A32"/>
    <w:pPr>
      <w:overflowPunct/>
      <w:autoSpaceDE/>
      <w:autoSpaceDN/>
      <w:adjustRightInd/>
      <w:textAlignment w:val="auto"/>
    </w:pPr>
    <w:rPr>
      <w:b/>
      <w:bCs/>
      <w:lang w:val="sl-SI"/>
    </w:rPr>
  </w:style>
  <w:style w:type="paragraph" w:customStyle="1" w:styleId="dnaslov1">
    <w:name w:val="dnaslov1"/>
    <w:basedOn w:val="Navaden"/>
    <w:rsid w:val="00E90629"/>
    <w:rPr>
      <w:rFonts w:ascii="Comic Sans MS" w:hAnsi="Comic Sans MS"/>
      <w:b/>
      <w:szCs w:val="24"/>
      <w:lang w:val="de-DE"/>
    </w:rPr>
  </w:style>
  <w:style w:type="paragraph" w:customStyle="1" w:styleId="NASTEVANJE">
    <w:name w:val="NASTEVANJE"/>
    <w:basedOn w:val="Navaden"/>
    <w:rsid w:val="00DC08F2"/>
    <w:rPr>
      <w:szCs w:val="24"/>
    </w:rPr>
  </w:style>
  <w:style w:type="paragraph" w:customStyle="1" w:styleId="dnaslov">
    <w:name w:val="dnaslov"/>
    <w:basedOn w:val="Navaden"/>
    <w:autoRedefine/>
    <w:rsid w:val="00DC08F2"/>
    <w:pPr>
      <w:ind w:left="567" w:hanging="567"/>
      <w:jc w:val="both"/>
    </w:pPr>
    <w:rPr>
      <w:rFonts w:ascii="Arial" w:hAnsi="Arial" w:cs="Arial"/>
      <w:b/>
      <w:caps/>
      <w:sz w:val="28"/>
      <w:szCs w:val="24"/>
    </w:rPr>
  </w:style>
  <w:style w:type="paragraph" w:customStyle="1" w:styleId="Slog3">
    <w:name w:val="Slog3"/>
    <w:basedOn w:val="Navaden"/>
    <w:rsid w:val="00BE750B"/>
    <w:pPr>
      <w:jc w:val="both"/>
    </w:pPr>
    <w:rPr>
      <w:szCs w:val="24"/>
      <w:lang w:eastAsia="sl-SI"/>
    </w:rPr>
  </w:style>
  <w:style w:type="paragraph" w:styleId="Odstavekseznama">
    <w:name w:val="List Paragraph"/>
    <w:basedOn w:val="Navaden"/>
    <w:uiPriority w:val="34"/>
    <w:qFormat/>
    <w:rsid w:val="00B602D3"/>
    <w:pPr>
      <w:widowControl w:val="0"/>
      <w:adjustRightInd w:val="0"/>
      <w:spacing w:line="360" w:lineRule="atLeast"/>
      <w:ind w:left="708"/>
      <w:jc w:val="both"/>
      <w:textAlignment w:val="baseline"/>
    </w:pPr>
    <w:rPr>
      <w:szCs w:val="24"/>
    </w:rPr>
  </w:style>
  <w:style w:type="character" w:customStyle="1" w:styleId="NogaZnak">
    <w:name w:val="Noga Znak"/>
    <w:aliases w:val="Act Footer Znak"/>
    <w:link w:val="Noga"/>
    <w:uiPriority w:val="99"/>
    <w:rsid w:val="00EA2B9D"/>
    <w:rPr>
      <w:sz w:val="24"/>
      <w:lang w:eastAsia="en-US"/>
    </w:rPr>
  </w:style>
  <w:style w:type="character" w:customStyle="1" w:styleId="Naslov1Znak">
    <w:name w:val="Naslov 1 Znak"/>
    <w:link w:val="Naslov1"/>
    <w:rsid w:val="005247D4"/>
    <w:rPr>
      <w:rFonts w:ascii="Tahoma" w:hAnsi="Tahoma" w:cs="Tahoma"/>
      <w:b/>
      <w:kern w:val="28"/>
      <w:sz w:val="28"/>
      <w:szCs w:val="28"/>
      <w:lang w:eastAsia="en-US"/>
    </w:rPr>
  </w:style>
  <w:style w:type="character" w:customStyle="1" w:styleId="GlavaZnak">
    <w:name w:val="Glava Znak"/>
    <w:aliases w:val=" Znak Znak,Header-PR Znak,Act Header Znak"/>
    <w:link w:val="Glava"/>
    <w:uiPriority w:val="99"/>
    <w:rsid w:val="00DC74BC"/>
    <w:rPr>
      <w:sz w:val="24"/>
      <w:lang w:eastAsia="en-US"/>
    </w:rPr>
  </w:style>
  <w:style w:type="paragraph" w:customStyle="1" w:styleId="Default">
    <w:name w:val="Default"/>
    <w:rsid w:val="00973543"/>
    <w:pPr>
      <w:widowControl w:val="0"/>
      <w:autoSpaceDE w:val="0"/>
      <w:autoSpaceDN w:val="0"/>
      <w:adjustRightInd w:val="0"/>
    </w:pPr>
    <w:rPr>
      <w:rFonts w:ascii="Arial" w:hAnsi="Arial" w:cs="Arial"/>
      <w:color w:val="000000"/>
      <w:sz w:val="24"/>
      <w:szCs w:val="24"/>
    </w:rPr>
  </w:style>
  <w:style w:type="paragraph" w:customStyle="1" w:styleId="len">
    <w:name w:val="Člen"/>
    <w:basedOn w:val="Navaden"/>
    <w:link w:val="lenZnak"/>
    <w:qFormat/>
    <w:rsid w:val="00164D4F"/>
    <w:pPr>
      <w:suppressAutoHyphens/>
      <w:overflowPunct w:val="0"/>
      <w:autoSpaceDE w:val="0"/>
      <w:autoSpaceDN w:val="0"/>
      <w:adjustRightInd w:val="0"/>
      <w:spacing w:before="480"/>
      <w:jc w:val="center"/>
      <w:textAlignment w:val="baseline"/>
    </w:pPr>
    <w:rPr>
      <w:rFonts w:ascii="Arial" w:hAnsi="Arial" w:cs="Arial"/>
      <w:b/>
      <w:sz w:val="22"/>
      <w:szCs w:val="22"/>
      <w:lang w:eastAsia="sl-SI"/>
    </w:rPr>
  </w:style>
  <w:style w:type="character" w:customStyle="1" w:styleId="lenZnak">
    <w:name w:val="Člen Znak"/>
    <w:link w:val="len"/>
    <w:rsid w:val="00164D4F"/>
    <w:rPr>
      <w:rFonts w:ascii="Arial" w:hAnsi="Arial" w:cs="Arial"/>
      <w:b/>
      <w:sz w:val="22"/>
      <w:szCs w:val="22"/>
    </w:rPr>
  </w:style>
  <w:style w:type="paragraph" w:customStyle="1" w:styleId="Odstavek">
    <w:name w:val="Odstavek"/>
    <w:basedOn w:val="Navaden"/>
    <w:link w:val="OdstavekZnak"/>
    <w:qFormat/>
    <w:rsid w:val="00164D4F"/>
    <w:pPr>
      <w:overflowPunct w:val="0"/>
      <w:autoSpaceDE w:val="0"/>
      <w:autoSpaceDN w:val="0"/>
      <w:adjustRightInd w:val="0"/>
      <w:spacing w:before="240"/>
      <w:ind w:firstLine="1021"/>
      <w:jc w:val="both"/>
      <w:textAlignment w:val="baseline"/>
    </w:pPr>
    <w:rPr>
      <w:rFonts w:ascii="Arial" w:hAnsi="Arial" w:cs="Arial"/>
      <w:sz w:val="22"/>
      <w:szCs w:val="22"/>
      <w:lang w:eastAsia="sl-SI"/>
    </w:rPr>
  </w:style>
  <w:style w:type="character" w:customStyle="1" w:styleId="OdstavekZnak">
    <w:name w:val="Odstavek Znak"/>
    <w:link w:val="Odstavek"/>
    <w:rsid w:val="00164D4F"/>
    <w:rPr>
      <w:rFonts w:ascii="Arial" w:hAnsi="Arial" w:cs="Arial"/>
      <w:sz w:val="22"/>
      <w:szCs w:val="22"/>
    </w:rPr>
  </w:style>
  <w:style w:type="paragraph" w:customStyle="1" w:styleId="lennaslov">
    <w:name w:val="Člen_naslov"/>
    <w:basedOn w:val="len"/>
    <w:qFormat/>
    <w:rsid w:val="00164D4F"/>
    <w:pPr>
      <w:spacing w:before="0"/>
    </w:pPr>
  </w:style>
  <w:style w:type="paragraph" w:customStyle="1" w:styleId="Znak2ZnakZnakZnakZnakZnak">
    <w:name w:val="Znak2 Znak Znak Znak Znak Znak"/>
    <w:basedOn w:val="Navaden"/>
    <w:rsid w:val="0098730C"/>
    <w:pPr>
      <w:spacing w:after="160" w:line="240" w:lineRule="exact"/>
    </w:pPr>
    <w:rPr>
      <w:rFonts w:ascii="Tahoma" w:hAnsi="Tahoma"/>
      <w:sz w:val="20"/>
      <w:lang w:val="en-US"/>
    </w:rPr>
  </w:style>
  <w:style w:type="paragraph" w:customStyle="1" w:styleId="BESEDILO">
    <w:name w:val="BESEDILO"/>
    <w:rsid w:val="00EE64EA"/>
    <w:pPr>
      <w:keepLines/>
      <w:widowControl w:val="0"/>
      <w:tabs>
        <w:tab w:val="left" w:pos="2155"/>
      </w:tabs>
      <w:jc w:val="both"/>
    </w:pPr>
    <w:rPr>
      <w:rFonts w:ascii="Arial" w:hAnsi="Arial"/>
      <w:kern w:val="16"/>
    </w:rPr>
  </w:style>
  <w:style w:type="paragraph" w:customStyle="1" w:styleId="Telobesedila21">
    <w:name w:val="Telo besedila 21"/>
    <w:basedOn w:val="Navaden"/>
    <w:rsid w:val="00B62167"/>
    <w:pPr>
      <w:jc w:val="both"/>
    </w:pPr>
    <w:rPr>
      <w:rFonts w:ascii="Arial" w:hAnsi="Arial"/>
      <w:lang w:val="en-GB" w:eastAsia="sl-SI"/>
    </w:rPr>
  </w:style>
  <w:style w:type="paragraph" w:customStyle="1" w:styleId="Telobesedila22">
    <w:name w:val="Telo besedila 22"/>
    <w:basedOn w:val="Navaden"/>
    <w:rsid w:val="00B62167"/>
    <w:pPr>
      <w:jc w:val="both"/>
    </w:pPr>
    <w:rPr>
      <w:rFonts w:ascii="Arial" w:hAnsi="Arial"/>
      <w:lang w:val="en-GB" w:eastAsia="sl-SI"/>
    </w:rPr>
  </w:style>
  <w:style w:type="paragraph" w:customStyle="1" w:styleId="tekst1">
    <w:name w:val="tekst1"/>
    <w:basedOn w:val="Navaden"/>
    <w:rsid w:val="00CC4EF5"/>
    <w:pPr>
      <w:spacing w:before="120" w:line="264" w:lineRule="atLeast"/>
      <w:jc w:val="both"/>
    </w:pPr>
    <w:rPr>
      <w:rFonts w:ascii="Arial" w:hAnsi="Arial"/>
      <w:sz w:val="22"/>
      <w:lang w:eastAsia="sl-SI"/>
    </w:rPr>
  </w:style>
  <w:style w:type="paragraph" w:styleId="Naslov">
    <w:name w:val="Title"/>
    <w:basedOn w:val="Navaden"/>
    <w:link w:val="NaslovZnak"/>
    <w:qFormat/>
    <w:rsid w:val="00A506EF"/>
    <w:pPr>
      <w:jc w:val="center"/>
    </w:pPr>
    <w:rPr>
      <w:b/>
      <w:sz w:val="56"/>
      <w:lang w:val="en-GB" w:eastAsia="sl-SI"/>
    </w:rPr>
  </w:style>
  <w:style w:type="character" w:customStyle="1" w:styleId="NaslovZnak">
    <w:name w:val="Naslov Znak"/>
    <w:link w:val="Naslov"/>
    <w:rsid w:val="00A506EF"/>
    <w:rPr>
      <w:b/>
      <w:sz w:val="56"/>
      <w:lang w:val="en-GB"/>
    </w:rPr>
  </w:style>
  <w:style w:type="paragraph" w:customStyle="1" w:styleId="Telobesedila33">
    <w:name w:val="Telo besedila 33"/>
    <w:basedOn w:val="Navaden"/>
    <w:rsid w:val="00816671"/>
    <w:pPr>
      <w:tabs>
        <w:tab w:val="left" w:pos="142"/>
      </w:tabs>
      <w:suppressAutoHyphens/>
      <w:jc w:val="both"/>
    </w:pPr>
    <w:rPr>
      <w:sz w:val="22"/>
      <w:szCs w:val="22"/>
      <w:lang w:eastAsia="ar-SA"/>
    </w:rPr>
  </w:style>
  <w:style w:type="paragraph" w:customStyle="1" w:styleId="Index">
    <w:name w:val="Index"/>
    <w:basedOn w:val="Navaden"/>
    <w:rsid w:val="00B10933"/>
    <w:pPr>
      <w:suppressLineNumbers/>
      <w:suppressAutoHyphens/>
    </w:pPr>
    <w:rPr>
      <w:rFonts w:cs="Tahoma"/>
      <w:szCs w:val="24"/>
      <w:lang w:val="en-GB" w:eastAsia="ar-SA"/>
    </w:rPr>
  </w:style>
  <w:style w:type="paragraph" w:customStyle="1" w:styleId="Naslov10">
    <w:name w:val="Naslov1"/>
    <w:basedOn w:val="Naslov"/>
    <w:rsid w:val="00B10933"/>
    <w:pPr>
      <w:tabs>
        <w:tab w:val="left" w:pos="12758"/>
      </w:tabs>
      <w:suppressAutoHyphens/>
      <w:overflowPunct w:val="0"/>
      <w:autoSpaceDE w:val="0"/>
      <w:spacing w:before="120" w:after="240"/>
      <w:textAlignment w:val="baseline"/>
    </w:pPr>
    <w:rPr>
      <w:rFonts w:ascii="Verdana" w:hAnsi="Verdana"/>
      <w:color w:val="000000"/>
      <w:sz w:val="28"/>
      <w:lang w:val="sl-SI" w:eastAsia="ar-SA"/>
    </w:rPr>
  </w:style>
  <w:style w:type="character" w:customStyle="1" w:styleId="PripombabesediloZnak">
    <w:name w:val="Pripomba – besedilo Znak"/>
    <w:aliases w:val="Komentar - besedilo Znak"/>
    <w:link w:val="Pripombabesedilo"/>
    <w:uiPriority w:val="99"/>
    <w:semiHidden/>
    <w:rsid w:val="00344864"/>
    <w:rPr>
      <w:lang w:val="en-US" w:eastAsia="en-US"/>
    </w:rPr>
  </w:style>
  <w:style w:type="paragraph" w:styleId="Zadevapripombe">
    <w:name w:val="annotation subject"/>
    <w:basedOn w:val="Pripombabesedilo"/>
    <w:next w:val="Pripombabesedilo"/>
    <w:link w:val="ZadevapripombeZnak"/>
    <w:rsid w:val="00B0235E"/>
    <w:pPr>
      <w:overflowPunct/>
      <w:autoSpaceDE/>
      <w:autoSpaceDN/>
      <w:adjustRightInd/>
      <w:textAlignment w:val="auto"/>
    </w:pPr>
    <w:rPr>
      <w:b/>
      <w:bCs/>
      <w:lang w:val="sl-SI"/>
    </w:rPr>
  </w:style>
  <w:style w:type="character" w:customStyle="1" w:styleId="ZadevapripombeZnak">
    <w:name w:val="Zadeva pripombe Znak"/>
    <w:link w:val="Zadevapripombe"/>
    <w:rsid w:val="00B0235E"/>
    <w:rPr>
      <w:b/>
      <w:bCs/>
      <w:lang w:val="en-US" w:eastAsia="en-US"/>
    </w:rPr>
  </w:style>
  <w:style w:type="character" w:styleId="Besediloograde">
    <w:name w:val="Placeholder Text"/>
    <w:basedOn w:val="Privzetapisavaodstavka"/>
    <w:uiPriority w:val="99"/>
    <w:semiHidden/>
    <w:rsid w:val="00A109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Pr>
      <w:sz w:val="24"/>
      <w:lang w:eastAsia="en-US"/>
    </w:rPr>
  </w:style>
  <w:style w:type="paragraph" w:styleId="Naslov1">
    <w:name w:val="heading 1"/>
    <w:basedOn w:val="Navaden"/>
    <w:next w:val="Navaden"/>
    <w:link w:val="Naslov1Znak"/>
    <w:autoRedefine/>
    <w:qFormat/>
    <w:rsid w:val="005247D4"/>
    <w:pPr>
      <w:keepNext/>
      <w:numPr>
        <w:numId w:val="6"/>
      </w:numPr>
      <w:overflowPunct w:val="0"/>
      <w:autoSpaceDE w:val="0"/>
      <w:autoSpaceDN w:val="0"/>
      <w:adjustRightInd w:val="0"/>
      <w:ind w:hanging="1536"/>
      <w:jc w:val="center"/>
      <w:textAlignment w:val="baseline"/>
      <w:outlineLvl w:val="0"/>
    </w:pPr>
    <w:rPr>
      <w:rFonts w:ascii="Tahoma" w:hAnsi="Tahoma" w:cs="Tahoma"/>
      <w:b/>
      <w:kern w:val="28"/>
      <w:sz w:val="28"/>
      <w:szCs w:val="28"/>
    </w:rPr>
  </w:style>
  <w:style w:type="paragraph" w:styleId="Naslov2">
    <w:name w:val="heading 2"/>
    <w:aliases w:val="Heading 2 Char Char Char Char"/>
    <w:basedOn w:val="Navaden"/>
    <w:next w:val="Navaden"/>
    <w:qFormat/>
    <w:pPr>
      <w:keepNext/>
      <w:jc w:val="center"/>
      <w:outlineLvl w:val="1"/>
    </w:pPr>
    <w:rPr>
      <w:b/>
      <w:sz w:val="28"/>
    </w:rPr>
  </w:style>
  <w:style w:type="paragraph" w:styleId="Naslov3">
    <w:name w:val="heading 3"/>
    <w:basedOn w:val="Navaden"/>
    <w:next w:val="Navaden"/>
    <w:qFormat/>
    <w:pPr>
      <w:keepNext/>
      <w:tabs>
        <w:tab w:val="left" w:pos="399"/>
      </w:tabs>
      <w:outlineLvl w:val="2"/>
    </w:pPr>
    <w:rPr>
      <w:b/>
      <w:bCs/>
    </w:rPr>
  </w:style>
  <w:style w:type="paragraph" w:styleId="Naslov4">
    <w:name w:val="heading 4"/>
    <w:basedOn w:val="Navaden"/>
    <w:next w:val="Navaden"/>
    <w:qFormat/>
    <w:pPr>
      <w:keepNext/>
      <w:tabs>
        <w:tab w:val="left" w:pos="399"/>
      </w:tabs>
      <w:ind w:left="399"/>
      <w:outlineLvl w:val="3"/>
    </w:pPr>
    <w:rPr>
      <w:b/>
      <w:bCs/>
    </w:rPr>
  </w:style>
  <w:style w:type="paragraph" w:styleId="Naslov5">
    <w:name w:val="heading 5"/>
    <w:basedOn w:val="Navaden"/>
    <w:next w:val="Navaden"/>
    <w:qFormat/>
    <w:pPr>
      <w:keepNext/>
      <w:tabs>
        <w:tab w:val="left" w:pos="399"/>
      </w:tabs>
      <w:ind w:left="399"/>
      <w:jc w:val="both"/>
      <w:outlineLvl w:val="4"/>
    </w:pPr>
    <w:rPr>
      <w:b/>
      <w:iCs/>
    </w:rPr>
  </w:style>
  <w:style w:type="paragraph" w:styleId="Naslov6">
    <w:name w:val="heading 6"/>
    <w:basedOn w:val="Navaden"/>
    <w:next w:val="Navaden"/>
    <w:qFormat/>
    <w:pPr>
      <w:keepNext/>
      <w:tabs>
        <w:tab w:val="left" w:pos="4536"/>
      </w:tabs>
      <w:jc w:val="center"/>
      <w:outlineLvl w:val="5"/>
    </w:pPr>
    <w:rPr>
      <w:b/>
    </w:rPr>
  </w:style>
  <w:style w:type="paragraph" w:styleId="Naslov7">
    <w:name w:val="heading 7"/>
    <w:basedOn w:val="Navaden"/>
    <w:next w:val="Navaden"/>
    <w:qFormat/>
    <w:pPr>
      <w:spacing w:before="240" w:after="60" w:line="300" w:lineRule="atLeast"/>
      <w:jc w:val="both"/>
      <w:outlineLvl w:val="6"/>
    </w:pPr>
    <w:rPr>
      <w:rFonts w:ascii="Arial" w:hAnsi="Arial"/>
      <w:sz w:val="22"/>
    </w:rPr>
  </w:style>
  <w:style w:type="paragraph" w:styleId="Naslov8">
    <w:name w:val="heading 8"/>
    <w:basedOn w:val="Navaden"/>
    <w:next w:val="Navaden"/>
    <w:qFormat/>
    <w:pPr>
      <w:spacing w:before="240" w:after="60" w:line="300" w:lineRule="atLeast"/>
      <w:jc w:val="both"/>
      <w:outlineLvl w:val="7"/>
    </w:pPr>
    <w:rPr>
      <w:rFonts w:ascii="Arial" w:hAnsi="Arial"/>
      <w:i/>
      <w:sz w:val="22"/>
    </w:rPr>
  </w:style>
  <w:style w:type="paragraph" w:styleId="Naslov9">
    <w:name w:val="heading 9"/>
    <w:basedOn w:val="Navaden"/>
    <w:next w:val="Navaden"/>
    <w:qFormat/>
    <w:pPr>
      <w:tabs>
        <w:tab w:val="left" w:pos="1584"/>
      </w:tabs>
      <w:overflowPunct w:val="0"/>
      <w:autoSpaceDE w:val="0"/>
      <w:autoSpaceDN w:val="0"/>
      <w:adjustRightInd w:val="0"/>
      <w:spacing w:before="240" w:after="60"/>
      <w:ind w:left="1584" w:hanging="1584"/>
      <w:textAlignment w:val="baseline"/>
      <w:outlineLvl w:val="8"/>
    </w:pPr>
    <w:rPr>
      <w:rFonts w:ascii="Arial" w:hAnsi="Arial"/>
      <w:b/>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pPr>
      <w:tabs>
        <w:tab w:val="left" w:pos="399"/>
      </w:tabs>
      <w:ind w:left="399"/>
    </w:pPr>
  </w:style>
  <w:style w:type="paragraph" w:styleId="Telobesedila-zamik2">
    <w:name w:val="Body Text Indent 2"/>
    <w:basedOn w:val="Navaden"/>
    <w:pPr>
      <w:tabs>
        <w:tab w:val="left" w:pos="399"/>
      </w:tabs>
      <w:ind w:left="399"/>
      <w:jc w:val="both"/>
    </w:pPr>
  </w:style>
  <w:style w:type="paragraph" w:customStyle="1" w:styleId="BodyText23">
    <w:name w:val="Body Text 23"/>
    <w:basedOn w:val="Navaden"/>
    <w:pPr>
      <w:widowControl w:val="0"/>
      <w:overflowPunct w:val="0"/>
      <w:autoSpaceDE w:val="0"/>
      <w:autoSpaceDN w:val="0"/>
      <w:adjustRightInd w:val="0"/>
      <w:spacing w:line="280" w:lineRule="auto"/>
      <w:jc w:val="both"/>
      <w:textAlignment w:val="baseline"/>
    </w:pPr>
    <w:rPr>
      <w:sz w:val="20"/>
      <w:lang w:val="en-US"/>
    </w:rPr>
  </w:style>
  <w:style w:type="paragraph" w:styleId="Telobesedila">
    <w:name w:val="Body Text"/>
    <w:basedOn w:val="Navaden"/>
    <w:pPr>
      <w:spacing w:line="360" w:lineRule="auto"/>
      <w:jc w:val="both"/>
    </w:pPr>
    <w:rPr>
      <w:rFonts w:ascii="Arial" w:hAnsi="Arial"/>
      <w:lang w:eastAsia="sl-SI"/>
    </w:rPr>
  </w:style>
  <w:style w:type="paragraph" w:styleId="Kazalovsebine1">
    <w:name w:val="toc 1"/>
    <w:basedOn w:val="Navaden"/>
    <w:next w:val="Navaden"/>
    <w:semiHidden/>
    <w:pPr>
      <w:overflowPunct w:val="0"/>
      <w:autoSpaceDE w:val="0"/>
      <w:autoSpaceDN w:val="0"/>
      <w:adjustRightInd w:val="0"/>
      <w:textAlignment w:val="baseline"/>
    </w:pPr>
    <w:rPr>
      <w:rFonts w:ascii="Arial" w:hAnsi="Arial"/>
      <w:sz w:val="22"/>
      <w:lang w:val="en-GB"/>
    </w:rPr>
  </w:style>
  <w:style w:type="paragraph" w:styleId="Telobesedila-zamik3">
    <w:name w:val="Body Text Indent 3"/>
    <w:basedOn w:val="Navaden"/>
    <w:pPr>
      <w:ind w:left="570"/>
      <w:jc w:val="both"/>
    </w:pPr>
  </w:style>
  <w:style w:type="paragraph" w:styleId="Noga">
    <w:name w:val="footer"/>
    <w:aliases w:val="Act Footer"/>
    <w:basedOn w:val="Navaden"/>
    <w:link w:val="NogaZnak"/>
    <w:uiPriority w:val="99"/>
    <w:pPr>
      <w:tabs>
        <w:tab w:val="center" w:pos="4320"/>
        <w:tab w:val="right" w:pos="8640"/>
      </w:tabs>
    </w:pPr>
  </w:style>
  <w:style w:type="character" w:styleId="tevilkastrani">
    <w:name w:val="page number"/>
    <w:basedOn w:val="Privzetapisavaodstavka"/>
  </w:style>
  <w:style w:type="paragraph" w:styleId="Glava">
    <w:name w:val="header"/>
    <w:aliases w:val=" Znak,Header-PR,Act Header"/>
    <w:basedOn w:val="Navaden"/>
    <w:link w:val="GlavaZnak"/>
    <w:uiPriority w:val="99"/>
    <w:pPr>
      <w:tabs>
        <w:tab w:val="center" w:pos="4320"/>
        <w:tab w:val="right" w:pos="8640"/>
      </w:tabs>
    </w:pPr>
  </w:style>
  <w:style w:type="paragraph" w:customStyle="1" w:styleId="BodyText21">
    <w:name w:val="Body Text 21"/>
    <w:basedOn w:val="Navaden"/>
    <w:pPr>
      <w:overflowPunct w:val="0"/>
      <w:autoSpaceDE w:val="0"/>
      <w:autoSpaceDN w:val="0"/>
      <w:adjustRightInd w:val="0"/>
      <w:jc w:val="both"/>
      <w:textAlignment w:val="baseline"/>
    </w:pPr>
  </w:style>
  <w:style w:type="paragraph" w:styleId="Telobesedila2">
    <w:name w:val="Body Text 2"/>
    <w:basedOn w:val="Navaden"/>
    <w:pPr>
      <w:jc w:val="both"/>
    </w:pPr>
    <w:rPr>
      <w:rFonts w:ascii="Arial" w:hAnsi="Arial"/>
      <w:sz w:val="22"/>
      <w:lang w:eastAsia="sl-SI"/>
    </w:rPr>
  </w:style>
  <w:style w:type="paragraph" w:styleId="Telobesedila3">
    <w:name w:val="Body Text 3"/>
    <w:basedOn w:val="Navaden"/>
    <w:pPr>
      <w:ind w:right="-766"/>
      <w:jc w:val="both"/>
    </w:pPr>
  </w:style>
  <w:style w:type="paragraph" w:styleId="Kazalovsebine2">
    <w:name w:val="toc 2"/>
    <w:basedOn w:val="Navaden"/>
    <w:next w:val="Navaden"/>
    <w:autoRedefine/>
    <w:semiHidden/>
    <w:pPr>
      <w:ind w:left="240"/>
    </w:pPr>
  </w:style>
  <w:style w:type="paragraph" w:styleId="Kazalovsebine3">
    <w:name w:val="toc 3"/>
    <w:basedOn w:val="Navaden"/>
    <w:next w:val="Navaden"/>
    <w:autoRedefine/>
    <w:semiHidden/>
    <w:pPr>
      <w:ind w:left="480"/>
    </w:pPr>
  </w:style>
  <w:style w:type="paragraph" w:styleId="Kazalovsebine4">
    <w:name w:val="toc 4"/>
    <w:basedOn w:val="Navaden"/>
    <w:next w:val="Navaden"/>
    <w:autoRedefine/>
    <w:semiHidden/>
    <w:pPr>
      <w:ind w:left="720"/>
    </w:pPr>
  </w:style>
  <w:style w:type="paragraph" w:styleId="Kazalovsebine5">
    <w:name w:val="toc 5"/>
    <w:basedOn w:val="Navaden"/>
    <w:next w:val="Navaden"/>
    <w:autoRedefine/>
    <w:semiHidden/>
    <w:pPr>
      <w:ind w:left="960"/>
    </w:pPr>
  </w:style>
  <w:style w:type="paragraph" w:styleId="Kazalovsebine6">
    <w:name w:val="toc 6"/>
    <w:basedOn w:val="Navaden"/>
    <w:next w:val="Navaden"/>
    <w:autoRedefine/>
    <w:semiHidden/>
    <w:pPr>
      <w:ind w:left="1200"/>
    </w:pPr>
  </w:style>
  <w:style w:type="paragraph" w:styleId="Kazalovsebine7">
    <w:name w:val="toc 7"/>
    <w:basedOn w:val="Navaden"/>
    <w:next w:val="Navaden"/>
    <w:autoRedefine/>
    <w:semiHidden/>
    <w:pPr>
      <w:ind w:left="1440"/>
    </w:pPr>
  </w:style>
  <w:style w:type="paragraph" w:styleId="Kazalovsebine8">
    <w:name w:val="toc 8"/>
    <w:basedOn w:val="Navaden"/>
    <w:next w:val="Navaden"/>
    <w:autoRedefine/>
    <w:semiHidden/>
    <w:pPr>
      <w:ind w:left="1680"/>
    </w:pPr>
  </w:style>
  <w:style w:type="paragraph" w:styleId="Kazalovsebine9">
    <w:name w:val="toc 9"/>
    <w:basedOn w:val="Navaden"/>
    <w:next w:val="Navaden"/>
    <w:autoRedefine/>
    <w:semiHidden/>
    <w:pPr>
      <w:ind w:left="1920"/>
    </w:pPr>
  </w:style>
  <w:style w:type="character" w:styleId="Hiperpovezava">
    <w:name w:val="Hyperlink"/>
    <w:aliases w:val="Act Hyperlink"/>
    <w:rPr>
      <w:color w:val="0000FF"/>
      <w:u w:val="single"/>
    </w:rPr>
  </w:style>
  <w:style w:type="character" w:customStyle="1" w:styleId="Heading2CharCharCharCharChar">
    <w:name w:val="Heading 2 Char Char Char Char Char"/>
    <w:autoRedefine/>
    <w:rPr>
      <w:lang w:val="en-US"/>
    </w:rPr>
  </w:style>
  <w:style w:type="paragraph" w:styleId="Pripombabesedilo">
    <w:name w:val="annotation text"/>
    <w:aliases w:val="Komentar - besedilo"/>
    <w:basedOn w:val="Navaden"/>
    <w:link w:val="PripombabesediloZnak"/>
    <w:uiPriority w:val="99"/>
    <w:semiHidden/>
    <w:pPr>
      <w:overflowPunct w:val="0"/>
      <w:autoSpaceDE w:val="0"/>
      <w:autoSpaceDN w:val="0"/>
      <w:adjustRightInd w:val="0"/>
      <w:textAlignment w:val="baseline"/>
    </w:pPr>
    <w:rPr>
      <w:sz w:val="20"/>
      <w:lang w:val="en-US"/>
    </w:rPr>
  </w:style>
  <w:style w:type="paragraph" w:customStyle="1" w:styleId="Legal2L2">
    <w:name w:val="Legal2_L2"/>
    <w:basedOn w:val="Navaden"/>
    <w:next w:val="Navaden"/>
    <w:pPr>
      <w:numPr>
        <w:ilvl w:val="1"/>
        <w:numId w:val="3"/>
      </w:numPr>
      <w:spacing w:after="240"/>
      <w:jc w:val="both"/>
      <w:outlineLvl w:val="1"/>
    </w:pPr>
    <w:rPr>
      <w:lang w:val="en-US"/>
    </w:rPr>
  </w:style>
  <w:style w:type="paragraph" w:customStyle="1" w:styleId="Legal2L5">
    <w:name w:val="Legal2_L5"/>
    <w:basedOn w:val="Navaden"/>
    <w:next w:val="Navaden"/>
    <w:pPr>
      <w:numPr>
        <w:ilvl w:val="4"/>
        <w:numId w:val="3"/>
      </w:numPr>
      <w:tabs>
        <w:tab w:val="left" w:pos="3600"/>
      </w:tabs>
      <w:jc w:val="both"/>
      <w:outlineLvl w:val="4"/>
    </w:pPr>
    <w:rPr>
      <w:lang w:val="en-GB"/>
    </w:rPr>
  </w:style>
  <w:style w:type="paragraph" w:customStyle="1" w:styleId="Legal2L6">
    <w:name w:val="Legal2_L6"/>
    <w:basedOn w:val="Legal2L5"/>
    <w:next w:val="Navaden"/>
    <w:pPr>
      <w:numPr>
        <w:ilvl w:val="5"/>
      </w:numPr>
      <w:tabs>
        <w:tab w:val="clear" w:pos="3600"/>
        <w:tab w:val="clear" w:pos="3960"/>
        <w:tab w:val="num" w:pos="360"/>
        <w:tab w:val="left" w:pos="4320"/>
      </w:tabs>
      <w:ind w:left="360" w:hanging="360"/>
      <w:outlineLvl w:val="5"/>
    </w:pPr>
  </w:style>
  <w:style w:type="paragraph" w:customStyle="1" w:styleId="Legal2L7">
    <w:name w:val="Legal2_L7"/>
    <w:basedOn w:val="Legal2L6"/>
    <w:next w:val="Navaden"/>
    <w:pPr>
      <w:numPr>
        <w:ilvl w:val="6"/>
      </w:numPr>
      <w:tabs>
        <w:tab w:val="clear" w:pos="4320"/>
        <w:tab w:val="clear" w:pos="5040"/>
        <w:tab w:val="num" w:pos="360"/>
      </w:tabs>
      <w:ind w:left="360" w:hanging="360"/>
      <w:outlineLvl w:val="6"/>
    </w:pPr>
  </w:style>
  <w:style w:type="paragraph" w:customStyle="1" w:styleId="Legal2L8">
    <w:name w:val="Legal2_L8"/>
    <w:basedOn w:val="Legal2L7"/>
    <w:next w:val="Navaden"/>
    <w:pPr>
      <w:numPr>
        <w:ilvl w:val="7"/>
      </w:numPr>
      <w:tabs>
        <w:tab w:val="clear" w:pos="1080"/>
        <w:tab w:val="num" w:pos="360"/>
        <w:tab w:val="left" w:pos="1440"/>
      </w:tabs>
      <w:ind w:left="360" w:hanging="360"/>
      <w:outlineLvl w:val="7"/>
    </w:pPr>
  </w:style>
  <w:style w:type="paragraph" w:customStyle="1" w:styleId="Legal2L9">
    <w:name w:val="Legal2_L9"/>
    <w:basedOn w:val="Legal2L8"/>
    <w:next w:val="Navaden"/>
    <w:pPr>
      <w:numPr>
        <w:ilvl w:val="8"/>
      </w:numPr>
      <w:tabs>
        <w:tab w:val="clear" w:pos="1440"/>
        <w:tab w:val="clear" w:pos="2160"/>
        <w:tab w:val="num" w:pos="360"/>
      </w:tabs>
      <w:ind w:left="360" w:hanging="360"/>
      <w:outlineLvl w:val="8"/>
    </w:pPr>
  </w:style>
  <w:style w:type="character" w:customStyle="1" w:styleId="PreferredCustomer">
    <w:name w:val="Preferred Customer"/>
    <w:semiHidden/>
    <w:rsid w:val="004E584A"/>
    <w:rPr>
      <w:rFonts w:ascii="Courier New" w:hAnsi="Courier New" w:cs="Arial" w:hint="default"/>
      <w:color w:val="auto"/>
      <w:sz w:val="20"/>
      <w:szCs w:val="20"/>
    </w:rPr>
  </w:style>
  <w:style w:type="paragraph" w:customStyle="1" w:styleId="Slog2">
    <w:name w:val="Slog2"/>
    <w:basedOn w:val="Navaden"/>
    <w:rsid w:val="00147288"/>
    <w:pPr>
      <w:overflowPunct w:val="0"/>
      <w:autoSpaceDE w:val="0"/>
      <w:autoSpaceDN w:val="0"/>
      <w:adjustRightInd w:val="0"/>
      <w:textAlignment w:val="baseline"/>
    </w:pPr>
  </w:style>
  <w:style w:type="paragraph" w:styleId="Besedilooblaka">
    <w:name w:val="Balloon Text"/>
    <w:basedOn w:val="Navaden"/>
    <w:link w:val="BesedilooblakaZnak"/>
    <w:rsid w:val="00FF0684"/>
    <w:rPr>
      <w:rFonts w:ascii="Tahoma" w:hAnsi="Tahoma" w:cs="Tahoma"/>
      <w:sz w:val="16"/>
      <w:szCs w:val="16"/>
    </w:rPr>
  </w:style>
  <w:style w:type="character" w:customStyle="1" w:styleId="BesedilooblakaZnak">
    <w:name w:val="Besedilo oblačka Znak"/>
    <w:link w:val="Besedilooblaka"/>
    <w:rsid w:val="00FF0684"/>
    <w:rPr>
      <w:rFonts w:ascii="Tahoma" w:hAnsi="Tahoma" w:cs="Tahoma"/>
      <w:sz w:val="16"/>
      <w:szCs w:val="16"/>
      <w:lang w:eastAsia="en-US"/>
    </w:rPr>
  </w:style>
  <w:style w:type="table" w:customStyle="1" w:styleId="Tabela-mrea">
    <w:name w:val="Tabela - mreža"/>
    <w:basedOn w:val="Navadnatabela"/>
    <w:rsid w:val="00A30E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ripombasklic">
    <w:name w:val="annotation reference"/>
    <w:aliases w:val="Komentar - sklic,Pripomba – sklic1"/>
    <w:uiPriority w:val="99"/>
    <w:rsid w:val="003C2A32"/>
    <w:rPr>
      <w:sz w:val="16"/>
      <w:szCs w:val="16"/>
    </w:rPr>
  </w:style>
  <w:style w:type="paragraph" w:customStyle="1" w:styleId="Zadevakomentarja">
    <w:name w:val="Zadeva komentarja"/>
    <w:basedOn w:val="Pripombabesedilo"/>
    <w:next w:val="Pripombabesedilo"/>
    <w:semiHidden/>
    <w:rsid w:val="003C2A32"/>
    <w:pPr>
      <w:overflowPunct/>
      <w:autoSpaceDE/>
      <w:autoSpaceDN/>
      <w:adjustRightInd/>
      <w:textAlignment w:val="auto"/>
    </w:pPr>
    <w:rPr>
      <w:b/>
      <w:bCs/>
      <w:lang w:val="sl-SI"/>
    </w:rPr>
  </w:style>
  <w:style w:type="paragraph" w:customStyle="1" w:styleId="dnaslov1">
    <w:name w:val="dnaslov1"/>
    <w:basedOn w:val="Navaden"/>
    <w:rsid w:val="00E90629"/>
    <w:rPr>
      <w:rFonts w:ascii="Comic Sans MS" w:hAnsi="Comic Sans MS"/>
      <w:b/>
      <w:szCs w:val="24"/>
      <w:lang w:val="de-DE"/>
    </w:rPr>
  </w:style>
  <w:style w:type="paragraph" w:customStyle="1" w:styleId="NASTEVANJE">
    <w:name w:val="NASTEVANJE"/>
    <w:basedOn w:val="Navaden"/>
    <w:rsid w:val="00DC08F2"/>
    <w:rPr>
      <w:szCs w:val="24"/>
    </w:rPr>
  </w:style>
  <w:style w:type="paragraph" w:customStyle="1" w:styleId="dnaslov">
    <w:name w:val="dnaslov"/>
    <w:basedOn w:val="Navaden"/>
    <w:autoRedefine/>
    <w:rsid w:val="00DC08F2"/>
    <w:pPr>
      <w:ind w:left="567" w:hanging="567"/>
      <w:jc w:val="both"/>
    </w:pPr>
    <w:rPr>
      <w:rFonts w:ascii="Arial" w:hAnsi="Arial" w:cs="Arial"/>
      <w:b/>
      <w:caps/>
      <w:sz w:val="28"/>
      <w:szCs w:val="24"/>
    </w:rPr>
  </w:style>
  <w:style w:type="paragraph" w:customStyle="1" w:styleId="Slog3">
    <w:name w:val="Slog3"/>
    <w:basedOn w:val="Navaden"/>
    <w:rsid w:val="00BE750B"/>
    <w:pPr>
      <w:jc w:val="both"/>
    </w:pPr>
    <w:rPr>
      <w:szCs w:val="24"/>
      <w:lang w:eastAsia="sl-SI"/>
    </w:rPr>
  </w:style>
  <w:style w:type="paragraph" w:styleId="Odstavekseznama">
    <w:name w:val="List Paragraph"/>
    <w:basedOn w:val="Navaden"/>
    <w:uiPriority w:val="34"/>
    <w:qFormat/>
    <w:rsid w:val="00B602D3"/>
    <w:pPr>
      <w:widowControl w:val="0"/>
      <w:adjustRightInd w:val="0"/>
      <w:spacing w:line="360" w:lineRule="atLeast"/>
      <w:ind w:left="708"/>
      <w:jc w:val="both"/>
      <w:textAlignment w:val="baseline"/>
    </w:pPr>
    <w:rPr>
      <w:szCs w:val="24"/>
    </w:rPr>
  </w:style>
  <w:style w:type="character" w:customStyle="1" w:styleId="NogaZnak">
    <w:name w:val="Noga Znak"/>
    <w:aliases w:val="Act Footer Znak"/>
    <w:link w:val="Noga"/>
    <w:uiPriority w:val="99"/>
    <w:rsid w:val="00EA2B9D"/>
    <w:rPr>
      <w:sz w:val="24"/>
      <w:lang w:eastAsia="en-US"/>
    </w:rPr>
  </w:style>
  <w:style w:type="character" w:customStyle="1" w:styleId="Naslov1Znak">
    <w:name w:val="Naslov 1 Znak"/>
    <w:link w:val="Naslov1"/>
    <w:rsid w:val="005247D4"/>
    <w:rPr>
      <w:rFonts w:ascii="Tahoma" w:hAnsi="Tahoma" w:cs="Tahoma"/>
      <w:b/>
      <w:kern w:val="28"/>
      <w:sz w:val="28"/>
      <w:szCs w:val="28"/>
      <w:lang w:eastAsia="en-US"/>
    </w:rPr>
  </w:style>
  <w:style w:type="character" w:customStyle="1" w:styleId="GlavaZnak">
    <w:name w:val="Glava Znak"/>
    <w:aliases w:val=" Znak Znak,Header-PR Znak,Act Header Znak"/>
    <w:link w:val="Glava"/>
    <w:uiPriority w:val="99"/>
    <w:rsid w:val="00DC74BC"/>
    <w:rPr>
      <w:sz w:val="24"/>
      <w:lang w:eastAsia="en-US"/>
    </w:rPr>
  </w:style>
  <w:style w:type="paragraph" w:customStyle="1" w:styleId="Default">
    <w:name w:val="Default"/>
    <w:rsid w:val="00973543"/>
    <w:pPr>
      <w:widowControl w:val="0"/>
      <w:autoSpaceDE w:val="0"/>
      <w:autoSpaceDN w:val="0"/>
      <w:adjustRightInd w:val="0"/>
    </w:pPr>
    <w:rPr>
      <w:rFonts w:ascii="Arial" w:hAnsi="Arial" w:cs="Arial"/>
      <w:color w:val="000000"/>
      <w:sz w:val="24"/>
      <w:szCs w:val="24"/>
    </w:rPr>
  </w:style>
  <w:style w:type="paragraph" w:customStyle="1" w:styleId="len">
    <w:name w:val="Člen"/>
    <w:basedOn w:val="Navaden"/>
    <w:link w:val="lenZnak"/>
    <w:qFormat/>
    <w:rsid w:val="00164D4F"/>
    <w:pPr>
      <w:suppressAutoHyphens/>
      <w:overflowPunct w:val="0"/>
      <w:autoSpaceDE w:val="0"/>
      <w:autoSpaceDN w:val="0"/>
      <w:adjustRightInd w:val="0"/>
      <w:spacing w:before="480"/>
      <w:jc w:val="center"/>
      <w:textAlignment w:val="baseline"/>
    </w:pPr>
    <w:rPr>
      <w:rFonts w:ascii="Arial" w:hAnsi="Arial" w:cs="Arial"/>
      <w:b/>
      <w:sz w:val="22"/>
      <w:szCs w:val="22"/>
      <w:lang w:eastAsia="sl-SI"/>
    </w:rPr>
  </w:style>
  <w:style w:type="character" w:customStyle="1" w:styleId="lenZnak">
    <w:name w:val="Člen Znak"/>
    <w:link w:val="len"/>
    <w:rsid w:val="00164D4F"/>
    <w:rPr>
      <w:rFonts w:ascii="Arial" w:hAnsi="Arial" w:cs="Arial"/>
      <w:b/>
      <w:sz w:val="22"/>
      <w:szCs w:val="22"/>
    </w:rPr>
  </w:style>
  <w:style w:type="paragraph" w:customStyle="1" w:styleId="Odstavek">
    <w:name w:val="Odstavek"/>
    <w:basedOn w:val="Navaden"/>
    <w:link w:val="OdstavekZnak"/>
    <w:qFormat/>
    <w:rsid w:val="00164D4F"/>
    <w:pPr>
      <w:overflowPunct w:val="0"/>
      <w:autoSpaceDE w:val="0"/>
      <w:autoSpaceDN w:val="0"/>
      <w:adjustRightInd w:val="0"/>
      <w:spacing w:before="240"/>
      <w:ind w:firstLine="1021"/>
      <w:jc w:val="both"/>
      <w:textAlignment w:val="baseline"/>
    </w:pPr>
    <w:rPr>
      <w:rFonts w:ascii="Arial" w:hAnsi="Arial" w:cs="Arial"/>
      <w:sz w:val="22"/>
      <w:szCs w:val="22"/>
      <w:lang w:eastAsia="sl-SI"/>
    </w:rPr>
  </w:style>
  <w:style w:type="character" w:customStyle="1" w:styleId="OdstavekZnak">
    <w:name w:val="Odstavek Znak"/>
    <w:link w:val="Odstavek"/>
    <w:rsid w:val="00164D4F"/>
    <w:rPr>
      <w:rFonts w:ascii="Arial" w:hAnsi="Arial" w:cs="Arial"/>
      <w:sz w:val="22"/>
      <w:szCs w:val="22"/>
    </w:rPr>
  </w:style>
  <w:style w:type="paragraph" w:customStyle="1" w:styleId="lennaslov">
    <w:name w:val="Člen_naslov"/>
    <w:basedOn w:val="len"/>
    <w:qFormat/>
    <w:rsid w:val="00164D4F"/>
    <w:pPr>
      <w:spacing w:before="0"/>
    </w:pPr>
  </w:style>
  <w:style w:type="paragraph" w:customStyle="1" w:styleId="Znak2ZnakZnakZnakZnakZnak">
    <w:name w:val="Znak2 Znak Znak Znak Znak Znak"/>
    <w:basedOn w:val="Navaden"/>
    <w:rsid w:val="0098730C"/>
    <w:pPr>
      <w:spacing w:after="160" w:line="240" w:lineRule="exact"/>
    </w:pPr>
    <w:rPr>
      <w:rFonts w:ascii="Tahoma" w:hAnsi="Tahoma"/>
      <w:sz w:val="20"/>
      <w:lang w:val="en-US"/>
    </w:rPr>
  </w:style>
  <w:style w:type="paragraph" w:customStyle="1" w:styleId="BESEDILO">
    <w:name w:val="BESEDILO"/>
    <w:rsid w:val="00EE64EA"/>
    <w:pPr>
      <w:keepLines/>
      <w:widowControl w:val="0"/>
      <w:tabs>
        <w:tab w:val="left" w:pos="2155"/>
      </w:tabs>
      <w:jc w:val="both"/>
    </w:pPr>
    <w:rPr>
      <w:rFonts w:ascii="Arial" w:hAnsi="Arial"/>
      <w:kern w:val="16"/>
    </w:rPr>
  </w:style>
  <w:style w:type="paragraph" w:customStyle="1" w:styleId="Telobesedila21">
    <w:name w:val="Telo besedila 21"/>
    <w:basedOn w:val="Navaden"/>
    <w:rsid w:val="00B62167"/>
    <w:pPr>
      <w:jc w:val="both"/>
    </w:pPr>
    <w:rPr>
      <w:rFonts w:ascii="Arial" w:hAnsi="Arial"/>
      <w:lang w:val="en-GB" w:eastAsia="sl-SI"/>
    </w:rPr>
  </w:style>
  <w:style w:type="paragraph" w:customStyle="1" w:styleId="Telobesedila22">
    <w:name w:val="Telo besedila 22"/>
    <w:basedOn w:val="Navaden"/>
    <w:rsid w:val="00B62167"/>
    <w:pPr>
      <w:jc w:val="both"/>
    </w:pPr>
    <w:rPr>
      <w:rFonts w:ascii="Arial" w:hAnsi="Arial"/>
      <w:lang w:val="en-GB" w:eastAsia="sl-SI"/>
    </w:rPr>
  </w:style>
  <w:style w:type="paragraph" w:customStyle="1" w:styleId="tekst1">
    <w:name w:val="tekst1"/>
    <w:basedOn w:val="Navaden"/>
    <w:rsid w:val="00CC4EF5"/>
    <w:pPr>
      <w:spacing w:before="120" w:line="264" w:lineRule="atLeast"/>
      <w:jc w:val="both"/>
    </w:pPr>
    <w:rPr>
      <w:rFonts w:ascii="Arial" w:hAnsi="Arial"/>
      <w:sz w:val="22"/>
      <w:lang w:eastAsia="sl-SI"/>
    </w:rPr>
  </w:style>
  <w:style w:type="paragraph" w:styleId="Naslov">
    <w:name w:val="Title"/>
    <w:basedOn w:val="Navaden"/>
    <w:link w:val="NaslovZnak"/>
    <w:qFormat/>
    <w:rsid w:val="00A506EF"/>
    <w:pPr>
      <w:jc w:val="center"/>
    </w:pPr>
    <w:rPr>
      <w:b/>
      <w:sz w:val="56"/>
      <w:lang w:val="en-GB" w:eastAsia="sl-SI"/>
    </w:rPr>
  </w:style>
  <w:style w:type="character" w:customStyle="1" w:styleId="NaslovZnak">
    <w:name w:val="Naslov Znak"/>
    <w:link w:val="Naslov"/>
    <w:rsid w:val="00A506EF"/>
    <w:rPr>
      <w:b/>
      <w:sz w:val="56"/>
      <w:lang w:val="en-GB"/>
    </w:rPr>
  </w:style>
  <w:style w:type="paragraph" w:customStyle="1" w:styleId="Telobesedila33">
    <w:name w:val="Telo besedila 33"/>
    <w:basedOn w:val="Navaden"/>
    <w:rsid w:val="00816671"/>
    <w:pPr>
      <w:tabs>
        <w:tab w:val="left" w:pos="142"/>
      </w:tabs>
      <w:suppressAutoHyphens/>
      <w:jc w:val="both"/>
    </w:pPr>
    <w:rPr>
      <w:sz w:val="22"/>
      <w:szCs w:val="22"/>
      <w:lang w:eastAsia="ar-SA"/>
    </w:rPr>
  </w:style>
  <w:style w:type="paragraph" w:customStyle="1" w:styleId="Index">
    <w:name w:val="Index"/>
    <w:basedOn w:val="Navaden"/>
    <w:rsid w:val="00B10933"/>
    <w:pPr>
      <w:suppressLineNumbers/>
      <w:suppressAutoHyphens/>
    </w:pPr>
    <w:rPr>
      <w:rFonts w:cs="Tahoma"/>
      <w:szCs w:val="24"/>
      <w:lang w:val="en-GB" w:eastAsia="ar-SA"/>
    </w:rPr>
  </w:style>
  <w:style w:type="paragraph" w:customStyle="1" w:styleId="Naslov10">
    <w:name w:val="Naslov1"/>
    <w:basedOn w:val="Naslov"/>
    <w:rsid w:val="00B10933"/>
    <w:pPr>
      <w:tabs>
        <w:tab w:val="left" w:pos="12758"/>
      </w:tabs>
      <w:suppressAutoHyphens/>
      <w:overflowPunct w:val="0"/>
      <w:autoSpaceDE w:val="0"/>
      <w:spacing w:before="120" w:after="240"/>
      <w:textAlignment w:val="baseline"/>
    </w:pPr>
    <w:rPr>
      <w:rFonts w:ascii="Verdana" w:hAnsi="Verdana"/>
      <w:color w:val="000000"/>
      <w:sz w:val="28"/>
      <w:lang w:val="sl-SI" w:eastAsia="ar-SA"/>
    </w:rPr>
  </w:style>
  <w:style w:type="character" w:customStyle="1" w:styleId="PripombabesediloZnak">
    <w:name w:val="Pripomba – besedilo Znak"/>
    <w:aliases w:val="Komentar - besedilo Znak"/>
    <w:link w:val="Pripombabesedilo"/>
    <w:uiPriority w:val="99"/>
    <w:semiHidden/>
    <w:rsid w:val="00344864"/>
    <w:rPr>
      <w:lang w:val="en-US" w:eastAsia="en-US"/>
    </w:rPr>
  </w:style>
  <w:style w:type="paragraph" w:styleId="Zadevapripombe">
    <w:name w:val="annotation subject"/>
    <w:basedOn w:val="Pripombabesedilo"/>
    <w:next w:val="Pripombabesedilo"/>
    <w:link w:val="ZadevapripombeZnak"/>
    <w:rsid w:val="00B0235E"/>
    <w:pPr>
      <w:overflowPunct/>
      <w:autoSpaceDE/>
      <w:autoSpaceDN/>
      <w:adjustRightInd/>
      <w:textAlignment w:val="auto"/>
    </w:pPr>
    <w:rPr>
      <w:b/>
      <w:bCs/>
      <w:lang w:val="sl-SI"/>
    </w:rPr>
  </w:style>
  <w:style w:type="character" w:customStyle="1" w:styleId="ZadevapripombeZnak">
    <w:name w:val="Zadeva pripombe Znak"/>
    <w:link w:val="Zadevapripombe"/>
    <w:rsid w:val="00B0235E"/>
    <w:rPr>
      <w:b/>
      <w:bCs/>
      <w:lang w:val="en-US" w:eastAsia="en-US"/>
    </w:rPr>
  </w:style>
  <w:style w:type="character" w:styleId="Besediloograde">
    <w:name w:val="Placeholder Text"/>
    <w:basedOn w:val="Privzetapisavaodstavka"/>
    <w:uiPriority w:val="99"/>
    <w:semiHidden/>
    <w:rsid w:val="00A109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736130">
      <w:bodyDiv w:val="1"/>
      <w:marLeft w:val="0"/>
      <w:marRight w:val="0"/>
      <w:marTop w:val="0"/>
      <w:marBottom w:val="0"/>
      <w:divBdr>
        <w:top w:val="none" w:sz="0" w:space="0" w:color="auto"/>
        <w:left w:val="none" w:sz="0" w:space="0" w:color="auto"/>
        <w:bottom w:val="none" w:sz="0" w:space="0" w:color="auto"/>
        <w:right w:val="none" w:sz="0" w:space="0" w:color="auto"/>
      </w:divBdr>
    </w:div>
    <w:div w:id="1087192794">
      <w:bodyDiv w:val="1"/>
      <w:marLeft w:val="0"/>
      <w:marRight w:val="0"/>
      <w:marTop w:val="0"/>
      <w:marBottom w:val="0"/>
      <w:divBdr>
        <w:top w:val="none" w:sz="0" w:space="0" w:color="auto"/>
        <w:left w:val="none" w:sz="0" w:space="0" w:color="auto"/>
        <w:bottom w:val="none" w:sz="0" w:space="0" w:color="auto"/>
        <w:right w:val="none" w:sz="0" w:space="0" w:color="auto"/>
      </w:divBdr>
    </w:div>
    <w:div w:id="1188717396">
      <w:bodyDiv w:val="1"/>
      <w:marLeft w:val="0"/>
      <w:marRight w:val="0"/>
      <w:marTop w:val="0"/>
      <w:marBottom w:val="0"/>
      <w:divBdr>
        <w:top w:val="none" w:sz="0" w:space="0" w:color="auto"/>
        <w:left w:val="none" w:sz="0" w:space="0" w:color="auto"/>
        <w:bottom w:val="none" w:sz="0" w:space="0" w:color="auto"/>
        <w:right w:val="none" w:sz="0" w:space="0" w:color="auto"/>
      </w:divBdr>
    </w:div>
    <w:div w:id="1355378179">
      <w:bodyDiv w:val="1"/>
      <w:marLeft w:val="0"/>
      <w:marRight w:val="0"/>
      <w:marTop w:val="0"/>
      <w:marBottom w:val="0"/>
      <w:divBdr>
        <w:top w:val="none" w:sz="0" w:space="0" w:color="auto"/>
        <w:left w:val="none" w:sz="0" w:space="0" w:color="auto"/>
        <w:bottom w:val="none" w:sz="0" w:space="0" w:color="auto"/>
        <w:right w:val="none" w:sz="0" w:space="0" w:color="auto"/>
      </w:divBdr>
    </w:div>
    <w:div w:id="1597012556">
      <w:bodyDiv w:val="1"/>
      <w:marLeft w:val="0"/>
      <w:marRight w:val="0"/>
      <w:marTop w:val="0"/>
      <w:marBottom w:val="0"/>
      <w:divBdr>
        <w:top w:val="none" w:sz="0" w:space="0" w:color="auto"/>
        <w:left w:val="none" w:sz="0" w:space="0" w:color="auto"/>
        <w:bottom w:val="none" w:sz="0" w:space="0" w:color="auto"/>
        <w:right w:val="none" w:sz="0" w:space="0" w:color="auto"/>
      </w:divBdr>
    </w:div>
    <w:div w:id="1855535308">
      <w:bodyDiv w:val="1"/>
      <w:marLeft w:val="0"/>
      <w:marRight w:val="0"/>
      <w:marTop w:val="0"/>
      <w:marBottom w:val="0"/>
      <w:divBdr>
        <w:top w:val="none" w:sz="0" w:space="0" w:color="auto"/>
        <w:left w:val="none" w:sz="0" w:space="0" w:color="auto"/>
        <w:bottom w:val="none" w:sz="0" w:space="0" w:color="auto"/>
        <w:right w:val="none" w:sz="0" w:space="0" w:color="auto"/>
      </w:divBdr>
    </w:div>
    <w:div w:id="1957172493">
      <w:bodyDiv w:val="1"/>
      <w:marLeft w:val="0"/>
      <w:marRight w:val="0"/>
      <w:marTop w:val="0"/>
      <w:marBottom w:val="0"/>
      <w:divBdr>
        <w:top w:val="none" w:sz="0" w:space="0" w:color="auto"/>
        <w:left w:val="none" w:sz="0" w:space="0" w:color="auto"/>
        <w:bottom w:val="none" w:sz="0" w:space="0" w:color="auto"/>
        <w:right w:val="none" w:sz="0" w:space="0" w:color="auto"/>
      </w:divBdr>
    </w:div>
    <w:div w:id="195790407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tel:_________________" TargetMode="External"/><Relationship Id="rId18" Type="http://schemas.openxmlformats.org/officeDocument/2006/relationships/image" Target="media/image3.wmf"/><Relationship Id="rId26" Type="http://schemas.openxmlformats.org/officeDocument/2006/relationships/hyperlink" Target="mailto:marjan.knez@energetika-lj.si" TargetMode="External"/><Relationship Id="rId3" Type="http://schemas.openxmlformats.org/officeDocument/2006/relationships/styles" Target="styles.xml"/><Relationship Id="rId21" Type="http://schemas.openxmlformats.org/officeDocument/2006/relationships/hyperlink" Target="mailto:andrej.lukek@energetika-lj.si"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tel:_____________" TargetMode="External"/><Relationship Id="rId17" Type="http://schemas.openxmlformats.org/officeDocument/2006/relationships/oleObject" Target="embeddings/oleObject2.bin"/><Relationship Id="rId25" Type="http://schemas.openxmlformats.org/officeDocument/2006/relationships/hyperlink" Target="mailto:stefan.simunic@energetika-lj.si"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mailto:stefan.simunic@energetika-lj.si"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smin.rebselj@energetika-lj.si" TargetMode="External"/><Relationship Id="rId24" Type="http://schemas.openxmlformats.org/officeDocument/2006/relationships/hyperlink" Target="mailto:stefan.simunic@energetika-lj.si"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 TargetMode="External"/><Relationship Id="rId23" Type="http://schemas.openxmlformats.org/officeDocument/2006/relationships/hyperlink" Target="mailto:goran.matijevic@hrsume.hr" TargetMode="External"/><Relationship Id="rId28" Type="http://schemas.openxmlformats.org/officeDocument/2006/relationships/oleObject" Target="embeddings/oleObject4.bin"/><Relationship Id="rId10" Type="http://schemas.openxmlformats.org/officeDocument/2006/relationships/oleObject" Target="embeddings/oleObject1.bin"/><Relationship Id="rId19" Type="http://schemas.openxmlformats.org/officeDocument/2006/relationships/oleObject" Target="embeddings/oleObject3.bin"/><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www" TargetMode="External"/><Relationship Id="rId22" Type="http://schemas.openxmlformats.org/officeDocument/2006/relationships/hyperlink" Target="mailto:goran.matijevic@hrsume.hr" TargetMode="External"/><Relationship Id="rId27" Type="http://schemas.openxmlformats.org/officeDocument/2006/relationships/hyperlink" Target="mailto:irena.debeljak@energetika-lj.si" TargetMode="External"/><Relationship Id="rId30"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F1C9B-0A19-4C60-8FD2-4310451D4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70</Pages>
  <Words>17993</Words>
  <Characters>113648</Characters>
  <Application>Microsoft Office Word</Application>
  <DocSecurity>0</DocSecurity>
  <Lines>947</Lines>
  <Paragraphs>262</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131379</CharactersWithSpaces>
  <SharedDoc>false</SharedDoc>
  <HLinks>
    <vt:vector size="78" baseType="variant">
      <vt:variant>
        <vt:i4>1966133</vt:i4>
      </vt:variant>
      <vt:variant>
        <vt:i4>89</vt:i4>
      </vt:variant>
      <vt:variant>
        <vt:i4>0</vt:i4>
      </vt:variant>
      <vt:variant>
        <vt:i4>5</vt:i4>
      </vt:variant>
      <vt:variant>
        <vt:lpwstr>mailto:irena.debeljak@energetika-lj.si</vt:lpwstr>
      </vt:variant>
      <vt:variant>
        <vt:lpwstr/>
      </vt:variant>
      <vt:variant>
        <vt:i4>6946898</vt:i4>
      </vt:variant>
      <vt:variant>
        <vt:i4>86</vt:i4>
      </vt:variant>
      <vt:variant>
        <vt:i4>0</vt:i4>
      </vt:variant>
      <vt:variant>
        <vt:i4>5</vt:i4>
      </vt:variant>
      <vt:variant>
        <vt:lpwstr>mailto:marjan.knez@energetika-lj.si</vt:lpwstr>
      </vt:variant>
      <vt:variant>
        <vt:lpwstr/>
      </vt:variant>
      <vt:variant>
        <vt:i4>5505129</vt:i4>
      </vt:variant>
      <vt:variant>
        <vt:i4>83</vt:i4>
      </vt:variant>
      <vt:variant>
        <vt:i4>0</vt:i4>
      </vt:variant>
      <vt:variant>
        <vt:i4>5</vt:i4>
      </vt:variant>
      <vt:variant>
        <vt:lpwstr>mailto:stefan.simunic@energetika-lj.si</vt:lpwstr>
      </vt:variant>
      <vt:variant>
        <vt:lpwstr/>
      </vt:variant>
      <vt:variant>
        <vt:i4>5505129</vt:i4>
      </vt:variant>
      <vt:variant>
        <vt:i4>80</vt:i4>
      </vt:variant>
      <vt:variant>
        <vt:i4>0</vt:i4>
      </vt:variant>
      <vt:variant>
        <vt:i4>5</vt:i4>
      </vt:variant>
      <vt:variant>
        <vt:lpwstr>mailto:stefan.simunic@energetika-lj.si</vt:lpwstr>
      </vt:variant>
      <vt:variant>
        <vt:lpwstr/>
      </vt:variant>
      <vt:variant>
        <vt:i4>5570596</vt:i4>
      </vt:variant>
      <vt:variant>
        <vt:i4>75</vt:i4>
      </vt:variant>
      <vt:variant>
        <vt:i4>0</vt:i4>
      </vt:variant>
      <vt:variant>
        <vt:i4>5</vt:i4>
      </vt:variant>
      <vt:variant>
        <vt:lpwstr>mailto:goran.matijevic@hrsume.hr</vt:lpwstr>
      </vt:variant>
      <vt:variant>
        <vt:lpwstr/>
      </vt:variant>
      <vt:variant>
        <vt:i4>5570596</vt:i4>
      </vt:variant>
      <vt:variant>
        <vt:i4>72</vt:i4>
      </vt:variant>
      <vt:variant>
        <vt:i4>0</vt:i4>
      </vt:variant>
      <vt:variant>
        <vt:i4>5</vt:i4>
      </vt:variant>
      <vt:variant>
        <vt:lpwstr>mailto:goran.matijevic@hrsume.hr</vt:lpwstr>
      </vt:variant>
      <vt:variant>
        <vt:lpwstr/>
      </vt:variant>
      <vt:variant>
        <vt:i4>2490396</vt:i4>
      </vt:variant>
      <vt:variant>
        <vt:i4>69</vt:i4>
      </vt:variant>
      <vt:variant>
        <vt:i4>0</vt:i4>
      </vt:variant>
      <vt:variant>
        <vt:i4>5</vt:i4>
      </vt:variant>
      <vt:variant>
        <vt:lpwstr>mailto:andrej.lukek@energetika-lj.si</vt:lpwstr>
      </vt:variant>
      <vt:variant>
        <vt:lpwstr/>
      </vt:variant>
      <vt:variant>
        <vt:i4>5505129</vt:i4>
      </vt:variant>
      <vt:variant>
        <vt:i4>66</vt:i4>
      </vt:variant>
      <vt:variant>
        <vt:i4>0</vt:i4>
      </vt:variant>
      <vt:variant>
        <vt:i4>5</vt:i4>
      </vt:variant>
      <vt:variant>
        <vt:lpwstr>mailto:stefan.simunic@energetika-lj.si</vt:lpwstr>
      </vt:variant>
      <vt:variant>
        <vt:lpwstr/>
      </vt:variant>
      <vt:variant>
        <vt:i4>4784192</vt:i4>
      </vt:variant>
      <vt:variant>
        <vt:i4>15</vt:i4>
      </vt:variant>
      <vt:variant>
        <vt:i4>0</vt:i4>
      </vt:variant>
      <vt:variant>
        <vt:i4>5</vt:i4>
      </vt:variant>
      <vt:variant>
        <vt:lpwstr>https://www/</vt:lpwstr>
      </vt:variant>
      <vt:variant>
        <vt:lpwstr/>
      </vt:variant>
      <vt:variant>
        <vt:i4>4784192</vt:i4>
      </vt:variant>
      <vt:variant>
        <vt:i4>12</vt:i4>
      </vt:variant>
      <vt:variant>
        <vt:i4>0</vt:i4>
      </vt:variant>
      <vt:variant>
        <vt:i4>5</vt:i4>
      </vt:variant>
      <vt:variant>
        <vt:lpwstr>https://www/</vt:lpwstr>
      </vt:variant>
      <vt:variant>
        <vt:lpwstr/>
      </vt:variant>
      <vt:variant>
        <vt:i4>6225944</vt:i4>
      </vt:variant>
      <vt:variant>
        <vt:i4>9</vt:i4>
      </vt:variant>
      <vt:variant>
        <vt:i4>0</vt:i4>
      </vt:variant>
      <vt:variant>
        <vt:i4>5</vt:i4>
      </vt:variant>
      <vt:variant>
        <vt:lpwstr>tel:_________________</vt:lpwstr>
      </vt:variant>
      <vt:variant>
        <vt:lpwstr/>
      </vt:variant>
      <vt:variant>
        <vt:i4>6225944</vt:i4>
      </vt:variant>
      <vt:variant>
        <vt:i4>6</vt:i4>
      </vt:variant>
      <vt:variant>
        <vt:i4>0</vt:i4>
      </vt:variant>
      <vt:variant>
        <vt:i4>5</vt:i4>
      </vt:variant>
      <vt:variant>
        <vt:lpwstr>tel:_____________</vt:lpwstr>
      </vt:variant>
      <vt:variant>
        <vt:lpwstr/>
      </vt:variant>
      <vt:variant>
        <vt:i4>6029435</vt:i4>
      </vt:variant>
      <vt:variant>
        <vt:i4>3</vt:i4>
      </vt:variant>
      <vt:variant>
        <vt:i4>0</vt:i4>
      </vt:variant>
      <vt:variant>
        <vt:i4>5</vt:i4>
      </vt:variant>
      <vt:variant>
        <vt:lpwstr>mailto:jasmin.rebselj@energetika-lj.si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dc:creator>
  <cp:lastModifiedBy>Jasmin</cp:lastModifiedBy>
  <cp:revision>4</cp:revision>
  <cp:lastPrinted>2018-06-08T05:37:00Z</cp:lastPrinted>
  <dcterms:created xsi:type="dcterms:W3CDTF">2018-06-08T05:21:00Z</dcterms:created>
  <dcterms:modified xsi:type="dcterms:W3CDTF">2018-06-08T05:37:00Z</dcterms:modified>
</cp:coreProperties>
</file>